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46" w:rsidRDefault="005E5A6D" w:rsidP="00C0207A">
      <w:pPr>
        <w:pStyle w:val="a4"/>
        <w:ind w:firstLine="708"/>
        <w:rPr>
          <w:szCs w:val="28"/>
        </w:rPr>
      </w:pPr>
      <w:r w:rsidRPr="005E5A6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58.2pt;height:201.7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66046" w:rsidRDefault="00366046" w:rsidP="00C0207A">
                  <w:pPr>
                    <w:autoSpaceDE w:val="0"/>
                    <w:autoSpaceDN w:val="0"/>
                    <w:adjustRightInd w:val="0"/>
                    <w:jc w:val="both"/>
                    <w:outlineLvl w:val="0"/>
                    <w:rPr>
                      <w:b/>
                    </w:rPr>
                  </w:pPr>
                </w:p>
                <w:p w:rsidR="00366046" w:rsidRPr="00392870" w:rsidRDefault="00366046" w:rsidP="002B5F8B">
                  <w:pPr>
                    <w:autoSpaceDE w:val="0"/>
                    <w:autoSpaceDN w:val="0"/>
                    <w:adjustRightInd w:val="0"/>
                    <w:outlineLvl w:val="0"/>
                    <w:rPr>
                      <w:b/>
                      <w:sz w:val="26"/>
                      <w:szCs w:val="26"/>
                    </w:rPr>
                  </w:pPr>
                  <w:r w:rsidRPr="00392870">
                    <w:rPr>
                      <w:b/>
                      <w:sz w:val="26"/>
                      <w:szCs w:val="26"/>
                    </w:rPr>
                    <w:t xml:space="preserve">Об утверждении административного </w:t>
                  </w:r>
                </w:p>
                <w:p w:rsidR="00366046" w:rsidRPr="00392870" w:rsidRDefault="00366046" w:rsidP="002B5F8B">
                  <w:pPr>
                    <w:autoSpaceDE w:val="0"/>
                    <w:autoSpaceDN w:val="0"/>
                    <w:adjustRightInd w:val="0"/>
                    <w:outlineLvl w:val="0"/>
                    <w:rPr>
                      <w:b/>
                      <w:sz w:val="26"/>
                      <w:szCs w:val="26"/>
                    </w:rPr>
                  </w:pPr>
                  <w:r w:rsidRPr="00392870">
                    <w:rPr>
                      <w:b/>
                      <w:sz w:val="26"/>
                      <w:szCs w:val="26"/>
                    </w:rPr>
                    <w:t>регламента по предоставлению</w:t>
                  </w:r>
                </w:p>
                <w:p w:rsidR="00366046" w:rsidRPr="00392870" w:rsidRDefault="00366046" w:rsidP="00EB029B">
                  <w:pPr>
                    <w:pStyle w:val="ConsPlusTitle"/>
                    <w:rPr>
                      <w:rFonts w:ascii="Times New Roman" w:hAnsi="Times New Roman" w:cs="Times New Roman"/>
                      <w:sz w:val="26"/>
                      <w:szCs w:val="26"/>
                    </w:rPr>
                  </w:pPr>
                  <w:r w:rsidRPr="00392870">
                    <w:rPr>
                      <w:rFonts w:ascii="Times New Roman" w:hAnsi="Times New Roman" w:cs="Times New Roman"/>
                      <w:sz w:val="26"/>
                      <w:szCs w:val="26"/>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2B5F8B" w:rsidRDefault="00366046" w:rsidP="002B5F8B">
                  <w:pPr>
                    <w:autoSpaceDE w:val="0"/>
                    <w:autoSpaceDN w:val="0"/>
                    <w:adjustRightInd w:val="0"/>
                    <w:outlineLvl w:val="0"/>
                    <w:rPr>
                      <w:b/>
                      <w:bCs/>
                      <w:sz w:val="28"/>
                      <w:szCs w:val="28"/>
                    </w:rPr>
                  </w:pPr>
                </w:p>
                <w:p w:rsidR="00366046" w:rsidRDefault="00366046" w:rsidP="002B5F8B">
                  <w:pPr>
                    <w:pStyle w:val="a3"/>
                  </w:pPr>
                </w:p>
              </w:txbxContent>
            </v:textbox>
            <w10:wrap type="topAndBottom" anchorx="page" anchory="page"/>
          </v:shape>
        </w:pict>
      </w:r>
      <w:r w:rsidR="00F77F59">
        <w:rPr>
          <w:szCs w:val="28"/>
        </w:rPr>
        <w:t xml:space="preserve">                                            </w:t>
      </w:r>
    </w:p>
    <w:p w:rsidR="00366046" w:rsidRPr="00F77F59" w:rsidRDefault="00F77F59" w:rsidP="00C0207A">
      <w:pPr>
        <w:pStyle w:val="a4"/>
        <w:ind w:firstLine="708"/>
        <w:rPr>
          <w:b/>
          <w:szCs w:val="28"/>
        </w:rPr>
      </w:pPr>
      <w:r>
        <w:rPr>
          <w:szCs w:val="28"/>
        </w:rPr>
        <w:tab/>
      </w:r>
      <w:r>
        <w:rPr>
          <w:szCs w:val="28"/>
        </w:rPr>
        <w:tab/>
      </w:r>
      <w:r>
        <w:rPr>
          <w:szCs w:val="28"/>
        </w:rPr>
        <w:tab/>
      </w:r>
      <w:r>
        <w:rPr>
          <w:szCs w:val="28"/>
        </w:rPr>
        <w:tab/>
      </w:r>
      <w:r>
        <w:rPr>
          <w:szCs w:val="28"/>
        </w:rPr>
        <w:tab/>
      </w:r>
      <w:r>
        <w:rPr>
          <w:szCs w:val="28"/>
        </w:rPr>
        <w:tab/>
      </w:r>
      <w:r>
        <w:rPr>
          <w:szCs w:val="28"/>
        </w:rPr>
        <w:tab/>
      </w:r>
      <w:r w:rsidRPr="00F77F59">
        <w:rPr>
          <w:b/>
          <w:szCs w:val="28"/>
        </w:rPr>
        <w:t>02.12.2020    259-01-03-514</w:t>
      </w:r>
    </w:p>
    <w:p w:rsidR="00366046" w:rsidRPr="00392870" w:rsidRDefault="00F77F59" w:rsidP="00C0207A">
      <w:pPr>
        <w:pStyle w:val="a4"/>
        <w:ind w:firstLine="708"/>
        <w:rPr>
          <w:iCs/>
          <w:sz w:val="26"/>
          <w:szCs w:val="26"/>
        </w:rPr>
      </w:pPr>
      <w:bookmarkStart w:id="0" w:name="_GoBack"/>
      <w:r>
        <w:rPr>
          <w:noProof/>
        </w:rPr>
        <w:drawing>
          <wp:anchor distT="0" distB="0" distL="114300" distR="114300" simplePos="0" relativeHeight="251654144"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2096"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366046" w:rsidRPr="00392870">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366046" w:rsidRPr="00392870">
        <w:rPr>
          <w:color w:val="000000"/>
          <w:sz w:val="26"/>
          <w:szCs w:val="26"/>
        </w:rPr>
        <w:t xml:space="preserve">Федерального закона от 27 июля </w:t>
      </w:r>
      <w:smartTag w:uri="urn:schemas-microsoft-com:office:smarttags" w:element="metricconverter">
        <w:smartTagPr>
          <w:attr w:name="ProductID" w:val="2010 г"/>
        </w:smartTagPr>
        <w:r w:rsidR="00366046" w:rsidRPr="00392870">
          <w:rPr>
            <w:color w:val="000000"/>
            <w:sz w:val="26"/>
            <w:szCs w:val="26"/>
          </w:rPr>
          <w:t>2010 г</w:t>
        </w:r>
      </w:smartTag>
      <w:r w:rsidR="00366046" w:rsidRPr="00392870">
        <w:rPr>
          <w:color w:val="000000"/>
          <w:sz w:val="26"/>
          <w:szCs w:val="26"/>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366046" w:rsidRPr="00392870">
        <w:rPr>
          <w:sz w:val="26"/>
          <w:szCs w:val="26"/>
        </w:rPr>
        <w:t>«</w:t>
      </w:r>
      <w:r w:rsidR="00366046" w:rsidRPr="00392870">
        <w:rPr>
          <w:iCs/>
          <w:sz w:val="26"/>
          <w:szCs w:val="26"/>
        </w:rPr>
        <w:t>Об утверждении Перечня муниципальных услуг, предоставляемых  администрацией  Уинского муниципального округа Пермского края»</w:t>
      </w:r>
      <w:r w:rsidR="00366046" w:rsidRPr="00392870">
        <w:rPr>
          <w:sz w:val="26"/>
          <w:szCs w:val="26"/>
        </w:rPr>
        <w:t>, администрация Уинского муниципального округа</w:t>
      </w:r>
    </w:p>
    <w:p w:rsidR="00366046" w:rsidRPr="00392870" w:rsidRDefault="00366046" w:rsidP="00B003D5">
      <w:pPr>
        <w:ind w:firstLine="709"/>
        <w:jc w:val="both"/>
        <w:rPr>
          <w:sz w:val="26"/>
          <w:szCs w:val="26"/>
        </w:rPr>
      </w:pPr>
      <w:r w:rsidRPr="00392870">
        <w:rPr>
          <w:sz w:val="26"/>
          <w:szCs w:val="26"/>
        </w:rPr>
        <w:t>ПОСТАНОВЛЯЕТ:</w:t>
      </w:r>
    </w:p>
    <w:p w:rsidR="00366046" w:rsidRPr="00392870" w:rsidRDefault="00366046" w:rsidP="00EB029B">
      <w:pPr>
        <w:pStyle w:val="ConsPlusTitle"/>
        <w:jc w:val="both"/>
        <w:rPr>
          <w:rFonts w:ascii="Times New Roman" w:hAnsi="Times New Roman" w:cs="Times New Roman"/>
          <w:b w:val="0"/>
          <w:sz w:val="26"/>
          <w:szCs w:val="26"/>
        </w:rPr>
      </w:pPr>
      <w:r w:rsidRPr="00392870">
        <w:rPr>
          <w:rFonts w:ascii="Times New Roman" w:hAnsi="Times New Roman" w:cs="Times New Roman"/>
          <w:b w:val="0"/>
          <w:sz w:val="26"/>
          <w:szCs w:val="26"/>
        </w:rPr>
        <w:tab/>
        <w:t xml:space="preserve">1. Утвердить прилагаемый административный регламент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Pr>
          <w:rFonts w:ascii="Times New Roman" w:hAnsi="Times New Roman" w:cs="Times New Roman"/>
          <w:b w:val="0"/>
          <w:sz w:val="26"/>
          <w:szCs w:val="26"/>
        </w:rPr>
        <w:t>Уинского муниципального округа»</w:t>
      </w:r>
    </w:p>
    <w:p w:rsidR="00366046" w:rsidRPr="00392870" w:rsidRDefault="00366046" w:rsidP="00FB1ABE">
      <w:pPr>
        <w:pStyle w:val="af1"/>
        <w:spacing w:before="0" w:beforeAutospacing="0" w:after="0" w:afterAutospacing="0"/>
        <w:jc w:val="both"/>
        <w:rPr>
          <w:color w:val="000000"/>
          <w:sz w:val="26"/>
          <w:szCs w:val="26"/>
        </w:rPr>
      </w:pPr>
      <w:r w:rsidRPr="00392870">
        <w:rPr>
          <w:sz w:val="26"/>
          <w:szCs w:val="26"/>
        </w:rPr>
        <w:tab/>
        <w:t xml:space="preserve">2. </w:t>
      </w:r>
      <w:r w:rsidRPr="00392870">
        <w:rPr>
          <w:color w:val="000000"/>
          <w:sz w:val="26"/>
          <w:szCs w:val="26"/>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366046" w:rsidRPr="00392870" w:rsidRDefault="00366046" w:rsidP="00FB1ABE">
      <w:pPr>
        <w:pStyle w:val="af1"/>
        <w:spacing w:before="0" w:beforeAutospacing="0" w:after="0" w:afterAutospacing="0"/>
        <w:jc w:val="both"/>
        <w:rPr>
          <w:color w:val="000000"/>
          <w:sz w:val="26"/>
          <w:szCs w:val="26"/>
        </w:rPr>
      </w:pPr>
      <w:r w:rsidRPr="00392870">
        <w:rPr>
          <w:color w:val="000000"/>
          <w:sz w:val="26"/>
          <w:szCs w:val="26"/>
        </w:rPr>
        <w:lastRenderedPageBreak/>
        <w:tab/>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366046" w:rsidRPr="00392870" w:rsidRDefault="00366046" w:rsidP="00FB1ABE">
      <w:pPr>
        <w:ind w:firstLine="709"/>
        <w:jc w:val="both"/>
        <w:rPr>
          <w:sz w:val="26"/>
          <w:szCs w:val="26"/>
        </w:rPr>
      </w:pPr>
    </w:p>
    <w:p w:rsidR="00366046" w:rsidRPr="00392870" w:rsidRDefault="00366046" w:rsidP="00EB029B">
      <w:pPr>
        <w:ind w:firstLine="709"/>
        <w:jc w:val="both"/>
        <w:rPr>
          <w:sz w:val="26"/>
          <w:szCs w:val="26"/>
        </w:rPr>
      </w:pPr>
    </w:p>
    <w:p w:rsidR="00366046" w:rsidRPr="00392870" w:rsidRDefault="00366046" w:rsidP="00C0207A">
      <w:pPr>
        <w:jc w:val="both"/>
        <w:rPr>
          <w:sz w:val="26"/>
          <w:szCs w:val="26"/>
        </w:rPr>
      </w:pPr>
    </w:p>
    <w:p w:rsidR="00366046" w:rsidRPr="00392870" w:rsidRDefault="00366046" w:rsidP="00C0207A">
      <w:pPr>
        <w:jc w:val="both"/>
        <w:rPr>
          <w:sz w:val="26"/>
          <w:szCs w:val="26"/>
        </w:rPr>
      </w:pPr>
    </w:p>
    <w:p w:rsidR="00366046" w:rsidRPr="00392870" w:rsidRDefault="00366046" w:rsidP="00C0207A">
      <w:pPr>
        <w:jc w:val="both"/>
        <w:rPr>
          <w:sz w:val="26"/>
          <w:szCs w:val="26"/>
        </w:rPr>
      </w:pPr>
      <w:r w:rsidRPr="00392870">
        <w:rPr>
          <w:sz w:val="26"/>
          <w:szCs w:val="26"/>
        </w:rPr>
        <w:t xml:space="preserve">Глава муниципального округа- </w:t>
      </w:r>
    </w:p>
    <w:p w:rsidR="00366046" w:rsidRPr="00392870" w:rsidRDefault="00366046" w:rsidP="00C0207A">
      <w:pPr>
        <w:jc w:val="both"/>
        <w:rPr>
          <w:sz w:val="26"/>
          <w:szCs w:val="26"/>
        </w:rPr>
      </w:pPr>
      <w:r w:rsidRPr="00392870">
        <w:rPr>
          <w:sz w:val="26"/>
          <w:szCs w:val="26"/>
        </w:rPr>
        <w:t xml:space="preserve">глава администрации  Уинского </w:t>
      </w:r>
    </w:p>
    <w:p w:rsidR="00366046" w:rsidRPr="00392870" w:rsidRDefault="00366046" w:rsidP="00C0207A">
      <w:pPr>
        <w:jc w:val="both"/>
        <w:rPr>
          <w:sz w:val="26"/>
          <w:szCs w:val="26"/>
        </w:rPr>
      </w:pPr>
      <w:r w:rsidRPr="00392870">
        <w:rPr>
          <w:sz w:val="26"/>
          <w:szCs w:val="26"/>
        </w:rPr>
        <w:t>муниципального округа</w:t>
      </w:r>
      <w:r w:rsidRPr="00392870">
        <w:rPr>
          <w:sz w:val="26"/>
          <w:szCs w:val="26"/>
        </w:rPr>
        <w:tab/>
      </w:r>
      <w:r w:rsidRPr="00392870">
        <w:rPr>
          <w:sz w:val="26"/>
          <w:szCs w:val="26"/>
        </w:rPr>
        <w:tab/>
      </w:r>
      <w:r w:rsidRPr="00392870">
        <w:rPr>
          <w:sz w:val="26"/>
          <w:szCs w:val="26"/>
        </w:rPr>
        <w:tab/>
      </w:r>
      <w:r w:rsidRPr="00392870">
        <w:rPr>
          <w:sz w:val="26"/>
          <w:szCs w:val="26"/>
        </w:rPr>
        <w:tab/>
      </w:r>
      <w:r w:rsidRPr="00392870">
        <w:rPr>
          <w:sz w:val="26"/>
          <w:szCs w:val="26"/>
        </w:rPr>
        <w:tab/>
      </w:r>
      <w:r w:rsidRPr="00392870">
        <w:rPr>
          <w:sz w:val="26"/>
          <w:szCs w:val="26"/>
        </w:rPr>
        <w:tab/>
        <w:t xml:space="preserve">          </w:t>
      </w:r>
      <w:r>
        <w:rPr>
          <w:sz w:val="26"/>
          <w:szCs w:val="26"/>
        </w:rPr>
        <w:t xml:space="preserve">            </w:t>
      </w:r>
      <w:r w:rsidRPr="00392870">
        <w:rPr>
          <w:sz w:val="26"/>
          <w:szCs w:val="26"/>
        </w:rPr>
        <w:t xml:space="preserve"> А.Н. Зелёнкин</w:t>
      </w:r>
    </w:p>
    <w:p w:rsidR="00366046" w:rsidRPr="00392870" w:rsidRDefault="00366046" w:rsidP="00C0207A">
      <w:pPr>
        <w:jc w:val="both"/>
        <w:rPr>
          <w:sz w:val="26"/>
          <w:szCs w:val="26"/>
        </w:rPr>
      </w:pPr>
      <w:r w:rsidRPr="00392870">
        <w:rPr>
          <w:sz w:val="26"/>
          <w:szCs w:val="26"/>
        </w:rPr>
        <w:tab/>
      </w:r>
      <w:r w:rsidRPr="00392870">
        <w:rPr>
          <w:sz w:val="26"/>
          <w:szCs w:val="26"/>
        </w:rPr>
        <w:tab/>
      </w: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366046" w:rsidRDefault="00366046" w:rsidP="003672D5">
      <w:pPr>
        <w:ind w:left="4818" w:firstLine="570"/>
        <w:jc w:val="both"/>
        <w:rPr>
          <w:sz w:val="28"/>
          <w:szCs w:val="28"/>
        </w:rPr>
      </w:pPr>
    </w:p>
    <w:p w:rsidR="00F77F59" w:rsidRDefault="00F77F59" w:rsidP="003672D5">
      <w:pPr>
        <w:ind w:left="4818" w:firstLine="570"/>
        <w:jc w:val="both"/>
        <w:rPr>
          <w:sz w:val="28"/>
          <w:szCs w:val="28"/>
        </w:rPr>
      </w:pPr>
    </w:p>
    <w:p w:rsidR="00F77F59" w:rsidRDefault="00F77F59" w:rsidP="003672D5">
      <w:pPr>
        <w:ind w:left="4818" w:firstLine="570"/>
        <w:jc w:val="both"/>
        <w:rPr>
          <w:sz w:val="28"/>
          <w:szCs w:val="28"/>
        </w:rPr>
      </w:pPr>
    </w:p>
    <w:p w:rsidR="00F77F59" w:rsidRDefault="00F77F59" w:rsidP="003672D5">
      <w:pPr>
        <w:ind w:left="4818" w:firstLine="570"/>
        <w:jc w:val="both"/>
        <w:rPr>
          <w:sz w:val="28"/>
          <w:szCs w:val="28"/>
        </w:rPr>
      </w:pPr>
    </w:p>
    <w:p w:rsidR="00366046" w:rsidRDefault="00366046" w:rsidP="00392870">
      <w:pPr>
        <w:ind w:left="4680" w:firstLine="708"/>
        <w:rPr>
          <w:sz w:val="28"/>
          <w:szCs w:val="28"/>
        </w:rPr>
      </w:pPr>
    </w:p>
    <w:p w:rsidR="00366046" w:rsidRDefault="00366046" w:rsidP="00392870">
      <w:pPr>
        <w:ind w:left="4680" w:firstLine="708"/>
        <w:rPr>
          <w:sz w:val="28"/>
          <w:szCs w:val="28"/>
        </w:rPr>
      </w:pPr>
      <w:r>
        <w:rPr>
          <w:sz w:val="28"/>
          <w:szCs w:val="28"/>
        </w:rPr>
        <w:lastRenderedPageBreak/>
        <w:t>УТВЕРЖДЁН</w:t>
      </w:r>
    </w:p>
    <w:p w:rsidR="00366046" w:rsidRPr="00614B35" w:rsidRDefault="00366046" w:rsidP="00BE1A89">
      <w:pPr>
        <w:ind w:left="4818" w:firstLine="570"/>
        <w:rPr>
          <w:sz w:val="28"/>
          <w:szCs w:val="28"/>
        </w:rPr>
      </w:pPr>
      <w:r>
        <w:rPr>
          <w:sz w:val="28"/>
          <w:szCs w:val="28"/>
        </w:rPr>
        <w:t>постановлением администрации</w:t>
      </w:r>
    </w:p>
    <w:p w:rsidR="00366046" w:rsidRDefault="00366046"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366046" w:rsidRPr="00614B35" w:rsidRDefault="00F77F59" w:rsidP="003672D5">
      <w:pPr>
        <w:ind w:left="4818" w:firstLine="570"/>
        <w:jc w:val="both"/>
        <w:rPr>
          <w:sz w:val="28"/>
          <w:szCs w:val="28"/>
        </w:rPr>
      </w:pPr>
      <w:r>
        <w:rPr>
          <w:sz w:val="28"/>
          <w:szCs w:val="28"/>
        </w:rPr>
        <w:t>О</w:t>
      </w:r>
      <w:r w:rsidR="00366046">
        <w:rPr>
          <w:sz w:val="28"/>
          <w:szCs w:val="28"/>
        </w:rPr>
        <w:t>т</w:t>
      </w:r>
      <w:r>
        <w:rPr>
          <w:sz w:val="28"/>
          <w:szCs w:val="28"/>
        </w:rPr>
        <w:t xml:space="preserve"> 02.12.2020 259-01-03-514</w:t>
      </w:r>
    </w:p>
    <w:p w:rsidR="00366046" w:rsidRDefault="00366046" w:rsidP="00C172B5">
      <w:pPr>
        <w:pStyle w:val="ConsPlusTitle"/>
        <w:jc w:val="center"/>
        <w:rPr>
          <w:rFonts w:ascii="Times New Roman" w:hAnsi="Times New Roman" w:cs="Times New Roman"/>
          <w:sz w:val="24"/>
          <w:szCs w:val="24"/>
        </w:rPr>
      </w:pPr>
    </w:p>
    <w:p w:rsidR="00366046" w:rsidRDefault="00366046" w:rsidP="00EB029B">
      <w:pPr>
        <w:pStyle w:val="ConsPlusTitle"/>
        <w:jc w:val="center"/>
        <w:rPr>
          <w:rFonts w:ascii="Times New Roman" w:hAnsi="Times New Roman" w:cs="Times New Roman"/>
          <w:sz w:val="24"/>
          <w:szCs w:val="24"/>
        </w:rPr>
      </w:pPr>
    </w:p>
    <w:p w:rsidR="00366046" w:rsidRPr="00392870" w:rsidRDefault="00366046" w:rsidP="00EB029B">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392870">
        <w:rPr>
          <w:rFonts w:ascii="Times New Roman" w:hAnsi="Times New Roman" w:cs="Times New Roman"/>
          <w:sz w:val="26"/>
          <w:szCs w:val="26"/>
        </w:rPr>
        <w:t>дминистративный регламент</w:t>
      </w:r>
    </w:p>
    <w:p w:rsidR="00366046" w:rsidRPr="00392870" w:rsidRDefault="00366046" w:rsidP="00EB029B">
      <w:pPr>
        <w:pStyle w:val="ConsPlusTitle"/>
        <w:jc w:val="center"/>
        <w:rPr>
          <w:rFonts w:ascii="Times New Roman" w:hAnsi="Times New Roman" w:cs="Times New Roman"/>
          <w:sz w:val="26"/>
          <w:szCs w:val="26"/>
        </w:rPr>
      </w:pPr>
      <w:r w:rsidRPr="00392870">
        <w:rPr>
          <w:rFonts w:ascii="Times New Roman" w:hAnsi="Times New Roman" w:cs="Times New Roman"/>
          <w:sz w:val="26"/>
          <w:szCs w:val="26"/>
        </w:rPr>
        <w:t>предоставления муниципальной услуги</w:t>
      </w:r>
    </w:p>
    <w:p w:rsidR="00366046" w:rsidRPr="00392870" w:rsidRDefault="00366046" w:rsidP="00975B30">
      <w:pPr>
        <w:pStyle w:val="ConsPlusTitle"/>
        <w:rPr>
          <w:rFonts w:ascii="Times New Roman" w:hAnsi="Times New Roman" w:cs="Times New Roman"/>
          <w:sz w:val="26"/>
          <w:szCs w:val="26"/>
        </w:rPr>
      </w:pPr>
      <w:r w:rsidRPr="00392870">
        <w:rPr>
          <w:rFonts w:ascii="Times New Roman" w:hAnsi="Times New Roman" w:cs="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pStyle w:val="ConsPlusNormal"/>
        <w:jc w:val="both"/>
        <w:rPr>
          <w:rFonts w:ascii="Times New Roman" w:hAnsi="Times New Roman"/>
          <w:sz w:val="26"/>
          <w:szCs w:val="26"/>
        </w:rPr>
      </w:pPr>
    </w:p>
    <w:p w:rsidR="00366046" w:rsidRPr="00392870" w:rsidRDefault="00366046" w:rsidP="00EB029B">
      <w:pPr>
        <w:pStyle w:val="ConsPlusNormal"/>
        <w:jc w:val="center"/>
        <w:outlineLvl w:val="1"/>
        <w:rPr>
          <w:rFonts w:ascii="Times New Roman" w:hAnsi="Times New Roman"/>
          <w:b/>
          <w:sz w:val="26"/>
          <w:szCs w:val="26"/>
        </w:rPr>
      </w:pPr>
      <w:r w:rsidRPr="00392870">
        <w:rPr>
          <w:rFonts w:ascii="Times New Roman" w:hAnsi="Times New Roman"/>
          <w:b/>
          <w:sz w:val="26"/>
          <w:szCs w:val="26"/>
        </w:rPr>
        <w:t>I. Общие положения</w:t>
      </w:r>
    </w:p>
    <w:p w:rsidR="00366046" w:rsidRPr="00392870" w:rsidRDefault="00366046" w:rsidP="00EB029B">
      <w:pPr>
        <w:pStyle w:val="ConsPlusNormal"/>
        <w:jc w:val="center"/>
        <w:outlineLvl w:val="1"/>
        <w:rPr>
          <w:rFonts w:ascii="Times New Roman" w:hAnsi="Times New Roman"/>
          <w:sz w:val="26"/>
          <w:szCs w:val="26"/>
        </w:rPr>
      </w:pPr>
    </w:p>
    <w:p w:rsidR="00366046" w:rsidRPr="00392870" w:rsidRDefault="00366046" w:rsidP="00EB029B">
      <w:pPr>
        <w:spacing w:after="240" w:line="240" w:lineRule="exact"/>
        <w:ind w:firstLine="624"/>
        <w:jc w:val="center"/>
        <w:rPr>
          <w:b/>
          <w:sz w:val="26"/>
          <w:szCs w:val="26"/>
        </w:rPr>
      </w:pPr>
      <w:r w:rsidRPr="00392870">
        <w:rPr>
          <w:b/>
          <w:sz w:val="26"/>
          <w:szCs w:val="26"/>
        </w:rPr>
        <w:t>1.1. Предмет регулирования административного регламента</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sz w:val="26"/>
          <w:szCs w:val="26"/>
        </w:rPr>
        <w:t xml:space="preserve">1.1.1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 (далее соответственно - административный регламент, муниципальная услуга) </w:t>
      </w:r>
      <w:r w:rsidRPr="00392870">
        <w:rPr>
          <w:rFonts w:ascii="Times New Roman" w:hAnsi="Times New Roman"/>
          <w:color w:val="000000"/>
          <w:sz w:val="26"/>
          <w:szCs w:val="26"/>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w:t>
      </w:r>
      <w:r w:rsidRPr="00392870">
        <w:rPr>
          <w:rFonts w:ascii="Times New Roman" w:hAnsi="Times New Roman"/>
          <w:color w:val="000000"/>
          <w:sz w:val="26"/>
          <w:szCs w:val="26"/>
        </w:rPr>
        <w:br/>
        <w:t xml:space="preserve">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392870">
          <w:rPr>
            <w:rFonts w:ascii="Times New Roman" w:hAnsi="Times New Roman"/>
            <w:color w:val="000000"/>
            <w:sz w:val="26"/>
            <w:szCs w:val="26"/>
          </w:rPr>
          <w:t>2010 г</w:t>
        </w:r>
      </w:smartTag>
      <w:r w:rsidRPr="00392870">
        <w:rPr>
          <w:rFonts w:ascii="Times New Roman" w:hAnsi="Times New Roman"/>
          <w:color w:val="000000"/>
          <w:sz w:val="26"/>
          <w:szCs w:val="26"/>
        </w:rPr>
        <w:t>. № 210-ФЗ «Об организации предоставления государственных и муниципальных услуг».</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sz w:val="26"/>
          <w:szCs w:val="26"/>
        </w:rPr>
        <w:t xml:space="preserve">1.1.2. </w:t>
      </w:r>
      <w:r w:rsidRPr="00392870">
        <w:rPr>
          <w:rFonts w:ascii="Times New Roman" w:hAnsi="Times New Roman"/>
          <w:color w:val="000000"/>
          <w:sz w:val="26"/>
          <w:szCs w:val="26"/>
        </w:rPr>
        <w:t xml:space="preserve">Муниципальная услуга предоставляется в рамках решения вопроса местного значения </w:t>
      </w:r>
      <w:r w:rsidRPr="00392870">
        <w:rPr>
          <w:rFonts w:ascii="Times New Roman" w:hAnsi="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sz w:val="26"/>
          <w:szCs w:val="26"/>
        </w:rPr>
        <w:t>1.2. Круг заявителей</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sz w:val="26"/>
          <w:szCs w:val="26"/>
        </w:rPr>
        <w:t>1.2.1. В качестве заявителей  выступают совершеннолетние лица (граждане Российской Федерации, иностранные граждане, лица без гражданства), а также от имени несовершеннолетних лиц (граждан Российской Федерации, иностранных граждан, лиц без гражданства) - их родители (законные представители).</w:t>
      </w:r>
    </w:p>
    <w:p w:rsidR="00366046" w:rsidRPr="00392870" w:rsidRDefault="00366046" w:rsidP="00EB029B">
      <w:pPr>
        <w:pStyle w:val="ConsPlusNormal"/>
        <w:spacing w:before="220"/>
        <w:ind w:firstLine="540"/>
        <w:jc w:val="both"/>
        <w:rPr>
          <w:rFonts w:ascii="Times New Roman" w:hAnsi="Times New Roman"/>
          <w:color w:val="000000"/>
          <w:sz w:val="26"/>
          <w:szCs w:val="26"/>
        </w:rPr>
      </w:pPr>
      <w:r w:rsidRPr="00392870">
        <w:rPr>
          <w:rFonts w:ascii="Times New Roman" w:hAnsi="Times New Roman"/>
          <w:sz w:val="26"/>
          <w:szCs w:val="26"/>
        </w:rPr>
        <w:t xml:space="preserve">1.2.2. </w:t>
      </w:r>
      <w:r w:rsidRPr="00392870">
        <w:rPr>
          <w:rFonts w:ascii="Times New Roman" w:hAnsi="Times New Roman"/>
          <w:color w:val="000000"/>
          <w:sz w:val="26"/>
          <w:szCs w:val="26"/>
        </w:rPr>
        <w:t xml:space="preserve">От имени заявителя могут выступать лица, имеющие право </w:t>
      </w:r>
      <w:r w:rsidRPr="00392870">
        <w:rPr>
          <w:rFonts w:ascii="Times New Roman" w:hAnsi="Times New Roman"/>
          <w:color w:val="000000"/>
          <w:sz w:val="26"/>
          <w:szCs w:val="26"/>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lastRenderedPageBreak/>
        <w:t>1.3. Требования к порядку информирования о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1.3.1.</w:t>
      </w:r>
      <w:r w:rsidRPr="00392870">
        <w:rPr>
          <w:color w:val="000000"/>
          <w:sz w:val="26"/>
          <w:szCs w:val="26"/>
        </w:rPr>
        <w:tab/>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 приведена в приложении 4.</w:t>
      </w:r>
    </w:p>
    <w:p w:rsidR="00366046" w:rsidRPr="00392870" w:rsidRDefault="00366046" w:rsidP="00EB029B">
      <w:pPr>
        <w:pStyle w:val="ConsPlusNormal"/>
        <w:spacing w:before="220"/>
        <w:ind w:firstLine="540"/>
        <w:jc w:val="both"/>
        <w:rPr>
          <w:rFonts w:ascii="Times New Roman" w:hAnsi="Times New Roman"/>
          <w:sz w:val="26"/>
          <w:szCs w:val="26"/>
        </w:rPr>
      </w:pPr>
    </w:p>
    <w:p w:rsidR="00366046" w:rsidRPr="00392870" w:rsidRDefault="00366046" w:rsidP="00EB029B">
      <w:pPr>
        <w:suppressAutoHyphens/>
        <w:ind w:firstLine="540"/>
        <w:jc w:val="both"/>
        <w:rPr>
          <w:bCs/>
          <w:sz w:val="26"/>
          <w:szCs w:val="26"/>
          <w:lang w:eastAsia="ar-SA"/>
        </w:rPr>
      </w:pPr>
      <w:r w:rsidRPr="00392870">
        <w:rPr>
          <w:sz w:val="26"/>
          <w:szCs w:val="26"/>
          <w:lang w:eastAsia="ar-SA"/>
        </w:rPr>
        <w:t xml:space="preserve"> Управление образования </w:t>
      </w:r>
      <w:r w:rsidRPr="00392870">
        <w:rPr>
          <w:bCs/>
          <w:sz w:val="26"/>
          <w:szCs w:val="26"/>
          <w:lang w:eastAsia="ar-SA"/>
        </w:rPr>
        <w:t>администрации Уинского муниципального округа Пермского края  расположено по адресу: 617520, Пермский край, с. Уинское, ул. Кирова,5.</w:t>
      </w:r>
    </w:p>
    <w:p w:rsidR="00366046" w:rsidRPr="00392870" w:rsidRDefault="00366046" w:rsidP="00EB029B">
      <w:pPr>
        <w:suppressAutoHyphens/>
        <w:ind w:firstLine="720"/>
        <w:jc w:val="both"/>
        <w:rPr>
          <w:sz w:val="26"/>
          <w:szCs w:val="26"/>
          <w:lang w:eastAsia="ar-SA"/>
        </w:rPr>
      </w:pPr>
      <w:r w:rsidRPr="00392870">
        <w:rPr>
          <w:sz w:val="26"/>
          <w:szCs w:val="26"/>
          <w:lang w:eastAsia="ar-SA"/>
        </w:rPr>
        <w:t xml:space="preserve">График работы: </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Понедельник – пятница 09.00 до 17.15;</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перерыв  с 13.00 до 14.00.;</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суббота, воскресенье – выходные дни.</w:t>
      </w:r>
    </w:p>
    <w:p w:rsidR="00366046" w:rsidRPr="00392870" w:rsidRDefault="00366046" w:rsidP="00EB029B">
      <w:pPr>
        <w:suppressAutoHyphens/>
        <w:ind w:firstLine="720"/>
        <w:jc w:val="both"/>
        <w:rPr>
          <w:iCs/>
          <w:sz w:val="26"/>
          <w:szCs w:val="26"/>
          <w:lang w:eastAsia="ar-SA"/>
        </w:rPr>
      </w:pPr>
      <w:r w:rsidRPr="00392870">
        <w:rPr>
          <w:iCs/>
          <w:sz w:val="26"/>
          <w:szCs w:val="26"/>
          <w:lang w:eastAsia="ar-SA"/>
        </w:rPr>
        <w:t xml:space="preserve">Справочные телефоны: 2-44-51 </w:t>
      </w:r>
    </w:p>
    <w:p w:rsidR="00366046" w:rsidRPr="00392870" w:rsidRDefault="00366046" w:rsidP="00EB029B">
      <w:pPr>
        <w:suppressAutoHyphens/>
        <w:ind w:firstLine="720"/>
        <w:jc w:val="both"/>
        <w:rPr>
          <w:sz w:val="26"/>
          <w:szCs w:val="26"/>
          <w:lang w:eastAsia="ar-SA"/>
        </w:rPr>
      </w:pPr>
      <w:r w:rsidRPr="00392870">
        <w:rPr>
          <w:sz w:val="26"/>
          <w:szCs w:val="26"/>
          <w:lang w:eastAsia="ar-SA"/>
        </w:rPr>
        <w:t xml:space="preserve">адрес электронной почты: </w:t>
      </w:r>
      <w:hyperlink r:id="rId9" w:history="1">
        <w:r w:rsidRPr="00392870">
          <w:rPr>
            <w:color w:val="0000FF"/>
            <w:sz w:val="26"/>
            <w:szCs w:val="26"/>
            <w:u w:val="single"/>
            <w:lang w:val="en-US" w:eastAsia="ar-SA"/>
          </w:rPr>
          <w:t>uinsk</w:t>
        </w:r>
        <w:r w:rsidRPr="00392870">
          <w:rPr>
            <w:color w:val="0000FF"/>
            <w:sz w:val="26"/>
            <w:szCs w:val="26"/>
            <w:u w:val="single"/>
            <w:lang w:eastAsia="ar-SA"/>
          </w:rPr>
          <w:t>@</w:t>
        </w:r>
        <w:r w:rsidRPr="00392870">
          <w:rPr>
            <w:color w:val="0000FF"/>
            <w:sz w:val="26"/>
            <w:szCs w:val="26"/>
            <w:u w:val="single"/>
            <w:lang w:val="en-US" w:eastAsia="ar-SA"/>
          </w:rPr>
          <w:t>list</w:t>
        </w:r>
        <w:r w:rsidRPr="00392870">
          <w:rPr>
            <w:color w:val="0000FF"/>
            <w:sz w:val="26"/>
            <w:szCs w:val="26"/>
            <w:u w:val="single"/>
            <w:lang w:eastAsia="ar-SA"/>
          </w:rPr>
          <w:t>.</w:t>
        </w:r>
        <w:r w:rsidRPr="00392870">
          <w:rPr>
            <w:color w:val="0000FF"/>
            <w:sz w:val="26"/>
            <w:szCs w:val="26"/>
            <w:u w:val="single"/>
            <w:lang w:val="en-US" w:eastAsia="ar-SA"/>
          </w:rPr>
          <w:t>ru</w:t>
        </w:r>
      </w:hyperlink>
      <w:r w:rsidRPr="00392870">
        <w:rPr>
          <w:sz w:val="26"/>
          <w:szCs w:val="26"/>
          <w:lang w:eastAsia="ar-SA"/>
        </w:rPr>
        <w:t>.</w:t>
      </w:r>
    </w:p>
    <w:p w:rsidR="00366046" w:rsidRPr="00392870" w:rsidRDefault="00366046" w:rsidP="00EB029B">
      <w:pPr>
        <w:suppressAutoHyphens/>
        <w:ind w:firstLine="720"/>
        <w:jc w:val="both"/>
        <w:rPr>
          <w:sz w:val="26"/>
          <w:szCs w:val="26"/>
        </w:rPr>
      </w:pPr>
      <w:r w:rsidRPr="00392870">
        <w:rPr>
          <w:color w:val="000000"/>
          <w:sz w:val="26"/>
          <w:szCs w:val="26"/>
        </w:rPr>
        <w:t>Адрес официального сайта органа, предоставляющего муниципальную услугу,</w:t>
      </w:r>
      <w:r w:rsidRPr="00392870" w:rsidDel="00797907">
        <w:rPr>
          <w:color w:val="000000"/>
          <w:sz w:val="26"/>
          <w:szCs w:val="26"/>
        </w:rPr>
        <w:t xml:space="preserve"> </w:t>
      </w:r>
      <w:r w:rsidRPr="00392870">
        <w:rPr>
          <w:color w:val="000000"/>
          <w:sz w:val="26"/>
          <w:szCs w:val="26"/>
        </w:rPr>
        <w:t xml:space="preserve">в сети «Интернет», содержащего информацию о порядке предоставления муниципальной услуги: </w:t>
      </w:r>
      <w:hyperlink r:id="rId10" w:history="1">
        <w:r w:rsidRPr="00392870">
          <w:rPr>
            <w:rStyle w:val="ad"/>
            <w:sz w:val="26"/>
            <w:szCs w:val="26"/>
          </w:rPr>
          <w:t>http://uinsk.ru</w:t>
        </w:r>
      </w:hyperlink>
      <w:r w:rsidRPr="00392870">
        <w:rPr>
          <w:sz w:val="26"/>
          <w:szCs w:val="26"/>
        </w:rPr>
        <w:t>.</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92870">
          <w:rPr>
            <w:rStyle w:val="ad"/>
            <w:rFonts w:ascii="Times New Roman" w:hAnsi="Times New Roman"/>
            <w:sz w:val="26"/>
            <w:szCs w:val="26"/>
          </w:rPr>
          <w:t>http://www.gosuslugi.ru</w:t>
        </w:r>
      </w:hyperlink>
      <w:r w:rsidRPr="00392870">
        <w:rPr>
          <w:rFonts w:ascii="Times New Roman" w:hAnsi="Times New Roman"/>
          <w:color w:val="000000"/>
          <w:sz w:val="26"/>
          <w:szCs w:val="26"/>
        </w:rPr>
        <w:t xml:space="preserve"> (далее – Единый портал).</w:t>
      </w:r>
    </w:p>
    <w:p w:rsidR="00366046" w:rsidRPr="00392870" w:rsidRDefault="00366046" w:rsidP="00EB029B">
      <w:pPr>
        <w:pStyle w:val="ConsPlusNormal"/>
        <w:ind w:firstLine="539"/>
        <w:jc w:val="both"/>
        <w:rPr>
          <w:rFonts w:ascii="Times New Roman" w:hAnsi="Times New Roman"/>
          <w:sz w:val="26"/>
          <w:szCs w:val="26"/>
          <w:lang w:eastAsia="ar-SA"/>
        </w:rPr>
      </w:pPr>
      <w:r w:rsidRPr="00392870">
        <w:rPr>
          <w:rFonts w:ascii="Times New Roman" w:hAnsi="Times New Roman"/>
          <w:color w:val="000000"/>
          <w:sz w:val="26"/>
          <w:szCs w:val="26"/>
        </w:rPr>
        <w:t xml:space="preserve">Адрес электронной почты для направления обращений </w:t>
      </w:r>
      <w:r w:rsidRPr="00392870">
        <w:rPr>
          <w:rFonts w:ascii="Times New Roman" w:hAnsi="Times New Roman"/>
          <w:color w:val="000000"/>
          <w:sz w:val="26"/>
          <w:szCs w:val="26"/>
        </w:rPr>
        <w:br/>
        <w:t xml:space="preserve">по вопросам предоставления муниципальной услуги: </w:t>
      </w:r>
      <w:hyperlink r:id="rId12" w:history="1">
        <w:r w:rsidRPr="00392870">
          <w:rPr>
            <w:rFonts w:ascii="Times New Roman" w:hAnsi="Times New Roman"/>
            <w:color w:val="0000FF"/>
            <w:sz w:val="26"/>
            <w:szCs w:val="26"/>
            <w:u w:val="single"/>
            <w:lang w:val="en-US" w:eastAsia="ar-SA"/>
          </w:rPr>
          <w:t>uinsk</w:t>
        </w:r>
        <w:r w:rsidRPr="00392870">
          <w:rPr>
            <w:rFonts w:ascii="Times New Roman" w:hAnsi="Times New Roman"/>
            <w:color w:val="0000FF"/>
            <w:sz w:val="26"/>
            <w:szCs w:val="26"/>
            <w:u w:val="single"/>
            <w:lang w:eastAsia="ar-SA"/>
          </w:rPr>
          <w:t>@</w:t>
        </w:r>
        <w:r w:rsidRPr="00392870">
          <w:rPr>
            <w:rFonts w:ascii="Times New Roman" w:hAnsi="Times New Roman"/>
            <w:color w:val="0000FF"/>
            <w:sz w:val="26"/>
            <w:szCs w:val="26"/>
            <w:u w:val="single"/>
            <w:lang w:val="en-US" w:eastAsia="ar-SA"/>
          </w:rPr>
          <w:t>list</w:t>
        </w:r>
        <w:r w:rsidRPr="00392870">
          <w:rPr>
            <w:rFonts w:ascii="Times New Roman" w:hAnsi="Times New Roman"/>
            <w:color w:val="0000FF"/>
            <w:sz w:val="26"/>
            <w:szCs w:val="26"/>
            <w:u w:val="single"/>
            <w:lang w:eastAsia="ar-SA"/>
          </w:rPr>
          <w:t>.</w:t>
        </w:r>
        <w:r w:rsidRPr="00392870">
          <w:rPr>
            <w:rFonts w:ascii="Times New Roman" w:hAnsi="Times New Roman"/>
            <w:color w:val="0000FF"/>
            <w:sz w:val="26"/>
            <w:szCs w:val="26"/>
            <w:u w:val="single"/>
            <w:lang w:val="en-US" w:eastAsia="ar-SA"/>
          </w:rPr>
          <w:t>ru</w:t>
        </w:r>
      </w:hyperlink>
      <w:r w:rsidRPr="00392870">
        <w:rPr>
          <w:rFonts w:ascii="Times New Roman" w:hAnsi="Times New Roman"/>
          <w:sz w:val="26"/>
          <w:szCs w:val="26"/>
          <w:lang w:eastAsia="ar-SA"/>
        </w:rPr>
        <w:t>.</w:t>
      </w:r>
    </w:p>
    <w:p w:rsidR="00366046" w:rsidRPr="00392870" w:rsidRDefault="00366046" w:rsidP="00EB029B">
      <w:pPr>
        <w:autoSpaceDE w:val="0"/>
        <w:autoSpaceDN w:val="0"/>
        <w:adjustRightInd w:val="0"/>
        <w:ind w:firstLine="540"/>
        <w:jc w:val="both"/>
        <w:rPr>
          <w:bCs/>
          <w:color w:val="000000"/>
          <w:sz w:val="26"/>
          <w:szCs w:val="26"/>
        </w:rPr>
      </w:pPr>
      <w:r w:rsidRPr="00392870">
        <w:rPr>
          <w:color w:val="000000"/>
          <w:sz w:val="26"/>
          <w:szCs w:val="26"/>
        </w:rPr>
        <w:t>1.3.2.</w:t>
      </w:r>
      <w:r w:rsidRPr="00392870">
        <w:rPr>
          <w:color w:val="000000"/>
          <w:sz w:val="26"/>
          <w:szCs w:val="26"/>
        </w:rPr>
        <w:tab/>
        <w:t>Информация о месте нахождения, графике работы, справочных телефонах, адресе сайта в сети «Интернет»</w:t>
      </w:r>
      <w:r w:rsidRPr="00392870">
        <w:rPr>
          <w:b/>
          <w:bCs/>
          <w:color w:val="000000"/>
          <w:sz w:val="26"/>
          <w:szCs w:val="26"/>
        </w:rPr>
        <w:t xml:space="preserve"> </w:t>
      </w:r>
      <w:r w:rsidRPr="00392870">
        <w:rPr>
          <w:bCs/>
          <w:color w:val="000000"/>
          <w:sz w:val="26"/>
          <w:szCs w:val="26"/>
        </w:rPr>
        <w:t>организаций, участвующих в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В предоставлении муниципальной услуги участвует МФЦ.</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366046" w:rsidRPr="00392870" w:rsidRDefault="00366046" w:rsidP="00EB029B">
      <w:pPr>
        <w:pStyle w:val="aa"/>
        <w:widowControl w:val="0"/>
        <w:autoSpaceDE w:val="0"/>
        <w:autoSpaceDN w:val="0"/>
        <w:adjustRightInd w:val="0"/>
        <w:ind w:left="0" w:right="23" w:firstLine="567"/>
        <w:jc w:val="both"/>
        <w:rPr>
          <w:color w:val="000000"/>
          <w:sz w:val="26"/>
          <w:szCs w:val="26"/>
        </w:rPr>
      </w:pPr>
      <w:r w:rsidRPr="00392870">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r w:rsidRPr="00392870">
        <w:rPr>
          <w:color w:val="000000"/>
          <w:sz w:val="26"/>
          <w:szCs w:val="26"/>
        </w:rPr>
        <w:br/>
      </w:r>
      <w:hyperlink r:id="rId13" w:history="1">
        <w:r w:rsidRPr="00392870">
          <w:rPr>
            <w:rStyle w:val="ad"/>
            <w:sz w:val="26"/>
            <w:szCs w:val="26"/>
          </w:rPr>
          <w:t>http://mfc-perm.ru</w:t>
        </w:r>
      </w:hyperlink>
      <w:r w:rsidRPr="00392870">
        <w:rPr>
          <w:color w:val="000000"/>
          <w:sz w:val="26"/>
          <w:szCs w:val="26"/>
        </w:rPr>
        <w:t>.</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1.3.3.</w:t>
      </w:r>
      <w:r w:rsidRPr="00392870">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1.3.3.1.</w:t>
      </w:r>
      <w:r w:rsidRPr="00392870">
        <w:rPr>
          <w:color w:val="000000"/>
          <w:sz w:val="26"/>
          <w:szCs w:val="26"/>
        </w:rPr>
        <w:tab/>
        <w:t>на информационных стендах в здании органа, предоставляющего муниципальную услугу;</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1.3.3.2.</w:t>
      </w:r>
      <w:r w:rsidRPr="00392870">
        <w:rPr>
          <w:color w:val="000000"/>
          <w:sz w:val="26"/>
          <w:szCs w:val="26"/>
        </w:rPr>
        <w:tab/>
        <w:t>на официальном сайте;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1.3.3.3.</w:t>
      </w:r>
      <w:r w:rsidRPr="00392870">
        <w:rPr>
          <w:color w:val="000000"/>
          <w:sz w:val="26"/>
          <w:szCs w:val="26"/>
        </w:rPr>
        <w:tab/>
        <w:t>на Едином портале;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1.3.3.4.</w:t>
      </w:r>
      <w:r w:rsidRPr="00392870">
        <w:rPr>
          <w:color w:val="000000"/>
          <w:sz w:val="26"/>
          <w:szCs w:val="26"/>
        </w:rPr>
        <w:tab/>
        <w:t xml:space="preserve">посредством публикации в средствах массовой информации, издания </w:t>
      </w:r>
      <w:r w:rsidRPr="00392870">
        <w:rPr>
          <w:color w:val="000000"/>
          <w:sz w:val="26"/>
          <w:szCs w:val="26"/>
        </w:rPr>
        <w:lastRenderedPageBreak/>
        <w:t>информационных материалов (брошюр и буклетов);</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1.3.3.5.</w:t>
      </w:r>
      <w:r w:rsidRPr="00392870">
        <w:rPr>
          <w:color w:val="000000"/>
          <w:sz w:val="26"/>
          <w:szCs w:val="26"/>
        </w:rPr>
        <w:tab/>
        <w:t>с использованием средств телефонной связи;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1.3.3.6.</w:t>
      </w:r>
      <w:r w:rsidRPr="00392870">
        <w:rPr>
          <w:color w:val="000000"/>
          <w:sz w:val="26"/>
          <w:szCs w:val="26"/>
        </w:rPr>
        <w:tab/>
        <w:t>при личном обращении в орган, предоставляющий муниципальную услугу,</w:t>
      </w:r>
      <w:r w:rsidRPr="00392870">
        <w:rPr>
          <w:b/>
          <w:i/>
          <w:color w:val="000000"/>
          <w:sz w:val="26"/>
          <w:szCs w:val="26"/>
        </w:rPr>
        <w:t xml:space="preserve"> </w:t>
      </w:r>
      <w:r w:rsidRPr="00392870">
        <w:rPr>
          <w:color w:val="000000"/>
          <w:sz w:val="26"/>
          <w:szCs w:val="26"/>
        </w:rPr>
        <w:t>МФЦ;</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1.3.4.</w:t>
      </w:r>
      <w:r w:rsidRPr="00392870">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92870">
        <w:rPr>
          <w:rFonts w:ascii="Times New Roman" w:hAnsi="Times New Roman"/>
          <w:i/>
          <w:color w:val="000000"/>
          <w:sz w:val="26"/>
          <w:szCs w:val="26"/>
        </w:rPr>
        <w:t xml:space="preserve"> </w:t>
      </w:r>
      <w:r w:rsidRPr="00392870">
        <w:rPr>
          <w:rFonts w:ascii="Times New Roman" w:hAnsi="Times New Roman"/>
          <w:color w:val="000000"/>
          <w:sz w:val="26"/>
          <w:szCs w:val="26"/>
        </w:rPr>
        <w:t xml:space="preserve">Единого портала. </w:t>
      </w:r>
    </w:p>
    <w:p w:rsidR="00366046" w:rsidRPr="00392870" w:rsidRDefault="00366046" w:rsidP="00EB029B">
      <w:pPr>
        <w:ind w:firstLine="459"/>
        <w:jc w:val="both"/>
        <w:rPr>
          <w:color w:val="000000"/>
          <w:sz w:val="26"/>
          <w:szCs w:val="26"/>
        </w:rPr>
      </w:pPr>
      <w:r w:rsidRPr="00392870">
        <w:rPr>
          <w:color w:val="000000"/>
          <w:sz w:val="26"/>
          <w:szCs w:val="26"/>
        </w:rPr>
        <w:t>1.3.5.</w:t>
      </w:r>
      <w:r w:rsidRPr="00392870">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366046" w:rsidRPr="00392870" w:rsidRDefault="00366046" w:rsidP="00EB029B">
      <w:pPr>
        <w:ind w:firstLine="459"/>
        <w:jc w:val="both"/>
        <w:rPr>
          <w:color w:val="000000"/>
          <w:sz w:val="26"/>
          <w:szCs w:val="26"/>
        </w:rPr>
      </w:pPr>
      <w:r w:rsidRPr="00392870">
        <w:rPr>
          <w:color w:val="000000"/>
          <w:sz w:val="26"/>
          <w:szCs w:val="26"/>
        </w:rPr>
        <w:t>1.3.5.1.</w:t>
      </w:r>
      <w:r w:rsidRPr="00392870">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1.3.5.2.</w:t>
      </w:r>
      <w:r w:rsidRPr="00392870">
        <w:rPr>
          <w:color w:val="000000"/>
          <w:sz w:val="26"/>
          <w:szCs w:val="26"/>
        </w:rPr>
        <w:tab/>
        <w:t>извлечения из текста административного регламента;</w:t>
      </w:r>
    </w:p>
    <w:p w:rsidR="00366046" w:rsidRPr="00392870" w:rsidRDefault="00366046" w:rsidP="00EB029B">
      <w:pPr>
        <w:ind w:firstLine="459"/>
        <w:jc w:val="both"/>
        <w:rPr>
          <w:color w:val="000000"/>
          <w:sz w:val="26"/>
          <w:szCs w:val="26"/>
        </w:rPr>
      </w:pPr>
      <w:r w:rsidRPr="00392870">
        <w:rPr>
          <w:color w:val="000000"/>
          <w:sz w:val="26"/>
          <w:szCs w:val="26"/>
        </w:rPr>
        <w:t>1.3.5.3.</w:t>
      </w:r>
      <w:r w:rsidRPr="00392870">
        <w:rPr>
          <w:color w:val="000000"/>
          <w:sz w:val="26"/>
          <w:szCs w:val="26"/>
        </w:rPr>
        <w:tab/>
        <w:t>блок-схема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1.3.5.4.</w:t>
      </w:r>
      <w:r w:rsidRPr="00392870">
        <w:rPr>
          <w:color w:val="000000"/>
          <w:sz w:val="26"/>
          <w:szCs w:val="26"/>
        </w:rPr>
        <w:tab/>
        <w:t>перечни документов, необходимых 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1.3.5.5.</w:t>
      </w:r>
      <w:r w:rsidRPr="00392870">
        <w:rPr>
          <w:color w:val="000000"/>
          <w:sz w:val="26"/>
          <w:szCs w:val="26"/>
        </w:rPr>
        <w:tab/>
        <w:t xml:space="preserve">перечень услуг, которые являются необходимыми </w:t>
      </w:r>
      <w:r w:rsidRPr="00392870">
        <w:rPr>
          <w:color w:val="000000"/>
          <w:sz w:val="26"/>
          <w:szCs w:val="26"/>
        </w:rPr>
        <w:br/>
        <w:t>и обязательными 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1.3.5.6.</w:t>
      </w:r>
      <w:r w:rsidRPr="00392870">
        <w:rPr>
          <w:color w:val="000000"/>
          <w:sz w:val="26"/>
          <w:szCs w:val="26"/>
        </w:rPr>
        <w:tab/>
        <w:t xml:space="preserve">образцы оформления документов, необходимых </w:t>
      </w:r>
      <w:r w:rsidRPr="00392870">
        <w:rPr>
          <w:color w:val="000000"/>
          <w:sz w:val="26"/>
          <w:szCs w:val="26"/>
        </w:rPr>
        <w:br/>
        <w:t>для предоставления муниципальной услуги, и требования к ним;</w:t>
      </w:r>
    </w:p>
    <w:p w:rsidR="00366046" w:rsidRPr="00392870" w:rsidRDefault="00366046" w:rsidP="00EB029B">
      <w:pPr>
        <w:ind w:firstLine="459"/>
        <w:jc w:val="both"/>
        <w:rPr>
          <w:color w:val="000000"/>
          <w:sz w:val="26"/>
          <w:szCs w:val="26"/>
        </w:rPr>
      </w:pPr>
      <w:r w:rsidRPr="00392870">
        <w:rPr>
          <w:color w:val="000000"/>
          <w:sz w:val="26"/>
          <w:szCs w:val="26"/>
        </w:rPr>
        <w:t>1.3.5.7.</w:t>
      </w:r>
      <w:r w:rsidRPr="00392870">
        <w:rPr>
          <w:color w:val="000000"/>
          <w:sz w:val="26"/>
          <w:szCs w:val="26"/>
        </w:rPr>
        <w:tab/>
        <w:t>информация о местонахождении, справочных</w:t>
      </w:r>
      <w:r w:rsidRPr="00392870" w:rsidDel="00362363">
        <w:rPr>
          <w:color w:val="000000"/>
          <w:sz w:val="26"/>
          <w:szCs w:val="26"/>
        </w:rPr>
        <w:t xml:space="preserve"> </w:t>
      </w:r>
      <w:r w:rsidRPr="00392870">
        <w:rPr>
          <w:color w:val="000000"/>
          <w:sz w:val="26"/>
          <w:szCs w:val="26"/>
        </w:rPr>
        <w:t>телефонах, адресе официального сайта и электронной почты, графике работы</w:t>
      </w:r>
      <w:r w:rsidRPr="00392870">
        <w:rPr>
          <w:b/>
          <w:i/>
          <w:color w:val="000000"/>
          <w:sz w:val="26"/>
          <w:szCs w:val="26"/>
        </w:rPr>
        <w:t xml:space="preserve"> </w:t>
      </w:r>
      <w:r w:rsidRPr="00392870">
        <w:rPr>
          <w:color w:val="000000"/>
          <w:sz w:val="26"/>
          <w:szCs w:val="26"/>
        </w:rPr>
        <w:t>органа, предоставляющего муниципальную услугу;</w:t>
      </w:r>
    </w:p>
    <w:p w:rsidR="00366046" w:rsidRPr="00392870" w:rsidRDefault="00366046" w:rsidP="00EB029B">
      <w:pPr>
        <w:ind w:firstLine="459"/>
        <w:jc w:val="both"/>
        <w:rPr>
          <w:color w:val="000000"/>
          <w:sz w:val="26"/>
          <w:szCs w:val="26"/>
        </w:rPr>
      </w:pPr>
      <w:r w:rsidRPr="00392870">
        <w:rPr>
          <w:color w:val="000000"/>
          <w:sz w:val="26"/>
          <w:szCs w:val="26"/>
        </w:rPr>
        <w:t>1.3.5.8.</w:t>
      </w:r>
      <w:r w:rsidRPr="00392870">
        <w:rPr>
          <w:color w:val="000000"/>
          <w:sz w:val="26"/>
          <w:szCs w:val="26"/>
        </w:rPr>
        <w:tab/>
        <w:t>график приема заявителей должностными лицами, муниципальными служащими</w:t>
      </w:r>
      <w:r w:rsidRPr="00392870">
        <w:rPr>
          <w:b/>
          <w:i/>
          <w:color w:val="000000"/>
          <w:sz w:val="26"/>
          <w:szCs w:val="26"/>
        </w:rPr>
        <w:t xml:space="preserve"> </w:t>
      </w:r>
      <w:r w:rsidRPr="00392870">
        <w:rPr>
          <w:color w:val="000000"/>
          <w:sz w:val="26"/>
          <w:szCs w:val="26"/>
        </w:rPr>
        <w:t>органа, предоставляющего муниципальную услугу;</w:t>
      </w:r>
    </w:p>
    <w:p w:rsidR="00366046" w:rsidRPr="00392870" w:rsidRDefault="00366046" w:rsidP="00EB029B">
      <w:pPr>
        <w:ind w:firstLine="459"/>
        <w:jc w:val="both"/>
        <w:rPr>
          <w:color w:val="000000"/>
          <w:sz w:val="26"/>
          <w:szCs w:val="26"/>
        </w:rPr>
      </w:pPr>
      <w:r w:rsidRPr="00392870">
        <w:rPr>
          <w:color w:val="000000"/>
          <w:sz w:val="26"/>
          <w:szCs w:val="26"/>
        </w:rPr>
        <w:t>1.3.5.9.</w:t>
      </w:r>
      <w:r w:rsidRPr="00392870">
        <w:rPr>
          <w:color w:val="000000"/>
          <w:sz w:val="26"/>
          <w:szCs w:val="26"/>
        </w:rPr>
        <w:tab/>
        <w:t>информация о сроках предоставления муниципальной услуги;</w:t>
      </w:r>
    </w:p>
    <w:p w:rsidR="00366046" w:rsidRPr="00392870" w:rsidRDefault="00366046" w:rsidP="00EB029B">
      <w:pPr>
        <w:tabs>
          <w:tab w:val="left" w:pos="567"/>
          <w:tab w:val="left" w:pos="1560"/>
        </w:tabs>
        <w:ind w:firstLine="459"/>
        <w:jc w:val="both"/>
        <w:rPr>
          <w:color w:val="000000"/>
          <w:sz w:val="26"/>
          <w:szCs w:val="26"/>
        </w:rPr>
      </w:pPr>
      <w:r w:rsidRPr="00392870">
        <w:rPr>
          <w:color w:val="000000"/>
          <w:sz w:val="26"/>
          <w:szCs w:val="26"/>
        </w:rPr>
        <w:t xml:space="preserve">1.3.5.10. основания для отказа в приеме документов, необходимых </w:t>
      </w:r>
      <w:r w:rsidRPr="00392870">
        <w:rPr>
          <w:color w:val="000000"/>
          <w:sz w:val="26"/>
          <w:szCs w:val="26"/>
        </w:rPr>
        <w:br/>
        <w:t>для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1.3.5.11. основания для отказа в предоставлении муниципальной услуги;</w:t>
      </w:r>
    </w:p>
    <w:p w:rsidR="00366046" w:rsidRPr="00392870" w:rsidRDefault="00366046" w:rsidP="00EB029B">
      <w:pPr>
        <w:tabs>
          <w:tab w:val="left" w:pos="993"/>
          <w:tab w:val="left" w:pos="1560"/>
        </w:tabs>
        <w:ind w:firstLine="459"/>
        <w:jc w:val="both"/>
        <w:rPr>
          <w:color w:val="000000"/>
          <w:sz w:val="26"/>
          <w:szCs w:val="26"/>
        </w:rPr>
      </w:pPr>
      <w:r w:rsidRPr="00392870">
        <w:rPr>
          <w:color w:val="000000"/>
          <w:sz w:val="26"/>
          <w:szCs w:val="26"/>
        </w:rPr>
        <w:t>1.3.5.12.</w:t>
      </w:r>
      <w:r w:rsidRPr="00392870">
        <w:rPr>
          <w:color w:val="000000"/>
          <w:sz w:val="26"/>
          <w:szCs w:val="26"/>
        </w:rPr>
        <w:tab/>
        <w:t>порядок информирования о ходе предоставления муниципальной услуги;</w:t>
      </w:r>
    </w:p>
    <w:p w:rsidR="00366046" w:rsidRPr="00392870" w:rsidRDefault="00366046" w:rsidP="00EB029B">
      <w:pPr>
        <w:ind w:firstLine="459"/>
        <w:jc w:val="both"/>
        <w:rPr>
          <w:color w:val="000000"/>
          <w:sz w:val="26"/>
          <w:szCs w:val="26"/>
        </w:rPr>
      </w:pPr>
      <w:r w:rsidRPr="00392870">
        <w:rPr>
          <w:color w:val="000000"/>
          <w:sz w:val="26"/>
          <w:szCs w:val="26"/>
        </w:rPr>
        <w:t>1.3.5.13. порядок получения консультаций;</w:t>
      </w:r>
    </w:p>
    <w:p w:rsidR="00366046" w:rsidRPr="00392870" w:rsidRDefault="00366046" w:rsidP="00EB029B">
      <w:pPr>
        <w:ind w:firstLine="459"/>
        <w:jc w:val="both"/>
        <w:rPr>
          <w:color w:val="000000"/>
          <w:sz w:val="26"/>
          <w:szCs w:val="26"/>
        </w:rPr>
      </w:pPr>
      <w:r w:rsidRPr="00392870">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66046" w:rsidRPr="00392870" w:rsidRDefault="00366046" w:rsidP="00EB029B">
      <w:pPr>
        <w:tabs>
          <w:tab w:val="left" w:pos="851"/>
          <w:tab w:val="left" w:pos="1134"/>
          <w:tab w:val="left" w:pos="1560"/>
        </w:tabs>
        <w:ind w:firstLine="459"/>
        <w:jc w:val="both"/>
        <w:rPr>
          <w:color w:val="000000"/>
          <w:sz w:val="26"/>
          <w:szCs w:val="26"/>
        </w:rPr>
      </w:pPr>
      <w:r w:rsidRPr="00392870">
        <w:rPr>
          <w:color w:val="000000"/>
          <w:sz w:val="26"/>
          <w:szCs w:val="26"/>
        </w:rPr>
        <w:t>1.3.5.15.</w:t>
      </w:r>
      <w:r w:rsidRPr="00392870">
        <w:rPr>
          <w:color w:val="000000"/>
          <w:sz w:val="26"/>
          <w:szCs w:val="26"/>
        </w:rPr>
        <w:tab/>
        <w:t>иная информация необходимая для предоставления муниципальной услуги.</w:t>
      </w:r>
    </w:p>
    <w:p w:rsidR="00366046" w:rsidRPr="00392870" w:rsidRDefault="00366046" w:rsidP="00EB029B">
      <w:pPr>
        <w:autoSpaceDE w:val="0"/>
        <w:autoSpaceDN w:val="0"/>
        <w:adjustRightInd w:val="0"/>
        <w:spacing w:before="240" w:after="240"/>
        <w:jc w:val="center"/>
        <w:outlineLvl w:val="0"/>
        <w:rPr>
          <w:color w:val="000000"/>
          <w:sz w:val="26"/>
          <w:szCs w:val="26"/>
        </w:rPr>
      </w:pPr>
      <w:r w:rsidRPr="00392870">
        <w:rPr>
          <w:b/>
          <w:color w:val="000000"/>
          <w:sz w:val="26"/>
          <w:szCs w:val="26"/>
        </w:rPr>
        <w:t>II. Стандарт предоставления муниципальной услуги</w:t>
      </w:r>
    </w:p>
    <w:p w:rsidR="00366046" w:rsidRPr="00392870" w:rsidRDefault="00366046" w:rsidP="00EB029B">
      <w:pPr>
        <w:autoSpaceDE w:val="0"/>
        <w:autoSpaceDN w:val="0"/>
        <w:adjustRightInd w:val="0"/>
        <w:spacing w:after="240"/>
        <w:jc w:val="center"/>
        <w:rPr>
          <w:b/>
          <w:color w:val="000000"/>
          <w:sz w:val="26"/>
          <w:szCs w:val="26"/>
        </w:rPr>
      </w:pPr>
      <w:r w:rsidRPr="00392870">
        <w:rPr>
          <w:b/>
          <w:color w:val="000000"/>
          <w:sz w:val="26"/>
          <w:szCs w:val="26"/>
        </w:rPr>
        <w:t>2.1. Наименование муниципальной услуги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color w:val="000000"/>
          <w:sz w:val="26"/>
          <w:szCs w:val="26"/>
        </w:rPr>
        <w:t xml:space="preserve">2.1.1 </w:t>
      </w:r>
      <w:r w:rsidRPr="00392870">
        <w:rPr>
          <w:rFonts w:ascii="Times New Roman" w:hAnsi="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2.2. </w:t>
      </w:r>
      <w:r w:rsidRPr="00392870">
        <w:rPr>
          <w:b/>
          <w:bCs/>
          <w:iCs/>
          <w:color w:val="000000"/>
          <w:sz w:val="26"/>
          <w:szCs w:val="26"/>
        </w:rPr>
        <w:t xml:space="preserve">Наименование органа местного самоуправления, </w:t>
      </w:r>
      <w:r w:rsidRPr="00392870">
        <w:rPr>
          <w:b/>
          <w:bCs/>
          <w:iCs/>
          <w:color w:val="000000"/>
          <w:sz w:val="26"/>
          <w:szCs w:val="26"/>
        </w:rPr>
        <w:br/>
        <w:t>предоставляющего муниципальную услугу</w:t>
      </w:r>
      <w:r w:rsidRPr="00392870">
        <w:rPr>
          <w:b/>
          <w:color w:val="000000"/>
          <w:sz w:val="26"/>
          <w:szCs w:val="26"/>
        </w:rPr>
        <w:t xml:space="preserve"> </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color w:val="000000"/>
          <w:sz w:val="26"/>
          <w:szCs w:val="26"/>
        </w:rPr>
        <w:lastRenderedPageBreak/>
        <w:t>2.2.1.</w:t>
      </w:r>
      <w:r w:rsidRPr="00392870">
        <w:rPr>
          <w:rFonts w:ascii="Times New Roman" w:hAnsi="Times New Roman"/>
          <w:color w:val="000000"/>
          <w:sz w:val="26"/>
          <w:szCs w:val="26"/>
        </w:rPr>
        <w:tab/>
        <w:t>Органом, уполномоченным на предоставление муниципальной услуги, является Управление образования администрации Уинского муниципального округа.</w:t>
      </w:r>
    </w:p>
    <w:p w:rsidR="00366046" w:rsidRPr="00392870" w:rsidRDefault="00366046" w:rsidP="00EB029B">
      <w:pPr>
        <w:autoSpaceDE w:val="0"/>
        <w:autoSpaceDN w:val="0"/>
        <w:adjustRightInd w:val="0"/>
        <w:ind w:firstLine="540"/>
        <w:jc w:val="both"/>
        <w:rPr>
          <w:rStyle w:val="ae"/>
          <w:b w:val="0"/>
          <w:color w:val="000000"/>
          <w:sz w:val="26"/>
          <w:szCs w:val="26"/>
        </w:rPr>
      </w:pPr>
      <w:r w:rsidRPr="00392870">
        <w:rPr>
          <w:color w:val="000000"/>
          <w:sz w:val="26"/>
          <w:szCs w:val="26"/>
        </w:rPr>
        <w:t>2.2.2.</w:t>
      </w:r>
      <w:r w:rsidRPr="00392870">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w:t>
      </w:r>
      <w:r w:rsidRPr="00392870">
        <w:rPr>
          <w:b/>
          <w:i/>
          <w:color w:val="000000"/>
          <w:sz w:val="26"/>
          <w:szCs w:val="26"/>
        </w:rPr>
        <w:tab/>
      </w:r>
      <w:r w:rsidRPr="00392870">
        <w:rPr>
          <w:color w:val="000000"/>
          <w:sz w:val="26"/>
          <w:szCs w:val="26"/>
        </w:rPr>
        <w:t>Орган, предоставляющий муниципальную услугу, не вправе требовать от заявителя: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2.2.3.1.</w:t>
      </w:r>
      <w:r w:rsidRPr="00392870">
        <w:rPr>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2.2.3.2.</w:t>
      </w:r>
      <w:r w:rsidRPr="00392870">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392870">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2.2.3.3.</w:t>
      </w:r>
      <w:r w:rsidRPr="00392870">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2.3. Описание результата предоставления муниципальной услуги</w:t>
      </w:r>
    </w:p>
    <w:p w:rsidR="00366046" w:rsidRPr="00392870" w:rsidRDefault="00366046" w:rsidP="00EB029B">
      <w:pPr>
        <w:pStyle w:val="ConsPlusNormal"/>
        <w:spacing w:before="220"/>
        <w:ind w:firstLine="540"/>
        <w:jc w:val="both"/>
        <w:rPr>
          <w:rFonts w:ascii="Times New Roman" w:hAnsi="Times New Roman"/>
          <w:sz w:val="26"/>
          <w:szCs w:val="26"/>
        </w:rPr>
      </w:pPr>
      <w:r w:rsidRPr="00392870">
        <w:rPr>
          <w:rFonts w:ascii="Times New Roman" w:hAnsi="Times New Roman"/>
          <w:color w:val="000000"/>
          <w:sz w:val="26"/>
          <w:szCs w:val="26"/>
        </w:rPr>
        <w:t>2.3.1.</w:t>
      </w:r>
      <w:r w:rsidRPr="00392870">
        <w:rPr>
          <w:rFonts w:ascii="Times New Roman" w:hAnsi="Times New Roman"/>
          <w:color w:val="000000"/>
          <w:sz w:val="26"/>
          <w:szCs w:val="26"/>
        </w:rPr>
        <w:tab/>
        <w:t xml:space="preserve">Результатом предоставления муниципальной услуги является: </w:t>
      </w:r>
      <w:r w:rsidRPr="00392870">
        <w:rPr>
          <w:rFonts w:ascii="Times New Roman" w:hAnsi="Times New Roman"/>
          <w:sz w:val="26"/>
          <w:szCs w:val="26"/>
        </w:rPr>
        <w:t>получение заявителем в письменной или устной форме информации об организации общедоступного и бесплатного дошкольного образования,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округа.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2.4. Срок предоставления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xml:space="preserve">       2.4.1. Срок предоставления муниципальной услуги по заявлениям, полученным посредством почтовой связи, - 30 дней со дня регистрации обращения.</w:t>
      </w:r>
      <w:r w:rsidRPr="00392870">
        <w:rPr>
          <w:spacing w:val="2"/>
          <w:sz w:val="26"/>
          <w:szCs w:val="26"/>
        </w:rPr>
        <w:br/>
        <w:t xml:space="preserve">       2.4.2 Срок предоставления муниципальной услуги по заявлениям, полученным посредством электронной почты, - 15 дней со дня регистрации обращения.</w:t>
      </w:r>
      <w:r w:rsidRPr="00392870">
        <w:rPr>
          <w:spacing w:val="2"/>
          <w:sz w:val="26"/>
          <w:szCs w:val="26"/>
        </w:rPr>
        <w:br/>
        <w:t xml:space="preserve">       2.4.3. Срок направления отказа в предоставлении муниципальной услуги - 30 дней со дня регистрации заявления, полученного посредством почтовой связи, и 15 </w:t>
      </w:r>
      <w:r w:rsidRPr="00392870">
        <w:rPr>
          <w:spacing w:val="2"/>
          <w:sz w:val="26"/>
          <w:szCs w:val="26"/>
        </w:rPr>
        <w:lastRenderedPageBreak/>
        <w:t>дней со дня регистрации заявления, полученного посредством электронной почты.</w:t>
      </w:r>
      <w:r w:rsidRPr="00392870">
        <w:rPr>
          <w:spacing w:val="2"/>
          <w:sz w:val="26"/>
          <w:szCs w:val="26"/>
        </w:rPr>
        <w:br/>
        <w:t xml:space="preserve">       Оснований для приостановления предоставления муниципальной услуги не имеется</w:t>
      </w:r>
      <w:r w:rsidRPr="00392870">
        <w:rPr>
          <w:rFonts w:ascii="Arial" w:hAnsi="Arial" w:cs="Arial"/>
          <w:spacing w:val="2"/>
          <w:sz w:val="26"/>
          <w:szCs w:val="26"/>
        </w:rPr>
        <w:t>.</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366046" w:rsidRPr="00392870" w:rsidRDefault="00366046" w:rsidP="00EB029B">
      <w:pPr>
        <w:pStyle w:val="aa"/>
        <w:ind w:left="0" w:firstLine="567"/>
        <w:jc w:val="both"/>
        <w:rPr>
          <w:color w:val="000000"/>
          <w:sz w:val="26"/>
          <w:szCs w:val="26"/>
        </w:rPr>
      </w:pPr>
      <w:r w:rsidRPr="00392870">
        <w:rPr>
          <w:color w:val="000000"/>
          <w:sz w:val="26"/>
          <w:szCs w:val="26"/>
        </w:rPr>
        <w:t>2.5.1.</w:t>
      </w:r>
      <w:r w:rsidRPr="00392870">
        <w:rPr>
          <w:color w:val="000000"/>
          <w:sz w:val="26"/>
          <w:szCs w:val="26"/>
        </w:rPr>
        <w:tab/>
        <w:t>Предоставление муниципальной услуги осуществляется в соответствии с:</w:t>
      </w:r>
    </w:p>
    <w:p w:rsidR="00366046" w:rsidRPr="00392870" w:rsidRDefault="005E5A6D" w:rsidP="00EB029B">
      <w:pPr>
        <w:pStyle w:val="ConsPlusNormal"/>
        <w:ind w:firstLine="539"/>
        <w:jc w:val="both"/>
        <w:rPr>
          <w:rFonts w:ascii="Times New Roman" w:hAnsi="Times New Roman"/>
          <w:sz w:val="26"/>
          <w:szCs w:val="26"/>
        </w:rPr>
      </w:pPr>
      <w:hyperlink r:id="rId14" w:history="1">
        <w:r w:rsidR="00366046" w:rsidRPr="00392870">
          <w:rPr>
            <w:rFonts w:ascii="Times New Roman" w:hAnsi="Times New Roman"/>
            <w:color w:val="0000FF"/>
            <w:sz w:val="26"/>
            <w:szCs w:val="26"/>
          </w:rPr>
          <w:t>Конвенция</w:t>
        </w:r>
      </w:hyperlink>
      <w:r w:rsidR="00366046" w:rsidRPr="00392870">
        <w:rPr>
          <w:rFonts w:ascii="Times New Roman" w:hAnsi="Times New Roman"/>
          <w:sz w:val="26"/>
          <w:szCs w:val="26"/>
        </w:rPr>
        <w:t xml:space="preserve"> о правах ребенка, одобренная Генеральной Ассамблеей ООН 20 ноября 1989 г.;</w:t>
      </w:r>
    </w:p>
    <w:p w:rsidR="00366046" w:rsidRPr="00392870" w:rsidRDefault="005E5A6D" w:rsidP="00EB029B">
      <w:pPr>
        <w:pStyle w:val="ConsPlusNormal"/>
        <w:ind w:firstLine="539"/>
        <w:jc w:val="both"/>
        <w:rPr>
          <w:rFonts w:ascii="Times New Roman" w:hAnsi="Times New Roman"/>
          <w:sz w:val="26"/>
          <w:szCs w:val="26"/>
        </w:rPr>
      </w:pPr>
      <w:hyperlink r:id="rId15" w:history="1">
        <w:r w:rsidR="00366046" w:rsidRPr="00392870">
          <w:rPr>
            <w:rFonts w:ascii="Times New Roman" w:hAnsi="Times New Roman"/>
            <w:color w:val="0000FF"/>
            <w:sz w:val="26"/>
            <w:szCs w:val="26"/>
          </w:rPr>
          <w:t>Конституция</w:t>
        </w:r>
      </w:hyperlink>
      <w:r w:rsidR="00366046" w:rsidRPr="00392870">
        <w:rPr>
          <w:rFonts w:ascii="Times New Roman" w:hAnsi="Times New Roman"/>
          <w:sz w:val="26"/>
          <w:szCs w:val="26"/>
        </w:rPr>
        <w:t xml:space="preserve">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Гражданский </w:t>
      </w:r>
      <w:hyperlink r:id="rId16" w:history="1">
        <w:r w:rsidRPr="00392870">
          <w:rPr>
            <w:rFonts w:ascii="Times New Roman" w:hAnsi="Times New Roman"/>
            <w:color w:val="0000FF"/>
            <w:sz w:val="26"/>
            <w:szCs w:val="26"/>
          </w:rPr>
          <w:t>кодекс</w:t>
        </w:r>
      </w:hyperlink>
      <w:r w:rsidRPr="00392870">
        <w:rPr>
          <w:rFonts w:ascii="Times New Roman" w:hAnsi="Times New Roman"/>
          <w:sz w:val="26"/>
          <w:szCs w:val="26"/>
        </w:rPr>
        <w:t xml:space="preserve">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Федеральный </w:t>
      </w:r>
      <w:hyperlink r:id="rId17" w:history="1">
        <w:r w:rsidRPr="00392870">
          <w:rPr>
            <w:rFonts w:ascii="Times New Roman" w:hAnsi="Times New Roman"/>
            <w:color w:val="0000FF"/>
            <w:sz w:val="26"/>
            <w:szCs w:val="26"/>
          </w:rPr>
          <w:t>закон</w:t>
        </w:r>
      </w:hyperlink>
      <w:r w:rsidRPr="00392870">
        <w:rPr>
          <w:rFonts w:ascii="Times New Roman" w:hAnsi="Times New Roman"/>
          <w:sz w:val="26"/>
          <w:szCs w:val="26"/>
        </w:rPr>
        <w:t xml:space="preserve"> от 6 октября 2003 г. N 131-ФЗ "Об общих принципах организации местного самоуправления в Российской Федерации";</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z w:val="26"/>
          <w:szCs w:val="26"/>
        </w:rPr>
        <w:t xml:space="preserve">Федеральный </w:t>
      </w:r>
      <w:hyperlink r:id="rId18" w:history="1">
        <w:r w:rsidRPr="00392870">
          <w:rPr>
            <w:rFonts w:ascii="Times New Roman" w:hAnsi="Times New Roman"/>
            <w:color w:val="0000FF"/>
            <w:sz w:val="26"/>
            <w:szCs w:val="26"/>
          </w:rPr>
          <w:t>закон</w:t>
        </w:r>
      </w:hyperlink>
      <w:r w:rsidRPr="00392870">
        <w:rPr>
          <w:rFonts w:ascii="Times New Roman" w:hAnsi="Times New Roman"/>
          <w:sz w:val="26"/>
          <w:szCs w:val="26"/>
        </w:rPr>
        <w:t xml:space="preserve"> от 2 мая 2006 г. N 59-ФЗ "О порядке рассмотрения обращений граждан Российской Федерации";</w:t>
      </w:r>
    </w:p>
    <w:p w:rsidR="00366046" w:rsidRPr="00392870" w:rsidRDefault="005E5A6D" w:rsidP="00EB029B">
      <w:pPr>
        <w:pStyle w:val="ConsPlusNormal"/>
        <w:ind w:firstLine="539"/>
        <w:jc w:val="both"/>
        <w:rPr>
          <w:rFonts w:ascii="Times New Roman" w:hAnsi="Times New Roman"/>
          <w:sz w:val="26"/>
          <w:szCs w:val="26"/>
        </w:rPr>
      </w:pPr>
      <w:hyperlink r:id="rId19" w:history="1">
        <w:r w:rsidR="00366046" w:rsidRPr="00392870">
          <w:rPr>
            <w:rFonts w:ascii="Times New Roman" w:hAnsi="Times New Roman"/>
            <w:color w:val="0000FF"/>
            <w:sz w:val="26"/>
            <w:szCs w:val="26"/>
          </w:rPr>
          <w:t>Закон</w:t>
        </w:r>
      </w:hyperlink>
      <w:r w:rsidR="00366046" w:rsidRPr="00392870">
        <w:rPr>
          <w:rFonts w:ascii="Times New Roman" w:hAnsi="Times New Roman"/>
          <w:sz w:val="26"/>
          <w:szCs w:val="26"/>
        </w:rPr>
        <w:t xml:space="preserve"> Российской Федерации от 7 февраля 1992 г. N 2300-1 "О защите прав потребителей";</w:t>
      </w:r>
    </w:p>
    <w:p w:rsidR="00366046" w:rsidRPr="00392870" w:rsidRDefault="005E5A6D" w:rsidP="00EB029B">
      <w:pPr>
        <w:pStyle w:val="ConsPlusNormal"/>
        <w:ind w:firstLine="539"/>
        <w:jc w:val="both"/>
        <w:rPr>
          <w:rFonts w:ascii="Times New Roman" w:hAnsi="Times New Roman"/>
          <w:sz w:val="26"/>
          <w:szCs w:val="26"/>
        </w:rPr>
      </w:pPr>
      <w:hyperlink r:id="rId20" w:history="1">
        <w:r w:rsidR="00366046" w:rsidRPr="00392870">
          <w:rPr>
            <w:rFonts w:ascii="Times New Roman" w:hAnsi="Times New Roman"/>
            <w:color w:val="0000FF"/>
            <w:sz w:val="26"/>
            <w:szCs w:val="26"/>
          </w:rPr>
          <w:t>Закон</w:t>
        </w:r>
      </w:hyperlink>
      <w:r w:rsidR="00366046" w:rsidRPr="00392870">
        <w:rPr>
          <w:rFonts w:ascii="Times New Roman" w:hAnsi="Times New Roman"/>
          <w:sz w:val="26"/>
          <w:szCs w:val="26"/>
        </w:rPr>
        <w:t xml:space="preserve"> Российской Федерации от 10 июля 1992 г. N 3266-1 "Об образовании";</w:t>
      </w:r>
    </w:p>
    <w:p w:rsidR="00366046" w:rsidRPr="00392870" w:rsidRDefault="005E5A6D" w:rsidP="00EB029B">
      <w:pPr>
        <w:pStyle w:val="ConsPlusNormal"/>
        <w:ind w:firstLine="539"/>
        <w:jc w:val="both"/>
        <w:rPr>
          <w:rFonts w:ascii="Times New Roman" w:hAnsi="Times New Roman"/>
          <w:sz w:val="26"/>
          <w:szCs w:val="26"/>
        </w:rPr>
      </w:pPr>
      <w:hyperlink r:id="rId21"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3 ноября 1994 г. N 1237 "Об утверждении Типового положения о вечернем (сменном) общеобразовательном учреждении";</w:t>
      </w:r>
    </w:p>
    <w:p w:rsidR="00366046" w:rsidRPr="00392870" w:rsidRDefault="005E5A6D" w:rsidP="00EB029B">
      <w:pPr>
        <w:pStyle w:val="ConsPlusNormal"/>
        <w:ind w:firstLine="539"/>
        <w:jc w:val="both"/>
        <w:rPr>
          <w:rFonts w:ascii="Times New Roman" w:hAnsi="Times New Roman"/>
          <w:sz w:val="26"/>
          <w:szCs w:val="26"/>
        </w:rPr>
      </w:pPr>
      <w:hyperlink r:id="rId22"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12 марта 1997 г.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366046" w:rsidRPr="00392870" w:rsidRDefault="005E5A6D" w:rsidP="00EB029B">
      <w:pPr>
        <w:pStyle w:val="ConsPlusNormal"/>
        <w:ind w:firstLine="539"/>
        <w:jc w:val="both"/>
        <w:rPr>
          <w:rFonts w:ascii="Times New Roman" w:hAnsi="Times New Roman"/>
          <w:sz w:val="26"/>
          <w:szCs w:val="26"/>
        </w:rPr>
      </w:pPr>
      <w:hyperlink r:id="rId23"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19 сентября 1997 г. N 1204 "Об утверждении Типового положения об образовательном учреждении для детей дошкольного и младшего школьного возраста";</w:t>
      </w:r>
    </w:p>
    <w:p w:rsidR="00366046" w:rsidRPr="00392870" w:rsidRDefault="005E5A6D" w:rsidP="00EB029B">
      <w:pPr>
        <w:pStyle w:val="ConsPlusNormal"/>
        <w:ind w:firstLine="539"/>
        <w:jc w:val="both"/>
        <w:rPr>
          <w:rFonts w:ascii="Times New Roman" w:hAnsi="Times New Roman"/>
          <w:sz w:val="26"/>
          <w:szCs w:val="26"/>
        </w:rPr>
      </w:pPr>
      <w:hyperlink r:id="rId24"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19 марта 2001 г. N 196 "Об утверждении Типового положения об общеобразовательном учреждении";</w:t>
      </w:r>
    </w:p>
    <w:p w:rsidR="00366046" w:rsidRPr="00392870" w:rsidRDefault="005E5A6D" w:rsidP="00EB029B">
      <w:pPr>
        <w:pStyle w:val="ConsPlusNormal"/>
        <w:ind w:firstLine="539"/>
        <w:jc w:val="both"/>
        <w:rPr>
          <w:rFonts w:ascii="Times New Roman" w:hAnsi="Times New Roman"/>
          <w:sz w:val="26"/>
          <w:szCs w:val="26"/>
        </w:rPr>
      </w:pPr>
      <w:hyperlink r:id="rId25" w:history="1">
        <w:r w:rsidR="00366046" w:rsidRPr="00392870">
          <w:rPr>
            <w:rFonts w:ascii="Times New Roman" w:hAnsi="Times New Roman"/>
            <w:color w:val="0000FF"/>
            <w:sz w:val="26"/>
            <w:szCs w:val="26"/>
          </w:rPr>
          <w:t>Постановление</w:t>
        </w:r>
      </w:hyperlink>
      <w:r w:rsidR="00366046" w:rsidRPr="00392870">
        <w:rPr>
          <w:rFonts w:ascii="Times New Roman" w:hAnsi="Times New Roman"/>
          <w:sz w:val="26"/>
          <w:szCs w:val="26"/>
        </w:rPr>
        <w:t xml:space="preserve"> Правительства Российской Федерации от 12 сентября 2008 г. N 666 "Об утверждении Типового положения о дошкольном образовательном учреждении";</w:t>
      </w:r>
    </w:p>
    <w:p w:rsidR="00366046" w:rsidRPr="00392870" w:rsidRDefault="005E5A6D" w:rsidP="00EB029B">
      <w:pPr>
        <w:pStyle w:val="ConsPlusNormal"/>
        <w:ind w:firstLine="539"/>
        <w:jc w:val="both"/>
        <w:rPr>
          <w:rFonts w:ascii="Times New Roman" w:hAnsi="Times New Roman"/>
          <w:sz w:val="26"/>
          <w:szCs w:val="26"/>
        </w:rPr>
      </w:pPr>
      <w:hyperlink r:id="rId26" w:history="1">
        <w:r w:rsidR="00366046" w:rsidRPr="00392870">
          <w:rPr>
            <w:rFonts w:ascii="Times New Roman" w:hAnsi="Times New Roman"/>
            <w:color w:val="0000FF"/>
            <w:sz w:val="26"/>
            <w:szCs w:val="26"/>
          </w:rPr>
          <w:t>Приказ</w:t>
        </w:r>
      </w:hyperlink>
      <w:r w:rsidR="00366046" w:rsidRPr="00392870">
        <w:rPr>
          <w:rFonts w:ascii="Times New Roman" w:hAnsi="Times New Roman"/>
          <w:sz w:val="26"/>
          <w:szCs w:val="26"/>
        </w:rPr>
        <w:t xml:space="preserve"> Министерства образования и науки Российской Федерации от 15 февраля 2010 г. N 117 "Об утверждении Типового положения о кадетской школе и кадетской школе-интернате";</w:t>
      </w:r>
    </w:p>
    <w:p w:rsidR="00366046" w:rsidRPr="00392870" w:rsidRDefault="00366046" w:rsidP="001056D0">
      <w:pPr>
        <w:spacing w:line="320" w:lineRule="exact"/>
        <w:ind w:firstLine="567"/>
        <w:jc w:val="both"/>
        <w:rPr>
          <w:color w:val="000000"/>
          <w:sz w:val="26"/>
          <w:szCs w:val="26"/>
        </w:rPr>
      </w:pPr>
      <w:r w:rsidRPr="00392870">
        <w:rPr>
          <w:color w:val="000000"/>
          <w:sz w:val="26"/>
          <w:szCs w:val="26"/>
        </w:rPr>
        <w:t xml:space="preserve">Постановление администрации Уинского муниципального округа Пермского края от 13 мая 2020 года №259-01-03-171 </w:t>
      </w:r>
      <w:r w:rsidRPr="00392870">
        <w:rPr>
          <w:sz w:val="26"/>
          <w:szCs w:val="26"/>
        </w:rPr>
        <w:t>«</w:t>
      </w:r>
      <w:r w:rsidRPr="00392870">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366046" w:rsidRPr="00392870" w:rsidRDefault="00366046" w:rsidP="00EB029B">
      <w:pPr>
        <w:pStyle w:val="ConsPlusNormal"/>
        <w:ind w:firstLine="539"/>
        <w:jc w:val="both"/>
        <w:rPr>
          <w:rFonts w:ascii="Times New Roman" w:hAnsi="Times New Roman"/>
          <w:sz w:val="26"/>
          <w:szCs w:val="26"/>
        </w:rPr>
      </w:pPr>
    </w:p>
    <w:p w:rsidR="00366046" w:rsidRPr="00392870" w:rsidRDefault="00366046" w:rsidP="00EB029B">
      <w:pPr>
        <w:spacing w:after="240"/>
        <w:jc w:val="center"/>
        <w:rPr>
          <w:color w:val="000000"/>
          <w:sz w:val="26"/>
          <w:szCs w:val="26"/>
        </w:rPr>
      </w:pPr>
    </w:p>
    <w:p w:rsidR="00366046" w:rsidRPr="00392870" w:rsidRDefault="00366046" w:rsidP="00EB029B">
      <w:pPr>
        <w:spacing w:after="240"/>
        <w:jc w:val="center"/>
        <w:rPr>
          <w:b/>
          <w:color w:val="000000"/>
          <w:sz w:val="26"/>
          <w:szCs w:val="26"/>
        </w:rPr>
      </w:pPr>
      <w:r w:rsidRPr="00392870">
        <w:rPr>
          <w:b/>
          <w:color w:val="000000"/>
          <w:sz w:val="26"/>
          <w:szCs w:val="26"/>
        </w:rPr>
        <w:t xml:space="preserve">2.6. Исчерпывающий перечень документов, необходимых </w:t>
      </w:r>
      <w:r w:rsidRPr="00392870">
        <w:rPr>
          <w:b/>
          <w:color w:val="000000"/>
          <w:sz w:val="26"/>
          <w:szCs w:val="26"/>
        </w:rPr>
        <w:br/>
        <w:t>в соответствии с нормативными правовыми актами для предоставления</w:t>
      </w:r>
      <w:r w:rsidRPr="00392870">
        <w:rPr>
          <w:b/>
          <w:color w:val="000000"/>
          <w:sz w:val="26"/>
          <w:szCs w:val="26"/>
        </w:rPr>
        <w:br/>
        <w:t>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lastRenderedPageBreak/>
        <w:t>2.6.1 Заявление о предоставлении муниципальной услуги (приложение 1 к Административному регламенту) на бумажном носителе или заявление в электронном виде.</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2.6.1. 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(приложение 2 к Административному регламенту).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2.6.2 Указанные документы заявитель вправе представить в форме электронных документов, если иное не установлено действующим законодательством.</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если в письменном заявлении не указаны фамилия, имя, отчество заявителя, его направившего, и почтовый адрес (адрес электронной почты), по которому должен быть направлен ответ;</w:t>
      </w:r>
      <w:r w:rsidRPr="00392870">
        <w:rPr>
          <w:spacing w:val="2"/>
          <w:sz w:val="26"/>
          <w:szCs w:val="26"/>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документы исполнены карандашом;</w:t>
      </w:r>
      <w:r w:rsidRPr="00392870">
        <w:rPr>
          <w:spacing w:val="2"/>
          <w:sz w:val="26"/>
          <w:szCs w:val="26"/>
        </w:rPr>
        <w:br/>
        <w:t>- текст запроса или приложенных документов к нему содержат нецензурные либо оскорбительные выражения, угрозы жизни, здоровью и имуществу сотрудников администрации Уинского муниципального округа, а также членов их семей;</w:t>
      </w:r>
      <w:r w:rsidRPr="00392870">
        <w:rPr>
          <w:spacing w:val="2"/>
          <w:sz w:val="26"/>
          <w:szCs w:val="26"/>
        </w:rPr>
        <w:br/>
        <w:t>- документы не поддаются прочтению, неразборчиво написаны;</w:t>
      </w:r>
      <w:r w:rsidRPr="00392870">
        <w:rPr>
          <w:spacing w:val="2"/>
          <w:sz w:val="26"/>
          <w:szCs w:val="26"/>
        </w:rPr>
        <w:br/>
        <w:t>- к запросу не приложены документы, указанные в его приложении;</w:t>
      </w:r>
      <w:r w:rsidRPr="00392870">
        <w:rPr>
          <w:spacing w:val="2"/>
          <w:sz w:val="26"/>
          <w:szCs w:val="26"/>
        </w:rPr>
        <w:br/>
        <w:t>- документы поданы неуполномоченным лицом.</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2.8. Исчерпывающий перечень оснований для приостановления предоставления муниципальной услуги</w:t>
      </w:r>
    </w:p>
    <w:p w:rsidR="00366046" w:rsidRPr="00392870" w:rsidRDefault="00366046" w:rsidP="00EB029B">
      <w:pPr>
        <w:tabs>
          <w:tab w:val="left" w:pos="0"/>
          <w:tab w:val="left" w:pos="1134"/>
          <w:tab w:val="left" w:pos="1276"/>
        </w:tabs>
        <w:ind w:firstLine="567"/>
        <w:jc w:val="both"/>
        <w:rPr>
          <w:color w:val="000000"/>
          <w:sz w:val="26"/>
          <w:szCs w:val="26"/>
        </w:rPr>
      </w:pPr>
      <w:r w:rsidRPr="00392870">
        <w:rPr>
          <w:color w:val="000000"/>
          <w:sz w:val="26"/>
          <w:szCs w:val="26"/>
        </w:rPr>
        <w:t>2.8.1.</w:t>
      </w:r>
      <w:r w:rsidRPr="00392870">
        <w:rPr>
          <w:color w:val="000000"/>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2.9. Исчерпывающий перечень оснований для отказа в предоставлении муниципальной услуги</w:t>
      </w:r>
    </w:p>
    <w:p w:rsidR="00366046" w:rsidRPr="00392870" w:rsidRDefault="00366046" w:rsidP="00EB029B">
      <w:pPr>
        <w:pStyle w:val="ConsPlusNormal"/>
        <w:ind w:firstLine="539"/>
        <w:jc w:val="both"/>
        <w:rPr>
          <w:rFonts w:ascii="Times New Roman" w:hAnsi="Times New Roman"/>
          <w:sz w:val="26"/>
          <w:szCs w:val="26"/>
        </w:rPr>
      </w:pPr>
      <w:bookmarkStart w:id="1" w:name="Par0"/>
      <w:bookmarkEnd w:id="1"/>
      <w:r w:rsidRPr="00392870">
        <w:rPr>
          <w:rFonts w:ascii="Times New Roman" w:hAnsi="Times New Roman"/>
          <w:sz w:val="26"/>
          <w:szCs w:val="26"/>
        </w:rPr>
        <w:t>2.9.1.</w:t>
      </w:r>
      <w:r w:rsidRPr="00392870">
        <w:rPr>
          <w:rFonts w:ascii="Times New Roman" w:hAnsi="Times New Roman"/>
          <w:sz w:val="26"/>
          <w:szCs w:val="26"/>
        </w:rPr>
        <w:tab/>
        <w:t xml:space="preserve">Орган, предоставляющий муниципальную услугу принимает решение об отказе в предоставлении муниципальной услуги в случае: </w:t>
      </w:r>
    </w:p>
    <w:p w:rsidR="00366046" w:rsidRPr="00392870" w:rsidRDefault="00366046" w:rsidP="00EB029B">
      <w:pPr>
        <w:pStyle w:val="ConsPlusNormal"/>
        <w:ind w:firstLine="539"/>
        <w:jc w:val="both"/>
        <w:rPr>
          <w:rFonts w:ascii="Times New Roman" w:hAnsi="Times New Roman"/>
          <w:sz w:val="26"/>
          <w:szCs w:val="26"/>
        </w:rPr>
      </w:pPr>
      <w:r w:rsidRPr="00392870">
        <w:rPr>
          <w:rFonts w:ascii="Times New Roman" w:hAnsi="Times New Roman"/>
          <w:spacing w:val="2"/>
          <w:sz w:val="26"/>
          <w:szCs w:val="26"/>
        </w:rPr>
        <w:t>- запрашиваемая информация не входит в перечень сведений, предоставляемых в рамках оказания муниципальной услуги.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lastRenderedPageBreak/>
        <w:t xml:space="preserve">2.10. Порядок, размер и основания взимания государственной пошлины </w:t>
      </w:r>
      <w:r w:rsidRPr="00392870">
        <w:rPr>
          <w:b/>
          <w:color w:val="000000"/>
          <w:sz w:val="26"/>
          <w:szCs w:val="26"/>
        </w:rPr>
        <w:br/>
        <w:t>или иной платы, взимаемой за предоставление муниципальной услуги</w:t>
      </w:r>
    </w:p>
    <w:p w:rsidR="00366046" w:rsidRPr="00392870" w:rsidRDefault="00366046" w:rsidP="00EB029B">
      <w:pPr>
        <w:widowControl w:val="0"/>
        <w:autoSpaceDE w:val="0"/>
        <w:autoSpaceDN w:val="0"/>
        <w:adjustRightInd w:val="0"/>
        <w:ind w:firstLine="709"/>
        <w:jc w:val="both"/>
        <w:rPr>
          <w:sz w:val="26"/>
          <w:szCs w:val="26"/>
        </w:rPr>
      </w:pPr>
      <w:r w:rsidRPr="00392870">
        <w:rPr>
          <w:color w:val="000000"/>
          <w:sz w:val="26"/>
          <w:szCs w:val="26"/>
        </w:rPr>
        <w:t xml:space="preserve">2.10.1. </w:t>
      </w:r>
      <w:r w:rsidRPr="00392870">
        <w:rPr>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6046" w:rsidRPr="00392870" w:rsidRDefault="00366046" w:rsidP="00EB029B">
      <w:pPr>
        <w:widowControl w:val="0"/>
        <w:autoSpaceDE w:val="0"/>
        <w:autoSpaceDN w:val="0"/>
        <w:adjustRightInd w:val="0"/>
        <w:ind w:firstLine="709"/>
        <w:jc w:val="both"/>
        <w:rPr>
          <w:sz w:val="26"/>
          <w:szCs w:val="26"/>
        </w:rPr>
      </w:pPr>
      <w:r w:rsidRPr="00392870">
        <w:rPr>
          <w:sz w:val="26"/>
          <w:szCs w:val="26"/>
        </w:rPr>
        <w:t>2.10.2.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2.11. Максимальный срок ожидания в очереди при подаче запроса </w:t>
      </w:r>
      <w:r w:rsidRPr="00392870">
        <w:rPr>
          <w:b/>
          <w:color w:val="000000"/>
          <w:sz w:val="26"/>
          <w:szCs w:val="26"/>
        </w:rPr>
        <w:br/>
        <w:t>о предоставлении муниципальной услуги и при получении результата предоставления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2.11.1.</w:t>
      </w:r>
      <w:r w:rsidRPr="00392870">
        <w:rPr>
          <w:color w:val="000000"/>
          <w:sz w:val="26"/>
          <w:szCs w:val="26"/>
        </w:rPr>
        <w:tab/>
        <w:t xml:space="preserve">Максимальное время ожидания в очереди при подаче запроса </w:t>
      </w:r>
      <w:r w:rsidRPr="00392870">
        <w:rPr>
          <w:color w:val="000000"/>
          <w:sz w:val="26"/>
          <w:szCs w:val="26"/>
        </w:rPr>
        <w:br/>
        <w:t xml:space="preserve">о предоставлении муниципальной услуги и документов, обязанность </w:t>
      </w:r>
      <w:r w:rsidRPr="00392870">
        <w:rPr>
          <w:color w:val="000000"/>
          <w:sz w:val="26"/>
          <w:szCs w:val="26"/>
        </w:rPr>
        <w:br/>
        <w:t>по представлению которых возложена на заявителя, для предоставления муниципальной услуги не превышает 15 минут.</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2.11.2.</w:t>
      </w:r>
      <w:r w:rsidRPr="00392870">
        <w:rPr>
          <w:color w:val="000000"/>
          <w:sz w:val="26"/>
          <w:szCs w:val="26"/>
        </w:rPr>
        <w:tab/>
        <w:t>Максимальное время ожидания в очереди при получении результата предоставления муниципальной услуги не превышает 15 минут.</w:t>
      </w:r>
    </w:p>
    <w:p w:rsidR="00366046" w:rsidRPr="00392870" w:rsidRDefault="00366046" w:rsidP="00EB029B">
      <w:pPr>
        <w:autoSpaceDE w:val="0"/>
        <w:autoSpaceDN w:val="0"/>
        <w:adjustRightInd w:val="0"/>
        <w:spacing w:before="240" w:after="240"/>
        <w:ind w:firstLine="539"/>
        <w:jc w:val="center"/>
        <w:rPr>
          <w:b/>
          <w:sz w:val="26"/>
          <w:szCs w:val="26"/>
        </w:rPr>
      </w:pPr>
      <w:r w:rsidRPr="00392870">
        <w:rPr>
          <w:b/>
          <w:color w:val="000000"/>
          <w:sz w:val="26"/>
          <w:szCs w:val="26"/>
        </w:rPr>
        <w:t>2.12. Срок и порядок регистрации запроса о предоставлении муниципальной услуги</w:t>
      </w:r>
    </w:p>
    <w:p w:rsidR="00366046" w:rsidRPr="00392870" w:rsidRDefault="00366046" w:rsidP="00EB029B">
      <w:pPr>
        <w:pStyle w:val="11"/>
        <w:spacing w:before="0" w:after="0"/>
        <w:ind w:firstLine="709"/>
        <w:jc w:val="both"/>
        <w:rPr>
          <w:color w:val="000000"/>
          <w:sz w:val="26"/>
          <w:szCs w:val="26"/>
        </w:rPr>
      </w:pPr>
      <w:r w:rsidRPr="00392870">
        <w:rPr>
          <w:color w:val="000000"/>
          <w:sz w:val="26"/>
          <w:szCs w:val="26"/>
        </w:rPr>
        <w:t>2.12.1.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66046" w:rsidRPr="00392870" w:rsidRDefault="00366046" w:rsidP="00EB029B">
      <w:pPr>
        <w:pStyle w:val="11"/>
        <w:spacing w:before="0" w:after="0"/>
        <w:ind w:firstLine="709"/>
        <w:jc w:val="both"/>
        <w:rPr>
          <w:color w:val="000000"/>
          <w:sz w:val="26"/>
          <w:szCs w:val="26"/>
        </w:rPr>
      </w:pPr>
      <w:r w:rsidRPr="00392870">
        <w:rPr>
          <w:color w:val="000000"/>
          <w:sz w:val="26"/>
          <w:szCs w:val="26"/>
        </w:rPr>
        <w:t>2.12.2.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66046" w:rsidRPr="00392870" w:rsidRDefault="00366046" w:rsidP="00EB029B">
      <w:pPr>
        <w:autoSpaceDE w:val="0"/>
        <w:autoSpaceDN w:val="0"/>
        <w:adjustRightInd w:val="0"/>
        <w:spacing w:before="240" w:after="240"/>
        <w:ind w:firstLine="539"/>
        <w:jc w:val="center"/>
        <w:rPr>
          <w:b/>
          <w:color w:val="000000"/>
          <w:sz w:val="26"/>
          <w:szCs w:val="26"/>
        </w:rPr>
      </w:pPr>
      <w:r w:rsidRPr="00392870">
        <w:rPr>
          <w:b/>
          <w:color w:val="000000"/>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6046" w:rsidRPr="00392870" w:rsidRDefault="00366046" w:rsidP="00EB029B">
      <w:pPr>
        <w:ind w:firstLine="567"/>
        <w:jc w:val="both"/>
        <w:rPr>
          <w:color w:val="000000"/>
          <w:sz w:val="26"/>
          <w:szCs w:val="26"/>
        </w:rPr>
      </w:pPr>
      <w:r w:rsidRPr="00392870">
        <w:rPr>
          <w:color w:val="000000"/>
          <w:sz w:val="26"/>
          <w:szCs w:val="26"/>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2.13.2. Прием заявителей осуществляется в специально выделенных </w:t>
      </w:r>
      <w:r w:rsidRPr="00392870">
        <w:rPr>
          <w:rFonts w:ascii="Times New Roman" w:hAnsi="Times New Roman"/>
          <w:color w:val="000000"/>
          <w:sz w:val="26"/>
          <w:szCs w:val="26"/>
        </w:rPr>
        <w:br/>
        <w:t xml:space="preserve">для этих целей помещениях. </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92870">
        <w:rPr>
          <w:rFonts w:ascii="Times New Roman" w:hAnsi="Times New Roman"/>
          <w:color w:val="000000"/>
          <w:sz w:val="26"/>
          <w:szCs w:val="26"/>
        </w:rPr>
        <w:br/>
      </w:r>
      <w:r w:rsidRPr="00392870">
        <w:rPr>
          <w:rFonts w:ascii="Times New Roman" w:hAnsi="Times New Roman"/>
          <w:color w:val="000000"/>
          <w:sz w:val="26"/>
          <w:szCs w:val="26"/>
        </w:rPr>
        <w:lastRenderedPageBreak/>
        <w:t>в том числе для лиц с ограниченными возможностями здоровья, и оптимальным условиям работы специалистов.</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номера кабинета (окна);</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2.13.3. </w:t>
      </w:r>
      <w:r w:rsidRPr="00392870">
        <w:rPr>
          <w:rFonts w:ascii="Times New Roman" w:hAnsi="Times New Roman"/>
          <w:bCs/>
          <w:color w:val="000000"/>
          <w:sz w:val="26"/>
          <w:szCs w:val="26"/>
        </w:rPr>
        <w:t xml:space="preserve">Информационные стенды должны содержать полную </w:t>
      </w:r>
      <w:r w:rsidRPr="00392870">
        <w:rPr>
          <w:rFonts w:ascii="Times New Roman" w:hAnsi="Times New Roman"/>
          <w:bCs/>
          <w:color w:val="000000"/>
          <w:sz w:val="26"/>
          <w:szCs w:val="26"/>
        </w:rPr>
        <w:br/>
        <w:t xml:space="preserve">и актуальную информацию о порядке предоставления муниципальной услуги. </w:t>
      </w:r>
      <w:r w:rsidRPr="00392870">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2.13.4. В соответствии с законодательством Российской Федерации </w:t>
      </w:r>
      <w:r w:rsidRPr="00392870">
        <w:rPr>
          <w:rFonts w:ascii="Times New Roman" w:hAnsi="Times New Roman"/>
          <w:color w:val="000000"/>
          <w:sz w:val="26"/>
          <w:szCs w:val="26"/>
        </w:rPr>
        <w:br/>
        <w:t>о социальной защите инвалидов, им обеспечиваются: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2.13.4.3. сопровождение инвалидов, имеющих стойкие расстройства функции зрения и самостоятельного передвижения;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 xml:space="preserve">2.13.4.5. дублирование необходимой для инвалидов звуковой </w:t>
      </w:r>
      <w:r w:rsidRPr="00392870">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2.13.4.6. допуск сурдопереводчика и тифлосурдопереводчика;</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t>2.13.4.8. оказание инвалидам помощи в преодолении барьеров, мешающих получению ими услуг наравне с другими лицами.</w:t>
      </w:r>
    </w:p>
    <w:p w:rsidR="00366046" w:rsidRPr="00392870" w:rsidRDefault="00366046" w:rsidP="00EB029B">
      <w:pPr>
        <w:pStyle w:val="ConsPlusNormal"/>
        <w:ind w:firstLine="540"/>
        <w:jc w:val="both"/>
        <w:rPr>
          <w:rFonts w:ascii="Times New Roman" w:hAnsi="Times New Roman"/>
          <w:color w:val="000000"/>
          <w:sz w:val="26"/>
          <w:szCs w:val="26"/>
        </w:rPr>
      </w:pPr>
      <w:r w:rsidRPr="00392870">
        <w:rPr>
          <w:rFonts w:ascii="Times New Roman" w:hAnsi="Times New Roman"/>
          <w:color w:val="000000"/>
          <w:sz w:val="26"/>
          <w:szCs w:val="26"/>
        </w:rPr>
        <w:lastRenderedPageBreak/>
        <w:t>2.13.5.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2.14. Показатели доступности и качества муниципальной услуги</w:t>
      </w:r>
    </w:p>
    <w:p w:rsidR="00366046" w:rsidRPr="00392870" w:rsidRDefault="00366046" w:rsidP="00EB029B">
      <w:pPr>
        <w:suppressAutoHyphens/>
        <w:autoSpaceDE w:val="0"/>
        <w:autoSpaceDN w:val="0"/>
        <w:adjustRightInd w:val="0"/>
        <w:ind w:firstLine="567"/>
        <w:jc w:val="both"/>
        <w:rPr>
          <w:color w:val="000000"/>
          <w:sz w:val="26"/>
          <w:szCs w:val="26"/>
        </w:rPr>
      </w:pPr>
      <w:r w:rsidRPr="00392870">
        <w:rPr>
          <w:color w:val="000000"/>
          <w:sz w:val="26"/>
          <w:szCs w:val="26"/>
        </w:rPr>
        <w:t>2.14.1. Показатели доступности и качества предоставления муниципальной услуги: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 xml:space="preserve">2.14.1.1. количество взаимодействий заявителя с должностными лицами, муниципальными служащими при предоставлении муниципальной услуги </w:t>
      </w:r>
      <w:r w:rsidRPr="00392870">
        <w:rPr>
          <w:color w:val="000000"/>
          <w:sz w:val="26"/>
          <w:szCs w:val="26"/>
        </w:rPr>
        <w:br/>
        <w:t>не превышает 2-х, продолжительность - не более 15 минут;</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2.14.1.2. возможность получения муниципальной услуги в МФЦ </w:t>
      </w:r>
      <w:r w:rsidRPr="00392870">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92870">
        <w:rPr>
          <w:b/>
          <w:color w:val="000000"/>
          <w:sz w:val="26"/>
          <w:szCs w:val="26"/>
        </w:rPr>
        <w:t xml:space="preserve"> </w:t>
      </w:r>
      <w:r w:rsidRPr="00392870">
        <w:rPr>
          <w:color w:val="000000"/>
          <w:sz w:val="26"/>
          <w:szCs w:val="26"/>
        </w:rPr>
        <w:t>Едином портале требованиям нормативных правовых актов Российской Федерации, Пермского края;</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2.14.1.4. возможность получения заявителем информации о ходе предоставления муниципальной услуги по электронной почте, на Едином портале;</w:t>
      </w:r>
    </w:p>
    <w:p w:rsidR="00366046" w:rsidRPr="00392870" w:rsidRDefault="00366046" w:rsidP="00EB029B">
      <w:pPr>
        <w:widowControl w:val="0"/>
        <w:autoSpaceDE w:val="0"/>
        <w:autoSpaceDN w:val="0"/>
        <w:adjustRightInd w:val="0"/>
        <w:ind w:firstLine="540"/>
        <w:jc w:val="both"/>
        <w:rPr>
          <w:color w:val="000000"/>
          <w:sz w:val="26"/>
          <w:szCs w:val="26"/>
        </w:rPr>
      </w:pPr>
      <w:r w:rsidRPr="00392870">
        <w:rPr>
          <w:color w:val="000000"/>
          <w:sz w:val="26"/>
          <w:szCs w:val="26"/>
        </w:rPr>
        <w:t>2.14.1.5. соответствие мест предоставления муниципальной услуги (мест ожидания, мест для заполнения документов) требованиям раздела 2.13. административного регламента.</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 Информация о муниципальной услуге: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2.15.1.1. внесена в реестр муниципальных услуг (функций), предоставляемых органами местного самоуправления муниципальных образований Пермского края;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2.15.1.2. размещена на Едином портале.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2.15.2.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66046" w:rsidRPr="00392870" w:rsidRDefault="00366046" w:rsidP="00EB029B">
      <w:pPr>
        <w:pStyle w:val="ConsPlusNormal"/>
        <w:ind w:firstLine="539"/>
        <w:jc w:val="both"/>
        <w:rPr>
          <w:rFonts w:ascii="Times New Roman" w:hAnsi="Times New Roman"/>
          <w:color w:val="000000"/>
          <w:sz w:val="26"/>
          <w:szCs w:val="26"/>
          <w:u w:val="single"/>
        </w:rPr>
      </w:pPr>
      <w:r w:rsidRPr="00392870">
        <w:rPr>
          <w:rFonts w:ascii="Times New Roman" w:hAnsi="Times New Roman"/>
          <w:color w:val="000000"/>
          <w:sz w:val="26"/>
          <w:szCs w:val="26"/>
        </w:rPr>
        <w:t>2.15.2.1. по электронной почте органа, предоставляющего муниципальную услугу;</w:t>
      </w:r>
    </w:p>
    <w:p w:rsidR="00366046" w:rsidRPr="00392870" w:rsidRDefault="00366046" w:rsidP="00EB029B">
      <w:pPr>
        <w:pStyle w:val="ConsPlusNormal"/>
        <w:ind w:firstLine="539"/>
        <w:jc w:val="both"/>
        <w:rPr>
          <w:rFonts w:ascii="Times New Roman" w:hAnsi="Times New Roman"/>
          <w:color w:val="000000"/>
          <w:sz w:val="26"/>
          <w:szCs w:val="26"/>
        </w:rPr>
      </w:pPr>
      <w:r w:rsidRPr="00392870">
        <w:rPr>
          <w:rFonts w:ascii="Times New Roman" w:hAnsi="Times New Roman"/>
          <w:color w:val="000000"/>
          <w:sz w:val="26"/>
          <w:szCs w:val="26"/>
        </w:rPr>
        <w:t>2.15.2.2. через Единый портал;</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2.15.3. Запрос о предоставлении муниципальной услуги и документы, необходимые для предоставления муниципальной услуги, представляемые </w:t>
      </w:r>
      <w:r w:rsidRPr="00392870">
        <w:rPr>
          <w:color w:val="000000"/>
          <w:sz w:val="26"/>
          <w:szCs w:val="26"/>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lastRenderedPageBreak/>
        <w:t>2.15.4.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66046" w:rsidRPr="00392870" w:rsidRDefault="00366046" w:rsidP="00EB029B">
      <w:pPr>
        <w:autoSpaceDE w:val="0"/>
        <w:autoSpaceDN w:val="0"/>
        <w:adjustRightInd w:val="0"/>
        <w:spacing w:before="240" w:after="240"/>
        <w:ind w:firstLine="539"/>
        <w:jc w:val="center"/>
        <w:rPr>
          <w:color w:val="000000"/>
          <w:sz w:val="26"/>
          <w:szCs w:val="26"/>
        </w:rPr>
      </w:pPr>
      <w:r w:rsidRPr="00392870">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 xml:space="preserve">3.1. Организация предоставления муниципальной услуги включает </w:t>
      </w:r>
      <w:r w:rsidRPr="00392870">
        <w:rPr>
          <w:b/>
          <w:color w:val="000000"/>
          <w:sz w:val="26"/>
          <w:szCs w:val="26"/>
        </w:rPr>
        <w:br/>
        <w:t>в себя следующие административные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bCs/>
          <w:iCs/>
          <w:color w:val="000000"/>
          <w:sz w:val="26"/>
          <w:szCs w:val="26"/>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366046" w:rsidRPr="00392870" w:rsidRDefault="00366046" w:rsidP="00EB029B">
      <w:pPr>
        <w:autoSpaceDE w:val="0"/>
        <w:autoSpaceDN w:val="0"/>
        <w:adjustRightInd w:val="0"/>
        <w:ind w:firstLine="540"/>
        <w:jc w:val="both"/>
        <w:rPr>
          <w:color w:val="000000"/>
          <w:sz w:val="26"/>
          <w:szCs w:val="26"/>
        </w:rPr>
      </w:pPr>
      <w:r w:rsidRPr="00392870">
        <w:rPr>
          <w:bCs/>
          <w:iCs/>
          <w:color w:val="000000"/>
          <w:sz w:val="26"/>
          <w:szCs w:val="26"/>
        </w:rPr>
        <w:t xml:space="preserve">3.1.2. рассмотрение документов, необходимых для предоставления муниципальной услуги и принятие решения о предоставлении (об отказе </w:t>
      </w:r>
      <w:r w:rsidRPr="00392870">
        <w:rPr>
          <w:bCs/>
          <w:iCs/>
          <w:color w:val="000000"/>
          <w:sz w:val="26"/>
          <w:szCs w:val="26"/>
        </w:rPr>
        <w:br/>
        <w:t>в предоставлении) муниципальной услуги;</w:t>
      </w:r>
      <w:r w:rsidRPr="00392870">
        <w:rPr>
          <w:color w:val="000000"/>
          <w:sz w:val="26"/>
          <w:szCs w:val="26"/>
        </w:rPr>
        <w:t xml:space="preserve">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3.1.3. направление заявителю решения о предоставлении (об отказе </w:t>
      </w:r>
      <w:r w:rsidRPr="00392870">
        <w:rPr>
          <w:color w:val="000000"/>
          <w:sz w:val="26"/>
          <w:szCs w:val="26"/>
        </w:rPr>
        <w:br/>
        <w:t xml:space="preserve">в предоставлении) муниципальной услуги;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3.2. Блок-схема предоставления муниципальной услуги приведена </w:t>
      </w:r>
      <w:r w:rsidRPr="00392870">
        <w:rPr>
          <w:color w:val="000000"/>
          <w:sz w:val="26"/>
          <w:szCs w:val="26"/>
        </w:rPr>
        <w:br/>
        <w:t>в приложении к административному регламенту.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 </w:t>
      </w:r>
      <w:r w:rsidRPr="00392870">
        <w:rPr>
          <w:bCs/>
          <w:iCs/>
          <w:color w:val="000000"/>
          <w:sz w:val="26"/>
          <w:szCs w:val="26"/>
        </w:rPr>
        <w:t>Прием, регистрация запроса о предоставлении муниципальной услуги и документов, необходимых для предоставления муниципальной услуги</w:t>
      </w:r>
      <w:r w:rsidRPr="00392870">
        <w:rPr>
          <w:color w:val="000000"/>
          <w:sz w:val="26"/>
          <w:szCs w:val="26"/>
        </w:rPr>
        <w:t>.</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3.3.1.1. при личном обращении 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3.3.1.2. в электронной форме, если это не запрещено законом;</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3.3.1.3. посредством почтовой связи на бумажном носителе;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3.3.1.4. при обращении в МФЦ, в соответствии с соглашением </w:t>
      </w:r>
      <w:r w:rsidRPr="00392870">
        <w:rPr>
          <w:color w:val="000000"/>
          <w:sz w:val="26"/>
          <w:szCs w:val="26"/>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92870">
        <w:rPr>
          <w:color w:val="000000"/>
          <w:sz w:val="26"/>
          <w:szCs w:val="26"/>
        </w:rPr>
        <w:br/>
        <w:t>о взаимодействии.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3.3.2. Ответственным за исполнение административной процедуры является заместитель начальника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3.3.3. Запрос о предоставлении муниципальной услуги, в том числе </w:t>
      </w:r>
      <w:r w:rsidRPr="00392870">
        <w:rPr>
          <w:color w:val="000000"/>
          <w:sz w:val="26"/>
          <w:szCs w:val="26"/>
        </w:rPr>
        <w:br/>
        <w:t xml:space="preserve">в электронной форме, подлежит регистрации в день его поступления </w:t>
      </w:r>
      <w:r w:rsidRPr="00392870">
        <w:rPr>
          <w:color w:val="000000"/>
          <w:sz w:val="26"/>
          <w:szCs w:val="26"/>
        </w:rPr>
        <w:br/>
        <w:t>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 Ответственный за исполнение административной процедуры выполняет следующие действия: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3.3.4.1. устанавливает предмет обращения;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lastRenderedPageBreak/>
        <w:t>3.3.4.2. проверяет представленные документы на соответствие требованиям, установленным разделом 2.8. административного регламента;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Если недостатки, препятствующие приему документов, могут быть устранены в ходе приема, они устраняются незамедлительно.</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В случае невозможности устранения выявленных недостатков в течение приема, документы возвращаются заявителю.</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2.8 административного регламента.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392870">
        <w:rPr>
          <w:color w:val="000000"/>
          <w:sz w:val="26"/>
          <w:szCs w:val="26"/>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lastRenderedPageBreak/>
        <w:t xml:space="preserve">3.3.6. Прием запроса о предоставлении муниципальной услуги </w:t>
      </w:r>
      <w:r w:rsidRPr="00392870">
        <w:rPr>
          <w:color w:val="000000"/>
          <w:sz w:val="26"/>
          <w:szCs w:val="26"/>
        </w:rPr>
        <w:br/>
        <w:t xml:space="preserve">и документов в МФЦ осуществляется в соответствии с соглашением </w:t>
      </w:r>
      <w:r w:rsidRPr="00392870">
        <w:rPr>
          <w:color w:val="000000"/>
          <w:sz w:val="26"/>
          <w:szCs w:val="26"/>
        </w:rPr>
        <w:br/>
        <w:t>о взаимодействии, заключенным между МФЦ и органом, предоставляющим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2.9 административного регламента.</w:t>
      </w: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 xml:space="preserve">3.4. </w:t>
      </w:r>
      <w:r w:rsidRPr="00392870">
        <w:rPr>
          <w:b/>
          <w:bCs/>
          <w:iCs/>
          <w:color w:val="000000"/>
          <w:sz w:val="26"/>
          <w:szCs w:val="26"/>
        </w:rPr>
        <w:t>Рассмотрение документов, необходимых для предоставления муниципальной услуги</w:t>
      </w:r>
      <w:r w:rsidRPr="00392870">
        <w:rPr>
          <w:b/>
          <w:color w:val="000000"/>
          <w:sz w:val="26"/>
          <w:szCs w:val="26"/>
        </w:rPr>
        <w:t xml:space="preserve"> и принятие решения о предоставлении (об отказе в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66046" w:rsidRPr="00392870" w:rsidRDefault="00366046" w:rsidP="00EB029B">
      <w:pPr>
        <w:autoSpaceDE w:val="0"/>
        <w:autoSpaceDN w:val="0"/>
        <w:adjustRightInd w:val="0"/>
        <w:ind w:firstLine="540"/>
        <w:jc w:val="both"/>
        <w:rPr>
          <w:color w:val="000000"/>
          <w:sz w:val="26"/>
          <w:szCs w:val="26"/>
          <w:u w:val="single"/>
        </w:rPr>
      </w:pPr>
      <w:r w:rsidRPr="00392870">
        <w:rPr>
          <w:color w:val="000000"/>
          <w:sz w:val="26"/>
          <w:szCs w:val="26"/>
        </w:rPr>
        <w:t>3.4.2. Ответственным за исполнение административной процедуры является ответственный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 Ответственный специалист за исполнение административной процедуры:</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3.4.3.1.1. документы предоставлены в полном объеме, в соответствии </w:t>
      </w:r>
      <w:r w:rsidRPr="00392870">
        <w:rPr>
          <w:color w:val="000000"/>
          <w:sz w:val="26"/>
          <w:szCs w:val="26"/>
        </w:rPr>
        <w:br/>
        <w:t xml:space="preserve">с законодательством Российской Федерации и </w:t>
      </w:r>
      <w:hyperlink r:id="rId27" w:history="1">
        <w:r w:rsidRPr="00392870">
          <w:rPr>
            <w:sz w:val="26"/>
            <w:szCs w:val="26"/>
          </w:rPr>
          <w:t xml:space="preserve">пунктом </w:t>
        </w:r>
        <w:r w:rsidRPr="00392870">
          <w:rPr>
            <w:color w:val="000000"/>
            <w:sz w:val="26"/>
            <w:szCs w:val="26"/>
          </w:rPr>
          <w:t>2.6</w:t>
        </w:r>
        <w:r w:rsidRPr="00392870" w:rsidDel="00C1459E">
          <w:rPr>
            <w:color w:val="000000"/>
            <w:sz w:val="26"/>
            <w:szCs w:val="26"/>
          </w:rPr>
          <w:t xml:space="preserve"> </w:t>
        </w:r>
      </w:hyperlink>
      <w:r w:rsidRPr="00392870">
        <w:rPr>
          <w:color w:val="000000"/>
          <w:sz w:val="26"/>
          <w:szCs w:val="26"/>
        </w:rPr>
        <w:t>административного регламента;</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 В срок не более чем 3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2.9 и по результатам проверки совершает одно из следующих действий: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3.4.3.2.1.</w:t>
      </w:r>
      <w:r w:rsidRPr="00392870">
        <w:rPr>
          <w:color w:val="000000"/>
          <w:sz w:val="26"/>
          <w:szCs w:val="26"/>
        </w:rPr>
        <w:tab/>
        <w:t>принимает решение о предоставлении муниципальной услуги;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3.4.3.2.2. принимает решение об отказе в предоставлении муниципальной услуги при наличии оснований, предусмотренных пунктом 2.9 настоящего регламента. В указанном решении должны быть указаны все основания отказа в предоставлении муниципальной услуги.</w:t>
      </w:r>
    </w:p>
    <w:p w:rsidR="00366046" w:rsidRPr="00392870" w:rsidRDefault="00366046" w:rsidP="00EB029B">
      <w:pPr>
        <w:autoSpaceDE w:val="0"/>
        <w:autoSpaceDN w:val="0"/>
        <w:adjustRightInd w:val="0"/>
        <w:ind w:firstLine="540"/>
        <w:jc w:val="both"/>
        <w:rPr>
          <w:b/>
          <w:bCs/>
          <w:color w:val="000000"/>
          <w:sz w:val="26"/>
          <w:szCs w:val="26"/>
        </w:rPr>
      </w:pPr>
      <w:r w:rsidRPr="00392870">
        <w:rPr>
          <w:color w:val="000000"/>
          <w:sz w:val="26"/>
          <w:szCs w:val="26"/>
        </w:rPr>
        <w:t xml:space="preserve">3.5. Направление заявителю решения о предоставлении (об отказе </w:t>
      </w:r>
      <w:r w:rsidRPr="00392870">
        <w:rPr>
          <w:color w:val="000000"/>
          <w:sz w:val="26"/>
          <w:szCs w:val="26"/>
        </w:rPr>
        <w:br/>
        <w:t>в предоставлении) муниципальной услуги.</w:t>
      </w:r>
      <w:r w:rsidRPr="00392870" w:rsidDel="00A83984">
        <w:rPr>
          <w:color w:val="000000"/>
          <w:sz w:val="26"/>
          <w:szCs w:val="26"/>
        </w:rPr>
        <w:t xml:space="preserve"> </w:t>
      </w:r>
      <w:r w:rsidRPr="00392870">
        <w:rPr>
          <w:b/>
          <w:bCs/>
          <w:color w:val="000000"/>
          <w:sz w:val="26"/>
          <w:szCs w:val="26"/>
        </w:rPr>
        <w:t xml:space="preserve"> </w:t>
      </w:r>
    </w:p>
    <w:p w:rsidR="00366046" w:rsidRPr="00392870" w:rsidRDefault="00366046" w:rsidP="00EB029B">
      <w:pPr>
        <w:autoSpaceDE w:val="0"/>
        <w:autoSpaceDN w:val="0"/>
        <w:adjustRightInd w:val="0"/>
        <w:ind w:firstLine="540"/>
        <w:jc w:val="both"/>
        <w:rPr>
          <w:bCs/>
          <w:color w:val="000000"/>
          <w:sz w:val="26"/>
          <w:szCs w:val="26"/>
        </w:rPr>
      </w:pPr>
      <w:r w:rsidRPr="00392870">
        <w:rPr>
          <w:bCs/>
          <w:color w:val="000000"/>
          <w:sz w:val="26"/>
          <w:szCs w:val="26"/>
        </w:rPr>
        <w:t>3.5.1.</w:t>
      </w:r>
      <w:r w:rsidRPr="00392870">
        <w:rPr>
          <w:b/>
          <w:bCs/>
          <w:color w:val="000000"/>
          <w:sz w:val="26"/>
          <w:szCs w:val="26"/>
        </w:rPr>
        <w:t xml:space="preserve"> </w:t>
      </w:r>
      <w:r w:rsidRPr="00392870">
        <w:rPr>
          <w:bCs/>
          <w:color w:val="000000"/>
          <w:sz w:val="26"/>
          <w:szCs w:val="26"/>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3.5.2. Срок исполнения административной процедуры не должен превышать 30 дней со дня представления запроса о предоставлении муниципальной услуги в орган, предоставляющий муниципальную услугу</w:t>
      </w:r>
      <w:r w:rsidRPr="00392870">
        <w:rPr>
          <w:i/>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lastRenderedPageBreak/>
        <w:t xml:space="preserve">В случае представления заявителем документов, необходимых </w:t>
      </w:r>
      <w:r w:rsidRPr="00392870">
        <w:rPr>
          <w:color w:val="000000"/>
          <w:sz w:val="26"/>
          <w:szCs w:val="26"/>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392870">
        <w:rPr>
          <w:bCs/>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366046" w:rsidRPr="00392870" w:rsidRDefault="00366046" w:rsidP="00EB029B">
      <w:pPr>
        <w:autoSpaceDE w:val="0"/>
        <w:autoSpaceDN w:val="0"/>
        <w:adjustRightInd w:val="0"/>
        <w:spacing w:before="240" w:after="240"/>
        <w:ind w:firstLine="539"/>
        <w:jc w:val="center"/>
        <w:rPr>
          <w:b/>
          <w:bCs/>
          <w:color w:val="000000"/>
          <w:sz w:val="26"/>
          <w:szCs w:val="26"/>
        </w:rPr>
      </w:pPr>
      <w:r w:rsidRPr="00392870">
        <w:rPr>
          <w:b/>
          <w:color w:val="000000"/>
          <w:sz w:val="26"/>
          <w:szCs w:val="26"/>
        </w:rPr>
        <w:t xml:space="preserve">IV. Формы контроля за </w:t>
      </w:r>
      <w:r w:rsidRPr="00392870">
        <w:rPr>
          <w:b/>
          <w:bCs/>
          <w:color w:val="000000"/>
          <w:sz w:val="26"/>
          <w:szCs w:val="26"/>
        </w:rPr>
        <w:t>исполнением административного регламента</w:t>
      </w:r>
    </w:p>
    <w:p w:rsidR="00366046" w:rsidRPr="00392870" w:rsidRDefault="00366046" w:rsidP="00EB029B">
      <w:pPr>
        <w:autoSpaceDE w:val="0"/>
        <w:autoSpaceDN w:val="0"/>
        <w:adjustRightInd w:val="0"/>
        <w:spacing w:before="240" w:after="240"/>
        <w:ind w:firstLine="539"/>
        <w:jc w:val="center"/>
        <w:rPr>
          <w:b/>
          <w:color w:val="000000"/>
          <w:sz w:val="26"/>
          <w:szCs w:val="26"/>
        </w:rPr>
      </w:pPr>
      <w:r w:rsidRPr="00392870">
        <w:rPr>
          <w:b/>
          <w:color w:val="000000"/>
          <w:sz w:val="26"/>
          <w:szCs w:val="26"/>
        </w:rPr>
        <w:t xml:space="preserve">4.1. Порядок осуществления текущего контроля за соблюдением </w:t>
      </w:r>
      <w:r w:rsidRPr="00392870">
        <w:rPr>
          <w:b/>
          <w:color w:val="000000"/>
          <w:sz w:val="26"/>
          <w:szCs w:val="26"/>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6046" w:rsidRPr="00392870" w:rsidRDefault="00366046" w:rsidP="00EB029B">
      <w:pPr>
        <w:widowControl w:val="0"/>
        <w:suppressAutoHyphens/>
        <w:ind w:firstLine="567"/>
        <w:jc w:val="both"/>
        <w:rPr>
          <w:color w:val="000000"/>
          <w:sz w:val="26"/>
          <w:szCs w:val="26"/>
        </w:rPr>
      </w:pPr>
      <w:r w:rsidRPr="00392870">
        <w:rPr>
          <w:color w:val="000000"/>
          <w:sz w:val="26"/>
          <w:szCs w:val="26"/>
        </w:rPr>
        <w:t xml:space="preserve">4.1.1. Общий контроль предоставления муниципальной услуги возложен на специалиста органа, предоставляющего муниципальную услугу, в соответствии </w:t>
      </w:r>
      <w:r w:rsidRPr="00392870">
        <w:rPr>
          <w:color w:val="000000"/>
          <w:sz w:val="26"/>
          <w:szCs w:val="26"/>
        </w:rPr>
        <w:br/>
        <w:t>с должностными обязанностями.</w:t>
      </w:r>
    </w:p>
    <w:p w:rsidR="00366046" w:rsidRPr="00392870" w:rsidRDefault="00366046" w:rsidP="00EB029B">
      <w:pPr>
        <w:widowControl w:val="0"/>
        <w:suppressAutoHyphens/>
        <w:ind w:firstLine="567"/>
        <w:jc w:val="both"/>
        <w:rPr>
          <w:color w:val="000000"/>
          <w:sz w:val="26"/>
          <w:szCs w:val="26"/>
        </w:rPr>
      </w:pPr>
      <w:r w:rsidRPr="00392870">
        <w:rPr>
          <w:color w:val="000000"/>
          <w:sz w:val="26"/>
          <w:szCs w:val="26"/>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366046" w:rsidRPr="00392870" w:rsidRDefault="00366046" w:rsidP="00EB029B">
      <w:pPr>
        <w:widowControl w:val="0"/>
        <w:autoSpaceDE w:val="0"/>
        <w:autoSpaceDN w:val="0"/>
        <w:adjustRightInd w:val="0"/>
        <w:spacing w:after="120"/>
        <w:ind w:firstLine="567"/>
        <w:rPr>
          <w:sz w:val="26"/>
          <w:szCs w:val="26"/>
          <w:lang w:eastAsia="ko-KR"/>
        </w:rPr>
      </w:pPr>
      <w:r w:rsidRPr="00392870">
        <w:rPr>
          <w:color w:val="000000"/>
          <w:sz w:val="26"/>
          <w:szCs w:val="26"/>
        </w:rPr>
        <w:t xml:space="preserve">4.1.3. </w:t>
      </w:r>
      <w:r w:rsidRPr="00392870">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6046" w:rsidRPr="00392870" w:rsidRDefault="00366046" w:rsidP="00EB029B">
      <w:pPr>
        <w:widowControl w:val="0"/>
        <w:autoSpaceDE w:val="0"/>
        <w:autoSpaceDN w:val="0"/>
        <w:adjustRightInd w:val="0"/>
        <w:spacing w:after="120"/>
        <w:ind w:firstLine="567"/>
        <w:rPr>
          <w:sz w:val="26"/>
          <w:szCs w:val="26"/>
          <w:lang w:eastAsia="ko-KR"/>
        </w:rPr>
      </w:pPr>
      <w:r w:rsidRPr="00392870">
        <w:rPr>
          <w:sz w:val="26"/>
          <w:szCs w:val="26"/>
          <w:lang w:eastAsia="ko-KR"/>
        </w:rPr>
        <w:t> </w:t>
      </w:r>
      <w:r w:rsidRPr="00392870">
        <w:rPr>
          <w:color w:val="000000"/>
          <w:sz w:val="26"/>
          <w:szCs w:val="26"/>
        </w:rPr>
        <w:t>Основными задачами текущего контроля являются:</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а) обеспечение своевременного и качественного предоставления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б) выявление нарушений в сроках и качестве предоставления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в) выявление и устранение причин и условий, способствующих ненадлежащему предоставлению муниципальной услуги;</w:t>
      </w:r>
    </w:p>
    <w:p w:rsidR="00366046" w:rsidRPr="00392870" w:rsidRDefault="00366046" w:rsidP="00EB029B">
      <w:pPr>
        <w:autoSpaceDE w:val="0"/>
        <w:autoSpaceDN w:val="0"/>
        <w:adjustRightInd w:val="0"/>
        <w:spacing w:after="120"/>
        <w:ind w:firstLine="567"/>
        <w:rPr>
          <w:color w:val="000000"/>
          <w:sz w:val="26"/>
          <w:szCs w:val="26"/>
        </w:rPr>
      </w:pPr>
      <w:r w:rsidRPr="00392870">
        <w:rPr>
          <w:color w:val="000000"/>
          <w:sz w:val="26"/>
          <w:szCs w:val="26"/>
        </w:rPr>
        <w:t>г) принятие мер по надлежащему предоставлению муниципальной услуги.</w:t>
      </w:r>
    </w:p>
    <w:p w:rsidR="00366046" w:rsidRPr="00392870" w:rsidRDefault="00366046" w:rsidP="00EB029B">
      <w:pPr>
        <w:pStyle w:val="ConsPlusNormal"/>
        <w:spacing w:after="120"/>
        <w:ind w:firstLine="567"/>
        <w:jc w:val="both"/>
        <w:rPr>
          <w:rFonts w:ascii="Times New Roman" w:hAnsi="Times New Roman"/>
          <w:sz w:val="26"/>
          <w:szCs w:val="26"/>
          <w:lang w:eastAsia="ko-KR"/>
        </w:rPr>
      </w:pPr>
      <w:r w:rsidRPr="00392870">
        <w:rPr>
          <w:rFonts w:ascii="Times New Roman" w:hAnsi="Times New Roman"/>
          <w:sz w:val="26"/>
          <w:szCs w:val="26"/>
          <w:lang w:eastAsia="ko-KR"/>
        </w:rPr>
        <w:lastRenderedPageBreak/>
        <w:t>Текущий контроль осуществляется на постоянной основе.</w:t>
      </w:r>
    </w:p>
    <w:p w:rsidR="00366046" w:rsidRPr="00392870" w:rsidRDefault="00366046" w:rsidP="00EB029B">
      <w:pPr>
        <w:widowControl w:val="0"/>
        <w:spacing w:before="240" w:after="240"/>
        <w:jc w:val="center"/>
        <w:rPr>
          <w:b/>
          <w:color w:val="000000"/>
          <w:sz w:val="26"/>
          <w:szCs w:val="26"/>
        </w:rPr>
      </w:pPr>
      <w:r w:rsidRPr="00392870">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66046" w:rsidRPr="00392870" w:rsidRDefault="00366046" w:rsidP="00EB029B">
      <w:pPr>
        <w:widowControl w:val="0"/>
        <w:autoSpaceDE w:val="0"/>
        <w:autoSpaceDN w:val="0"/>
        <w:adjustRightInd w:val="0"/>
        <w:ind w:firstLine="539"/>
        <w:jc w:val="both"/>
        <w:rPr>
          <w:sz w:val="26"/>
          <w:szCs w:val="26"/>
        </w:rPr>
      </w:pPr>
      <w:r w:rsidRPr="00392870">
        <w:rPr>
          <w:color w:val="000000"/>
          <w:sz w:val="26"/>
          <w:szCs w:val="26"/>
        </w:rPr>
        <w:t xml:space="preserve">4.2.2. Периодичность и сроки проведения проверок устанавливаются </w:t>
      </w:r>
      <w:r w:rsidRPr="00392870">
        <w:rPr>
          <w:color w:val="000000"/>
          <w:sz w:val="26"/>
          <w:szCs w:val="26"/>
        </w:rPr>
        <w:br/>
      </w:r>
      <w:r w:rsidRPr="00392870">
        <w:rPr>
          <w:spacing w:val="2"/>
          <w:sz w:val="26"/>
          <w:szCs w:val="26"/>
        </w:rPr>
        <w:t>начальником Управления образования по согласованию с заместителем главы администрации Уинского муниципального округа, курирующим деятельность управления образования</w:t>
      </w:r>
      <w:r w:rsidRPr="00392870">
        <w:rPr>
          <w:sz w:val="26"/>
          <w:szCs w:val="26"/>
        </w:rPr>
        <w:t xml:space="preserve"> </w:t>
      </w:r>
    </w:p>
    <w:p w:rsidR="00366046" w:rsidRPr="00392870" w:rsidRDefault="00366046" w:rsidP="00EB029B">
      <w:pPr>
        <w:widowControl w:val="0"/>
        <w:autoSpaceDE w:val="0"/>
        <w:autoSpaceDN w:val="0"/>
        <w:adjustRightInd w:val="0"/>
        <w:ind w:firstLine="539"/>
        <w:jc w:val="both"/>
        <w:rPr>
          <w:color w:val="000000"/>
          <w:sz w:val="26"/>
          <w:szCs w:val="26"/>
        </w:rPr>
      </w:pPr>
      <w:r w:rsidRPr="00392870">
        <w:rPr>
          <w:color w:val="000000"/>
          <w:sz w:val="26"/>
          <w:szCs w:val="26"/>
        </w:rPr>
        <w:t>4.2.3. Основаниями для проведения внеплановых проверок полноты и качества предоставления муниципальной услуги являются:</w:t>
      </w:r>
    </w:p>
    <w:p w:rsidR="00366046" w:rsidRPr="00392870" w:rsidRDefault="00366046" w:rsidP="00EB029B">
      <w:pPr>
        <w:tabs>
          <w:tab w:val="left" w:pos="993"/>
          <w:tab w:val="left" w:pos="1276"/>
          <w:tab w:val="left" w:pos="1620"/>
        </w:tabs>
        <w:autoSpaceDE w:val="0"/>
        <w:ind w:firstLine="567"/>
        <w:jc w:val="both"/>
        <w:rPr>
          <w:color w:val="000000"/>
          <w:sz w:val="26"/>
          <w:szCs w:val="26"/>
        </w:rPr>
      </w:pPr>
      <w:r w:rsidRPr="00392870">
        <w:rPr>
          <w:color w:val="000000"/>
          <w:sz w:val="26"/>
          <w:szCs w:val="26"/>
        </w:rPr>
        <w:t>4.2.3.1.</w:t>
      </w:r>
      <w:r w:rsidRPr="00392870">
        <w:rPr>
          <w:color w:val="000000"/>
          <w:sz w:val="26"/>
          <w:szCs w:val="26"/>
        </w:rPr>
        <w:tab/>
        <w:t>поступление информации о нарушении положений административного регламента;</w:t>
      </w:r>
    </w:p>
    <w:p w:rsidR="00366046" w:rsidRPr="00392870" w:rsidRDefault="00366046" w:rsidP="00EB029B">
      <w:pPr>
        <w:tabs>
          <w:tab w:val="left" w:pos="993"/>
          <w:tab w:val="left" w:pos="1276"/>
          <w:tab w:val="left" w:pos="1620"/>
        </w:tabs>
        <w:autoSpaceDE w:val="0"/>
        <w:ind w:firstLine="567"/>
        <w:jc w:val="both"/>
        <w:rPr>
          <w:color w:val="000000"/>
          <w:sz w:val="26"/>
          <w:szCs w:val="26"/>
        </w:rPr>
      </w:pPr>
      <w:r w:rsidRPr="00392870">
        <w:rPr>
          <w:color w:val="000000"/>
          <w:sz w:val="26"/>
          <w:szCs w:val="26"/>
        </w:rPr>
        <w:t>4.2.3.2.</w:t>
      </w:r>
      <w:r w:rsidRPr="00392870">
        <w:rPr>
          <w:color w:val="000000"/>
          <w:sz w:val="26"/>
          <w:szCs w:val="26"/>
        </w:rPr>
        <w:tab/>
        <w:t>поручение руководителя органа, предоставляющего муниципальную услугу.</w:t>
      </w:r>
    </w:p>
    <w:p w:rsidR="00366046" w:rsidRPr="00392870" w:rsidRDefault="00366046" w:rsidP="00EB029B">
      <w:pPr>
        <w:suppressLineNumbers/>
        <w:suppressAutoHyphens/>
        <w:ind w:firstLine="567"/>
        <w:jc w:val="both"/>
        <w:rPr>
          <w:color w:val="000000"/>
          <w:sz w:val="26"/>
          <w:szCs w:val="26"/>
        </w:rPr>
      </w:pPr>
      <w:r w:rsidRPr="00392870">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366046" w:rsidRPr="00392870" w:rsidRDefault="00366046" w:rsidP="00EB029B">
      <w:pPr>
        <w:suppressLineNumbers/>
        <w:suppressAutoHyphens/>
        <w:ind w:firstLine="567"/>
        <w:jc w:val="both"/>
        <w:rPr>
          <w:color w:val="000000"/>
          <w:sz w:val="26"/>
          <w:szCs w:val="26"/>
        </w:rPr>
      </w:pPr>
      <w:r w:rsidRPr="00392870">
        <w:rPr>
          <w:color w:val="000000"/>
          <w:sz w:val="26"/>
          <w:szCs w:val="26"/>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8" w:history="1">
        <w:r w:rsidRPr="00392870">
          <w:rPr>
            <w:color w:val="000000"/>
            <w:sz w:val="26"/>
            <w:szCs w:val="26"/>
          </w:rPr>
          <w:t>законодательством</w:t>
        </w:r>
      </w:hyperlink>
      <w:r w:rsidRPr="00392870">
        <w:rPr>
          <w:color w:val="000000"/>
          <w:sz w:val="26"/>
          <w:szCs w:val="26"/>
        </w:rPr>
        <w:t xml:space="preserve"> Российской Федерации.</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 xml:space="preserve">4.3. Требования к порядку и формам контроля за предоставлением муниципальной услуги, в том числе со стороны граждан, их объединений </w:t>
      </w:r>
      <w:r w:rsidRPr="00392870">
        <w:rPr>
          <w:b/>
          <w:color w:val="000000"/>
          <w:sz w:val="26"/>
          <w:szCs w:val="26"/>
        </w:rPr>
        <w:br/>
        <w:t>и организаций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 xml:space="preserve">4.3.3.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w:t>
      </w:r>
      <w:r w:rsidRPr="00392870">
        <w:rPr>
          <w:color w:val="000000"/>
          <w:sz w:val="26"/>
          <w:szCs w:val="26"/>
        </w:rPr>
        <w:lastRenderedPageBreak/>
        <w:t>регламента, законов и иных нормативных правовых актов и осуществлять иные действия, предусмотренные законодательством Российской Федерации.</w:t>
      </w:r>
    </w:p>
    <w:p w:rsidR="00366046" w:rsidRPr="00392870" w:rsidRDefault="00366046" w:rsidP="00EB029B">
      <w:pPr>
        <w:autoSpaceDE w:val="0"/>
        <w:autoSpaceDN w:val="0"/>
        <w:adjustRightInd w:val="0"/>
        <w:spacing w:before="240" w:after="240"/>
        <w:jc w:val="center"/>
        <w:rPr>
          <w:b/>
          <w:bCs/>
          <w:color w:val="000000"/>
          <w:sz w:val="26"/>
          <w:szCs w:val="26"/>
        </w:rPr>
      </w:pPr>
      <w:r w:rsidRPr="00392870">
        <w:rPr>
          <w:b/>
          <w:color w:val="000000"/>
          <w:sz w:val="26"/>
          <w:szCs w:val="26"/>
        </w:rPr>
        <w:t>5.</w:t>
      </w:r>
      <w:r w:rsidRPr="00392870">
        <w:rPr>
          <w:color w:val="000000"/>
          <w:sz w:val="26"/>
          <w:szCs w:val="26"/>
        </w:rPr>
        <w:t xml:space="preserve"> </w:t>
      </w:r>
      <w:r w:rsidRPr="00392870">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66046" w:rsidRPr="00392870" w:rsidRDefault="00366046" w:rsidP="00EB029B">
      <w:pPr>
        <w:tabs>
          <w:tab w:val="num" w:pos="1713"/>
        </w:tabs>
        <w:suppressAutoHyphens/>
        <w:jc w:val="center"/>
        <w:rPr>
          <w:b/>
          <w:color w:val="000000"/>
          <w:sz w:val="26"/>
          <w:szCs w:val="26"/>
        </w:rPr>
      </w:pPr>
      <w:r w:rsidRPr="00392870">
        <w:rPr>
          <w:b/>
          <w:color w:val="000000"/>
          <w:sz w:val="26"/>
          <w:szCs w:val="26"/>
        </w:rPr>
        <w:t xml:space="preserve">5.1.  Информация для заявителя о его праве подать жалобу на решение </w:t>
      </w:r>
      <w:r w:rsidRPr="00392870">
        <w:rPr>
          <w:b/>
          <w:color w:val="000000"/>
          <w:sz w:val="26"/>
          <w:szCs w:val="26"/>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366046" w:rsidRPr="00392870" w:rsidRDefault="00366046" w:rsidP="00EB029B">
      <w:pPr>
        <w:autoSpaceDE w:val="0"/>
        <w:autoSpaceDN w:val="0"/>
        <w:adjustRightInd w:val="0"/>
        <w:ind w:firstLine="539"/>
        <w:jc w:val="both"/>
        <w:rPr>
          <w:color w:val="000000"/>
          <w:sz w:val="26"/>
          <w:szCs w:val="26"/>
        </w:rPr>
      </w:pP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5.1.1. Заявитель имеет право на обжалование действий (бездействия) </w:t>
      </w:r>
      <w:r w:rsidRPr="00392870">
        <w:rPr>
          <w:color w:val="000000"/>
          <w:sz w:val="26"/>
          <w:szCs w:val="26"/>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66046" w:rsidRPr="00392870" w:rsidRDefault="00366046" w:rsidP="00EB029B">
      <w:pPr>
        <w:autoSpaceDE w:val="0"/>
        <w:autoSpaceDN w:val="0"/>
        <w:adjustRightInd w:val="0"/>
        <w:spacing w:before="240" w:after="240"/>
        <w:jc w:val="center"/>
        <w:rPr>
          <w:b/>
          <w:color w:val="000000"/>
          <w:sz w:val="26"/>
          <w:szCs w:val="26"/>
        </w:rPr>
      </w:pPr>
      <w:r w:rsidRPr="00392870">
        <w:rPr>
          <w:b/>
          <w:color w:val="000000"/>
          <w:sz w:val="26"/>
          <w:szCs w:val="26"/>
        </w:rPr>
        <w:t>5.2. Предмет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5.2.1. Заявитель имеет право обратиться с жалобой, в том числе </w:t>
      </w:r>
      <w:r w:rsidRPr="00392870">
        <w:rPr>
          <w:color w:val="000000"/>
          <w:sz w:val="26"/>
          <w:szCs w:val="26"/>
        </w:rPr>
        <w:br/>
        <w:t>в следующих случаях:</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5.2.1.1.</w:t>
      </w:r>
      <w:r w:rsidRPr="00392870">
        <w:rPr>
          <w:color w:val="000000"/>
          <w:sz w:val="26"/>
          <w:szCs w:val="26"/>
        </w:rPr>
        <w:tab/>
        <w:t xml:space="preserve">нарушение срока регистрации запроса заявителя </w:t>
      </w:r>
      <w:r w:rsidRPr="00392870">
        <w:rPr>
          <w:color w:val="000000"/>
          <w:sz w:val="26"/>
          <w:szCs w:val="26"/>
        </w:rPr>
        <w:br/>
        <w:t>о предоставлении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5.2.1.2.</w:t>
      </w:r>
      <w:r w:rsidRPr="00392870">
        <w:rPr>
          <w:color w:val="000000"/>
          <w:sz w:val="26"/>
          <w:szCs w:val="26"/>
        </w:rPr>
        <w:tab/>
        <w:t>нарушение срока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5.2.1.3.</w:t>
      </w:r>
      <w:r w:rsidRPr="00392870">
        <w:rPr>
          <w:color w:val="000000"/>
          <w:sz w:val="26"/>
          <w:szCs w:val="26"/>
        </w:rPr>
        <w:tab/>
        <w:t xml:space="preserve">требование представления заявителем документов, </w:t>
      </w:r>
      <w:r w:rsidRPr="00392870">
        <w:rPr>
          <w:color w:val="000000"/>
          <w:sz w:val="26"/>
          <w:szCs w:val="26"/>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5.2.1.4.</w:t>
      </w:r>
      <w:r w:rsidRPr="00392870">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5.2.1.5.</w:t>
      </w:r>
      <w:r w:rsidRPr="00392870">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5.2.1.6.</w:t>
      </w:r>
      <w:r w:rsidRPr="00392870">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5.2.1.7.</w:t>
      </w:r>
      <w:r w:rsidRPr="00392870">
        <w:rPr>
          <w:color w:val="000000"/>
          <w:sz w:val="26"/>
          <w:szCs w:val="26"/>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 Жалоба должна содержать:</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5.2.2.1.</w:t>
      </w:r>
      <w:r w:rsidRPr="00392870">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5.2.2.2.</w:t>
      </w:r>
      <w:r w:rsidRPr="00392870">
        <w:rPr>
          <w:color w:val="000000"/>
          <w:sz w:val="26"/>
          <w:szCs w:val="26"/>
        </w:rPr>
        <w:tab/>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392870">
        <w:rPr>
          <w:color w:val="000000"/>
          <w:sz w:val="26"/>
          <w:szCs w:val="26"/>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66046" w:rsidRPr="00392870" w:rsidRDefault="00366046" w:rsidP="00EB029B">
      <w:pPr>
        <w:tabs>
          <w:tab w:val="left" w:pos="851"/>
        </w:tabs>
        <w:autoSpaceDE w:val="0"/>
        <w:autoSpaceDN w:val="0"/>
        <w:adjustRightInd w:val="0"/>
        <w:spacing w:before="240" w:after="240"/>
        <w:ind w:left="567"/>
        <w:contextualSpacing/>
        <w:jc w:val="center"/>
        <w:rPr>
          <w:b/>
          <w:color w:val="000000"/>
          <w:sz w:val="26"/>
          <w:szCs w:val="26"/>
        </w:rPr>
      </w:pPr>
      <w:r w:rsidRPr="00392870">
        <w:rPr>
          <w:b/>
          <w:color w:val="000000"/>
          <w:sz w:val="26"/>
          <w:szCs w:val="26"/>
        </w:rPr>
        <w:t xml:space="preserve">5.3. Орган, предоставляющий муниципальную услугу, </w:t>
      </w:r>
      <w:r w:rsidRPr="00392870">
        <w:rPr>
          <w:b/>
          <w:color w:val="000000"/>
          <w:sz w:val="26"/>
          <w:szCs w:val="26"/>
        </w:rPr>
        <w:br/>
        <w:t>и уполномоченные на рассмотрение жалобы должностные лица, которым может быть направлена жалоба</w:t>
      </w:r>
    </w:p>
    <w:p w:rsidR="00366046" w:rsidRPr="00392870" w:rsidRDefault="00366046" w:rsidP="00EB029B">
      <w:pPr>
        <w:tabs>
          <w:tab w:val="left" w:pos="851"/>
        </w:tabs>
        <w:autoSpaceDE w:val="0"/>
        <w:autoSpaceDN w:val="0"/>
        <w:adjustRightInd w:val="0"/>
        <w:spacing w:before="240" w:after="240"/>
        <w:ind w:left="567"/>
        <w:contextualSpacing/>
        <w:jc w:val="center"/>
        <w:rPr>
          <w:color w:val="000000"/>
          <w:sz w:val="26"/>
          <w:szCs w:val="26"/>
        </w:rPr>
      </w:pPr>
    </w:p>
    <w:p w:rsidR="00366046" w:rsidRPr="00392870" w:rsidRDefault="00366046" w:rsidP="00EB029B">
      <w:pPr>
        <w:autoSpaceDE w:val="0"/>
        <w:autoSpaceDN w:val="0"/>
        <w:adjustRightInd w:val="0"/>
        <w:ind w:firstLine="567"/>
        <w:jc w:val="both"/>
        <w:rPr>
          <w:b/>
          <w:i/>
          <w:sz w:val="26"/>
          <w:szCs w:val="26"/>
        </w:rPr>
      </w:pPr>
      <w:r w:rsidRPr="00392870">
        <w:rPr>
          <w:sz w:val="26"/>
          <w:szCs w:val="26"/>
        </w:rPr>
        <w:t xml:space="preserve">5.3.1. </w:t>
      </w:r>
      <w:r w:rsidRPr="00392870">
        <w:rPr>
          <w:spacing w:val="2"/>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6046" w:rsidRPr="00392870" w:rsidRDefault="00366046" w:rsidP="00EB029B">
      <w:pPr>
        <w:autoSpaceDE w:val="0"/>
        <w:autoSpaceDN w:val="0"/>
        <w:adjustRightInd w:val="0"/>
        <w:ind w:firstLine="567"/>
        <w:jc w:val="both"/>
        <w:rPr>
          <w:color w:val="000000"/>
          <w:sz w:val="26"/>
          <w:szCs w:val="26"/>
        </w:rPr>
      </w:pPr>
      <w:r w:rsidRPr="00392870">
        <w:rPr>
          <w:color w:val="000000"/>
          <w:sz w:val="26"/>
          <w:szCs w:val="26"/>
        </w:rPr>
        <w:t>5.3.2. Жалоба на решение, принятое руководителем органа, предоставляющего муниципальную услугу, подается на начальника Управления образования.</w:t>
      </w:r>
    </w:p>
    <w:p w:rsidR="00366046" w:rsidRPr="00392870" w:rsidRDefault="00366046" w:rsidP="00EB029B">
      <w:pPr>
        <w:autoSpaceDE w:val="0"/>
        <w:autoSpaceDN w:val="0"/>
        <w:adjustRightInd w:val="0"/>
        <w:ind w:firstLine="567"/>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5.4. Порядок подачи 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5.4.1. Жалоба подается в письменной форме на бумажном носителе:</w:t>
      </w:r>
    </w:p>
    <w:p w:rsidR="00366046" w:rsidRPr="00392870" w:rsidRDefault="00366046" w:rsidP="00EB029B">
      <w:pPr>
        <w:autoSpaceDE w:val="0"/>
        <w:autoSpaceDN w:val="0"/>
        <w:adjustRightInd w:val="0"/>
        <w:ind w:firstLine="539"/>
        <w:jc w:val="both"/>
        <w:rPr>
          <w:b/>
          <w:i/>
          <w:color w:val="000000"/>
          <w:sz w:val="26"/>
          <w:szCs w:val="26"/>
        </w:rPr>
      </w:pPr>
      <w:r w:rsidRPr="00392870">
        <w:rPr>
          <w:color w:val="000000"/>
          <w:sz w:val="26"/>
          <w:szCs w:val="26"/>
        </w:rPr>
        <w:t xml:space="preserve">5.4.1.1. непосредственно в канцелярию органа, уполномоченного </w:t>
      </w:r>
      <w:r w:rsidRPr="00392870">
        <w:rPr>
          <w:color w:val="000000"/>
          <w:sz w:val="26"/>
          <w:szCs w:val="26"/>
        </w:rPr>
        <w:br/>
        <w:t>на рассмотрение жалоб;</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5.4.1.2. почтовым отправлением по адресу (месту нахождения) органа, уполномоченного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5.4.1.3. в ходе личного приема руководителя органа, уполномоченного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5.4.2. Время приема жалоб органа, уполномоченного на рассмотрение жалоб, совпадает со временем предоставления муниципальной услуги.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 Жалоба может быть подана заявителем в электронной форме посредством: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5.4.3.1. официального сайта;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5.4.3.2. Единого портала;</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5.4.4. При подаче жалобы в электронном виде документы, указанные </w:t>
      </w:r>
      <w:r w:rsidRPr="00392870">
        <w:rPr>
          <w:color w:val="000000"/>
          <w:sz w:val="26"/>
          <w:szCs w:val="26"/>
        </w:rPr>
        <w:br/>
        <w:t xml:space="preserve">в </w:t>
      </w:r>
      <w:hyperlink r:id="rId29" w:history="1">
        <w:r w:rsidRPr="00392870">
          <w:rPr>
            <w:color w:val="000000"/>
            <w:sz w:val="26"/>
            <w:szCs w:val="26"/>
          </w:rPr>
          <w:t>пункте 5</w:t>
        </w:r>
      </w:hyperlink>
      <w:r w:rsidRPr="00392870">
        <w:rPr>
          <w:color w:val="000000"/>
          <w:sz w:val="26"/>
          <w:szCs w:val="26"/>
        </w:rPr>
        <w:t xml:space="preserve">.2.3 административного регламента, могут быть представлены </w:t>
      </w:r>
      <w:r w:rsidRPr="00392870">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5.4.5. Жалоба может быть подана заявителем через МФЦ. При поступлении жалобы МФЦ обеспечивает ее передачу в орган, уполномоченный на рассмотрение </w:t>
      </w:r>
      <w:r w:rsidRPr="00392870">
        <w:rPr>
          <w:color w:val="000000"/>
          <w:sz w:val="26"/>
          <w:szCs w:val="26"/>
        </w:rPr>
        <w:lastRenderedPageBreak/>
        <w:t>жалоб, в порядке и сроки, которые установлены соглашением о взаимодействии, но не позднее следующего рабочего дня со дня поступления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5.4.6.2. направление жалоб в уполномоченный на рассмотрение жалобы орган.</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spacing w:after="240"/>
        <w:ind w:firstLine="539"/>
        <w:jc w:val="center"/>
        <w:rPr>
          <w:b/>
          <w:color w:val="000000"/>
          <w:sz w:val="26"/>
          <w:szCs w:val="26"/>
        </w:rPr>
      </w:pPr>
      <w:r w:rsidRPr="00392870">
        <w:rPr>
          <w:b/>
          <w:color w:val="000000"/>
          <w:sz w:val="26"/>
          <w:szCs w:val="26"/>
        </w:rPr>
        <w:t>5.5. Сроки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5.5.1. Жалоба, поступившая в</w:t>
      </w:r>
      <w:r w:rsidRPr="00392870">
        <w:rPr>
          <w:i/>
          <w:color w:val="000000"/>
          <w:sz w:val="26"/>
          <w:szCs w:val="26"/>
        </w:rPr>
        <w:t xml:space="preserve"> </w:t>
      </w:r>
      <w:r w:rsidRPr="00392870">
        <w:rPr>
          <w:color w:val="000000"/>
          <w:sz w:val="26"/>
          <w:szCs w:val="26"/>
        </w:rPr>
        <w:t>орган, уполномоченный на рассмотрение жалоб, подлежит регистрации не позднее следующего рабочего дня со дня ее поступления.</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392870">
        <w:rPr>
          <w:color w:val="000000"/>
          <w:sz w:val="26"/>
          <w:szCs w:val="26"/>
          <w:vertAlign w:val="superscript"/>
        </w:rPr>
        <w:footnoteReference w:id="2"/>
      </w:r>
      <w:r w:rsidRPr="00392870">
        <w:rPr>
          <w:color w:val="000000"/>
          <w:sz w:val="26"/>
          <w:szCs w:val="26"/>
        </w:rPr>
        <w:t>.</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 xml:space="preserve">5.5.4. В случае обжалования отказа органа, предоставляющего муниципальную услугу, либо должностных лиц, муниципальных служащих </w:t>
      </w:r>
      <w:r w:rsidRPr="00392870">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6046" w:rsidRPr="00392870" w:rsidRDefault="00366046" w:rsidP="00EB029B">
      <w:pPr>
        <w:autoSpaceDE w:val="0"/>
        <w:autoSpaceDN w:val="0"/>
        <w:adjustRightInd w:val="0"/>
        <w:ind w:firstLine="540"/>
        <w:jc w:val="both"/>
        <w:rPr>
          <w:color w:val="000000"/>
          <w:sz w:val="26"/>
          <w:szCs w:val="26"/>
        </w:rPr>
      </w:pPr>
    </w:p>
    <w:p w:rsidR="00366046" w:rsidRPr="00392870" w:rsidRDefault="00366046" w:rsidP="00EB029B">
      <w:pPr>
        <w:autoSpaceDE w:val="0"/>
        <w:autoSpaceDN w:val="0"/>
        <w:adjustRightInd w:val="0"/>
        <w:ind w:firstLine="540"/>
        <w:jc w:val="center"/>
        <w:rPr>
          <w:b/>
          <w:color w:val="000000"/>
          <w:sz w:val="26"/>
          <w:szCs w:val="26"/>
        </w:rPr>
      </w:pPr>
      <w:r w:rsidRPr="00392870">
        <w:rPr>
          <w:b/>
          <w:color w:val="000000"/>
          <w:sz w:val="26"/>
          <w:szCs w:val="26"/>
        </w:rPr>
        <w:t>5.6. Результат рассмотрения жалобы</w:t>
      </w:r>
    </w:p>
    <w:p w:rsidR="00366046" w:rsidRPr="00392870" w:rsidRDefault="00366046" w:rsidP="00EB029B">
      <w:pPr>
        <w:autoSpaceDE w:val="0"/>
        <w:autoSpaceDN w:val="0"/>
        <w:adjustRightInd w:val="0"/>
        <w:ind w:firstLine="539"/>
        <w:jc w:val="both"/>
        <w:rPr>
          <w:b/>
          <w:color w:val="000000"/>
          <w:sz w:val="26"/>
          <w:szCs w:val="26"/>
        </w:rPr>
      </w:pPr>
      <w:r w:rsidRPr="00392870">
        <w:rPr>
          <w:color w:val="000000"/>
          <w:sz w:val="26"/>
          <w:szCs w:val="26"/>
        </w:rPr>
        <w:t xml:space="preserve">5.6.1. По результатам рассмотрения жалобы орган, уполномоченный </w:t>
      </w:r>
      <w:r w:rsidRPr="00392870">
        <w:rPr>
          <w:color w:val="000000"/>
          <w:sz w:val="26"/>
          <w:szCs w:val="26"/>
        </w:rPr>
        <w:br/>
        <w:t>на рассмотрение жалоб,</w:t>
      </w:r>
      <w:r w:rsidRPr="00392870">
        <w:rPr>
          <w:b/>
          <w:i/>
          <w:color w:val="000000"/>
          <w:sz w:val="26"/>
          <w:szCs w:val="26"/>
        </w:rPr>
        <w:t xml:space="preserve"> </w:t>
      </w:r>
      <w:r w:rsidRPr="00392870">
        <w:rPr>
          <w:color w:val="000000"/>
          <w:sz w:val="26"/>
          <w:szCs w:val="26"/>
        </w:rPr>
        <w:t xml:space="preserve">принимает решение об удовлетворении жалобы, </w:t>
      </w:r>
      <w:r w:rsidRPr="00392870">
        <w:rPr>
          <w:color w:val="000000"/>
          <w:sz w:val="26"/>
          <w:szCs w:val="26"/>
        </w:rPr>
        <w:br/>
        <w:t>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5.6.4.</w:t>
      </w:r>
      <w:r w:rsidRPr="00392870">
        <w:rPr>
          <w:b/>
          <w:color w:val="000000"/>
          <w:sz w:val="26"/>
          <w:szCs w:val="26"/>
        </w:rPr>
        <w:t xml:space="preserve"> </w:t>
      </w:r>
      <w:r w:rsidRPr="00392870">
        <w:rPr>
          <w:color w:val="000000"/>
          <w:sz w:val="26"/>
          <w:szCs w:val="26"/>
        </w:rPr>
        <w:t xml:space="preserve">Орган, уполномоченный на рассмотрение жалоб, отказывает </w:t>
      </w:r>
      <w:r w:rsidRPr="00392870">
        <w:rPr>
          <w:color w:val="000000"/>
          <w:sz w:val="26"/>
          <w:szCs w:val="26"/>
        </w:rPr>
        <w:br/>
        <w:t>в удовлетворении жалобы в следующих случаях:</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lastRenderedPageBreak/>
        <w:t>- наличие вступившего в законную силу решения суда, арбитражного суда по жалобе о том же предмете и по тем же основаниям;</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подача жалобы лицом, полномочия которого не подтверждены в порядке, установленном законодательством Российской Федерации;</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наличие решения по жалобе, принятого ранее в соответствии с требованиями настоящего Административного регламента;</w:t>
      </w:r>
    </w:p>
    <w:p w:rsidR="00366046" w:rsidRPr="00392870" w:rsidRDefault="00366046" w:rsidP="00EB029B">
      <w:pPr>
        <w:pStyle w:val="formattexttopleveltext"/>
        <w:shd w:val="clear" w:color="auto" w:fill="FFFFFF"/>
        <w:spacing w:before="0" w:beforeAutospacing="0" w:after="0" w:afterAutospacing="0" w:line="315" w:lineRule="atLeast"/>
        <w:textAlignment w:val="baseline"/>
        <w:rPr>
          <w:spacing w:val="2"/>
          <w:sz w:val="26"/>
          <w:szCs w:val="26"/>
        </w:rPr>
      </w:pPr>
      <w:r w:rsidRPr="00392870">
        <w:rPr>
          <w:spacing w:val="2"/>
          <w:sz w:val="26"/>
          <w:szCs w:val="26"/>
        </w:rPr>
        <w:br/>
        <w:t>- признание жалобы необоснованной (решения и действия (бездействие) признаны законными, отсутствует нарушение прав заявителя).</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66046" w:rsidRPr="00392870" w:rsidRDefault="00366046" w:rsidP="00EB029B">
      <w:pPr>
        <w:autoSpaceDE w:val="0"/>
        <w:autoSpaceDN w:val="0"/>
        <w:adjustRightInd w:val="0"/>
        <w:ind w:firstLine="567"/>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 xml:space="preserve">5.7. Порядок информирования заявителя </w:t>
      </w:r>
      <w:r w:rsidRPr="00392870">
        <w:rPr>
          <w:b/>
          <w:color w:val="000000"/>
          <w:sz w:val="26"/>
          <w:szCs w:val="26"/>
        </w:rPr>
        <w:br/>
        <w:t>о результатах рассмотрения жалобы</w:t>
      </w:r>
    </w:p>
    <w:p w:rsidR="00366046" w:rsidRPr="00392870" w:rsidRDefault="00366046" w:rsidP="00EB029B">
      <w:pPr>
        <w:autoSpaceDE w:val="0"/>
        <w:autoSpaceDN w:val="0"/>
        <w:adjustRightInd w:val="0"/>
        <w:ind w:firstLine="567"/>
        <w:jc w:val="both"/>
        <w:rPr>
          <w:b/>
          <w:bCs/>
          <w:color w:val="000000"/>
          <w:sz w:val="26"/>
          <w:szCs w:val="26"/>
        </w:rPr>
      </w:pPr>
      <w:r w:rsidRPr="00392870">
        <w:rPr>
          <w:color w:val="000000"/>
          <w:sz w:val="26"/>
          <w:szCs w:val="26"/>
        </w:rPr>
        <w:t>5.7.1. Ответ по результатам рассмотрения жалобы</w:t>
      </w:r>
      <w:r w:rsidRPr="00392870">
        <w:rPr>
          <w:b/>
          <w:bCs/>
          <w:color w:val="000000"/>
          <w:sz w:val="26"/>
          <w:szCs w:val="26"/>
        </w:rPr>
        <w:t xml:space="preserve"> </w:t>
      </w:r>
      <w:r w:rsidRPr="00392870">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5.7.3. В ответе по результатам рассмотрения жалобы указываются:</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t xml:space="preserve">        5.7.3.1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6046" w:rsidRPr="00392870" w:rsidRDefault="00366046" w:rsidP="00EB029B">
      <w:pPr>
        <w:pStyle w:val="formattexttopleveltext"/>
        <w:shd w:val="clear" w:color="auto" w:fill="FFFFFF"/>
        <w:spacing w:before="0" w:beforeAutospacing="0" w:after="0" w:afterAutospacing="0" w:line="315" w:lineRule="atLeast"/>
        <w:jc w:val="both"/>
        <w:textAlignment w:val="baseline"/>
        <w:rPr>
          <w:spacing w:val="2"/>
          <w:sz w:val="26"/>
          <w:szCs w:val="26"/>
        </w:rPr>
      </w:pPr>
      <w:r w:rsidRPr="00392870">
        <w:rPr>
          <w:spacing w:val="2"/>
          <w:sz w:val="26"/>
          <w:szCs w:val="26"/>
        </w:rPr>
        <w:br/>
        <w:t xml:space="preserve">       5.7.3.2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5.8. Порядок обжалования решения по жалобе</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66046" w:rsidRPr="00392870" w:rsidRDefault="00366046" w:rsidP="00EB029B">
      <w:pPr>
        <w:autoSpaceDE w:val="0"/>
        <w:autoSpaceDN w:val="0"/>
        <w:adjustRightInd w:val="0"/>
        <w:ind w:firstLine="540"/>
        <w:jc w:val="both"/>
        <w:rPr>
          <w:color w:val="000000"/>
          <w:sz w:val="26"/>
          <w:szCs w:val="26"/>
        </w:rPr>
      </w:pPr>
    </w:p>
    <w:p w:rsidR="00366046" w:rsidRPr="00392870" w:rsidRDefault="00366046" w:rsidP="00EB029B">
      <w:pPr>
        <w:autoSpaceDE w:val="0"/>
        <w:autoSpaceDN w:val="0"/>
        <w:adjustRightInd w:val="0"/>
        <w:jc w:val="center"/>
        <w:rPr>
          <w:b/>
          <w:color w:val="000000"/>
          <w:sz w:val="26"/>
          <w:szCs w:val="26"/>
        </w:rPr>
      </w:pPr>
      <w:r w:rsidRPr="00392870">
        <w:rPr>
          <w:b/>
          <w:color w:val="000000"/>
          <w:sz w:val="26"/>
          <w:szCs w:val="26"/>
        </w:rPr>
        <w:t xml:space="preserve">5.9. Право заявителя на получение информации и документов, </w:t>
      </w:r>
      <w:r w:rsidRPr="00392870">
        <w:rPr>
          <w:b/>
          <w:color w:val="000000"/>
          <w:sz w:val="26"/>
          <w:szCs w:val="26"/>
        </w:rPr>
        <w:br/>
        <w:t>необходимых для обоснования и рассмотрения жалобы</w:t>
      </w:r>
    </w:p>
    <w:p w:rsidR="00366046" w:rsidRPr="00392870" w:rsidRDefault="00366046" w:rsidP="00EB029B">
      <w:pPr>
        <w:autoSpaceDE w:val="0"/>
        <w:autoSpaceDN w:val="0"/>
        <w:adjustRightInd w:val="0"/>
        <w:ind w:firstLine="539"/>
        <w:jc w:val="both"/>
        <w:rPr>
          <w:color w:val="000000"/>
          <w:sz w:val="26"/>
          <w:szCs w:val="26"/>
        </w:rPr>
      </w:pPr>
      <w:r w:rsidRPr="00392870">
        <w:rPr>
          <w:color w:val="000000"/>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92870">
        <w:rPr>
          <w:i/>
          <w:color w:val="000000"/>
          <w:sz w:val="26"/>
          <w:szCs w:val="26"/>
        </w:rPr>
        <w:t xml:space="preserve">, </w:t>
      </w:r>
      <w:r w:rsidRPr="00392870">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ind w:firstLine="539"/>
        <w:jc w:val="center"/>
        <w:rPr>
          <w:color w:val="000000"/>
          <w:sz w:val="26"/>
          <w:szCs w:val="26"/>
        </w:rPr>
      </w:pPr>
    </w:p>
    <w:p w:rsidR="00366046" w:rsidRPr="00392870" w:rsidRDefault="00366046" w:rsidP="00EB029B">
      <w:pPr>
        <w:autoSpaceDE w:val="0"/>
        <w:autoSpaceDN w:val="0"/>
        <w:adjustRightInd w:val="0"/>
        <w:ind w:firstLine="539"/>
        <w:jc w:val="center"/>
        <w:rPr>
          <w:b/>
          <w:color w:val="000000"/>
          <w:sz w:val="26"/>
          <w:szCs w:val="26"/>
        </w:rPr>
      </w:pPr>
      <w:r w:rsidRPr="00392870">
        <w:rPr>
          <w:b/>
          <w:color w:val="000000"/>
          <w:sz w:val="26"/>
          <w:szCs w:val="26"/>
        </w:rPr>
        <w:t xml:space="preserve">5.10. Способы информирования заявителей о порядке </w:t>
      </w:r>
    </w:p>
    <w:p w:rsidR="00366046" w:rsidRPr="00392870" w:rsidRDefault="00366046" w:rsidP="00EB029B">
      <w:pPr>
        <w:autoSpaceDE w:val="0"/>
        <w:autoSpaceDN w:val="0"/>
        <w:adjustRightInd w:val="0"/>
        <w:ind w:firstLine="539"/>
        <w:jc w:val="center"/>
        <w:rPr>
          <w:b/>
          <w:color w:val="000000"/>
          <w:sz w:val="26"/>
          <w:szCs w:val="26"/>
        </w:rPr>
      </w:pPr>
      <w:r w:rsidRPr="00392870">
        <w:rPr>
          <w:b/>
          <w:color w:val="000000"/>
          <w:sz w:val="26"/>
          <w:szCs w:val="26"/>
        </w:rPr>
        <w:t>подачи и рассмотрения жалобы</w:t>
      </w:r>
    </w:p>
    <w:p w:rsidR="00366046" w:rsidRPr="00392870" w:rsidRDefault="00366046" w:rsidP="00EB029B">
      <w:pPr>
        <w:autoSpaceDE w:val="0"/>
        <w:autoSpaceDN w:val="0"/>
        <w:adjustRightInd w:val="0"/>
        <w:ind w:firstLine="540"/>
        <w:jc w:val="center"/>
        <w:rPr>
          <w:color w:val="000000"/>
          <w:sz w:val="26"/>
          <w:szCs w:val="26"/>
        </w:rPr>
      </w:pPr>
    </w:p>
    <w:p w:rsidR="00366046" w:rsidRPr="00392870" w:rsidRDefault="00366046" w:rsidP="00EB029B">
      <w:pPr>
        <w:autoSpaceDE w:val="0"/>
        <w:autoSpaceDN w:val="0"/>
        <w:adjustRightInd w:val="0"/>
        <w:ind w:firstLine="540"/>
        <w:jc w:val="both"/>
        <w:rPr>
          <w:color w:val="000000"/>
          <w:sz w:val="26"/>
          <w:szCs w:val="26"/>
        </w:rPr>
      </w:pPr>
      <w:r w:rsidRPr="00392870">
        <w:rPr>
          <w:color w:val="000000"/>
          <w:sz w:val="26"/>
          <w:szCs w:val="26"/>
        </w:rPr>
        <w:t>5.10.1.</w:t>
      </w:r>
      <w:r w:rsidRPr="00392870">
        <w:rPr>
          <w:b/>
          <w:i/>
          <w:color w:val="000000"/>
          <w:sz w:val="26"/>
          <w:szCs w:val="26"/>
        </w:rPr>
        <w:t xml:space="preserve"> </w:t>
      </w:r>
      <w:r w:rsidRPr="00392870">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92870">
        <w:rPr>
          <w:b/>
          <w:color w:val="000000"/>
          <w:sz w:val="26"/>
          <w:szCs w:val="26"/>
        </w:rPr>
        <w:t xml:space="preserve"> </w:t>
      </w:r>
      <w:r w:rsidRPr="00392870">
        <w:rPr>
          <w:color w:val="000000"/>
          <w:sz w:val="26"/>
          <w:szCs w:val="26"/>
        </w:rPr>
        <w:t>органа, предоставляющего муниципальную услугу, должностных лиц, муниципальных служащих</w:t>
      </w:r>
      <w:r w:rsidRPr="00392870">
        <w:rPr>
          <w:i/>
          <w:color w:val="000000"/>
          <w:sz w:val="26"/>
          <w:szCs w:val="26"/>
        </w:rPr>
        <w:t xml:space="preserve"> </w:t>
      </w:r>
      <w:r w:rsidRPr="00392870">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366046" w:rsidRPr="00392870" w:rsidRDefault="00366046" w:rsidP="00EB029B">
      <w:pPr>
        <w:suppressLineNumbers/>
        <w:suppressAutoHyphens/>
        <w:ind w:firstLine="567"/>
        <w:jc w:val="both"/>
        <w:rPr>
          <w:color w:val="000000"/>
          <w:sz w:val="26"/>
          <w:szCs w:val="26"/>
        </w:rPr>
      </w:pPr>
    </w:p>
    <w:p w:rsidR="00366046"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sidRPr="00392870">
        <w:rPr>
          <w:color w:val="000000"/>
          <w:sz w:val="26"/>
          <w:szCs w:val="26"/>
        </w:rPr>
        <w:br w:type="page"/>
      </w:r>
      <w:r>
        <w:rPr>
          <w:spacing w:val="2"/>
          <w:sz w:val="26"/>
          <w:szCs w:val="26"/>
        </w:rPr>
        <w:lastRenderedPageBreak/>
        <w:t>Приложение 1</w:t>
      </w:r>
      <w:r>
        <w:rPr>
          <w:spacing w:val="2"/>
          <w:sz w:val="26"/>
          <w:szCs w:val="26"/>
        </w:rPr>
        <w:br/>
        <w:t>к а</w:t>
      </w:r>
      <w:r w:rsidRPr="000A1015">
        <w:rPr>
          <w:spacing w:val="2"/>
          <w:sz w:val="26"/>
          <w:szCs w:val="26"/>
        </w:rPr>
        <w:t>дминистративному регламенту</w:t>
      </w: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p>
    <w:p w:rsidR="00366046" w:rsidRPr="00392870" w:rsidRDefault="00366046" w:rsidP="00EB029B">
      <w:pPr>
        <w:pStyle w:val="headertexttopleveltextcentertext"/>
        <w:shd w:val="clear" w:color="auto" w:fill="FFFFFF"/>
        <w:spacing w:before="150" w:beforeAutospacing="0" w:after="75" w:afterAutospacing="0" w:line="288" w:lineRule="atLeast"/>
        <w:jc w:val="center"/>
        <w:textAlignment w:val="baseline"/>
        <w:rPr>
          <w:color w:val="3C3C3C"/>
          <w:spacing w:val="2"/>
          <w:sz w:val="26"/>
          <w:szCs w:val="26"/>
        </w:rPr>
      </w:pPr>
      <w:r w:rsidRPr="000A1015">
        <w:rPr>
          <w:spacing w:val="2"/>
          <w:sz w:val="26"/>
          <w:szCs w:val="26"/>
        </w:rPr>
        <w:t>Форма заявления на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392870">
        <w:rPr>
          <w:color w:val="3C3C3C"/>
          <w:spacing w:val="2"/>
          <w:sz w:val="26"/>
          <w:szCs w:val="26"/>
        </w:rPr>
        <w:t>"</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392870">
        <w:rPr>
          <w:color w:val="2D2D2D"/>
          <w:spacing w:val="2"/>
          <w:sz w:val="26"/>
          <w:szCs w:val="26"/>
        </w:rPr>
        <w:br/>
        <w:t>                                  </w:t>
      </w:r>
      <w:r w:rsidRPr="000A1015">
        <w:rPr>
          <w:spacing w:val="2"/>
          <w:sz w:val="26"/>
          <w:szCs w:val="26"/>
        </w:rPr>
        <w:t>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(наименование учреждения)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(Ф.И.О. руководителя учреждения)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Заявителя (законного представителя)</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фамилия 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имя 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отчество 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место регистрации:</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город 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улица 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дом _____ корп. ______ кв. 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телефон 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паспорт (или иной документ, удостоверяющий личность):</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серия ____________ N _____________________ выдан</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_________________________________________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w:t>
      </w:r>
      <w:r>
        <w:rPr>
          <w:spacing w:val="2"/>
          <w:sz w:val="26"/>
          <w:szCs w:val="26"/>
        </w:rPr>
        <w:t xml:space="preserve">                     </w:t>
      </w:r>
      <w:r w:rsidRPr="000A1015">
        <w:rPr>
          <w:spacing w:val="2"/>
          <w:sz w:val="26"/>
          <w:szCs w:val="26"/>
        </w:rPr>
        <w:t>ЗАЯВЛЕНИЕ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Прошу   предоставить   информацию   об   организации  общедоступного  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бесплатного  дошкольного,  начального  общего,  основного  общего, среднего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общего    образования,    а    также    дополнительного    образования    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общеобразовательных учреждениях (нужное подчеркнуть).</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Форма  получения  ответа:  лично  в  руки,  по почте с уведомлением, по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электронной почте (подчеркнуть нужный вариант).</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Подпись __________________________</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 "___" ___________ 20__ г.</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Примечание:   заявление   оформляется   рукописным   (разборчиво)   или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машинописным способом. Шрифт, интервал, параметры страницы произвольные.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В заявлении должно быть указано: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1. Полное наименование организации (для юридического лица) или фамилия,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имя, отчество (для физического лица) заявителя или законного представителя.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2. Контактная информация: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почтовый адрес: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контактный телефон:</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e-mail:</w:t>
      </w:r>
    </w:p>
    <w:p w:rsidR="00366046"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Pr>
          <w:spacing w:val="2"/>
          <w:sz w:val="26"/>
          <w:szCs w:val="26"/>
        </w:rPr>
        <w:lastRenderedPageBreak/>
        <w:t>Приложение 2</w:t>
      </w:r>
      <w:r>
        <w:rPr>
          <w:spacing w:val="2"/>
          <w:sz w:val="26"/>
          <w:szCs w:val="26"/>
        </w:rPr>
        <w:br/>
        <w:t>к а</w:t>
      </w:r>
      <w:r w:rsidRPr="000A1015">
        <w:rPr>
          <w:spacing w:val="2"/>
          <w:sz w:val="26"/>
          <w:szCs w:val="26"/>
        </w:rPr>
        <w:t>дминистративному регламенту</w:t>
      </w: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p>
    <w:p w:rsidR="00366046" w:rsidRPr="000A1015" w:rsidRDefault="00366046" w:rsidP="00EB029B">
      <w:pPr>
        <w:pStyle w:val="headertexttopleveltextcentertext"/>
        <w:shd w:val="clear" w:color="auto" w:fill="FFFFFF"/>
        <w:spacing w:before="0" w:beforeAutospacing="0" w:after="0" w:afterAutospacing="0" w:line="288" w:lineRule="atLeast"/>
        <w:jc w:val="center"/>
        <w:textAlignment w:val="baseline"/>
        <w:rPr>
          <w:spacing w:val="2"/>
          <w:sz w:val="26"/>
          <w:szCs w:val="26"/>
        </w:rPr>
      </w:pPr>
      <w:r w:rsidRPr="000A1015">
        <w:rPr>
          <w:spacing w:val="2"/>
          <w:sz w:val="26"/>
          <w:szCs w:val="26"/>
        </w:rPr>
        <w:t>Форма согласия на обработку персональных данных лица, не являющегося заявителем, при предоставлении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                                 СОГЛАСИЕ</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НА ОБРАБОТКУ ПЕРСОНАЛЬНЫХ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Я, нижеподписавшийся: ________________________________________________,</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(фамилия, имя, отчество полностью)</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в  соответствии  с  требованиями статьи 9 Федерального закона от 27.07.2006</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N  152-ФЗ  "О  персональных  данных"  даю  согласие  своей  волей и в своем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интересе  на  обработку  в  целях  обеспечения  соблюдения  законов  и иных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нормативных правовых актов своих персональных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Мои  персональные  данные,  в отношении которых дается данное согласие,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включают:</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фамилию, имя, отчество (при наличии);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домашний адрес;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  серию,  государственный  номер,  регистрационный  номер, дату выдачи</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   (удостоверение   личности   -   паспорт   и   иные  документы,</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удостоверяющие личность; свидетельство о рождении (копия)).</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Предоставляю  оператору  право  осуществлять  все действия (операции) 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моими  персональными  данными,  включая  сбор,  систематизацию, накопление,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хранение,  обновление,  изменение,  использование, передачу, обезличивание,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блокирование,  уничтожение.  Оператор  вправе обрабатывать мои персональные</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данные  посредством  внесения  их  в  электронную  базу данных, включения 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списки    (реестры)   и   отчетные   формы,   предусмотренные   действующим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законодательством,    регламентирующим   предоставление   отчетных   данных</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Даю  согласие  на  обработку  вышеуказанных  персональных  данных путем</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смешанной  обработки,  включающей  в  себя  неавтоматизированную  обработку</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документов  на  бумажных носителях, автоматизированную обработку документов</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на   электронных   носителях,   с   передачей   полученной   информации   с</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использованием   сети   общего  пользования "Интернет" с  соблюдением  мер,</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обеспечивающих  их защиту от несанкционированного доступа, при условии, что</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их  прием  и  обработка  будут  осуществляться  лицом,  обязанным сохранять</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профессиональную  тайну;  перевод  электронных  документов  в  документы на</w:t>
      </w:r>
    </w:p>
    <w:p w:rsidR="00366046" w:rsidRPr="000A1015" w:rsidRDefault="00366046" w:rsidP="000A1015">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бумажных носителях и обратно.</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br/>
        <w:t>Настоящее согласие дано мной ____________ и действует до 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Подпись ____________________</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(дата)</w:t>
      </w:r>
    </w:p>
    <w:p w:rsidR="00366046" w:rsidRPr="000A1015" w:rsidRDefault="00366046" w:rsidP="000A1015">
      <w:pPr>
        <w:pStyle w:val="3"/>
        <w:shd w:val="clear" w:color="auto" w:fill="FFFFFF"/>
        <w:spacing w:before="375" w:after="225"/>
        <w:ind w:left="5664"/>
        <w:textAlignment w:val="baseline"/>
        <w:rPr>
          <w:rFonts w:ascii="Times New Roman" w:hAnsi="Times New Roman" w:cs="Times New Roman"/>
          <w:b w:val="0"/>
          <w:bCs w:val="0"/>
          <w:color w:val="4C4C4C"/>
          <w:spacing w:val="2"/>
        </w:rPr>
      </w:pPr>
      <w:r>
        <w:rPr>
          <w:rFonts w:ascii="Times New Roman" w:hAnsi="Times New Roman" w:cs="Times New Roman"/>
          <w:b w:val="0"/>
        </w:rPr>
        <w:lastRenderedPageBreak/>
        <w:t>Приложение 3</w:t>
      </w:r>
      <w:r>
        <w:rPr>
          <w:rFonts w:ascii="Times New Roman" w:hAnsi="Times New Roman" w:cs="Times New Roman"/>
          <w:b w:val="0"/>
        </w:rPr>
        <w:br/>
        <w:t>к а</w:t>
      </w:r>
      <w:r w:rsidRPr="000A1015">
        <w:rPr>
          <w:rFonts w:ascii="Times New Roman" w:hAnsi="Times New Roman" w:cs="Times New Roman"/>
          <w:b w:val="0"/>
        </w:rPr>
        <w:t>дминистративному регламенту</w:t>
      </w:r>
    </w:p>
    <w:p w:rsidR="00366046" w:rsidRPr="000A1015" w:rsidRDefault="00366046" w:rsidP="00EB029B">
      <w:pPr>
        <w:pStyle w:val="unformattexttopleveltext"/>
        <w:shd w:val="clear" w:color="auto" w:fill="FFFFFF"/>
        <w:spacing w:before="0" w:beforeAutospacing="0" w:after="0" w:afterAutospacing="0" w:line="315" w:lineRule="atLeast"/>
        <w:jc w:val="center"/>
        <w:textAlignment w:val="baseline"/>
        <w:rPr>
          <w:spacing w:val="2"/>
          <w:sz w:val="26"/>
          <w:szCs w:val="26"/>
        </w:rPr>
      </w:pPr>
      <w:r w:rsidRPr="000A1015">
        <w:rPr>
          <w:b/>
          <w:bCs/>
          <w:spacing w:val="2"/>
          <w:sz w:val="26"/>
          <w:szCs w:val="26"/>
        </w:rPr>
        <w:t>Блок-схема предоставления муниципальной услуги</w:t>
      </w:r>
      <w:r w:rsidRPr="000A1015">
        <w:rPr>
          <w:spacing w:val="2"/>
          <w:sz w:val="26"/>
          <w:szCs w:val="26"/>
        </w:rPr>
        <w:b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392870">
        <w:rPr>
          <w:color w:val="2D2D2D"/>
          <w:spacing w:val="2"/>
          <w:sz w:val="26"/>
          <w:szCs w:val="26"/>
        </w:rPr>
        <w:t>                        </w:t>
      </w:r>
      <w:r w:rsidRPr="000A1015">
        <w:rPr>
          <w:spacing w:val="2"/>
          <w:sz w:val="26"/>
          <w:szCs w:val="26"/>
        </w:rPr>
        <w:t>Поступление запроса (заявления) заявителя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 предоставлении муниципальной услуги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29" style="position:absolute;z-index:251655168" from="2in,5.25pt" to="2in,32.2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Прием и первичная обработка заявления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0" style="position:absolute;z-index:251656192" from="2in,3pt" to="2in,30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Регистрация заявления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1" style="position:absolute;z-index:251657216" from="2in,.75pt" to="2in,27.7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Рассмотрение запроса и принятие решения о возможности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предоставления муниципальной услуги заявителю либо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об отказе в предоставлении муниципальной услуги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2" style="position:absolute;z-index:251659264" from="243pt,3pt" to="243pt,21pt">
            <v:stroke endarrow="block"/>
          </v:line>
        </w:pict>
      </w:r>
      <w:r w:rsidRPr="005E5A6D">
        <w:rPr>
          <w:noProof/>
        </w:rPr>
        <w:pict>
          <v:line id="_x0000_s1033" style="position:absolute;z-index:251658240" from="45pt,3pt" to="45pt,21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да                                                                     нет</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xml:space="preserve">Подготовка письменного ответа               Подготовка мотивированного отказа в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заявителю, содержащего информацию    предоставлении муниципальной услуги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о предоставлении муниципальной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услуги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4" style="position:absolute;z-index:251661312" from="243pt,9.75pt" to="243pt,36.75pt">
            <v:stroke endarrow="block"/>
          </v:line>
        </w:pict>
      </w:r>
      <w:r w:rsidRPr="005E5A6D">
        <w:rPr>
          <w:noProof/>
        </w:rPr>
        <w:pict>
          <v:line id="_x0000_s1035" style="position:absolute;z-index:251660288" from="45pt,9.75pt" to="45pt,36.75pt">
            <v:stroke endarrow="block"/>
          </v:line>
        </w:pic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Подписание руководителем                      Подписание руководителем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письменного ответа заявителю,               мотивированного отказа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содержащего информацию о                     в предоставлении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предоставлении муниципальной             муниципальной услуги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услуги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6" style="position:absolute;z-index:251662336" from="153pt,9.75pt" to="153pt,36.75pt">
            <v:stroke endarrow="block"/>
          </v:line>
        </w:pic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Регистрация ответа заявителю              </w:t>
      </w:r>
    </w:p>
    <w:p w:rsidR="00366046" w:rsidRPr="000A1015" w:rsidRDefault="005E5A6D"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5E5A6D">
        <w:rPr>
          <w:noProof/>
        </w:rPr>
        <w:pict>
          <v:line id="_x0000_s1037" style="position:absolute;z-index:251663360" from="153pt,7.5pt" to="153pt,34.5pt">
            <v:stroke endarrow="block"/>
          </v:line>
        </w:pict>
      </w:r>
      <w:r w:rsidR="00366046"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xml:space="preserve">      Направление ответа в адрес заявителя посредством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почтовой, факсимильной связи или электронной почты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(по указанным требованиям заявителя)          </w:t>
      </w:r>
    </w:p>
    <w:p w:rsidR="00366046" w:rsidRPr="000A1015" w:rsidRDefault="00366046" w:rsidP="00EB029B">
      <w:pPr>
        <w:pStyle w:val="unformattexttopleveltext"/>
        <w:shd w:val="clear" w:color="auto" w:fill="FFFFFF"/>
        <w:spacing w:before="0" w:beforeAutospacing="0" w:after="0" w:afterAutospacing="0" w:line="315" w:lineRule="atLeast"/>
        <w:textAlignment w:val="baseline"/>
        <w:rPr>
          <w:spacing w:val="2"/>
          <w:sz w:val="26"/>
          <w:szCs w:val="26"/>
        </w:rPr>
      </w:pPr>
      <w:r w:rsidRPr="000A1015">
        <w:rPr>
          <w:spacing w:val="2"/>
          <w:sz w:val="26"/>
          <w:szCs w:val="26"/>
        </w:rPr>
        <w:t>     </w:t>
      </w:r>
    </w:p>
    <w:p w:rsidR="00366046" w:rsidRDefault="00366046" w:rsidP="00EB029B">
      <w:pPr>
        <w:pStyle w:val="formattexttopleveltext"/>
        <w:shd w:val="clear" w:color="auto" w:fill="FFFFFF"/>
        <w:spacing w:before="0" w:beforeAutospacing="0" w:after="0" w:afterAutospacing="0" w:line="315" w:lineRule="atLeast"/>
        <w:jc w:val="right"/>
        <w:textAlignment w:val="baseline"/>
        <w:rPr>
          <w:spacing w:val="2"/>
          <w:sz w:val="26"/>
          <w:szCs w:val="26"/>
        </w:rPr>
      </w:pPr>
      <w:r w:rsidRPr="000A1015">
        <w:rPr>
          <w:spacing w:val="2"/>
          <w:sz w:val="26"/>
          <w:szCs w:val="26"/>
        </w:rPr>
        <w:br/>
      </w:r>
    </w:p>
    <w:p w:rsidR="00366046" w:rsidRDefault="00366046" w:rsidP="00EB029B">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p>
    <w:p w:rsidR="00366046" w:rsidRDefault="00366046" w:rsidP="00EB029B">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p>
    <w:p w:rsidR="00366046" w:rsidRPr="000A1015" w:rsidRDefault="00366046" w:rsidP="000A1015">
      <w:pPr>
        <w:pStyle w:val="formattexttopleveltext"/>
        <w:shd w:val="clear" w:color="auto" w:fill="FFFFFF"/>
        <w:spacing w:before="0" w:beforeAutospacing="0" w:after="0" w:afterAutospacing="0" w:line="315" w:lineRule="atLeast"/>
        <w:ind w:left="5664"/>
        <w:textAlignment w:val="baseline"/>
        <w:rPr>
          <w:spacing w:val="2"/>
          <w:sz w:val="26"/>
          <w:szCs w:val="26"/>
        </w:rPr>
      </w:pPr>
      <w:r>
        <w:rPr>
          <w:spacing w:val="2"/>
          <w:sz w:val="26"/>
          <w:szCs w:val="26"/>
        </w:rPr>
        <w:lastRenderedPageBreak/>
        <w:t>Приложение 4</w:t>
      </w:r>
      <w:r>
        <w:rPr>
          <w:spacing w:val="2"/>
          <w:sz w:val="26"/>
          <w:szCs w:val="26"/>
        </w:rPr>
        <w:br/>
        <w:t>к а</w:t>
      </w:r>
      <w:r w:rsidRPr="000A1015">
        <w:rPr>
          <w:spacing w:val="2"/>
          <w:sz w:val="26"/>
          <w:szCs w:val="26"/>
        </w:rPr>
        <w:t>дминистративному регламенту</w:t>
      </w:r>
    </w:p>
    <w:p w:rsidR="00366046" w:rsidRPr="000A1015" w:rsidRDefault="00366046" w:rsidP="00EB029B">
      <w:pPr>
        <w:pStyle w:val="4"/>
        <w:shd w:val="clear" w:color="auto" w:fill="E9ECF1"/>
        <w:spacing w:before="0" w:after="225"/>
        <w:ind w:left="-1125"/>
        <w:textAlignment w:val="baseline"/>
        <w:rPr>
          <w:b w:val="0"/>
          <w:bCs w:val="0"/>
          <w:spacing w:val="2"/>
          <w:sz w:val="26"/>
          <w:szCs w:val="26"/>
        </w:rPr>
      </w:pPr>
    </w:p>
    <w:p w:rsidR="00366046" w:rsidRPr="000A1015" w:rsidRDefault="00366046" w:rsidP="00EB029B">
      <w:pPr>
        <w:pStyle w:val="3"/>
        <w:shd w:val="clear" w:color="auto" w:fill="FFFFFF"/>
        <w:spacing w:before="375" w:after="225"/>
        <w:jc w:val="center"/>
        <w:textAlignment w:val="baseline"/>
        <w:rPr>
          <w:rFonts w:ascii="Times New Roman" w:hAnsi="Times New Roman" w:cs="Times New Roman"/>
          <w:b w:val="0"/>
          <w:bCs w:val="0"/>
          <w:color w:val="4C4C4C"/>
          <w:spacing w:val="2"/>
        </w:rPr>
      </w:pPr>
      <w:r w:rsidRPr="000A1015">
        <w:rPr>
          <w:rFonts w:ascii="Times New Roman" w:hAnsi="Times New Roman" w:cs="Times New Roman"/>
        </w:rPr>
        <w:t>Сведения о месторасположении учреждений, графике (режиме) работы, контактных телефонах (телефонах для справок), дне и времени приема граждан</w:t>
      </w:r>
    </w:p>
    <w:p w:rsidR="00366046" w:rsidRPr="000A1015" w:rsidRDefault="00366046" w:rsidP="00EB029B">
      <w:pPr>
        <w:pStyle w:val="4"/>
        <w:shd w:val="clear" w:color="auto" w:fill="E9ECF1"/>
        <w:spacing w:before="0" w:after="225"/>
        <w:ind w:left="-1125"/>
        <w:textAlignment w:val="baseline"/>
        <w:rPr>
          <w:b w:val="0"/>
          <w:bCs w:val="0"/>
          <w:spacing w:val="2"/>
          <w:sz w:val="26"/>
          <w:szCs w:val="26"/>
        </w:rPr>
      </w:pPr>
      <w:r>
        <w:rPr>
          <w:b w:val="0"/>
          <w:bCs w:val="0"/>
          <w:color w:val="242424"/>
          <w:spacing w:val="2"/>
          <w:sz w:val="26"/>
          <w:szCs w:val="26"/>
        </w:rPr>
        <w:t xml:space="preserve">                 </w:t>
      </w:r>
      <w:r w:rsidRPr="000A1015">
        <w:rPr>
          <w:b w:val="0"/>
          <w:bCs w:val="0"/>
          <w:spacing w:val="2"/>
          <w:sz w:val="26"/>
          <w:szCs w:val="26"/>
        </w:rPr>
        <w:t>Общеобразовательные учреждения</w:t>
      </w:r>
    </w:p>
    <w:tbl>
      <w:tblPr>
        <w:tblW w:w="0" w:type="auto"/>
        <w:tblCellMar>
          <w:left w:w="0" w:type="dxa"/>
          <w:right w:w="0" w:type="dxa"/>
        </w:tblCellMar>
        <w:tblLook w:val="0000"/>
      </w:tblPr>
      <w:tblGrid>
        <w:gridCol w:w="594"/>
        <w:gridCol w:w="2337"/>
        <w:gridCol w:w="2150"/>
        <w:gridCol w:w="2807"/>
        <w:gridCol w:w="1750"/>
      </w:tblGrid>
      <w:tr w:rsidR="00366046" w:rsidRPr="00392870" w:rsidTr="00EF3735">
        <w:trPr>
          <w:trHeight w:val="15"/>
        </w:trPr>
        <w:tc>
          <w:tcPr>
            <w:tcW w:w="583" w:type="dxa"/>
          </w:tcPr>
          <w:p w:rsidR="00366046" w:rsidRPr="00392870" w:rsidRDefault="00366046" w:rsidP="00EF3735">
            <w:pPr>
              <w:rPr>
                <w:sz w:val="26"/>
                <w:szCs w:val="26"/>
              </w:rPr>
            </w:pPr>
          </w:p>
        </w:tc>
        <w:tc>
          <w:tcPr>
            <w:tcW w:w="2520" w:type="dxa"/>
          </w:tcPr>
          <w:p w:rsidR="00366046" w:rsidRPr="00392870" w:rsidRDefault="00366046" w:rsidP="00EF3735">
            <w:pPr>
              <w:rPr>
                <w:sz w:val="26"/>
                <w:szCs w:val="26"/>
              </w:rPr>
            </w:pPr>
          </w:p>
        </w:tc>
        <w:tc>
          <w:tcPr>
            <w:tcW w:w="1519" w:type="dxa"/>
          </w:tcPr>
          <w:p w:rsidR="00366046" w:rsidRPr="00392870" w:rsidRDefault="00366046" w:rsidP="00EF3735">
            <w:pPr>
              <w:rPr>
                <w:sz w:val="26"/>
                <w:szCs w:val="26"/>
              </w:rPr>
            </w:pPr>
          </w:p>
        </w:tc>
        <w:tc>
          <w:tcPr>
            <w:tcW w:w="2843" w:type="dxa"/>
          </w:tcPr>
          <w:p w:rsidR="00366046" w:rsidRPr="00392870" w:rsidRDefault="00366046" w:rsidP="00EF3735">
            <w:pPr>
              <w:rPr>
                <w:sz w:val="26"/>
                <w:szCs w:val="26"/>
              </w:rPr>
            </w:pPr>
          </w:p>
        </w:tc>
        <w:tc>
          <w:tcPr>
            <w:tcW w:w="1890" w:type="dxa"/>
          </w:tcPr>
          <w:p w:rsidR="00366046" w:rsidRPr="00392870" w:rsidRDefault="00366046" w:rsidP="00EF3735">
            <w:pPr>
              <w:rPr>
                <w:sz w:val="26"/>
                <w:szCs w:val="26"/>
              </w:rPr>
            </w:pP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N п/п</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Наименование образовательной организации (полностью)</w:t>
            </w: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Адрес, телефон, факс</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Электронный адрес, адрес сайта</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Режим работы администрации ОУ</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1</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«Уинская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617520, Пермский край, Уинский район, с.Уинское, ул. Светлая, 30</w:t>
            </w:r>
          </w:p>
          <w:p w:rsidR="00366046" w:rsidRPr="00392870" w:rsidRDefault="00366046" w:rsidP="00EF3735">
            <w:pPr>
              <w:rPr>
                <w:sz w:val="26"/>
                <w:szCs w:val="26"/>
              </w:rPr>
            </w:pPr>
            <w:r w:rsidRPr="00392870">
              <w:rPr>
                <w:sz w:val="26"/>
                <w:szCs w:val="26"/>
              </w:rPr>
              <w:t>2-33-32</w:t>
            </w:r>
          </w:p>
          <w:p w:rsidR="00366046" w:rsidRPr="00392870" w:rsidRDefault="00366046" w:rsidP="00EF3735">
            <w:pPr>
              <w:rPr>
                <w:sz w:val="26"/>
                <w:szCs w:val="26"/>
              </w:rPr>
            </w:pPr>
            <w:r w:rsidRPr="00392870">
              <w:rPr>
                <w:sz w:val="26"/>
                <w:szCs w:val="26"/>
              </w:rPr>
              <w:t>2-31-91</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0" w:history="1">
              <w:r w:rsidR="00366046" w:rsidRPr="00392870">
                <w:rPr>
                  <w:rStyle w:val="ad"/>
                  <w:sz w:val="26"/>
                  <w:szCs w:val="26"/>
                </w:rPr>
                <w:t>ush11@mail.ru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1" w:history="1">
              <w:r w:rsidR="00366046" w:rsidRPr="00392870">
                <w:rPr>
                  <w:rStyle w:val="ad"/>
                  <w:sz w:val="26"/>
                  <w:szCs w:val="26"/>
                </w:rPr>
                <w:t>http://ush.3dn.ru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2</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«Аспинская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617530, Пермский край, Уинский район, село Аспа, ул.Школьная, 40</w:t>
            </w:r>
          </w:p>
          <w:p w:rsidR="00366046" w:rsidRPr="00392870" w:rsidRDefault="00366046" w:rsidP="00EF3735">
            <w:pPr>
              <w:rPr>
                <w:sz w:val="26"/>
                <w:szCs w:val="26"/>
              </w:rPr>
            </w:pPr>
            <w:r w:rsidRPr="00392870">
              <w:rPr>
                <w:sz w:val="26"/>
                <w:szCs w:val="26"/>
              </w:rPr>
              <w:t>4-43-57</w:t>
            </w:r>
          </w:p>
          <w:p w:rsidR="00366046" w:rsidRPr="00392870" w:rsidRDefault="00366046" w:rsidP="00EF3735">
            <w:pPr>
              <w:rPr>
                <w:sz w:val="26"/>
                <w:szCs w:val="26"/>
              </w:rPr>
            </w:pPr>
            <w:r w:rsidRPr="00392870">
              <w:rPr>
                <w:sz w:val="26"/>
                <w:szCs w:val="26"/>
              </w:rPr>
              <w:t>4-41-33</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2" w:history="1">
              <w:r w:rsidR="00366046" w:rsidRPr="00392870">
                <w:rPr>
                  <w:rStyle w:val="ad"/>
                  <w:sz w:val="26"/>
                  <w:szCs w:val="26"/>
                </w:rPr>
                <w:t>aspa-schkola@yandex.ru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3" w:history="1">
              <w:r w:rsidR="00366046" w:rsidRPr="00392870">
                <w:rPr>
                  <w:rStyle w:val="ad"/>
                  <w:sz w:val="26"/>
                  <w:szCs w:val="26"/>
                </w:rPr>
                <w:t>http://aspaschool.ru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3</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«Судинская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617535, Пермский край, Уинский район, село Суда, ул.Центральная, 29</w:t>
            </w:r>
          </w:p>
          <w:p w:rsidR="00366046" w:rsidRPr="00392870" w:rsidRDefault="00366046" w:rsidP="00EF3735">
            <w:pPr>
              <w:rPr>
                <w:sz w:val="26"/>
                <w:szCs w:val="26"/>
              </w:rPr>
            </w:pPr>
            <w:r w:rsidRPr="00392870">
              <w:rPr>
                <w:sz w:val="26"/>
                <w:szCs w:val="26"/>
              </w:rPr>
              <w:t>3-13-98</w:t>
            </w:r>
          </w:p>
          <w:p w:rsidR="00366046" w:rsidRPr="00392870" w:rsidRDefault="00366046" w:rsidP="00EF3735">
            <w:pPr>
              <w:rPr>
                <w:sz w:val="26"/>
                <w:szCs w:val="26"/>
              </w:rPr>
            </w:pPr>
            <w:r w:rsidRPr="00392870">
              <w:rPr>
                <w:sz w:val="26"/>
                <w:szCs w:val="26"/>
              </w:rPr>
              <w:t>3-13-99</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4" w:history="1">
              <w:r w:rsidR="00366046" w:rsidRPr="00392870">
                <w:rPr>
                  <w:rStyle w:val="ad"/>
                  <w:sz w:val="26"/>
                  <w:szCs w:val="26"/>
                </w:rPr>
                <w:t>sudaschool@narod.ru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5" w:history="1">
              <w:r w:rsidR="00366046" w:rsidRPr="00392870">
                <w:rPr>
                  <w:rStyle w:val="ad"/>
                  <w:sz w:val="26"/>
                  <w:szCs w:val="26"/>
                </w:rPr>
                <w:t>http://sudashkola.ru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4</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 xml:space="preserve">Муниципальное казенное общеобразовательное учреждение «Чайкинская средняя общеобразовательная школа» имени </w:t>
            </w:r>
            <w:r w:rsidRPr="00392870">
              <w:rPr>
                <w:sz w:val="26"/>
                <w:szCs w:val="26"/>
              </w:rPr>
              <w:lastRenderedPageBreak/>
              <w:t>Героя Советского Союза Сибагатуллина Лутфуллы Сибаевича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lastRenderedPageBreak/>
              <w:t>617524, Пермский край, Уинский район, село Чайка, ул.Школьная, 2</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3-42-49</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6" w:history="1">
              <w:r w:rsidR="00366046" w:rsidRPr="00392870">
                <w:rPr>
                  <w:rStyle w:val="ad"/>
                  <w:sz w:val="26"/>
                  <w:szCs w:val="26"/>
                </w:rPr>
                <w:t>chaikashkola@mail.ru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7" w:history="1">
              <w:r w:rsidR="00366046" w:rsidRPr="00392870">
                <w:rPr>
                  <w:rStyle w:val="ad"/>
                  <w:sz w:val="26"/>
                  <w:szCs w:val="26"/>
                </w:rPr>
                <w:t>http://chaik.ucoz.ru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lastRenderedPageBreak/>
              <w:t>5</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общеобразовательное учреждение «Воскресенская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617523, Пермский край, Уинский район, с.Воскресенское, ул.Центральная, 18</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3-32-27</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8" w:history="1">
              <w:r w:rsidR="00366046" w:rsidRPr="00392870">
                <w:rPr>
                  <w:rStyle w:val="ad"/>
                  <w:sz w:val="26"/>
                  <w:szCs w:val="26"/>
                </w:rPr>
                <w:t>Voskresenskshool@mail.ru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39" w:history="1">
              <w:r w:rsidR="00366046" w:rsidRPr="00392870">
                <w:rPr>
                  <w:rStyle w:val="ad"/>
                  <w:sz w:val="26"/>
                  <w:szCs w:val="26"/>
                </w:rPr>
                <w:t>http://voskresensk-school.edusite.ru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6</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«Ломовская средняя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617534, Пермский край, Уинский р-н, д. Ломь, ул.Школьная 19</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4-52-21</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0" w:history="1">
              <w:r w:rsidR="00366046" w:rsidRPr="00392870">
                <w:rPr>
                  <w:rStyle w:val="ad"/>
                  <w:sz w:val="26"/>
                  <w:szCs w:val="26"/>
                </w:rPr>
                <w:t>shkola-lomovskaya@ya.ru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1" w:history="1">
              <w:r w:rsidR="00366046" w:rsidRPr="00392870">
                <w:rPr>
                  <w:rStyle w:val="ad"/>
                  <w:sz w:val="26"/>
                  <w:szCs w:val="26"/>
                </w:rPr>
                <w:t>http://lomschool.3dn.ru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7</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общеобразовательное учреждение «Верхнесыповская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617539, Россия, Пермский край, Уинский район, село Верхний Сып, улица Школьная, 4</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4-22-18</w:t>
            </w: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2" w:history="1">
              <w:r w:rsidR="00366046" w:rsidRPr="00392870">
                <w:rPr>
                  <w:rStyle w:val="ad"/>
                  <w:sz w:val="26"/>
                  <w:szCs w:val="26"/>
                </w:rPr>
                <w:t>vsyp@mail.ru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3" w:history="1">
              <w:r w:rsidR="00366046" w:rsidRPr="00392870">
                <w:rPr>
                  <w:rStyle w:val="ad"/>
                  <w:sz w:val="26"/>
                  <w:szCs w:val="26"/>
                </w:rPr>
                <w:t>http://vsypschool.ucoz.ru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8</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казенное общеобразовательное учреждение «Нижне-Сыповская основная общеобразовательная школа»</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617525, Пермский край, Уинский район, село Нижний Сып, ул. Коммунистическая, 61</w:t>
            </w:r>
            <w:r w:rsidRPr="00392870">
              <w:rPr>
                <w:sz w:val="26"/>
                <w:szCs w:val="26"/>
              </w:rPr>
              <w:br/>
            </w:r>
          </w:p>
          <w:p w:rsidR="00366046" w:rsidRPr="00392870" w:rsidRDefault="00366046" w:rsidP="00EF3735">
            <w:pPr>
              <w:rPr>
                <w:sz w:val="26"/>
                <w:szCs w:val="26"/>
              </w:rPr>
            </w:pPr>
            <w:r w:rsidRPr="00392870">
              <w:rPr>
                <w:sz w:val="26"/>
                <w:szCs w:val="26"/>
              </w:rPr>
              <w:t>4-32-46</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4" w:history="1">
              <w:r w:rsidR="00366046" w:rsidRPr="00392870">
                <w:rPr>
                  <w:rStyle w:val="ad"/>
                  <w:sz w:val="26"/>
                  <w:szCs w:val="26"/>
                </w:rPr>
                <w:t>nsyp@ya.ru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5" w:history="1">
              <w:r w:rsidR="00366046" w:rsidRPr="00392870">
                <w:rPr>
                  <w:rStyle w:val="ad"/>
                  <w:sz w:val="26"/>
                  <w:szCs w:val="26"/>
                </w:rPr>
                <w:t>http://nsypschool.jimdo.com</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t>9</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 xml:space="preserve">Муниципальное казенное дошкольное образовательное учреждение </w:t>
            </w:r>
            <w:r w:rsidRPr="00392870">
              <w:rPr>
                <w:sz w:val="26"/>
                <w:szCs w:val="26"/>
              </w:rPr>
              <w:lastRenderedPageBreak/>
              <w:t>«Уинский детский сад»</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lastRenderedPageBreak/>
              <w:t>617520, Пермский край, Уинский район, с.Уинское, ул. 30 лет Победы,2</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6" w:history="1">
              <w:r w:rsidR="00366046" w:rsidRPr="00392870">
                <w:rPr>
                  <w:rStyle w:val="ad"/>
                  <w:sz w:val="26"/>
                  <w:szCs w:val="26"/>
                </w:rPr>
                <w:t>mdou_uinsk@mail.ru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7" w:history="1">
              <w:r w:rsidR="00366046" w:rsidRPr="00392870">
                <w:rPr>
                  <w:rStyle w:val="ad"/>
                  <w:sz w:val="26"/>
                  <w:szCs w:val="26"/>
                </w:rPr>
                <w:t>http://uinskds.edu-uinsk.ru</w:t>
              </w:r>
            </w:hyperlink>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r w:rsidR="00366046" w:rsidRPr="00392870" w:rsidTr="00EF3735">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jc w:val="center"/>
              <w:textAlignment w:val="baseline"/>
              <w:rPr>
                <w:color w:val="2D2D2D"/>
                <w:sz w:val="26"/>
                <w:szCs w:val="26"/>
              </w:rPr>
            </w:pPr>
            <w:r w:rsidRPr="00392870">
              <w:rPr>
                <w:color w:val="2D2D2D"/>
                <w:sz w:val="26"/>
                <w:szCs w:val="26"/>
              </w:rPr>
              <w:lastRenderedPageBreak/>
              <w:t>10</w:t>
            </w:r>
          </w:p>
        </w:tc>
        <w:tc>
          <w:tcPr>
            <w:tcW w:w="2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Муниципальное бюджетное учреждение дополнительного образования «Уинская детская школа искусств»</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15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rPr>
                <w:sz w:val="26"/>
                <w:szCs w:val="26"/>
              </w:rPr>
            </w:pPr>
            <w:r w:rsidRPr="00392870">
              <w:rPr>
                <w:sz w:val="26"/>
                <w:szCs w:val="26"/>
              </w:rPr>
              <w:t xml:space="preserve">617520, Пермский край, Уинский район, с.Уинское, </w:t>
            </w:r>
            <w:r w:rsidRPr="00392870">
              <w:rPr>
                <w:sz w:val="26"/>
                <w:szCs w:val="26"/>
              </w:rPr>
              <w:br/>
              <w:t xml:space="preserve">ул. Светлая, 30 </w:t>
            </w:r>
          </w:p>
          <w:p w:rsidR="00366046" w:rsidRPr="00392870" w:rsidRDefault="00366046" w:rsidP="00EF3735">
            <w:pPr>
              <w:rPr>
                <w:sz w:val="26"/>
                <w:szCs w:val="26"/>
              </w:rPr>
            </w:pPr>
            <w:r w:rsidRPr="00392870">
              <w:rPr>
                <w:sz w:val="26"/>
                <w:szCs w:val="26"/>
              </w:rPr>
              <w:t>2-34-91</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p>
        </w:tc>
        <w:tc>
          <w:tcPr>
            <w:tcW w:w="2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8" w:history="1">
              <w:r w:rsidR="00366046" w:rsidRPr="00392870">
                <w:rPr>
                  <w:rStyle w:val="ad"/>
                  <w:sz w:val="26"/>
                  <w:szCs w:val="26"/>
                </w:rPr>
                <w:t>Uinsk.ddt@mail.ru</w:t>
              </w:r>
            </w:hyperlink>
          </w:p>
          <w:p w:rsidR="00366046" w:rsidRPr="00392870" w:rsidRDefault="005E5A6D" w:rsidP="00EF3735">
            <w:pPr>
              <w:pStyle w:val="formattext"/>
              <w:spacing w:before="0" w:beforeAutospacing="0" w:after="0" w:afterAutospacing="0" w:line="315" w:lineRule="atLeast"/>
              <w:textAlignment w:val="baseline"/>
              <w:rPr>
                <w:color w:val="2D2D2D"/>
                <w:sz w:val="26"/>
                <w:szCs w:val="26"/>
              </w:rPr>
            </w:pPr>
            <w:hyperlink r:id="rId49" w:history="1">
              <w:r w:rsidR="00366046" w:rsidRPr="00392870">
                <w:rPr>
                  <w:rStyle w:val="ad"/>
                  <w:sz w:val="26"/>
                  <w:szCs w:val="26"/>
                </w:rPr>
                <w:t>http://ddtuinsk.ucoz.ru</w:t>
              </w:r>
            </w:hyperlink>
            <w:r w:rsidR="00366046" w:rsidRPr="00392870">
              <w:rPr>
                <w:color w:val="2D2D2D"/>
                <w:sz w:val="26"/>
                <w:szCs w:val="26"/>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Пн.-пт</w:t>
            </w:r>
          </w:p>
          <w:p w:rsidR="00366046" w:rsidRPr="00392870" w:rsidRDefault="00366046" w:rsidP="00EF3735">
            <w:pPr>
              <w:pStyle w:val="formattext"/>
              <w:spacing w:before="0" w:beforeAutospacing="0" w:after="0" w:afterAutospacing="0" w:line="315" w:lineRule="atLeast"/>
              <w:textAlignment w:val="baseline"/>
              <w:rPr>
                <w:color w:val="2D2D2D"/>
                <w:sz w:val="26"/>
                <w:szCs w:val="26"/>
              </w:rPr>
            </w:pPr>
            <w:r w:rsidRPr="00392870">
              <w:rPr>
                <w:color w:val="2D2D2D"/>
                <w:sz w:val="26"/>
                <w:szCs w:val="26"/>
              </w:rPr>
              <w:t>09.00-17.00</w:t>
            </w:r>
          </w:p>
        </w:tc>
      </w:tr>
    </w:tbl>
    <w:p w:rsidR="00366046" w:rsidRPr="00392870" w:rsidRDefault="00366046" w:rsidP="00EB029B">
      <w:pPr>
        <w:pStyle w:val="ConsPlusNormal"/>
        <w:ind w:firstLine="539"/>
        <w:jc w:val="both"/>
        <w:rPr>
          <w:rFonts w:ascii="Times New Roman" w:hAnsi="Times New Roman"/>
          <w:color w:val="000000"/>
          <w:sz w:val="26"/>
          <w:szCs w:val="26"/>
        </w:rPr>
      </w:pPr>
    </w:p>
    <w:p w:rsidR="00366046" w:rsidRPr="00392870" w:rsidRDefault="00366046" w:rsidP="00EB029B">
      <w:pPr>
        <w:pStyle w:val="ConsPlusTitle"/>
        <w:jc w:val="center"/>
        <w:rPr>
          <w:sz w:val="26"/>
          <w:szCs w:val="26"/>
        </w:rPr>
      </w:pPr>
    </w:p>
    <w:sectPr w:rsidR="00366046" w:rsidRPr="00392870" w:rsidSect="009169CE">
      <w:footerReference w:type="default" r:id="rId5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046" w:rsidRDefault="00366046">
      <w:r>
        <w:separator/>
      </w:r>
    </w:p>
  </w:endnote>
  <w:endnote w:type="continuationSeparator" w:id="1">
    <w:p w:rsidR="00366046" w:rsidRDefault="00366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046" w:rsidRDefault="00366046">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046" w:rsidRDefault="00366046">
      <w:r>
        <w:separator/>
      </w:r>
    </w:p>
  </w:footnote>
  <w:footnote w:type="continuationSeparator" w:id="1">
    <w:p w:rsidR="00366046" w:rsidRDefault="00366046">
      <w:r>
        <w:continuationSeparator/>
      </w:r>
    </w:p>
  </w:footnote>
  <w:footnote w:id="2">
    <w:p w:rsidR="00366046" w:rsidRDefault="00366046" w:rsidP="00EB029B">
      <w:pPr>
        <w:pStyle w:val="af"/>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13DCE"/>
    <w:rsid w:val="00020472"/>
    <w:rsid w:val="00050CF1"/>
    <w:rsid w:val="00051311"/>
    <w:rsid w:val="00055731"/>
    <w:rsid w:val="000862DA"/>
    <w:rsid w:val="00094CAA"/>
    <w:rsid w:val="000A1015"/>
    <w:rsid w:val="000E7599"/>
    <w:rsid w:val="000F277A"/>
    <w:rsid w:val="001056D0"/>
    <w:rsid w:val="00110F47"/>
    <w:rsid w:val="001B4AF4"/>
    <w:rsid w:val="001C35EE"/>
    <w:rsid w:val="001D02CD"/>
    <w:rsid w:val="001E76C4"/>
    <w:rsid w:val="001F10F9"/>
    <w:rsid w:val="00206EDB"/>
    <w:rsid w:val="00253C81"/>
    <w:rsid w:val="002916C3"/>
    <w:rsid w:val="002B5F8B"/>
    <w:rsid w:val="002C37BB"/>
    <w:rsid w:val="002E2268"/>
    <w:rsid w:val="00315606"/>
    <w:rsid w:val="00324E1E"/>
    <w:rsid w:val="00324FAB"/>
    <w:rsid w:val="00344940"/>
    <w:rsid w:val="003477B9"/>
    <w:rsid w:val="003527F2"/>
    <w:rsid w:val="00353A64"/>
    <w:rsid w:val="00362363"/>
    <w:rsid w:val="00366046"/>
    <w:rsid w:val="003672D5"/>
    <w:rsid w:val="003677C3"/>
    <w:rsid w:val="0037661D"/>
    <w:rsid w:val="00392870"/>
    <w:rsid w:val="003964CD"/>
    <w:rsid w:val="003A12E4"/>
    <w:rsid w:val="003A6C5A"/>
    <w:rsid w:val="003F1602"/>
    <w:rsid w:val="00470FB3"/>
    <w:rsid w:val="00482A25"/>
    <w:rsid w:val="00495CB6"/>
    <w:rsid w:val="004B710B"/>
    <w:rsid w:val="004C67F4"/>
    <w:rsid w:val="004D7369"/>
    <w:rsid w:val="00502F9B"/>
    <w:rsid w:val="00536FED"/>
    <w:rsid w:val="0056378E"/>
    <w:rsid w:val="005B7C2C"/>
    <w:rsid w:val="005C23E4"/>
    <w:rsid w:val="005D7990"/>
    <w:rsid w:val="005E4D36"/>
    <w:rsid w:val="005E5A6D"/>
    <w:rsid w:val="005F018D"/>
    <w:rsid w:val="005F5F49"/>
    <w:rsid w:val="006102F7"/>
    <w:rsid w:val="00614B35"/>
    <w:rsid w:val="006155F3"/>
    <w:rsid w:val="00623C61"/>
    <w:rsid w:val="00637B08"/>
    <w:rsid w:val="00645A65"/>
    <w:rsid w:val="0066385D"/>
    <w:rsid w:val="0066436B"/>
    <w:rsid w:val="00665707"/>
    <w:rsid w:val="00693FF9"/>
    <w:rsid w:val="006972B2"/>
    <w:rsid w:val="006B4A82"/>
    <w:rsid w:val="00700E51"/>
    <w:rsid w:val="0070465E"/>
    <w:rsid w:val="00711EFC"/>
    <w:rsid w:val="00722DF0"/>
    <w:rsid w:val="007747D2"/>
    <w:rsid w:val="0078616F"/>
    <w:rsid w:val="00795804"/>
    <w:rsid w:val="00797907"/>
    <w:rsid w:val="007B450C"/>
    <w:rsid w:val="007E4ADC"/>
    <w:rsid w:val="007F2063"/>
    <w:rsid w:val="00800D5C"/>
    <w:rsid w:val="008014AA"/>
    <w:rsid w:val="0081735F"/>
    <w:rsid w:val="00817ACA"/>
    <w:rsid w:val="00826A2B"/>
    <w:rsid w:val="00847C5E"/>
    <w:rsid w:val="0085170F"/>
    <w:rsid w:val="00882FFE"/>
    <w:rsid w:val="008A0819"/>
    <w:rsid w:val="008A4EA0"/>
    <w:rsid w:val="008B1016"/>
    <w:rsid w:val="008D16CB"/>
    <w:rsid w:val="009148E2"/>
    <w:rsid w:val="009169CE"/>
    <w:rsid w:val="00975B30"/>
    <w:rsid w:val="00997F4C"/>
    <w:rsid w:val="009D6345"/>
    <w:rsid w:val="009E400D"/>
    <w:rsid w:val="009F58E4"/>
    <w:rsid w:val="00A06DFC"/>
    <w:rsid w:val="00A12CAA"/>
    <w:rsid w:val="00A14B43"/>
    <w:rsid w:val="00A269F1"/>
    <w:rsid w:val="00A57D49"/>
    <w:rsid w:val="00A603EE"/>
    <w:rsid w:val="00A608B1"/>
    <w:rsid w:val="00A620D4"/>
    <w:rsid w:val="00A83984"/>
    <w:rsid w:val="00A938F9"/>
    <w:rsid w:val="00A95118"/>
    <w:rsid w:val="00AA74EC"/>
    <w:rsid w:val="00AD46B6"/>
    <w:rsid w:val="00AE4200"/>
    <w:rsid w:val="00B003D5"/>
    <w:rsid w:val="00B1278C"/>
    <w:rsid w:val="00B2643F"/>
    <w:rsid w:val="00B2676C"/>
    <w:rsid w:val="00B634B5"/>
    <w:rsid w:val="00B74C4F"/>
    <w:rsid w:val="00BB0CD5"/>
    <w:rsid w:val="00BB39E4"/>
    <w:rsid w:val="00BB65D7"/>
    <w:rsid w:val="00BB6EA3"/>
    <w:rsid w:val="00BD27DF"/>
    <w:rsid w:val="00BE1A89"/>
    <w:rsid w:val="00BF13A9"/>
    <w:rsid w:val="00C0207A"/>
    <w:rsid w:val="00C1459E"/>
    <w:rsid w:val="00C172B5"/>
    <w:rsid w:val="00C2074A"/>
    <w:rsid w:val="00C3685D"/>
    <w:rsid w:val="00C41349"/>
    <w:rsid w:val="00C42239"/>
    <w:rsid w:val="00C47AE7"/>
    <w:rsid w:val="00C80448"/>
    <w:rsid w:val="00CA35A3"/>
    <w:rsid w:val="00CA47F4"/>
    <w:rsid w:val="00CB5317"/>
    <w:rsid w:val="00CD269F"/>
    <w:rsid w:val="00CE7824"/>
    <w:rsid w:val="00D64E98"/>
    <w:rsid w:val="00D8374E"/>
    <w:rsid w:val="00DA6C4A"/>
    <w:rsid w:val="00DA752B"/>
    <w:rsid w:val="00DB038B"/>
    <w:rsid w:val="00E10E49"/>
    <w:rsid w:val="00E4603E"/>
    <w:rsid w:val="00E55D54"/>
    <w:rsid w:val="00EB029B"/>
    <w:rsid w:val="00EB54EA"/>
    <w:rsid w:val="00ED14FE"/>
    <w:rsid w:val="00EF3735"/>
    <w:rsid w:val="00EF5E2B"/>
    <w:rsid w:val="00F15CA0"/>
    <w:rsid w:val="00F20622"/>
    <w:rsid w:val="00F66E67"/>
    <w:rsid w:val="00F77F59"/>
    <w:rsid w:val="00F85FB9"/>
    <w:rsid w:val="00FB1ABE"/>
    <w:rsid w:val="00FB341C"/>
    <w:rsid w:val="00FC1030"/>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paragraph" w:styleId="af1">
    <w:name w:val="Normal (Web)"/>
    <w:basedOn w:val="a"/>
    <w:uiPriority w:val="99"/>
    <w:locked/>
    <w:rsid w:val="00FB1A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332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perm.ru" TargetMode="External"/><Relationship Id="rId18" Type="http://schemas.openxmlformats.org/officeDocument/2006/relationships/hyperlink" Target="consultantplus://offline/ref=0AFB04BE859E80CE80E304157EEDF9931BFC36438CC67B7C7AAE17A075jDeCE" TargetMode="External"/><Relationship Id="rId26" Type="http://schemas.openxmlformats.org/officeDocument/2006/relationships/hyperlink" Target="consultantplus://offline/ref=0AFB04BE859E80CE80E304157EEDF99318F53C468ECA7B7C7AAE17A075jDeCE" TargetMode="External"/><Relationship Id="rId39" Type="http://schemas.openxmlformats.org/officeDocument/2006/relationships/hyperlink" Target="http://voskresensk-school.edusite.ru" TargetMode="External"/><Relationship Id="rId3" Type="http://schemas.openxmlformats.org/officeDocument/2006/relationships/settings" Target="settings.xml"/><Relationship Id="rId21" Type="http://schemas.openxmlformats.org/officeDocument/2006/relationships/hyperlink" Target="consultantplus://offline/ref=0AFB04BE859E80CE80E304157EEDF9931EFD304F82C5267672F71BA2j7e2E" TargetMode="External"/><Relationship Id="rId34" Type="http://schemas.openxmlformats.org/officeDocument/2006/relationships/hyperlink" Target="mailto:sudaschool@narod.ru" TargetMode="External"/><Relationship Id="rId42" Type="http://schemas.openxmlformats.org/officeDocument/2006/relationships/hyperlink" Target="mailto:vsyp@mail.ru" TargetMode="External"/><Relationship Id="rId47" Type="http://schemas.openxmlformats.org/officeDocument/2006/relationships/hyperlink" Target="http://uinskds.edu-uinsk.ru"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uinsk@list.ru" TargetMode="External"/><Relationship Id="rId17" Type="http://schemas.openxmlformats.org/officeDocument/2006/relationships/hyperlink" Target="consultantplus://offline/ref=0AFB04BE859E80CE80E304157EEDF9931BFC32468BCE7B7C7AAE17A075DC1467336EA047jAe3E" TargetMode="External"/><Relationship Id="rId25" Type="http://schemas.openxmlformats.org/officeDocument/2006/relationships/hyperlink" Target="consultantplus://offline/ref=0AFB04BE859E80CE80E304157EEDF99311F434428DC5267672F71BA2j7e2E" TargetMode="External"/><Relationship Id="rId33" Type="http://schemas.openxmlformats.org/officeDocument/2006/relationships/hyperlink" Target="http://aspaschool.ru" TargetMode="External"/><Relationship Id="rId38" Type="http://schemas.openxmlformats.org/officeDocument/2006/relationships/hyperlink" Target="mailto:Voskresenskshool@mail.ru" TargetMode="External"/><Relationship Id="rId46" Type="http://schemas.openxmlformats.org/officeDocument/2006/relationships/hyperlink" Target="mailto:mdou_uinsk@mail.ru" TargetMode="External"/><Relationship Id="rId2" Type="http://schemas.openxmlformats.org/officeDocument/2006/relationships/styles" Target="styles.xml"/><Relationship Id="rId16" Type="http://schemas.openxmlformats.org/officeDocument/2006/relationships/hyperlink" Target="consultantplus://offline/ref=0AFB04BE859E80CE80E304157EEDF9931BFC32468BCD7B7C7AAE17A075jDeCE" TargetMode="External"/><Relationship Id="rId20" Type="http://schemas.openxmlformats.org/officeDocument/2006/relationships/hyperlink" Target="consultantplus://offline/ref=0AFB04BE859E80CE80E304157EEDF99318F732418BC97B7C7AAE17A075DC1467336EA04DA3j3e8E" TargetMode="External"/><Relationship Id="rId29" Type="http://schemas.openxmlformats.org/officeDocument/2006/relationships/hyperlink" Target="consultantplus://offline/ref=2FE0D43979D524E5903D388099EB835A245322479658233CCCDE432A9C925FDCE201F7D12B6186841D43BFo5m6H" TargetMode="External"/><Relationship Id="rId41"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0AFB04BE859E80CE80E304157EEDF99311F13D448DC5267672F71BA2j7e2E" TargetMode="External"/><Relationship Id="rId32" Type="http://schemas.openxmlformats.org/officeDocument/2006/relationships/hyperlink" Target="mailto:aspa-schkola@yandex.ru" TargetMode="External"/><Relationship Id="rId37" Type="http://schemas.openxmlformats.org/officeDocument/2006/relationships/hyperlink" Target="http://chaik.ucoz.ru" TargetMode="External"/><Relationship Id="rId40" Type="http://schemas.openxmlformats.org/officeDocument/2006/relationships/hyperlink" Target="mailto:shkola-lomovskaya@ya.ru" TargetMode="External"/><Relationship Id="rId45" Type="http://schemas.openxmlformats.org/officeDocument/2006/relationships/hyperlink" Target="http://nsypschool.jimdo.com" TargetMode="External"/><Relationship Id="rId5" Type="http://schemas.openxmlformats.org/officeDocument/2006/relationships/footnotes" Target="footnotes.xml"/><Relationship Id="rId15" Type="http://schemas.openxmlformats.org/officeDocument/2006/relationships/hyperlink" Target="consultantplus://offline/ref=0AFB04BE859E80CE80E304157EEDF9931BFC324380982C7E2BFB19jAe5E" TargetMode="External"/><Relationship Id="rId23" Type="http://schemas.openxmlformats.org/officeDocument/2006/relationships/hyperlink" Target="consultantplus://offline/ref=0AFB04BE859E80CE80E304157EEDF99311F13D448EC5267672F71BA2j7e2E" TargetMode="External"/><Relationship Id="rId28" Type="http://schemas.openxmlformats.org/officeDocument/2006/relationships/hyperlink" Target="consultantplus://offline/main?base=LAW;n=116643;fld=134;dst=100649" TargetMode="External"/><Relationship Id="rId36" Type="http://schemas.openxmlformats.org/officeDocument/2006/relationships/hyperlink" Target="mailto:chaikashkola@mail.ru" TargetMode="External"/><Relationship Id="rId49" Type="http://schemas.openxmlformats.org/officeDocument/2006/relationships/hyperlink" Target="http://ddtuinsk.ucoz.ru" TargetMode="External"/><Relationship Id="rId10" Type="http://schemas.openxmlformats.org/officeDocument/2006/relationships/hyperlink" Target="http://uinsk.ru" TargetMode="External"/><Relationship Id="rId19" Type="http://schemas.openxmlformats.org/officeDocument/2006/relationships/hyperlink" Target="consultantplus://offline/ref=0AFB04BE859E80CE80E304157EEDF9931BF5334788CE7B7C7AAE17A075jDeCE" TargetMode="External"/><Relationship Id="rId31" Type="http://schemas.openxmlformats.org/officeDocument/2006/relationships/hyperlink" Target="http://ush.3dn.ru" TargetMode="External"/><Relationship Id="rId44" Type="http://schemas.openxmlformats.org/officeDocument/2006/relationships/hyperlink" Target="mailto:nsyp@ya.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insk@list.ru" TargetMode="External"/><Relationship Id="rId14" Type="http://schemas.openxmlformats.org/officeDocument/2006/relationships/hyperlink" Target="consultantplus://offline/ref=0AFB04BE859E80CE80E304157EEDF99310FD304F80982C7E2BFB19jAe5E" TargetMode="External"/><Relationship Id="rId22" Type="http://schemas.openxmlformats.org/officeDocument/2006/relationships/hyperlink" Target="consultantplus://offline/ref=0AFB04BE859E80CE80E304157EEDF99311F13D458BC5267672F71BA2j7e2E" TargetMode="External"/><Relationship Id="rId27" Type="http://schemas.openxmlformats.org/officeDocument/2006/relationships/hyperlink" Target="consultantplus://offline/ref=0FE82C3EB065D3DFC9DABAF99D8E0B60D4D2B7738AA0E9A7C94A6DDD257EA6D134650719E371E0B11439ABCCjBH" TargetMode="External"/><Relationship Id="rId30" Type="http://schemas.openxmlformats.org/officeDocument/2006/relationships/hyperlink" Target="mailto:ush11@mail.ru" TargetMode="External"/><Relationship Id="rId35" Type="http://schemas.openxmlformats.org/officeDocument/2006/relationships/hyperlink" Target="http://sudashkola.ru" TargetMode="External"/><Relationship Id="rId43" Type="http://schemas.openxmlformats.org/officeDocument/2006/relationships/hyperlink" Target="http://vsypschool.ucoz.ru" TargetMode="External"/><Relationship Id="rId48" Type="http://schemas.openxmlformats.org/officeDocument/2006/relationships/hyperlink" Target="mailto:Uinsk.ddt@mail.ru"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9558</Words>
  <Characters>54484</Characters>
  <Application>Microsoft Office Word</Application>
  <DocSecurity>0</DocSecurity>
  <Lines>454</Lines>
  <Paragraphs>127</Paragraphs>
  <ScaleCrop>false</ScaleCrop>
  <Company>CROC Inc.</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2020-12-02T11:37:00Z</dcterms:created>
  <dcterms:modified xsi:type="dcterms:W3CDTF">2020-12-02T11:37:00Z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