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9" w:rsidRDefault="009A776B" w:rsidP="0009563A">
      <w:pPr>
        <w:pStyle w:val="a4"/>
        <w:spacing w:line="240" w:lineRule="auto"/>
        <w:ind w:firstLine="0"/>
        <w:rPr>
          <w:szCs w:val="28"/>
        </w:rPr>
      </w:pPr>
      <w:r w:rsidRPr="009A7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" filled="f" stroked="f">
            <v:textbox inset="0,0,0,0">
              <w:txbxContent>
                <w:p w:rsidR="00D85F50" w:rsidRDefault="00D85F50" w:rsidP="00FD5DFE">
                  <w:pPr>
                    <w:pStyle w:val="a3"/>
                  </w:pPr>
                  <w:r>
                    <w:t>О создании Общественного совета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DE9">
        <w:rPr>
          <w:szCs w:val="28"/>
        </w:rPr>
        <w:tab/>
      </w:r>
      <w:r w:rsidR="00852DE9">
        <w:rPr>
          <w:szCs w:val="28"/>
        </w:rPr>
        <w:tab/>
      </w:r>
      <w:r w:rsidR="00852DE9">
        <w:rPr>
          <w:szCs w:val="28"/>
        </w:rPr>
        <w:tab/>
      </w:r>
      <w:r w:rsidR="00852DE9">
        <w:rPr>
          <w:szCs w:val="28"/>
        </w:rPr>
        <w:tab/>
      </w:r>
      <w:r w:rsidR="00852DE9">
        <w:rPr>
          <w:szCs w:val="28"/>
        </w:rPr>
        <w:tab/>
      </w:r>
      <w:r w:rsidR="00852DE9">
        <w:rPr>
          <w:szCs w:val="28"/>
        </w:rPr>
        <w:tab/>
        <w:t xml:space="preserve">                   </w:t>
      </w:r>
    </w:p>
    <w:p w:rsidR="00154BE1" w:rsidRPr="00852DE9" w:rsidRDefault="00852DE9" w:rsidP="00852DE9">
      <w:pPr>
        <w:pStyle w:val="a4"/>
        <w:spacing w:line="240" w:lineRule="auto"/>
        <w:ind w:firstLine="0"/>
        <w:jc w:val="right"/>
        <w:rPr>
          <w:b/>
          <w:szCs w:val="28"/>
        </w:rPr>
      </w:pPr>
      <w:r>
        <w:rPr>
          <w:szCs w:val="28"/>
        </w:rPr>
        <w:tab/>
      </w:r>
      <w:r w:rsidRPr="00852DE9">
        <w:rPr>
          <w:b/>
          <w:szCs w:val="28"/>
        </w:rPr>
        <w:t>07.12.2020    259-01-03-518</w:t>
      </w:r>
    </w:p>
    <w:p w:rsidR="004662ED" w:rsidRDefault="00852DE9" w:rsidP="0009563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8C5766" w:rsidRPr="008C5766">
        <w:rPr>
          <w:szCs w:val="28"/>
        </w:rPr>
        <w:t xml:space="preserve">В соответствии с </w:t>
      </w:r>
      <w:r w:rsidR="00154BE1">
        <w:rPr>
          <w:szCs w:val="28"/>
        </w:rPr>
        <w:t>Федеральным законом</w:t>
      </w:r>
      <w:r w:rsidR="008C5766" w:rsidRPr="008C5766">
        <w:rPr>
          <w:szCs w:val="28"/>
        </w:rPr>
        <w:t xml:space="preserve"> от </w:t>
      </w:r>
      <w:r w:rsidR="0009563A">
        <w:rPr>
          <w:szCs w:val="28"/>
        </w:rPr>
        <w:t>0</w:t>
      </w:r>
      <w:r w:rsidR="00154BE1">
        <w:rPr>
          <w:szCs w:val="28"/>
        </w:rPr>
        <w:t>6</w:t>
      </w:r>
      <w:r w:rsidR="0009563A">
        <w:rPr>
          <w:szCs w:val="28"/>
        </w:rPr>
        <w:t>.</w:t>
      </w:r>
      <w:r w:rsidR="00154BE1">
        <w:rPr>
          <w:szCs w:val="28"/>
        </w:rPr>
        <w:t>10</w:t>
      </w:r>
      <w:r w:rsidR="0009563A">
        <w:rPr>
          <w:szCs w:val="28"/>
        </w:rPr>
        <w:t>.2</w:t>
      </w:r>
      <w:r w:rsidR="008C5766" w:rsidRPr="008C5766">
        <w:rPr>
          <w:szCs w:val="28"/>
        </w:rPr>
        <w:t>0</w:t>
      </w:r>
      <w:r w:rsidR="00154BE1">
        <w:rPr>
          <w:szCs w:val="28"/>
        </w:rPr>
        <w:t>0</w:t>
      </w:r>
      <w:r w:rsidR="008C5766" w:rsidRPr="008C5766">
        <w:rPr>
          <w:szCs w:val="28"/>
        </w:rPr>
        <w:t xml:space="preserve">3 </w:t>
      </w:r>
      <w:r w:rsidR="00154BE1">
        <w:rPr>
          <w:szCs w:val="28"/>
        </w:rPr>
        <w:t>№ 131-ФЗ «</w:t>
      </w:r>
      <w:r w:rsidR="00154BE1" w:rsidRPr="00154BE1">
        <w:rPr>
          <w:szCs w:val="28"/>
        </w:rPr>
        <w:t>Об общих принципах организации местного самоуправления в Российской Федерации</w:t>
      </w:r>
      <w:r w:rsidR="00154BE1">
        <w:rPr>
          <w:szCs w:val="28"/>
        </w:rPr>
        <w:t>», Законом Пермского края от 21.12.2011№</w:t>
      </w:r>
      <w:r w:rsidR="00154BE1" w:rsidRPr="00154BE1">
        <w:rPr>
          <w:szCs w:val="28"/>
        </w:rPr>
        <w:t xml:space="preserve"> 888-ПК "Об общественном контроле в Пермском крае"</w:t>
      </w:r>
      <w:proofErr w:type="gramStart"/>
      <w:r w:rsidR="00154BE1" w:rsidRPr="00154BE1">
        <w:rPr>
          <w:szCs w:val="28"/>
        </w:rPr>
        <w:t>,</w:t>
      </w:r>
      <w:r w:rsidR="00347993">
        <w:rPr>
          <w:color w:val="000000"/>
          <w:szCs w:val="28"/>
        </w:rPr>
        <w:t>в</w:t>
      </w:r>
      <w:proofErr w:type="gramEnd"/>
      <w:r w:rsidR="00347993">
        <w:rPr>
          <w:color w:val="000000"/>
          <w:szCs w:val="28"/>
        </w:rPr>
        <w:t xml:space="preserve"> целях повышения эффективности взаимодействия населения с органами местного самоуправления , поддержания общественного согласия при решении важнейших социальных и политических вопросов </w:t>
      </w:r>
      <w:r w:rsidR="004662ED" w:rsidRPr="00517331">
        <w:rPr>
          <w:szCs w:val="28"/>
        </w:rPr>
        <w:t>администрация Уинского муниципального</w:t>
      </w:r>
      <w:r w:rsidR="004662ED">
        <w:rPr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C7C52" w:rsidRPr="004C7C52" w:rsidRDefault="008C5766" w:rsidP="004C7C52">
      <w:pPr>
        <w:pStyle w:val="aa"/>
        <w:numPr>
          <w:ilvl w:val="0"/>
          <w:numId w:val="2"/>
        </w:numPr>
        <w:jc w:val="both"/>
        <w:rPr>
          <w:szCs w:val="28"/>
        </w:rPr>
      </w:pPr>
      <w:r w:rsidRPr="004C7C52">
        <w:rPr>
          <w:szCs w:val="28"/>
        </w:rPr>
        <w:t>Утвердить</w:t>
      </w:r>
      <w:r w:rsidR="004C7C52" w:rsidRPr="004C7C52">
        <w:rPr>
          <w:szCs w:val="28"/>
        </w:rPr>
        <w:t>:</w:t>
      </w:r>
    </w:p>
    <w:p w:rsidR="004C7C52" w:rsidRPr="004C7C52" w:rsidRDefault="004C7C52" w:rsidP="004C7C52">
      <w:pPr>
        <w:jc w:val="both"/>
        <w:rPr>
          <w:sz w:val="28"/>
          <w:szCs w:val="28"/>
        </w:rPr>
      </w:pPr>
      <w:r w:rsidRPr="004C7C52">
        <w:rPr>
          <w:sz w:val="28"/>
          <w:szCs w:val="28"/>
        </w:rPr>
        <w:t>1.1. Положение об Общественном совете</w:t>
      </w:r>
      <w:r w:rsidR="008C5766" w:rsidRPr="004C7C52">
        <w:rPr>
          <w:sz w:val="28"/>
          <w:szCs w:val="28"/>
        </w:rPr>
        <w:t xml:space="preserve"> Уинского муниципального округа</w:t>
      </w:r>
      <w:r w:rsidRPr="004C7C52">
        <w:rPr>
          <w:sz w:val="28"/>
          <w:szCs w:val="28"/>
        </w:rPr>
        <w:t>, согласно приложению 1</w:t>
      </w:r>
      <w:r w:rsidR="00C00DCE" w:rsidRPr="004C7C52">
        <w:rPr>
          <w:sz w:val="28"/>
          <w:szCs w:val="28"/>
        </w:rPr>
        <w:t>.</w:t>
      </w:r>
    </w:p>
    <w:p w:rsidR="004C7C52" w:rsidRPr="004C7C52" w:rsidRDefault="004C7C52" w:rsidP="004C7C52">
      <w:pPr>
        <w:jc w:val="both"/>
        <w:rPr>
          <w:sz w:val="28"/>
          <w:szCs w:val="28"/>
        </w:rPr>
      </w:pPr>
      <w:r w:rsidRPr="004C7C52">
        <w:rPr>
          <w:sz w:val="28"/>
          <w:szCs w:val="28"/>
        </w:rPr>
        <w:t>1.2. Состав Общественного совета Уинского муниципального округа</w:t>
      </w:r>
      <w:r>
        <w:rPr>
          <w:sz w:val="28"/>
          <w:szCs w:val="28"/>
        </w:rPr>
        <w:t>,согласно приложению 2.</w:t>
      </w:r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4662ED" w:rsidRPr="00191779">
        <w:rPr>
          <w:sz w:val="28"/>
          <w:szCs w:val="28"/>
        </w:rPr>
        <w:t xml:space="preserve">Настоящее постановление вступает в силу </w:t>
      </w:r>
      <w:r w:rsidRPr="00C00DCE">
        <w:rPr>
          <w:sz w:val="28"/>
          <w:szCs w:val="28"/>
        </w:rPr>
        <w:t>с момента подписания</w:t>
      </w:r>
      <w:r w:rsidR="008C5766">
        <w:rPr>
          <w:sz w:val="28"/>
          <w:szCs w:val="28"/>
        </w:rPr>
        <w:t xml:space="preserve"> и </w:t>
      </w:r>
      <w:r w:rsidR="004C7C52" w:rsidRPr="004C7C52">
        <w:rPr>
          <w:sz w:val="28"/>
          <w:szCs w:val="28"/>
        </w:rPr>
        <w:t xml:space="preserve"> подлежит размещению на сайте администрации Уинского муниципального округа в сети «Интернет»</w:t>
      </w:r>
      <w:r w:rsidR="004662ED" w:rsidRPr="00191779">
        <w:rPr>
          <w:sz w:val="28"/>
          <w:szCs w:val="28"/>
        </w:rPr>
        <w:t>.</w:t>
      </w:r>
    </w:p>
    <w:p w:rsidR="008C5766" w:rsidRDefault="008C576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40DC">
        <w:rPr>
          <w:sz w:val="28"/>
          <w:szCs w:val="28"/>
        </w:rPr>
        <w:t xml:space="preserve">Признать утратившим силу постановление </w:t>
      </w:r>
      <w:r w:rsidR="00CA40DC" w:rsidRPr="00517331">
        <w:rPr>
          <w:sz w:val="28"/>
          <w:szCs w:val="28"/>
        </w:rPr>
        <w:t>администрация Уинского муниципального</w:t>
      </w:r>
      <w:r w:rsidR="00CA40DC">
        <w:rPr>
          <w:sz w:val="28"/>
          <w:szCs w:val="28"/>
        </w:rPr>
        <w:t xml:space="preserve"> района от 1</w:t>
      </w:r>
      <w:r w:rsidR="004C7C52">
        <w:rPr>
          <w:sz w:val="28"/>
          <w:szCs w:val="28"/>
        </w:rPr>
        <w:t>3</w:t>
      </w:r>
      <w:r w:rsidR="00CA40DC">
        <w:rPr>
          <w:sz w:val="28"/>
          <w:szCs w:val="28"/>
        </w:rPr>
        <w:t>.0</w:t>
      </w:r>
      <w:r w:rsidR="004C7C52">
        <w:rPr>
          <w:sz w:val="28"/>
          <w:szCs w:val="28"/>
        </w:rPr>
        <w:t>7</w:t>
      </w:r>
      <w:r w:rsidR="00CA40DC">
        <w:rPr>
          <w:sz w:val="28"/>
          <w:szCs w:val="28"/>
        </w:rPr>
        <w:t xml:space="preserve">.2016 № </w:t>
      </w:r>
      <w:r w:rsidR="004C7C52">
        <w:rPr>
          <w:sz w:val="28"/>
          <w:szCs w:val="28"/>
        </w:rPr>
        <w:t>206</w:t>
      </w:r>
      <w:r w:rsidR="00CA40DC">
        <w:rPr>
          <w:sz w:val="28"/>
          <w:szCs w:val="28"/>
        </w:rPr>
        <w:t>-01-01-03 «О</w:t>
      </w:r>
      <w:r w:rsidR="004C7C52">
        <w:rPr>
          <w:sz w:val="28"/>
          <w:szCs w:val="28"/>
        </w:rPr>
        <w:t xml:space="preserve"> создании Общественного Совета при администрацииУинского муниципального района</w:t>
      </w:r>
      <w:r w:rsidR="00CA40DC">
        <w:rPr>
          <w:sz w:val="28"/>
          <w:szCs w:val="28"/>
        </w:rPr>
        <w:t>».</w:t>
      </w:r>
    </w:p>
    <w:p w:rsidR="0009563A" w:rsidRDefault="009A776B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8C5766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852DE9" w:rsidRDefault="00852DE9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DE9" w:rsidRDefault="00852DE9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</w:t>
      </w:r>
      <w:r w:rsidR="0009563A">
        <w:rPr>
          <w:sz w:val="28"/>
          <w:szCs w:val="28"/>
        </w:rPr>
        <w:t xml:space="preserve">края                         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 w:rsidR="003413C1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852DE9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07.12.2020 259-01-03-518</w:t>
      </w:r>
    </w:p>
    <w:p w:rsidR="002C11E8" w:rsidRDefault="002C11E8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1E8" w:rsidRDefault="004C7C52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ПОЛОЖЕНИЕ</w:t>
      </w:r>
    </w:p>
    <w:p w:rsidR="002C11E8" w:rsidRDefault="004C7C52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</w:p>
    <w:p w:rsidR="004C7C52" w:rsidRPr="004C7C52" w:rsidRDefault="002C11E8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4C7C52" w:rsidRPr="004C7C5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1E8" w:rsidRDefault="004C7C52" w:rsidP="002C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7C52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2C11E8" w:rsidRPr="002C11E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 (далее - Общественный совет) является консультативно-совещательным органом, образованным в целях обеспечения эффективного взаимодействия граждан, проживающих на территории </w:t>
      </w:r>
      <w:r w:rsidR="002C11E8" w:rsidRPr="002C11E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2C11E8">
        <w:rPr>
          <w:rFonts w:ascii="Times New Roman" w:hAnsi="Times New Roman" w:cs="Times New Roman"/>
          <w:sz w:val="28"/>
          <w:szCs w:val="28"/>
        </w:rPr>
        <w:t>округа</w:t>
      </w:r>
      <w:r w:rsidRPr="004C7C52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 w:rsidR="002C11E8" w:rsidRPr="002C11E8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округа, в целях представления общественно значимых интересов граждан, осуществления общественного контроля, защиты законных прав и свобод граждан и общественных объединений при формировании и реализации муниципальной политики по наиболее важным вопросам</w:t>
      </w:r>
      <w:proofErr w:type="gramEnd"/>
      <w:r w:rsidRPr="004C7C52">
        <w:rPr>
          <w:rFonts w:ascii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образования </w:t>
      </w:r>
      <w:r w:rsidR="002C11E8">
        <w:rPr>
          <w:rFonts w:ascii="Times New Roman" w:hAnsi="Times New Roman" w:cs="Times New Roman"/>
          <w:sz w:val="28"/>
          <w:szCs w:val="28"/>
        </w:rPr>
        <w:t>Уин</w:t>
      </w:r>
      <w:r w:rsidRPr="004C7C52">
        <w:rPr>
          <w:rFonts w:ascii="Times New Roman" w:hAnsi="Times New Roman" w:cs="Times New Roman"/>
          <w:sz w:val="28"/>
          <w:szCs w:val="28"/>
        </w:rPr>
        <w:t>ский</w:t>
      </w:r>
      <w:r w:rsidR="00852DE9">
        <w:rPr>
          <w:rFonts w:ascii="Times New Roman" w:hAnsi="Times New Roman" w:cs="Times New Roman"/>
          <w:sz w:val="28"/>
          <w:szCs w:val="28"/>
        </w:rPr>
        <w:t xml:space="preserve"> </w:t>
      </w:r>
      <w:r w:rsidR="002C11E8">
        <w:rPr>
          <w:rFonts w:ascii="Times New Roman" w:hAnsi="Times New Roman" w:cs="Times New Roman"/>
          <w:sz w:val="28"/>
          <w:szCs w:val="28"/>
        </w:rPr>
        <w:t>муниципальный</w:t>
      </w:r>
      <w:r w:rsidRPr="004C7C52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4C7C52" w:rsidRPr="004C7C52" w:rsidRDefault="004C7C52" w:rsidP="002C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Pr="002C11E8">
        <w:rPr>
          <w:rFonts w:ascii="Times New Roman" w:hAnsi="Times New Roman" w:cs="Times New Roman"/>
          <w:sz w:val="28"/>
          <w:szCs w:val="28"/>
        </w:rPr>
        <w:t xml:space="preserve">Общественный совет руководствуется </w:t>
      </w:r>
      <w:hyperlink r:id="rId10" w:history="1">
        <w:r w:rsidRPr="002C11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11E8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 и Пермского края, </w:t>
      </w:r>
      <w:hyperlink r:id="rId11" w:history="1">
        <w:r w:rsidRPr="002C11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87642" w:rsidRPr="00387642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округа, настоящим Положением</w:t>
      </w:r>
      <w:r w:rsidR="009E2B1E">
        <w:rPr>
          <w:rFonts w:ascii="Times New Roman" w:hAnsi="Times New Roman" w:cs="Times New Roman"/>
          <w:sz w:val="28"/>
          <w:szCs w:val="28"/>
        </w:rPr>
        <w:t xml:space="preserve"> об Общественном совете Уинского муниципального округа (далее – Положением)</w:t>
      </w:r>
      <w:r w:rsidRPr="004C7C52">
        <w:rPr>
          <w:rFonts w:ascii="Times New Roman" w:hAnsi="Times New Roman" w:cs="Times New Roman"/>
          <w:sz w:val="28"/>
          <w:szCs w:val="28"/>
        </w:rPr>
        <w:t>.</w:t>
      </w:r>
    </w:p>
    <w:p w:rsidR="004C7C52" w:rsidRPr="004C7C52" w:rsidRDefault="004C7C52" w:rsidP="002C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1.3. Решения Общественного совета носят рекомендательный характер. Заседания </w:t>
      </w:r>
      <w:r w:rsidR="009E2B1E" w:rsidRPr="004C7C52">
        <w:rPr>
          <w:rFonts w:ascii="Times New Roman" w:hAnsi="Times New Roman" w:cs="Times New Roman"/>
          <w:sz w:val="28"/>
          <w:szCs w:val="28"/>
        </w:rPr>
        <w:t>Общественн</w:t>
      </w:r>
      <w:r w:rsidR="009E2B1E">
        <w:rPr>
          <w:rFonts w:ascii="Times New Roman" w:hAnsi="Times New Roman" w:cs="Times New Roman"/>
          <w:sz w:val="28"/>
          <w:szCs w:val="28"/>
        </w:rPr>
        <w:t>огос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овета оформляются протоколом, который подписывается председателем и секретарем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.</w:t>
      </w:r>
    </w:p>
    <w:p w:rsidR="004C7C52" w:rsidRPr="004C7C52" w:rsidRDefault="004C7C52" w:rsidP="002C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1.4. Общественный совет прекращает свои полномочия с истечением срока полномочий главы </w:t>
      </w:r>
      <w:r w:rsidR="002C11E8">
        <w:rPr>
          <w:rFonts w:ascii="Times New Roman" w:hAnsi="Times New Roman" w:cs="Times New Roman"/>
          <w:sz w:val="28"/>
          <w:szCs w:val="28"/>
        </w:rPr>
        <w:t>муниципальн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ого округа - главы администрации </w:t>
      </w:r>
      <w:r w:rsidR="002C11E8" w:rsidRPr="002C11E8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4C7C52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 Основные цели и задачи Общественного совета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Общественного совета являются обеспечение конструктивного взаимодействия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Уинского муниципального округа </w:t>
      </w:r>
      <w:r w:rsidRPr="004C7C52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952C8D" w:rsidRPr="00952C8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4C7C52">
        <w:rPr>
          <w:rFonts w:ascii="Times New Roman" w:hAnsi="Times New Roman" w:cs="Times New Roman"/>
          <w:sz w:val="28"/>
          <w:szCs w:val="28"/>
        </w:rPr>
        <w:t xml:space="preserve"> округа и Думой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округа, вовлечение общественности в процесс принятия и реализации управленческих решений, касающихся социально-экономической и общественно-политической жизни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округа, достижение и укрепление общественного согласия.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2.2. Задачами Общественного совета являются: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lastRenderedPageBreak/>
        <w:t>2.2.1.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2.2.2. привлечение граждан, общественных объединений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2.2.3. выдвижение и поддержка гражданских инициатив, имеющих значение для муниципального образования и направленных на реализацию конституционных прав и свобод, а также представление значимых законных интересов граждан, общественных объединений;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2.2.4. разработка рекомендаций администрации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 и Думе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 по наиболее важным вопросам экономического и социального развития муниципального образования, определению приоритетов по поддержке общественных объединений и иных объединений граждан, деятельность которых направлена на развитие гражданского общества в муниципальном образовании;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2.2.5. осуществление общественного контроля деятельности органов местного самоуправления муниципального образования;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2.2.6. инициирование и проведение общественных экспертиз концепций и программ развития </w:t>
      </w:r>
      <w:r w:rsidR="009E2B1E">
        <w:rPr>
          <w:rFonts w:ascii="Times New Roman" w:hAnsi="Times New Roman" w:cs="Times New Roman"/>
          <w:sz w:val="28"/>
          <w:szCs w:val="28"/>
        </w:rPr>
        <w:t>округ</w:t>
      </w:r>
      <w:r w:rsidRPr="004C7C52">
        <w:rPr>
          <w:rFonts w:ascii="Times New Roman" w:hAnsi="Times New Roman" w:cs="Times New Roman"/>
          <w:sz w:val="28"/>
          <w:szCs w:val="28"/>
        </w:rPr>
        <w:t xml:space="preserve">а, проектов нормативно-правовых актов, разрабатываемых органами местного самоуправления, касающихся социально-экономического развития </w:t>
      </w:r>
      <w:r w:rsidR="00952C8D" w:rsidRPr="00952C8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округа;</w:t>
      </w:r>
    </w:p>
    <w:p w:rsidR="004C7C52" w:rsidRPr="004C7C52" w:rsidRDefault="004C7C52" w:rsidP="0095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2.2.7. организация общественного контроля исполнения действующих законов и других нормативно-правовых актов, принятых на федеральном, региональном и муниципальном уровнях.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3. Состав Общественного совета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в соответствии с настоящим Положением из представителей общественных организаций, политических партий, профсоюзов, молодежных и иных организаций и граждан, принимающих активное участие в жизни </w:t>
      </w:r>
      <w:r w:rsidR="00C37CAF" w:rsidRPr="00C37CAF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округа.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C7C5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E2B1E">
        <w:rPr>
          <w:rFonts w:ascii="Times New Roman" w:hAnsi="Times New Roman" w:cs="Times New Roman"/>
          <w:sz w:val="28"/>
          <w:szCs w:val="28"/>
        </w:rPr>
        <w:t>О</w:t>
      </w:r>
      <w:r w:rsidRPr="004C7C52">
        <w:rPr>
          <w:rFonts w:ascii="Times New Roman" w:hAnsi="Times New Roman" w:cs="Times New Roman"/>
          <w:sz w:val="28"/>
          <w:szCs w:val="28"/>
        </w:rPr>
        <w:t xml:space="preserve">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2" w:history="1">
        <w:r w:rsidRPr="00C3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C52">
        <w:rPr>
          <w:rFonts w:ascii="Times New Roman" w:hAnsi="Times New Roman" w:cs="Times New Roman"/>
          <w:sz w:val="28"/>
          <w:szCs w:val="28"/>
        </w:rPr>
        <w:t xml:space="preserve"> от 4 апреля 2005 года N 32-ФЗ "Об Общественной палате Российской Федерации" не могут быть</w:t>
      </w:r>
      <w:proofErr w:type="gramEnd"/>
      <w:r w:rsidRPr="004C7C52"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совета.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3.3. Состав Общественного совета утверждается постановлением администрации </w:t>
      </w:r>
      <w:r w:rsidR="00C37CAF" w:rsidRPr="00C37CAF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округа.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3.4. Председатель, заместитель председателя, ответственный секретарь Общественного совета избираются членами Общественного совета из своего состава путем открытого голосования.</w:t>
      </w:r>
    </w:p>
    <w:p w:rsidR="00C37CAF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lastRenderedPageBreak/>
        <w:t xml:space="preserve">3.5. Секретарь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: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3.5.1. обеспечивает разработку проектов планов работы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;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3.5.2. составляет проект повестки заседаний по согласованию с председателем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;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3.5.3. организует подготовку материалов к заседаниям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, а также проектов решений;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3.5.4. информирует членов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 xml:space="preserve"> о месте, времени проведения и повестке дня очередного заседания </w:t>
      </w:r>
      <w:r w:rsid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, обеспечивает их необходимыми справочными и информационными материалами;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3.5.5. обеспечивает оформление протоколов заседаний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>;</w:t>
      </w:r>
    </w:p>
    <w:p w:rsidR="004C7C52" w:rsidRPr="004C7C52" w:rsidRDefault="004C7C52" w:rsidP="00C3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3.5.6. рассылает решения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 xml:space="preserve"> его членам и заинтересованным организациям.</w:t>
      </w:r>
    </w:p>
    <w:p w:rsidR="004C7C52" w:rsidRPr="004C7C52" w:rsidRDefault="004C7C52" w:rsidP="00C37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4. Организация деятельности Общественного совета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9B5F49" w:rsidRDefault="004C7C52" w:rsidP="004C7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4.1. Общественный совет планирует свою деятельность самостоятельно на основе предложений членов Общественного совета с учетом перспективных и текущих </w:t>
      </w:r>
      <w:r w:rsidRPr="009B5F49">
        <w:rPr>
          <w:rFonts w:ascii="Times New Roman" w:hAnsi="Times New Roman" w:cs="Times New Roman"/>
          <w:sz w:val="28"/>
          <w:szCs w:val="28"/>
        </w:rPr>
        <w:t xml:space="preserve">планов работы администрации </w:t>
      </w:r>
      <w:r w:rsidR="00C37CAF" w:rsidRPr="009B5F4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9B5F49">
        <w:rPr>
          <w:rFonts w:ascii="Times New Roman" w:hAnsi="Times New Roman" w:cs="Times New Roman"/>
          <w:sz w:val="28"/>
          <w:szCs w:val="28"/>
        </w:rPr>
        <w:t xml:space="preserve">округа и Думы </w:t>
      </w:r>
      <w:r w:rsidR="00C37CAF" w:rsidRPr="009B5F4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9B5F49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F49">
        <w:rPr>
          <w:rFonts w:ascii="Times New Roman" w:hAnsi="Times New Roman" w:cs="Times New Roman"/>
          <w:sz w:val="28"/>
          <w:szCs w:val="28"/>
        </w:rPr>
        <w:t>4.2. Основной формой работы Общественного совета являются заседания. Вопросы на заседаниях рассматриваются в соответствии с планом работы. По предложению председателя Общественного</w:t>
      </w:r>
      <w:r w:rsidRPr="004C7C52">
        <w:rPr>
          <w:rFonts w:ascii="Times New Roman" w:hAnsi="Times New Roman" w:cs="Times New Roman"/>
          <w:sz w:val="28"/>
          <w:szCs w:val="28"/>
        </w:rPr>
        <w:t xml:space="preserve"> совета, заместителя председателя Общественного совета или 1/3 членов Общественного совета в повестку дня заседания могут вноситься вопросы, не предусмотренные планом.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4.3. Председатель Общественного совета осуществляет общую координацию деятельности Общественного совета, ведет заседания.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4.4. Заместитель председателя Общественного совета исполняет функции председателя в его отсутствие.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4.5. Ответственный секретарь организует подготовку заседаний Общественного совета, формирует пакет проектов документов и доводит их до сведения членов Общественного совета не </w:t>
      </w:r>
      <w:proofErr w:type="gramStart"/>
      <w:r w:rsidRPr="004C7C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7C52">
        <w:rPr>
          <w:rFonts w:ascii="Times New Roman" w:hAnsi="Times New Roman" w:cs="Times New Roman"/>
          <w:sz w:val="28"/>
          <w:szCs w:val="28"/>
        </w:rPr>
        <w:t xml:space="preserve"> чем за 3 дня до заседания, обеспечивает хранение принятых Общественным советом документов, оформляет их в дело и сдает в архив в установленном порядке.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5. Порядок работы Общественного совета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5.1. Заседания Общественного совета проводятся </w:t>
      </w:r>
      <w:r w:rsidR="009B5F49">
        <w:rPr>
          <w:rFonts w:ascii="Times New Roman" w:hAnsi="Times New Roman" w:cs="Times New Roman"/>
          <w:sz w:val="28"/>
          <w:szCs w:val="28"/>
        </w:rPr>
        <w:t>п</w:t>
      </w:r>
      <w:r w:rsidRPr="004C7C52">
        <w:rPr>
          <w:rFonts w:ascii="Times New Roman" w:hAnsi="Times New Roman" w:cs="Times New Roman"/>
          <w:sz w:val="28"/>
          <w:szCs w:val="28"/>
        </w:rPr>
        <w:t>ри необходимости по инициативе председателя, заместителя председателя Общественного совета.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5.3. Заседание считается правомочным, если на нем присутствует более половины общего числа членов Общественного совета.</w:t>
      </w:r>
    </w:p>
    <w:p w:rsidR="009B5F49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5.4. Для принятия Общественным советом решения применяется процедура открытого голосования. Решения Общественного совета по </w:t>
      </w:r>
      <w:r w:rsidRPr="004C7C52">
        <w:rPr>
          <w:rFonts w:ascii="Times New Roman" w:hAnsi="Times New Roman" w:cs="Times New Roman"/>
          <w:sz w:val="28"/>
          <w:szCs w:val="28"/>
        </w:rPr>
        <w:lastRenderedPageBreak/>
        <w:t>обсуждаемым вопросам принимаются простым большинством голосов от числа присутствующих на заседании его членов.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5.5. Заседания Общественного совета и его комиссий протоколируются секретарем в каждой комиссии. Протокол заседания подписывается председателем и секретарем в недельный срок со дня заседания.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5.6. Общественный совет не имеет своего бюджета. Для информационного обеспечения своей деятельности и доступа широкого круга общественности к рассматриваемым им вопросам на официальном интернет-портале администрации </w:t>
      </w:r>
      <w:r w:rsidR="00387642" w:rsidRPr="00387642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 создается и поддерживается страница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bookmarkStart w:id="0" w:name="_GoBack"/>
      <w:bookmarkEnd w:id="0"/>
      <w:r w:rsidRPr="004C7C52">
        <w:rPr>
          <w:rFonts w:ascii="Times New Roman" w:hAnsi="Times New Roman" w:cs="Times New Roman"/>
          <w:sz w:val="28"/>
          <w:szCs w:val="28"/>
        </w:rPr>
        <w:t>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5.7. Деятельность </w:t>
      </w:r>
      <w:r w:rsidR="009E2B1E" w:rsidRPr="009E2B1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4C7C52">
        <w:rPr>
          <w:rFonts w:ascii="Times New Roman" w:hAnsi="Times New Roman" w:cs="Times New Roman"/>
          <w:sz w:val="28"/>
          <w:szCs w:val="28"/>
        </w:rPr>
        <w:t xml:space="preserve"> открыта для освещения в средствах массовой информации.</w:t>
      </w:r>
    </w:p>
    <w:p w:rsidR="004C7C52" w:rsidRPr="004C7C52" w:rsidRDefault="004C7C52" w:rsidP="009B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5.</w:t>
      </w:r>
      <w:r w:rsidR="009B5F49">
        <w:rPr>
          <w:rFonts w:ascii="Times New Roman" w:hAnsi="Times New Roman" w:cs="Times New Roman"/>
          <w:sz w:val="28"/>
          <w:szCs w:val="28"/>
        </w:rPr>
        <w:t>8</w:t>
      </w:r>
      <w:r w:rsidRPr="004C7C52">
        <w:rPr>
          <w:rFonts w:ascii="Times New Roman" w:hAnsi="Times New Roman" w:cs="Times New Roman"/>
          <w:sz w:val="28"/>
          <w:szCs w:val="28"/>
        </w:rPr>
        <w:t xml:space="preserve">. Координацию деятельности осуществляет заместитель главы администрации </w:t>
      </w:r>
      <w:r w:rsidR="009B5F49" w:rsidRPr="009B5F4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9B5F49">
        <w:rPr>
          <w:rFonts w:ascii="Times New Roman" w:hAnsi="Times New Roman" w:cs="Times New Roman"/>
          <w:sz w:val="28"/>
          <w:szCs w:val="28"/>
        </w:rPr>
        <w:t>округа</w:t>
      </w:r>
      <w:r w:rsidRPr="004C7C52">
        <w:rPr>
          <w:rFonts w:ascii="Times New Roman" w:hAnsi="Times New Roman" w:cs="Times New Roman"/>
          <w:sz w:val="28"/>
          <w:szCs w:val="28"/>
        </w:rPr>
        <w:t>.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 Полномочия Общественного совета.</w:t>
      </w:r>
    </w:p>
    <w:p w:rsidR="004C7C52" w:rsidRPr="004C7C52" w:rsidRDefault="004C7C52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Права и обязанности членов Общественного совета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6.1. Для осуществления своих задач Общественный совет имеет право: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6.1.1. запрашивать и получать в установленном порядке от администрации </w:t>
      </w:r>
      <w:r w:rsidR="009B5F49" w:rsidRPr="009B5F4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 и Думы </w:t>
      </w:r>
      <w:r w:rsidR="00D70D2D" w:rsidRPr="00D70D2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 xml:space="preserve">округа, отраслевых (функциональных) органов и структурных подразделений администрации </w:t>
      </w:r>
      <w:r w:rsidR="009B5F49" w:rsidRPr="009B5F4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округа, предприятий, организаций, учреждений необходимые материалы;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6.1.2. знакомиться с работой общественных объединений, заслушивать информацию об их деятельности, принимать соответствующие решения, давать рекомендации и предложения, в том числе с представлением их органам местного самоуправления;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6.1.3. взаимодействовать с другими совещательными, консультативными, координационными и иными формированиями, образованными при органах местного самоуправления;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6.1.4. вносить на рассмотрение председателя Общественного совета предложения о дополнениях и изменениях в Положение об Общественном совете;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6.1.5. приглашать на свои заседания должностных лиц органов местного самоуправления, депутатов Думы </w:t>
      </w:r>
      <w:r w:rsidR="00960BA7" w:rsidRPr="00960BA7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4C7C52">
        <w:rPr>
          <w:rFonts w:ascii="Times New Roman" w:hAnsi="Times New Roman" w:cs="Times New Roman"/>
          <w:sz w:val="28"/>
          <w:szCs w:val="28"/>
        </w:rPr>
        <w:t>округа, представителей муниципальных учреждений, общественных объединений;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6.1.6. направлять своих представителей для участия в совещаниях, конференциях и семинарах, проводимых </w:t>
      </w:r>
      <w:r w:rsidRPr="00387642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по актуальным вопросам жизнедеятельности </w:t>
      </w:r>
      <w:r w:rsidR="00387642" w:rsidRPr="00387642">
        <w:rPr>
          <w:rFonts w:ascii="Times New Roman" w:hAnsi="Times New Roman" w:cs="Times New Roman"/>
          <w:sz w:val="28"/>
          <w:szCs w:val="28"/>
        </w:rPr>
        <w:t>округа</w:t>
      </w:r>
      <w:r w:rsidRPr="00387642">
        <w:rPr>
          <w:rFonts w:ascii="Times New Roman" w:hAnsi="Times New Roman" w:cs="Times New Roman"/>
          <w:sz w:val="28"/>
          <w:szCs w:val="28"/>
        </w:rPr>
        <w:t>.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 Члены Общественного совета: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6.2.1. имеют равные права и исполняют равные обязанности;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6.2.2. принимают участие в заседаниях Общественного совета с правом решающего голоса;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 xml:space="preserve">6.2.3. возглавляют или входят в состав комиссий, рабочих и экспертных </w:t>
      </w:r>
      <w:r w:rsidRPr="004C7C52">
        <w:rPr>
          <w:rFonts w:ascii="Times New Roman" w:hAnsi="Times New Roman" w:cs="Times New Roman"/>
          <w:sz w:val="28"/>
          <w:szCs w:val="28"/>
        </w:rPr>
        <w:lastRenderedPageBreak/>
        <w:t>групп, организуют их работу;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6.2.4. вносят предложения по планированию работы Общественного совета, готовят и представляют на обсуждение Общественного совета проекты решений и другие материалы;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6.2.5. планируют и организуют общественные слушания, научно-практические конференции, круглые столы и другие мероприятия;</w:t>
      </w:r>
    </w:p>
    <w:p w:rsidR="004C7C52" w:rsidRPr="004C7C52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6.2.6. представляют информационный материал для публикаций в средствах массовой информации.</w:t>
      </w:r>
    </w:p>
    <w:p w:rsidR="00960BA7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6.3. Члены Общественного совета участвуют в его заседаниях без права замены. В случае невозможности присутствия члена Общественного совета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Общественного совета и приобщается к протоколу заседания</w:t>
      </w:r>
      <w:r w:rsidR="00960BA7">
        <w:rPr>
          <w:rFonts w:ascii="Times New Roman" w:hAnsi="Times New Roman" w:cs="Times New Roman"/>
          <w:sz w:val="28"/>
          <w:szCs w:val="28"/>
        </w:rPr>
        <w:t>.</w:t>
      </w:r>
    </w:p>
    <w:p w:rsidR="003413C1" w:rsidRDefault="004C7C5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6.4. Члены Общественного совета обязаны соблюдать законодательство Российской Федерации и Пермского края, общепризнанные нормы корпоративного поведения и настоящее Положение.</w:t>
      </w: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Pr="00F43A09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5E08B2" w:rsidRPr="00F43A09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5E08B2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5E08B2" w:rsidRDefault="00852DE9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07.12.2020 259-01-03-518</w:t>
      </w:r>
    </w:p>
    <w:p w:rsidR="005E08B2" w:rsidRPr="009A50B2" w:rsidRDefault="005E08B2" w:rsidP="005E08B2">
      <w:pPr>
        <w:rPr>
          <w:sz w:val="28"/>
          <w:szCs w:val="28"/>
        </w:rPr>
      </w:pPr>
    </w:p>
    <w:p w:rsidR="005E08B2" w:rsidRDefault="005E08B2" w:rsidP="005E08B2">
      <w:pPr>
        <w:jc w:val="center"/>
        <w:rPr>
          <w:b/>
          <w:sz w:val="28"/>
          <w:szCs w:val="28"/>
        </w:rPr>
      </w:pPr>
      <w:r w:rsidRPr="009A50B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Общественного совета</w:t>
      </w:r>
      <w:r w:rsidRPr="009A50B2">
        <w:rPr>
          <w:b/>
          <w:sz w:val="28"/>
          <w:szCs w:val="28"/>
        </w:rPr>
        <w:t xml:space="preserve"> Уинского муниципального округа</w:t>
      </w:r>
    </w:p>
    <w:p w:rsidR="00AB333E" w:rsidRPr="009A50B2" w:rsidRDefault="00AB333E" w:rsidP="005E08B2">
      <w:pPr>
        <w:jc w:val="center"/>
        <w:rPr>
          <w:b/>
          <w:sz w:val="28"/>
          <w:szCs w:val="28"/>
        </w:rPr>
      </w:pPr>
    </w:p>
    <w:p w:rsidR="005E08B2" w:rsidRPr="009A50B2" w:rsidRDefault="005E08B2" w:rsidP="005E08B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627"/>
      </w:tblGrid>
      <w:tr w:rsidR="005E08B2" w:rsidRPr="009A50B2" w:rsidTr="00E25FA2">
        <w:tc>
          <w:tcPr>
            <w:tcW w:w="3227" w:type="dxa"/>
          </w:tcPr>
          <w:p w:rsidR="005E08B2" w:rsidRPr="009A50B2" w:rsidRDefault="00AB333E" w:rsidP="006C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Мария Александровн</w:t>
            </w:r>
          </w:p>
        </w:tc>
        <w:tc>
          <w:tcPr>
            <w:tcW w:w="66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  <w:r w:rsidRPr="009A50B2">
              <w:rPr>
                <w:sz w:val="28"/>
                <w:szCs w:val="28"/>
              </w:rPr>
              <w:t xml:space="preserve">- </w:t>
            </w:r>
            <w:r w:rsidR="00AB333E">
              <w:rPr>
                <w:sz w:val="28"/>
                <w:szCs w:val="28"/>
              </w:rPr>
              <w:t>председатель Совета предпринимателей Уинского муниципального округа (по согласованию)</w:t>
            </w:r>
          </w:p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E25FA2">
        <w:tc>
          <w:tcPr>
            <w:tcW w:w="3227" w:type="dxa"/>
          </w:tcPr>
          <w:p w:rsidR="00E25FA2" w:rsidRDefault="00AB333E" w:rsidP="006C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5E08B2" w:rsidRDefault="00AB333E" w:rsidP="006C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E25FA2" w:rsidRDefault="00E25FA2" w:rsidP="006C3C58">
            <w:pPr>
              <w:rPr>
                <w:sz w:val="28"/>
                <w:szCs w:val="28"/>
              </w:rPr>
            </w:pPr>
          </w:p>
          <w:p w:rsidR="00E25FA2" w:rsidRDefault="00E25FA2" w:rsidP="00E25FA2">
            <w:pPr>
              <w:rPr>
                <w:sz w:val="28"/>
                <w:szCs w:val="28"/>
              </w:rPr>
            </w:pPr>
          </w:p>
          <w:p w:rsidR="00AB333E" w:rsidRPr="00E25FA2" w:rsidRDefault="00E25FA2" w:rsidP="00E2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Юлия Анатольевна</w:t>
            </w:r>
          </w:p>
        </w:tc>
        <w:tc>
          <w:tcPr>
            <w:tcW w:w="6627" w:type="dxa"/>
          </w:tcPr>
          <w:p w:rsidR="005E08B2" w:rsidRDefault="005E08B2" w:rsidP="006C3C58">
            <w:pPr>
              <w:rPr>
                <w:sz w:val="28"/>
                <w:szCs w:val="28"/>
              </w:rPr>
            </w:pPr>
            <w:r w:rsidRPr="009A50B2">
              <w:rPr>
                <w:sz w:val="28"/>
                <w:szCs w:val="28"/>
              </w:rPr>
              <w:t xml:space="preserve">- </w:t>
            </w:r>
            <w:r w:rsidR="00AB333E">
              <w:rPr>
                <w:sz w:val="28"/>
                <w:szCs w:val="28"/>
              </w:rPr>
              <w:t xml:space="preserve">директор </w:t>
            </w:r>
            <w:r w:rsidR="00AB333E" w:rsidRPr="00AB333E">
              <w:rPr>
                <w:sz w:val="28"/>
                <w:szCs w:val="28"/>
              </w:rPr>
              <w:t xml:space="preserve">МКУК «Уинская </w:t>
            </w:r>
            <w:proofErr w:type="spellStart"/>
            <w:r w:rsidR="00AB333E" w:rsidRPr="00AB333E">
              <w:rPr>
                <w:sz w:val="28"/>
                <w:szCs w:val="28"/>
              </w:rPr>
              <w:t>межпоселенческая</w:t>
            </w:r>
            <w:proofErr w:type="spellEnd"/>
            <w:r w:rsidR="00AB333E" w:rsidRPr="00AB333E">
              <w:rPr>
                <w:sz w:val="28"/>
                <w:szCs w:val="28"/>
              </w:rPr>
              <w:t xml:space="preserve"> централизованная библиотечная система»(по согласованию);</w:t>
            </w:r>
          </w:p>
          <w:p w:rsidR="00E25FA2" w:rsidRDefault="00E25FA2" w:rsidP="006C3C58">
            <w:pPr>
              <w:rPr>
                <w:sz w:val="28"/>
                <w:szCs w:val="28"/>
              </w:rPr>
            </w:pPr>
          </w:p>
          <w:p w:rsidR="00E25FA2" w:rsidRPr="009A50B2" w:rsidRDefault="00E25FA2" w:rsidP="006C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 координатор профсоюзов Уинского муниципального района</w:t>
            </w:r>
            <w:r w:rsidRPr="00AB333E">
              <w:rPr>
                <w:sz w:val="28"/>
                <w:szCs w:val="28"/>
              </w:rPr>
              <w:t>(по согласованию)</w:t>
            </w:r>
            <w:r w:rsidRPr="009A50B2">
              <w:rPr>
                <w:sz w:val="28"/>
                <w:szCs w:val="28"/>
              </w:rPr>
              <w:t>;</w:t>
            </w:r>
          </w:p>
        </w:tc>
      </w:tr>
      <w:tr w:rsidR="005E08B2" w:rsidRPr="009A50B2" w:rsidTr="00E25FA2">
        <w:tc>
          <w:tcPr>
            <w:tcW w:w="32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E25FA2">
        <w:tc>
          <w:tcPr>
            <w:tcW w:w="3227" w:type="dxa"/>
          </w:tcPr>
          <w:p w:rsidR="005E08B2" w:rsidRPr="009A50B2" w:rsidRDefault="00AB333E" w:rsidP="006C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Галина Степановна</w:t>
            </w:r>
          </w:p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  <w:p w:rsidR="005E08B2" w:rsidRDefault="005E08B2" w:rsidP="006C3C58">
            <w:pPr>
              <w:rPr>
                <w:sz w:val="28"/>
                <w:szCs w:val="28"/>
              </w:rPr>
            </w:pPr>
          </w:p>
          <w:p w:rsidR="00781BEE" w:rsidRDefault="00781BEE" w:rsidP="00AB333E">
            <w:pPr>
              <w:rPr>
                <w:sz w:val="28"/>
                <w:szCs w:val="28"/>
              </w:rPr>
            </w:pPr>
          </w:p>
          <w:p w:rsidR="00384EA0" w:rsidRDefault="00384EA0" w:rsidP="00AB33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</w:t>
            </w:r>
          </w:p>
          <w:p w:rsidR="00384EA0" w:rsidRDefault="00384EA0" w:rsidP="00AB333E">
            <w:pPr>
              <w:rPr>
                <w:sz w:val="28"/>
                <w:szCs w:val="28"/>
              </w:rPr>
            </w:pPr>
          </w:p>
          <w:p w:rsidR="00384EA0" w:rsidRDefault="00384EA0" w:rsidP="00AB333E">
            <w:pPr>
              <w:rPr>
                <w:sz w:val="28"/>
                <w:szCs w:val="28"/>
              </w:rPr>
            </w:pPr>
          </w:p>
          <w:p w:rsidR="005E08B2" w:rsidRDefault="00AB333E" w:rsidP="00AB3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  <w:p w:rsidR="00AB333E" w:rsidRPr="009A50B2" w:rsidRDefault="00AB333E" w:rsidP="00AB333E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  <w:r w:rsidRPr="009A50B2">
              <w:rPr>
                <w:sz w:val="28"/>
                <w:szCs w:val="28"/>
              </w:rPr>
              <w:t>-</w:t>
            </w:r>
            <w:r w:rsidR="00781BE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781BEE">
              <w:rPr>
                <w:sz w:val="28"/>
                <w:szCs w:val="28"/>
              </w:rPr>
              <w:t>Уинской</w:t>
            </w:r>
            <w:proofErr w:type="spellEnd"/>
            <w:r w:rsidR="00781BEE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 w:rsidRPr="009A50B2">
              <w:rPr>
                <w:sz w:val="28"/>
                <w:szCs w:val="28"/>
              </w:rPr>
              <w:t>;</w:t>
            </w:r>
          </w:p>
          <w:p w:rsidR="005E08B2" w:rsidRDefault="005E08B2" w:rsidP="006C3C58">
            <w:pPr>
              <w:rPr>
                <w:sz w:val="28"/>
                <w:szCs w:val="28"/>
              </w:rPr>
            </w:pPr>
          </w:p>
          <w:p w:rsidR="00384EA0" w:rsidRDefault="00384EA0" w:rsidP="006C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 учета Уинского муниципального округа Пермского края» (по согласованию);</w:t>
            </w:r>
          </w:p>
          <w:p w:rsidR="00384EA0" w:rsidRDefault="00384EA0" w:rsidP="006C3C58">
            <w:pPr>
              <w:rPr>
                <w:sz w:val="28"/>
                <w:szCs w:val="28"/>
              </w:rPr>
            </w:pPr>
          </w:p>
          <w:p w:rsidR="005E08B2" w:rsidRPr="009A50B2" w:rsidRDefault="005E08B2" w:rsidP="006C3C58">
            <w:pPr>
              <w:rPr>
                <w:sz w:val="28"/>
                <w:szCs w:val="28"/>
              </w:rPr>
            </w:pPr>
            <w:r w:rsidRPr="009A50B2">
              <w:rPr>
                <w:sz w:val="28"/>
                <w:szCs w:val="28"/>
              </w:rPr>
              <w:t xml:space="preserve">- </w:t>
            </w:r>
            <w:r w:rsidR="00AB333E">
              <w:rPr>
                <w:sz w:val="28"/>
                <w:szCs w:val="28"/>
              </w:rPr>
              <w:t>главный редактор АУ «Редакция газеты «Родник»</w:t>
            </w:r>
            <w:r w:rsidR="00AB333E" w:rsidRPr="00AB333E">
              <w:rPr>
                <w:sz w:val="28"/>
                <w:szCs w:val="28"/>
              </w:rPr>
              <w:t xml:space="preserve"> (по согласованию)</w:t>
            </w:r>
            <w:r w:rsidR="00AB333E">
              <w:rPr>
                <w:sz w:val="28"/>
                <w:szCs w:val="28"/>
              </w:rPr>
              <w:t>.</w:t>
            </w:r>
          </w:p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E25FA2">
        <w:tc>
          <w:tcPr>
            <w:tcW w:w="32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</w:tbl>
    <w:p w:rsidR="005E08B2" w:rsidRPr="004C7C5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08B2" w:rsidRPr="004C7C52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0" w:rsidRDefault="00D85F50">
      <w:r>
        <w:separator/>
      </w:r>
    </w:p>
  </w:endnote>
  <w:endnote w:type="continuationSeparator" w:id="1">
    <w:p w:rsidR="00D85F50" w:rsidRDefault="00D8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0" w:rsidRDefault="00D85F5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0" w:rsidRDefault="00D85F50">
      <w:r>
        <w:separator/>
      </w:r>
    </w:p>
  </w:footnote>
  <w:footnote w:type="continuationSeparator" w:id="1">
    <w:p w:rsidR="00D85F50" w:rsidRDefault="00D8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F652E"/>
    <w:rsid w:val="00154BE1"/>
    <w:rsid w:val="001D02CD"/>
    <w:rsid w:val="0021164F"/>
    <w:rsid w:val="0023577B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E652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36FED"/>
    <w:rsid w:val="005B093D"/>
    <w:rsid w:val="005B7C2C"/>
    <w:rsid w:val="005E08B2"/>
    <w:rsid w:val="006155F3"/>
    <w:rsid w:val="00637B08"/>
    <w:rsid w:val="0066436B"/>
    <w:rsid w:val="006C3C58"/>
    <w:rsid w:val="00730458"/>
    <w:rsid w:val="00781BEE"/>
    <w:rsid w:val="0078616F"/>
    <w:rsid w:val="007E4ADC"/>
    <w:rsid w:val="0080586A"/>
    <w:rsid w:val="0081735F"/>
    <w:rsid w:val="00817ACA"/>
    <w:rsid w:val="00852DE9"/>
    <w:rsid w:val="008B1016"/>
    <w:rsid w:val="008C5766"/>
    <w:rsid w:val="008D16CB"/>
    <w:rsid w:val="009169CE"/>
    <w:rsid w:val="00952C8D"/>
    <w:rsid w:val="00960BA7"/>
    <w:rsid w:val="009925CA"/>
    <w:rsid w:val="00997F4C"/>
    <w:rsid w:val="009A776B"/>
    <w:rsid w:val="009B5F49"/>
    <w:rsid w:val="009E2B1E"/>
    <w:rsid w:val="00A46124"/>
    <w:rsid w:val="00A663F7"/>
    <w:rsid w:val="00AB333E"/>
    <w:rsid w:val="00AE035E"/>
    <w:rsid w:val="00B1278C"/>
    <w:rsid w:val="00BB0CD5"/>
    <w:rsid w:val="00BB6EA3"/>
    <w:rsid w:val="00C00DCE"/>
    <w:rsid w:val="00C37CAF"/>
    <w:rsid w:val="00C80448"/>
    <w:rsid w:val="00CA40DC"/>
    <w:rsid w:val="00CA6900"/>
    <w:rsid w:val="00CD039A"/>
    <w:rsid w:val="00D70D2D"/>
    <w:rsid w:val="00D74709"/>
    <w:rsid w:val="00D85F50"/>
    <w:rsid w:val="00E25FA2"/>
    <w:rsid w:val="00E55D54"/>
    <w:rsid w:val="00EA4BB7"/>
    <w:rsid w:val="00EB54EA"/>
    <w:rsid w:val="00ED1AF2"/>
    <w:rsid w:val="00F64F3E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CFE1229D5C1BF32BE59B1CE81A9A31BC5F311CDF945575F8D9BE2C28135B3FC7DD42AEEBEED3BDC0A3C065A3zDx7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D3CB65C6B12DD935E2BA78FB87B77435D6A959D1CF7A9A2C0BDC1BDC264A5DCCA390E886AED6CE8A9EC196DB898z9x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CFE1229D5C1BF32BE59B1CE81A9A31BC5F321AD7C30277A98CB0292043012FC39416ABF4E7CCA2C3BDC0z6x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EFC04BD55EAAAB4373DD86DD4414E0219FF7AAD2FC9E64A6C1D834C76F40533FC33Ck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1400</Words>
  <Characters>12108</Characters>
  <Application>Microsoft Office Word</Application>
  <DocSecurity>0</DocSecurity>
  <Lines>100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2020-03-19T06:53:00Z</cp:lastPrinted>
  <dcterms:created xsi:type="dcterms:W3CDTF">2020-12-07T07:15:00Z</dcterms:created>
  <dcterms:modified xsi:type="dcterms:W3CDTF">2020-12-07T07:15:00Z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