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88" w:rsidRDefault="00572E60" w:rsidP="007B7388">
      <w:pPr>
        <w:pStyle w:val="a4"/>
        <w:ind w:firstLine="0"/>
      </w:pPr>
      <w:bookmarkStart w:id="0" w:name="_Hlk5514909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6pt;width:236.55pt;height:55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" filled="f" stroked="f">
            <v:textbox inset="0,0,0,0">
              <w:txbxContent>
                <w:p w:rsidR="00344940" w:rsidRDefault="00253F2C" w:rsidP="00344940">
                  <w:pPr>
                    <w:pStyle w:val="a3"/>
                  </w:pPr>
                  <w:r>
                    <w:t xml:space="preserve">Об утверждении </w:t>
                  </w:r>
                  <w:r w:rsidR="003E7197">
                    <w:t>У</w:t>
                  </w:r>
                  <w:r>
                    <w:t xml:space="preserve">става </w:t>
                  </w:r>
                  <w:r w:rsidR="003E7197">
                    <w:t>м</w:t>
                  </w:r>
                  <w:r>
                    <w:t>униципального казенного учреждения «Центр обслуживания учреждений»в новой редакции</w:t>
                  </w:r>
                </w:p>
              </w:txbxContent>
            </v:textbox>
            <w10:wrap type="topAndBottom" anchorx="page" anchory="page"/>
          </v:shape>
        </w:pict>
      </w:r>
      <w:r w:rsidR="0081735F" w:rsidRPr="006772A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6772AB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77A6">
        <w:t xml:space="preserve">                                                                               11.01.2021        259-01-03-7</w:t>
      </w:r>
    </w:p>
    <w:p w:rsidR="000577A6" w:rsidRPr="006772AB" w:rsidRDefault="000577A6" w:rsidP="007B7388">
      <w:pPr>
        <w:pStyle w:val="a4"/>
        <w:ind w:firstLine="0"/>
      </w:pPr>
    </w:p>
    <w:p w:rsidR="00DE1731" w:rsidRPr="006772AB" w:rsidRDefault="00DE1731" w:rsidP="00427EB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772AB">
        <w:rPr>
          <w:sz w:val="28"/>
          <w:szCs w:val="28"/>
        </w:rPr>
        <w:t xml:space="preserve">Руководствуясь Гражданским кодексом РФ, Бюджетным кодексом РФ, Федеральным законом РФ от 06.10.2003г. № 131-ФЗ «Об общих принципах организации местного самоуправления в РФ», </w:t>
      </w:r>
      <w:r w:rsidR="006C3000" w:rsidRPr="006772AB">
        <w:rPr>
          <w:sz w:val="28"/>
          <w:szCs w:val="28"/>
        </w:rPr>
        <w:t xml:space="preserve">решением Думы Уинского муниципального округа Пермского края от 05.11.2019г. № 6 «Об утверждении порядка (обнародования) и вступления в силу муниципальных правовых актов Уинского муниципального округа Пермского края (в ред. решения от 27.02.2020 № 72)», </w:t>
      </w:r>
      <w:r w:rsidRPr="006772AB">
        <w:rPr>
          <w:sz w:val="28"/>
          <w:szCs w:val="28"/>
        </w:rPr>
        <w:t xml:space="preserve">Уставом Уинского муниципального округа Пермского </w:t>
      </w:r>
      <w:proofErr w:type="spellStart"/>
      <w:r w:rsidRPr="006772AB">
        <w:rPr>
          <w:sz w:val="28"/>
          <w:szCs w:val="28"/>
        </w:rPr>
        <w:t>края,постановлением</w:t>
      </w:r>
      <w:proofErr w:type="spellEnd"/>
      <w:r w:rsidRPr="006772AB">
        <w:rPr>
          <w:sz w:val="28"/>
          <w:szCs w:val="28"/>
        </w:rPr>
        <w:t xml:space="preserve"> администрации Уинского муниципального района от 07.05.2019 № 156-259-01-03 «Об утверждении Порядка создания, реорганизации, изменения типа и ликвидации муниципальных (казенных, бюджетных или автономных) учреждений Уинского муниципального района, утверждения Уставов муниципальных учреждений Уинского муниципального района и внесения в них изменений»и в целях приведения в соответствие с </w:t>
      </w:r>
      <w:r w:rsidR="009A4894">
        <w:rPr>
          <w:sz w:val="28"/>
          <w:szCs w:val="28"/>
        </w:rPr>
        <w:t>действующим законодательством</w:t>
      </w:r>
      <w:r w:rsidRPr="006772AB">
        <w:rPr>
          <w:sz w:val="28"/>
          <w:szCs w:val="28"/>
        </w:rPr>
        <w:t xml:space="preserve"> администрация Уинского муниципального округа Пермского края</w:t>
      </w:r>
    </w:p>
    <w:p w:rsidR="0015389C" w:rsidRPr="00253F2C" w:rsidRDefault="00DE1731" w:rsidP="00253F2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772AB">
        <w:rPr>
          <w:color w:val="000000"/>
          <w:sz w:val="28"/>
          <w:szCs w:val="28"/>
        </w:rPr>
        <w:t>ПОСТАНОВЛЯЕТ</w:t>
      </w:r>
      <w:r w:rsidRPr="006772AB">
        <w:rPr>
          <w:sz w:val="28"/>
          <w:szCs w:val="28"/>
        </w:rPr>
        <w:t>:</w:t>
      </w:r>
    </w:p>
    <w:p w:rsidR="00253F2C" w:rsidRPr="006772AB" w:rsidRDefault="00253F2C" w:rsidP="00253F2C">
      <w:pPr>
        <w:pStyle w:val="a3"/>
        <w:spacing w:after="0" w:line="240" w:lineRule="auto"/>
        <w:ind w:firstLine="709"/>
        <w:jc w:val="both"/>
        <w:rPr>
          <w:b w:val="0"/>
          <w:bCs/>
        </w:rPr>
      </w:pPr>
      <w:r w:rsidRPr="006772AB">
        <w:rPr>
          <w:b w:val="0"/>
          <w:bCs/>
          <w:szCs w:val="28"/>
        </w:rPr>
        <w:t xml:space="preserve">1. </w:t>
      </w:r>
      <w:r w:rsidR="00030CAB">
        <w:rPr>
          <w:b w:val="0"/>
          <w:bCs/>
          <w:szCs w:val="28"/>
        </w:rPr>
        <w:t>Утвердить Устав м</w:t>
      </w:r>
      <w:r>
        <w:rPr>
          <w:b w:val="0"/>
          <w:bCs/>
          <w:szCs w:val="28"/>
        </w:rPr>
        <w:t>униципального казенного учреждения «Центр обслуживания учреждений» в новой редакции согласно приложению к настоящему постановлению.</w:t>
      </w:r>
    </w:p>
    <w:p w:rsidR="00253F2C" w:rsidRDefault="00253F2C" w:rsidP="00253F2C">
      <w:pPr>
        <w:pStyle w:val="a4"/>
      </w:pPr>
      <w:r>
        <w:t>2.</w:t>
      </w:r>
      <w:r w:rsidR="00030CAB">
        <w:t xml:space="preserve"> Считать</w:t>
      </w:r>
      <w:r>
        <w:t xml:space="preserve"> утратившими силу пункты 3,4 постановления </w:t>
      </w:r>
      <w:r w:rsidRPr="006772AB">
        <w:rPr>
          <w:bCs/>
        </w:rPr>
        <w:t xml:space="preserve">администрации Уинского муниципального округа Пермского края от 20.03.2020 № 259-01-03-40 «О переименовании муниципального казенного учреждения «Служба административно – хозяйственного и финансового обеспечения учреждений управления учреждениями культуры, спорта и молодежной политики» на муниципальное казенное учреждение «Центр обслуживания учреждений» и </w:t>
      </w:r>
      <w:r w:rsidRPr="006772AB">
        <w:rPr>
          <w:bCs/>
        </w:rPr>
        <w:lastRenderedPageBreak/>
        <w:t xml:space="preserve">утверждении Устава муниципального казенного учреждения </w:t>
      </w:r>
      <w:r>
        <w:rPr>
          <w:bCs/>
        </w:rPr>
        <w:t>«Центр обслуживания учреждений».</w:t>
      </w:r>
    </w:p>
    <w:p w:rsidR="007A08D4" w:rsidRDefault="007A08D4" w:rsidP="00253F2C">
      <w:pPr>
        <w:pStyle w:val="a4"/>
        <w:ind w:firstLine="0"/>
      </w:pPr>
    </w:p>
    <w:p w:rsidR="00F87959" w:rsidRPr="006772AB" w:rsidRDefault="007A08D4" w:rsidP="007A08D4">
      <w:pPr>
        <w:pStyle w:val="a4"/>
        <w:rPr>
          <w:szCs w:val="28"/>
        </w:rPr>
      </w:pPr>
      <w:r>
        <w:t>3</w:t>
      </w:r>
      <w:r w:rsidR="00325980" w:rsidRPr="006772AB">
        <w:t xml:space="preserve">. </w:t>
      </w:r>
      <w:r w:rsidR="00030CAB">
        <w:rPr>
          <w:szCs w:val="28"/>
        </w:rPr>
        <w:t>Директору м</w:t>
      </w:r>
      <w:r w:rsidR="00325980" w:rsidRPr="006772AB">
        <w:rPr>
          <w:szCs w:val="28"/>
        </w:rPr>
        <w:t>униципального казенного учреждения «Центр обслуживания учреждений» Осетрову Сергею Ивановичу выступить заявителем при подаче документов в Межрайонную ИФНС России № 17 по Пермскому краю по регистрации Устава муниципального казенного учреждения «Центр обслуживания учреждений» в новой редакции.</w:t>
      </w:r>
    </w:p>
    <w:p w:rsidR="00F2698A" w:rsidRDefault="00F2698A" w:rsidP="00F2698A">
      <w:pPr>
        <w:shd w:val="clear" w:color="auto" w:fill="FFFFFF"/>
        <w:tabs>
          <w:tab w:val="left" w:pos="0"/>
          <w:tab w:val="left" w:pos="1134"/>
        </w:tabs>
        <w:ind w:firstLine="709"/>
        <w:jc w:val="both"/>
        <w:textAlignment w:val="baseline"/>
        <w:rPr>
          <w:rFonts w:eastAsia="BatangChe"/>
          <w:sz w:val="28"/>
          <w:szCs w:val="28"/>
        </w:rPr>
      </w:pPr>
      <w:r>
        <w:rPr>
          <w:sz w:val="28"/>
          <w:szCs w:val="28"/>
        </w:rPr>
        <w:t>4</w:t>
      </w:r>
      <w:r w:rsidR="00325980" w:rsidRPr="006772AB">
        <w:rPr>
          <w:sz w:val="28"/>
          <w:szCs w:val="28"/>
        </w:rPr>
        <w:t xml:space="preserve">. </w:t>
      </w:r>
      <w:r w:rsidR="00F87959" w:rsidRPr="006772AB">
        <w:rPr>
          <w:rFonts w:eastAsia="BatangChe"/>
          <w:sz w:val="28"/>
          <w:szCs w:val="28"/>
        </w:rPr>
        <w:t>Постановление вступает в силу со дня обнародования и подлежит размещению на официальном сайте администрации Уинского муниципального округа в сети «Интернет».</w:t>
      </w:r>
    </w:p>
    <w:p w:rsidR="00F2698A" w:rsidRPr="006772AB" w:rsidRDefault="00F2698A" w:rsidP="00325980">
      <w:pPr>
        <w:shd w:val="clear" w:color="auto" w:fill="FFFFFF"/>
        <w:tabs>
          <w:tab w:val="left" w:pos="0"/>
          <w:tab w:val="left" w:pos="1134"/>
        </w:tabs>
        <w:ind w:firstLine="709"/>
        <w:jc w:val="both"/>
        <w:textAlignment w:val="baseline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5. </w:t>
      </w:r>
      <w:r w:rsidRPr="00F2698A">
        <w:rPr>
          <w:rStyle w:val="normaltextrun"/>
          <w:color w:val="000000"/>
          <w:sz w:val="28"/>
          <w:szCs w:val="28"/>
          <w:shd w:val="clear" w:color="auto" w:fill="FFFFFF"/>
        </w:rPr>
        <w:t xml:space="preserve">Контроль над исполнением постановления возложить на начальника Управления культуры, спорта и молодежной политики администрации Уинского муниципального округа </w:t>
      </w:r>
      <w:proofErr w:type="spellStart"/>
      <w:r w:rsidRPr="00F2698A">
        <w:rPr>
          <w:rStyle w:val="normaltextrun"/>
          <w:color w:val="000000"/>
          <w:sz w:val="28"/>
          <w:szCs w:val="28"/>
          <w:shd w:val="clear" w:color="auto" w:fill="FFFFFF"/>
        </w:rPr>
        <w:t>Кочетову</w:t>
      </w:r>
      <w:proofErr w:type="spellEnd"/>
      <w:r w:rsidRPr="00F2698A">
        <w:rPr>
          <w:rStyle w:val="normaltextrun"/>
          <w:color w:val="000000"/>
          <w:sz w:val="28"/>
          <w:szCs w:val="28"/>
          <w:shd w:val="clear" w:color="auto" w:fill="FFFFFF"/>
        </w:rPr>
        <w:t xml:space="preserve"> Н.И.</w:t>
      </w:r>
    </w:p>
    <w:p w:rsidR="00105A83" w:rsidRPr="006772AB" w:rsidRDefault="00105A83" w:rsidP="00F87959">
      <w:pPr>
        <w:shd w:val="clear" w:color="auto" w:fill="FFFFFF"/>
        <w:tabs>
          <w:tab w:val="left" w:pos="0"/>
          <w:tab w:val="left" w:pos="1134"/>
        </w:tabs>
        <w:ind w:firstLine="709"/>
        <w:jc w:val="both"/>
        <w:textAlignment w:val="baseline"/>
        <w:rPr>
          <w:rFonts w:eastAsia="BatangChe"/>
          <w:sz w:val="28"/>
          <w:szCs w:val="28"/>
        </w:rPr>
      </w:pPr>
    </w:p>
    <w:p w:rsidR="00105A83" w:rsidRPr="006772AB" w:rsidRDefault="00105A83" w:rsidP="00F87959">
      <w:pPr>
        <w:shd w:val="clear" w:color="auto" w:fill="FFFFFF"/>
        <w:tabs>
          <w:tab w:val="left" w:pos="0"/>
          <w:tab w:val="left" w:pos="1134"/>
        </w:tabs>
        <w:ind w:firstLine="709"/>
        <w:jc w:val="both"/>
        <w:textAlignment w:val="baseline"/>
        <w:rPr>
          <w:rFonts w:eastAsia="BatangChe"/>
          <w:sz w:val="28"/>
          <w:szCs w:val="28"/>
        </w:rPr>
      </w:pPr>
    </w:p>
    <w:p w:rsidR="00105A83" w:rsidRPr="006772AB" w:rsidRDefault="00105A83" w:rsidP="00105A83">
      <w:pPr>
        <w:shd w:val="clear" w:color="auto" w:fill="FFFFFF"/>
        <w:tabs>
          <w:tab w:val="left" w:pos="0"/>
          <w:tab w:val="left" w:pos="1134"/>
        </w:tabs>
        <w:jc w:val="both"/>
        <w:textAlignment w:val="baseline"/>
        <w:rPr>
          <w:rFonts w:eastAsia="BatangChe"/>
          <w:sz w:val="28"/>
          <w:szCs w:val="28"/>
        </w:rPr>
      </w:pPr>
      <w:r w:rsidRPr="006772AB">
        <w:rPr>
          <w:rFonts w:eastAsia="BatangChe"/>
          <w:sz w:val="28"/>
          <w:szCs w:val="28"/>
        </w:rPr>
        <w:t xml:space="preserve">Глава муниципального округа – </w:t>
      </w:r>
    </w:p>
    <w:p w:rsidR="00105A83" w:rsidRPr="006772AB" w:rsidRDefault="00105A83" w:rsidP="00105A83">
      <w:pPr>
        <w:shd w:val="clear" w:color="auto" w:fill="FFFFFF"/>
        <w:tabs>
          <w:tab w:val="left" w:pos="0"/>
          <w:tab w:val="left" w:pos="1134"/>
        </w:tabs>
        <w:jc w:val="both"/>
        <w:textAlignment w:val="baseline"/>
        <w:rPr>
          <w:rFonts w:eastAsia="BatangChe"/>
          <w:sz w:val="28"/>
          <w:szCs w:val="28"/>
        </w:rPr>
      </w:pPr>
      <w:r w:rsidRPr="006772AB">
        <w:rPr>
          <w:rFonts w:eastAsia="BatangChe"/>
          <w:sz w:val="28"/>
          <w:szCs w:val="28"/>
        </w:rPr>
        <w:t xml:space="preserve">глава администрации Уинского </w:t>
      </w:r>
    </w:p>
    <w:p w:rsidR="00105A83" w:rsidRPr="006772AB" w:rsidRDefault="00105A83" w:rsidP="00105A83">
      <w:pPr>
        <w:shd w:val="clear" w:color="auto" w:fill="FFFFFF"/>
        <w:tabs>
          <w:tab w:val="left" w:pos="0"/>
          <w:tab w:val="left" w:pos="1134"/>
        </w:tabs>
        <w:jc w:val="both"/>
        <w:textAlignment w:val="baseline"/>
        <w:rPr>
          <w:rFonts w:eastAsia="BatangChe"/>
          <w:sz w:val="28"/>
          <w:szCs w:val="28"/>
        </w:rPr>
      </w:pPr>
      <w:r w:rsidRPr="006772AB">
        <w:rPr>
          <w:rFonts w:eastAsia="BatangChe"/>
          <w:sz w:val="28"/>
          <w:szCs w:val="28"/>
        </w:rPr>
        <w:t xml:space="preserve">муниципального округа Пермского края       </w:t>
      </w:r>
      <w:r w:rsidR="000577A6">
        <w:rPr>
          <w:rFonts w:eastAsia="BatangChe"/>
          <w:sz w:val="28"/>
          <w:szCs w:val="28"/>
        </w:rPr>
        <w:t xml:space="preserve">                </w:t>
      </w:r>
      <w:r w:rsidRPr="006772AB">
        <w:rPr>
          <w:rFonts w:eastAsia="BatangChe"/>
          <w:sz w:val="28"/>
          <w:szCs w:val="28"/>
        </w:rPr>
        <w:t xml:space="preserve">       А.Н. </w:t>
      </w:r>
      <w:proofErr w:type="spellStart"/>
      <w:r w:rsidRPr="006772AB">
        <w:rPr>
          <w:rFonts w:eastAsia="BatangChe"/>
          <w:sz w:val="28"/>
          <w:szCs w:val="28"/>
        </w:rPr>
        <w:t>Зелёнкин</w:t>
      </w:r>
      <w:proofErr w:type="spellEnd"/>
    </w:p>
    <w:p w:rsidR="00F87959" w:rsidRPr="006772AB" w:rsidRDefault="00F87959" w:rsidP="00F8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7959" w:rsidRPr="006772AB" w:rsidRDefault="00F87959" w:rsidP="00413465">
      <w:pPr>
        <w:pStyle w:val="Default"/>
        <w:ind w:firstLine="708"/>
        <w:jc w:val="both"/>
        <w:rPr>
          <w:sz w:val="28"/>
          <w:szCs w:val="28"/>
        </w:rPr>
      </w:pPr>
    </w:p>
    <w:p w:rsidR="00413465" w:rsidRPr="006772AB" w:rsidRDefault="00413465" w:rsidP="00413465">
      <w:pPr>
        <w:pStyle w:val="Default"/>
        <w:jc w:val="both"/>
        <w:rPr>
          <w:sz w:val="28"/>
          <w:szCs w:val="28"/>
        </w:rPr>
      </w:pPr>
    </w:p>
    <w:p w:rsidR="007E30D9" w:rsidRPr="006772AB" w:rsidRDefault="007E30D9" w:rsidP="00427EB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F87959" w:rsidRPr="006772AB" w:rsidRDefault="00F87959" w:rsidP="00427EB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F87959" w:rsidRPr="006772AB" w:rsidRDefault="00F87959" w:rsidP="00427EB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F87959" w:rsidRPr="006772AB" w:rsidRDefault="00F87959" w:rsidP="00427EB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F87959" w:rsidRPr="006772AB" w:rsidRDefault="00F87959" w:rsidP="00427EB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F87959" w:rsidRPr="006772AB" w:rsidRDefault="00F87959" w:rsidP="00427EB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F87959" w:rsidRPr="006772AB" w:rsidRDefault="00F87959" w:rsidP="00427EB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F87959" w:rsidRPr="006772AB" w:rsidRDefault="00F87959" w:rsidP="00427EB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F87959" w:rsidRPr="006772AB" w:rsidRDefault="00F87959" w:rsidP="00427EB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F87959" w:rsidRPr="006772AB" w:rsidRDefault="00F87959" w:rsidP="00427EB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F87959" w:rsidRPr="006772AB" w:rsidRDefault="00F87959" w:rsidP="00427EB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F87959" w:rsidRPr="006772AB" w:rsidRDefault="00F87959" w:rsidP="00427EB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F87959" w:rsidRPr="006772AB" w:rsidRDefault="00F87959" w:rsidP="00427EB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F87959" w:rsidRPr="006772AB" w:rsidRDefault="00F87959" w:rsidP="00427EB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F87959" w:rsidRPr="006772AB" w:rsidRDefault="00F87959" w:rsidP="00427EB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F87959" w:rsidRPr="006772AB" w:rsidRDefault="00F87959" w:rsidP="00427EB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F87959" w:rsidRPr="006772AB" w:rsidRDefault="00F87959" w:rsidP="00427EB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F87959" w:rsidRPr="006772AB" w:rsidRDefault="00F87959" w:rsidP="00427EB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F87959" w:rsidRDefault="00F87959" w:rsidP="0032598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A08D4" w:rsidRDefault="007A08D4" w:rsidP="0032598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A08D4" w:rsidRDefault="007A08D4" w:rsidP="0032598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A08D4" w:rsidRDefault="007A08D4" w:rsidP="0032598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A08D4" w:rsidRDefault="007A08D4" w:rsidP="0032598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A08D4" w:rsidRDefault="007A08D4" w:rsidP="0032598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05A83" w:rsidRPr="00287F0E" w:rsidRDefault="00105A83" w:rsidP="00287F0E">
      <w:pPr>
        <w:ind w:left="5245"/>
        <w:rPr>
          <w:sz w:val="28"/>
          <w:szCs w:val="28"/>
        </w:rPr>
      </w:pPr>
      <w:r w:rsidRPr="00287F0E">
        <w:rPr>
          <w:sz w:val="28"/>
          <w:szCs w:val="28"/>
        </w:rPr>
        <w:t>УТВЕРЖДЕН</w:t>
      </w:r>
    </w:p>
    <w:p w:rsidR="00105A83" w:rsidRPr="00287F0E" w:rsidRDefault="00105A83" w:rsidP="00287F0E">
      <w:pPr>
        <w:ind w:left="5245"/>
        <w:rPr>
          <w:sz w:val="28"/>
          <w:szCs w:val="28"/>
        </w:rPr>
      </w:pPr>
      <w:r w:rsidRPr="00287F0E">
        <w:rPr>
          <w:sz w:val="28"/>
          <w:szCs w:val="28"/>
        </w:rPr>
        <w:t>Постановлением администрации</w:t>
      </w:r>
    </w:p>
    <w:p w:rsidR="00105A83" w:rsidRPr="00287F0E" w:rsidRDefault="00105A83" w:rsidP="00287F0E">
      <w:pPr>
        <w:ind w:left="5245"/>
        <w:rPr>
          <w:sz w:val="28"/>
          <w:szCs w:val="28"/>
        </w:rPr>
      </w:pPr>
      <w:r w:rsidRPr="00287F0E">
        <w:rPr>
          <w:sz w:val="28"/>
          <w:szCs w:val="28"/>
        </w:rPr>
        <w:t>Уинского муниципального округа Пермского края</w:t>
      </w:r>
    </w:p>
    <w:p w:rsidR="00105A83" w:rsidRPr="00287F0E" w:rsidRDefault="00105A83" w:rsidP="00287F0E">
      <w:pPr>
        <w:ind w:left="5245"/>
        <w:rPr>
          <w:sz w:val="28"/>
          <w:szCs w:val="28"/>
        </w:rPr>
      </w:pPr>
      <w:r w:rsidRPr="00287F0E">
        <w:rPr>
          <w:sz w:val="28"/>
          <w:szCs w:val="28"/>
        </w:rPr>
        <w:t xml:space="preserve">от </w:t>
      </w:r>
      <w:r w:rsidR="000577A6">
        <w:rPr>
          <w:sz w:val="28"/>
          <w:szCs w:val="28"/>
        </w:rPr>
        <w:t>11.01.2021</w:t>
      </w:r>
      <w:r w:rsidRPr="00287F0E">
        <w:rPr>
          <w:sz w:val="28"/>
          <w:szCs w:val="28"/>
        </w:rPr>
        <w:t xml:space="preserve"> № </w:t>
      </w:r>
      <w:r w:rsidR="000577A6">
        <w:rPr>
          <w:sz w:val="28"/>
          <w:szCs w:val="28"/>
        </w:rPr>
        <w:t>259-01-03-7</w:t>
      </w:r>
    </w:p>
    <w:p w:rsidR="00105A83" w:rsidRPr="00287F0E" w:rsidRDefault="00105A83" w:rsidP="00287F0E">
      <w:pPr>
        <w:ind w:left="5245"/>
        <w:rPr>
          <w:sz w:val="28"/>
          <w:szCs w:val="28"/>
        </w:rPr>
      </w:pPr>
    </w:p>
    <w:p w:rsidR="00105A83" w:rsidRPr="00287F0E" w:rsidRDefault="00105A83" w:rsidP="00287F0E">
      <w:pPr>
        <w:ind w:left="5245"/>
        <w:rPr>
          <w:sz w:val="28"/>
          <w:szCs w:val="28"/>
        </w:rPr>
      </w:pPr>
      <w:r w:rsidRPr="00287F0E">
        <w:rPr>
          <w:sz w:val="28"/>
          <w:szCs w:val="28"/>
        </w:rPr>
        <w:t>Глава муниципального округа – глава администрации Уинского муниципального округа</w:t>
      </w:r>
    </w:p>
    <w:p w:rsidR="00105A83" w:rsidRPr="00287F0E" w:rsidRDefault="00105A83" w:rsidP="00287F0E">
      <w:pPr>
        <w:ind w:left="5245"/>
        <w:rPr>
          <w:sz w:val="28"/>
          <w:szCs w:val="28"/>
        </w:rPr>
      </w:pPr>
    </w:p>
    <w:p w:rsidR="00105A83" w:rsidRPr="00287F0E" w:rsidRDefault="00105A83" w:rsidP="00287F0E">
      <w:pPr>
        <w:ind w:left="5245"/>
        <w:jc w:val="right"/>
        <w:rPr>
          <w:b/>
          <w:sz w:val="28"/>
          <w:szCs w:val="28"/>
        </w:rPr>
      </w:pPr>
      <w:r w:rsidRPr="00287F0E">
        <w:rPr>
          <w:sz w:val="28"/>
          <w:szCs w:val="28"/>
        </w:rPr>
        <w:t xml:space="preserve">__________________ А.Н. </w:t>
      </w:r>
      <w:proofErr w:type="spellStart"/>
      <w:r w:rsidRPr="00287F0E">
        <w:rPr>
          <w:sz w:val="28"/>
          <w:szCs w:val="28"/>
        </w:rPr>
        <w:t>Зелёнкин</w:t>
      </w:r>
      <w:proofErr w:type="spellEnd"/>
    </w:p>
    <w:p w:rsidR="00105A83" w:rsidRPr="00287F0E" w:rsidRDefault="00105A83" w:rsidP="00287F0E">
      <w:pPr>
        <w:ind w:left="5245"/>
        <w:rPr>
          <w:sz w:val="28"/>
          <w:szCs w:val="28"/>
        </w:rPr>
      </w:pPr>
    </w:p>
    <w:p w:rsidR="00105A83" w:rsidRPr="006772AB" w:rsidRDefault="00105A83" w:rsidP="00105A83">
      <w:pPr>
        <w:rPr>
          <w:sz w:val="28"/>
          <w:szCs w:val="28"/>
        </w:rPr>
      </w:pPr>
    </w:p>
    <w:p w:rsidR="00105A83" w:rsidRPr="006772AB" w:rsidRDefault="00105A83" w:rsidP="00105A83">
      <w:pPr>
        <w:rPr>
          <w:sz w:val="28"/>
          <w:szCs w:val="28"/>
        </w:rPr>
      </w:pPr>
    </w:p>
    <w:p w:rsidR="00105A83" w:rsidRPr="006772AB" w:rsidRDefault="00105A83" w:rsidP="00105A83">
      <w:pPr>
        <w:rPr>
          <w:sz w:val="28"/>
          <w:szCs w:val="28"/>
        </w:rPr>
      </w:pPr>
    </w:p>
    <w:p w:rsidR="00105A83" w:rsidRPr="006772AB" w:rsidRDefault="00105A83" w:rsidP="00105A83">
      <w:pPr>
        <w:rPr>
          <w:sz w:val="28"/>
          <w:szCs w:val="28"/>
        </w:rPr>
      </w:pPr>
    </w:p>
    <w:p w:rsidR="00105A83" w:rsidRPr="006772AB" w:rsidRDefault="00105A83" w:rsidP="00105A83">
      <w:pPr>
        <w:rPr>
          <w:sz w:val="28"/>
          <w:szCs w:val="28"/>
        </w:rPr>
      </w:pPr>
    </w:p>
    <w:p w:rsidR="00105A83" w:rsidRPr="00287F0E" w:rsidRDefault="00105A83" w:rsidP="00105A83">
      <w:pPr>
        <w:jc w:val="center"/>
        <w:rPr>
          <w:b/>
          <w:sz w:val="34"/>
          <w:szCs w:val="34"/>
        </w:rPr>
      </w:pPr>
      <w:r w:rsidRPr="00287F0E">
        <w:rPr>
          <w:b/>
          <w:sz w:val="34"/>
          <w:szCs w:val="34"/>
        </w:rPr>
        <w:t>УСТАВ</w:t>
      </w:r>
    </w:p>
    <w:p w:rsidR="00105A83" w:rsidRPr="00287F0E" w:rsidRDefault="003E7197" w:rsidP="00105A83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м</w:t>
      </w:r>
      <w:r w:rsidR="00105A83" w:rsidRPr="00287F0E">
        <w:rPr>
          <w:b/>
          <w:sz w:val="34"/>
          <w:szCs w:val="34"/>
        </w:rPr>
        <w:t xml:space="preserve">униципального казенного учреждения </w:t>
      </w:r>
    </w:p>
    <w:p w:rsidR="00105A83" w:rsidRPr="00287F0E" w:rsidRDefault="00105A83" w:rsidP="00105A83">
      <w:pPr>
        <w:jc w:val="center"/>
        <w:rPr>
          <w:b/>
          <w:sz w:val="34"/>
          <w:szCs w:val="34"/>
        </w:rPr>
      </w:pPr>
      <w:r w:rsidRPr="00287F0E">
        <w:rPr>
          <w:b/>
          <w:sz w:val="34"/>
          <w:szCs w:val="34"/>
        </w:rPr>
        <w:t>«Центр обслуживания учреждений»</w:t>
      </w:r>
    </w:p>
    <w:p w:rsidR="00105A83" w:rsidRPr="00287F0E" w:rsidRDefault="00105A83" w:rsidP="00105A83">
      <w:pPr>
        <w:jc w:val="center"/>
        <w:rPr>
          <w:b/>
          <w:sz w:val="34"/>
          <w:szCs w:val="34"/>
        </w:rPr>
      </w:pPr>
      <w:r w:rsidRPr="00287F0E">
        <w:rPr>
          <w:b/>
          <w:sz w:val="34"/>
          <w:szCs w:val="34"/>
        </w:rPr>
        <w:t>(МКУ «ЦОУ»)</w:t>
      </w:r>
    </w:p>
    <w:p w:rsidR="00105A83" w:rsidRPr="006772AB" w:rsidRDefault="00105A83" w:rsidP="00105A83">
      <w:pPr>
        <w:jc w:val="center"/>
        <w:rPr>
          <w:sz w:val="28"/>
          <w:szCs w:val="28"/>
        </w:rPr>
      </w:pPr>
    </w:p>
    <w:p w:rsidR="00105A83" w:rsidRPr="006772AB" w:rsidRDefault="00105A83" w:rsidP="00105A83">
      <w:pPr>
        <w:jc w:val="center"/>
        <w:rPr>
          <w:sz w:val="28"/>
          <w:szCs w:val="28"/>
        </w:rPr>
      </w:pPr>
    </w:p>
    <w:p w:rsidR="00105A83" w:rsidRPr="006772AB" w:rsidRDefault="00105A83" w:rsidP="00105A83">
      <w:pPr>
        <w:jc w:val="center"/>
        <w:rPr>
          <w:sz w:val="28"/>
          <w:szCs w:val="28"/>
        </w:rPr>
      </w:pPr>
    </w:p>
    <w:p w:rsidR="00105A83" w:rsidRPr="006772AB" w:rsidRDefault="00105A83" w:rsidP="00105A83">
      <w:pPr>
        <w:jc w:val="center"/>
        <w:rPr>
          <w:sz w:val="28"/>
          <w:szCs w:val="28"/>
        </w:rPr>
      </w:pPr>
    </w:p>
    <w:p w:rsidR="00105A83" w:rsidRPr="006772AB" w:rsidRDefault="00105A83" w:rsidP="00105A83">
      <w:pPr>
        <w:jc w:val="center"/>
        <w:rPr>
          <w:sz w:val="28"/>
          <w:szCs w:val="28"/>
        </w:rPr>
      </w:pPr>
    </w:p>
    <w:p w:rsidR="00105A83" w:rsidRPr="006772AB" w:rsidRDefault="00105A83" w:rsidP="00105A83">
      <w:pPr>
        <w:jc w:val="center"/>
        <w:rPr>
          <w:sz w:val="28"/>
          <w:szCs w:val="28"/>
        </w:rPr>
      </w:pPr>
    </w:p>
    <w:p w:rsidR="00105A83" w:rsidRPr="006772AB" w:rsidRDefault="00105A83" w:rsidP="00105A83">
      <w:pPr>
        <w:jc w:val="center"/>
        <w:rPr>
          <w:sz w:val="28"/>
          <w:szCs w:val="28"/>
        </w:rPr>
      </w:pPr>
    </w:p>
    <w:p w:rsidR="00105A83" w:rsidRPr="006772AB" w:rsidRDefault="00105A83" w:rsidP="00105A83">
      <w:pPr>
        <w:jc w:val="center"/>
        <w:rPr>
          <w:sz w:val="28"/>
          <w:szCs w:val="28"/>
        </w:rPr>
      </w:pPr>
    </w:p>
    <w:p w:rsidR="00105A83" w:rsidRPr="006772AB" w:rsidRDefault="00105A83" w:rsidP="00105A83">
      <w:pPr>
        <w:jc w:val="center"/>
        <w:rPr>
          <w:sz w:val="28"/>
          <w:szCs w:val="28"/>
        </w:rPr>
      </w:pPr>
    </w:p>
    <w:p w:rsidR="00105A83" w:rsidRPr="006772AB" w:rsidRDefault="00105A83" w:rsidP="00105A83">
      <w:pPr>
        <w:jc w:val="center"/>
        <w:rPr>
          <w:sz w:val="28"/>
          <w:szCs w:val="28"/>
        </w:rPr>
      </w:pPr>
    </w:p>
    <w:p w:rsidR="00105A83" w:rsidRPr="006772AB" w:rsidRDefault="00105A83" w:rsidP="00105A83">
      <w:pPr>
        <w:jc w:val="center"/>
        <w:rPr>
          <w:sz w:val="28"/>
          <w:szCs w:val="28"/>
        </w:rPr>
      </w:pPr>
    </w:p>
    <w:p w:rsidR="00105A83" w:rsidRPr="006772AB" w:rsidRDefault="00105A83" w:rsidP="00105A83">
      <w:pPr>
        <w:jc w:val="center"/>
        <w:rPr>
          <w:sz w:val="28"/>
          <w:szCs w:val="28"/>
        </w:rPr>
      </w:pPr>
    </w:p>
    <w:p w:rsidR="00105A83" w:rsidRPr="006772AB" w:rsidRDefault="00105A83" w:rsidP="00105A83">
      <w:pPr>
        <w:jc w:val="center"/>
        <w:rPr>
          <w:sz w:val="28"/>
          <w:szCs w:val="28"/>
        </w:rPr>
      </w:pPr>
    </w:p>
    <w:p w:rsidR="00105A83" w:rsidRPr="006772AB" w:rsidRDefault="00105A83" w:rsidP="00287F0E">
      <w:pPr>
        <w:rPr>
          <w:sz w:val="28"/>
          <w:szCs w:val="28"/>
        </w:rPr>
      </w:pPr>
    </w:p>
    <w:p w:rsidR="00105A83" w:rsidRPr="006772AB" w:rsidRDefault="00105A83" w:rsidP="00105A83">
      <w:pPr>
        <w:jc w:val="center"/>
        <w:rPr>
          <w:sz w:val="28"/>
          <w:szCs w:val="28"/>
        </w:rPr>
      </w:pPr>
    </w:p>
    <w:p w:rsidR="00105A83" w:rsidRPr="006772AB" w:rsidRDefault="00105A83" w:rsidP="00105A83">
      <w:pPr>
        <w:rPr>
          <w:sz w:val="28"/>
          <w:szCs w:val="28"/>
        </w:rPr>
      </w:pPr>
    </w:p>
    <w:p w:rsidR="00105A83" w:rsidRDefault="00105A83" w:rsidP="00105A83">
      <w:pPr>
        <w:jc w:val="center"/>
        <w:rPr>
          <w:sz w:val="28"/>
          <w:szCs w:val="28"/>
        </w:rPr>
      </w:pPr>
    </w:p>
    <w:p w:rsidR="007A08D4" w:rsidRDefault="007A08D4" w:rsidP="00105A83">
      <w:pPr>
        <w:jc w:val="center"/>
        <w:rPr>
          <w:sz w:val="28"/>
          <w:szCs w:val="28"/>
        </w:rPr>
      </w:pPr>
    </w:p>
    <w:p w:rsidR="007A08D4" w:rsidRDefault="007A08D4" w:rsidP="00105A83">
      <w:pPr>
        <w:jc w:val="center"/>
        <w:rPr>
          <w:sz w:val="28"/>
          <w:szCs w:val="28"/>
        </w:rPr>
      </w:pPr>
    </w:p>
    <w:p w:rsidR="007A08D4" w:rsidRDefault="007A08D4" w:rsidP="00105A83">
      <w:pPr>
        <w:jc w:val="center"/>
        <w:rPr>
          <w:sz w:val="28"/>
          <w:szCs w:val="28"/>
        </w:rPr>
      </w:pPr>
    </w:p>
    <w:p w:rsidR="007A08D4" w:rsidRDefault="007A08D4" w:rsidP="00105A83">
      <w:pPr>
        <w:jc w:val="center"/>
        <w:rPr>
          <w:sz w:val="28"/>
          <w:szCs w:val="28"/>
        </w:rPr>
      </w:pPr>
    </w:p>
    <w:p w:rsidR="007A08D4" w:rsidRPr="006772AB" w:rsidRDefault="007A08D4" w:rsidP="00105A83">
      <w:pPr>
        <w:jc w:val="center"/>
        <w:rPr>
          <w:sz w:val="28"/>
          <w:szCs w:val="28"/>
        </w:rPr>
      </w:pPr>
    </w:p>
    <w:p w:rsidR="00105A83" w:rsidRPr="006772AB" w:rsidRDefault="00105A83" w:rsidP="00105A83">
      <w:pPr>
        <w:jc w:val="center"/>
        <w:rPr>
          <w:sz w:val="28"/>
          <w:szCs w:val="28"/>
        </w:rPr>
      </w:pPr>
      <w:r w:rsidRPr="006772AB">
        <w:rPr>
          <w:sz w:val="28"/>
          <w:szCs w:val="28"/>
        </w:rPr>
        <w:t xml:space="preserve">с. </w:t>
      </w:r>
      <w:proofErr w:type="spellStart"/>
      <w:r w:rsidRPr="006772AB">
        <w:rPr>
          <w:sz w:val="28"/>
          <w:szCs w:val="28"/>
        </w:rPr>
        <w:t>Уинское</w:t>
      </w:r>
      <w:proofErr w:type="spellEnd"/>
      <w:r w:rsidRPr="006772AB">
        <w:rPr>
          <w:sz w:val="28"/>
          <w:szCs w:val="28"/>
        </w:rPr>
        <w:t>, 2020 г.</w:t>
      </w:r>
    </w:p>
    <w:p w:rsidR="00287F0E" w:rsidRPr="007A08D4" w:rsidRDefault="00105A83" w:rsidP="007A08D4">
      <w:pPr>
        <w:contextualSpacing/>
        <w:jc w:val="center"/>
        <w:rPr>
          <w:b/>
          <w:sz w:val="28"/>
          <w:szCs w:val="28"/>
        </w:rPr>
      </w:pPr>
      <w:r w:rsidRPr="006772AB">
        <w:rPr>
          <w:sz w:val="28"/>
          <w:szCs w:val="28"/>
        </w:rPr>
        <w:br w:type="page"/>
      </w:r>
      <w:r w:rsidR="00287F0E" w:rsidRPr="007A08D4">
        <w:rPr>
          <w:b/>
          <w:sz w:val="28"/>
          <w:szCs w:val="28"/>
        </w:rPr>
        <w:lastRenderedPageBreak/>
        <w:t>1. ОБЩИЕ ПОЛОЖЕНИЯ</w:t>
      </w:r>
    </w:p>
    <w:p w:rsidR="00105A83" w:rsidRPr="007A08D4" w:rsidRDefault="00105A83" w:rsidP="007A08D4">
      <w:pPr>
        <w:contextualSpacing/>
        <w:jc w:val="center"/>
        <w:rPr>
          <w:b/>
          <w:bCs/>
          <w:sz w:val="28"/>
          <w:szCs w:val="28"/>
        </w:rPr>
      </w:pPr>
    </w:p>
    <w:p w:rsidR="00105A83" w:rsidRPr="007A08D4" w:rsidRDefault="00105A83" w:rsidP="007A08D4">
      <w:pPr>
        <w:pStyle w:val="a4"/>
        <w:spacing w:line="240" w:lineRule="auto"/>
        <w:contextualSpacing/>
        <w:rPr>
          <w:color w:val="000000"/>
          <w:szCs w:val="28"/>
        </w:rPr>
      </w:pPr>
      <w:r w:rsidRPr="007A08D4">
        <w:rPr>
          <w:color w:val="000000"/>
          <w:szCs w:val="28"/>
        </w:rPr>
        <w:t>1.1. Настоящий Устав муниципального казенного учреждения «Центр обслуживания учреждений» (далее по тексту – Устав) разработан в соответствии с законодательством Российской Федерации, законодательством Пермского края, нормативными правовыми актами Уинского муниципального округа Пермского края и регулирует деятельность муниципального казенного учреждения «Центр обслуживания учреждений»</w:t>
      </w:r>
      <w:r w:rsidR="00F2698A">
        <w:rPr>
          <w:color w:val="000000"/>
          <w:szCs w:val="28"/>
        </w:rPr>
        <w:t xml:space="preserve">, </w:t>
      </w:r>
      <w:r w:rsidR="00F2698A" w:rsidRPr="007A08D4">
        <w:rPr>
          <w:color w:val="000000"/>
          <w:szCs w:val="28"/>
        </w:rPr>
        <w:t>(далее по тексту - Учреждение или казенное учреждение)</w:t>
      </w:r>
      <w:r w:rsidRPr="007A08D4">
        <w:rPr>
          <w:color w:val="000000"/>
          <w:szCs w:val="28"/>
        </w:rPr>
        <w:t>.</w:t>
      </w:r>
    </w:p>
    <w:p w:rsidR="00613398" w:rsidRPr="007A08D4" w:rsidRDefault="00613398" w:rsidP="007A08D4">
      <w:pPr>
        <w:pStyle w:val="a4"/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1.</w:t>
      </w:r>
      <w:r w:rsidR="002D6EA0" w:rsidRPr="007A08D4">
        <w:rPr>
          <w:color w:val="000000"/>
          <w:szCs w:val="28"/>
        </w:rPr>
        <w:t>2</w:t>
      </w:r>
      <w:r w:rsidRPr="007A08D4">
        <w:rPr>
          <w:color w:val="000000"/>
          <w:szCs w:val="28"/>
        </w:rPr>
        <w:t xml:space="preserve">. </w:t>
      </w:r>
      <w:r w:rsidRPr="00F2698A">
        <w:rPr>
          <w:color w:val="000000"/>
          <w:szCs w:val="28"/>
          <w:u w:val="single"/>
        </w:rPr>
        <w:t xml:space="preserve">Полное наименование </w:t>
      </w:r>
      <w:proofErr w:type="spellStart"/>
      <w:r w:rsidRPr="00F2698A">
        <w:rPr>
          <w:color w:val="000000"/>
          <w:szCs w:val="28"/>
          <w:u w:val="single"/>
        </w:rPr>
        <w:t>учреждения:</w:t>
      </w:r>
      <w:r w:rsidR="003E7197">
        <w:rPr>
          <w:color w:val="000000"/>
          <w:szCs w:val="28"/>
        </w:rPr>
        <w:t>м</w:t>
      </w:r>
      <w:r w:rsidRPr="007A08D4">
        <w:rPr>
          <w:color w:val="000000"/>
          <w:szCs w:val="28"/>
        </w:rPr>
        <w:t>униципальное</w:t>
      </w:r>
      <w:proofErr w:type="spellEnd"/>
      <w:r w:rsidRPr="007A08D4">
        <w:rPr>
          <w:color w:val="000000"/>
          <w:szCs w:val="28"/>
        </w:rPr>
        <w:t xml:space="preserve"> казенное учреждение «Центр обслуживания учреждений».</w:t>
      </w:r>
    </w:p>
    <w:p w:rsidR="00613398" w:rsidRPr="007A08D4" w:rsidRDefault="00613398" w:rsidP="007A08D4">
      <w:pPr>
        <w:pStyle w:val="a4"/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Сокращенное наименование - МКУ «ЦОУ»</w:t>
      </w:r>
      <w:r w:rsidR="00892CCB" w:rsidRPr="007A08D4">
        <w:rPr>
          <w:color w:val="000000"/>
          <w:szCs w:val="28"/>
        </w:rPr>
        <w:t>.</w:t>
      </w:r>
    </w:p>
    <w:p w:rsidR="00613398" w:rsidRPr="007A08D4" w:rsidRDefault="00613398" w:rsidP="007A08D4">
      <w:pPr>
        <w:pStyle w:val="a4"/>
        <w:widowControl w:val="0"/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1.</w:t>
      </w:r>
      <w:r w:rsidR="002D6EA0" w:rsidRPr="007A08D4">
        <w:rPr>
          <w:color w:val="000000"/>
          <w:szCs w:val="28"/>
        </w:rPr>
        <w:t>3</w:t>
      </w:r>
      <w:r w:rsidRPr="007A08D4">
        <w:rPr>
          <w:color w:val="000000"/>
          <w:szCs w:val="28"/>
        </w:rPr>
        <w:t xml:space="preserve">. </w:t>
      </w:r>
      <w:r w:rsidRPr="00F2698A">
        <w:rPr>
          <w:color w:val="000000"/>
          <w:szCs w:val="28"/>
          <w:u w:val="single"/>
        </w:rPr>
        <w:t>Местонахождение юридического лица:</w:t>
      </w:r>
      <w:r w:rsidRPr="007A08D4">
        <w:rPr>
          <w:color w:val="000000"/>
          <w:szCs w:val="28"/>
        </w:rPr>
        <w:t xml:space="preserve"> 617520, Пермский край, </w:t>
      </w:r>
      <w:proofErr w:type="spellStart"/>
      <w:r w:rsidRPr="007A08D4">
        <w:rPr>
          <w:color w:val="000000"/>
          <w:szCs w:val="28"/>
        </w:rPr>
        <w:t>Уинский</w:t>
      </w:r>
      <w:proofErr w:type="spellEnd"/>
      <w:r w:rsidRPr="007A08D4">
        <w:rPr>
          <w:color w:val="000000"/>
          <w:szCs w:val="28"/>
        </w:rPr>
        <w:t xml:space="preserve"> район, с. </w:t>
      </w:r>
      <w:proofErr w:type="spellStart"/>
      <w:r w:rsidRPr="007A08D4">
        <w:rPr>
          <w:color w:val="000000"/>
          <w:szCs w:val="28"/>
        </w:rPr>
        <w:t>Уинское</w:t>
      </w:r>
      <w:proofErr w:type="spellEnd"/>
      <w:r w:rsidRPr="007A08D4">
        <w:rPr>
          <w:color w:val="000000"/>
          <w:szCs w:val="28"/>
        </w:rPr>
        <w:t>.</w:t>
      </w:r>
    </w:p>
    <w:p w:rsidR="00613398" w:rsidRPr="007A08D4" w:rsidRDefault="00613398" w:rsidP="007A08D4">
      <w:pPr>
        <w:pStyle w:val="a4"/>
        <w:tabs>
          <w:tab w:val="left" w:pos="1363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1.</w:t>
      </w:r>
      <w:r w:rsidR="002D6EA0" w:rsidRPr="007A08D4">
        <w:rPr>
          <w:color w:val="000000"/>
          <w:szCs w:val="28"/>
        </w:rPr>
        <w:t>4</w:t>
      </w:r>
      <w:r w:rsidRPr="007A08D4">
        <w:rPr>
          <w:color w:val="000000"/>
          <w:szCs w:val="28"/>
        </w:rPr>
        <w:t>. Учредител</w:t>
      </w:r>
      <w:r w:rsidR="002D6EA0" w:rsidRPr="007A08D4">
        <w:rPr>
          <w:color w:val="000000"/>
          <w:szCs w:val="28"/>
        </w:rPr>
        <w:t>ем</w:t>
      </w:r>
      <w:r w:rsidRPr="007A08D4">
        <w:rPr>
          <w:color w:val="000000"/>
          <w:szCs w:val="28"/>
        </w:rPr>
        <w:t xml:space="preserve"> казенного учреждения является муниципальное образование </w:t>
      </w:r>
      <w:proofErr w:type="spellStart"/>
      <w:r w:rsidRPr="007A08D4">
        <w:rPr>
          <w:color w:val="000000"/>
          <w:szCs w:val="28"/>
        </w:rPr>
        <w:t>Уинский</w:t>
      </w:r>
      <w:proofErr w:type="spellEnd"/>
      <w:r w:rsidRPr="007A08D4">
        <w:rPr>
          <w:color w:val="000000"/>
          <w:szCs w:val="28"/>
        </w:rPr>
        <w:t xml:space="preserve"> муниципальный округ Пермского края (далее - Учредитель).</w:t>
      </w:r>
      <w:r w:rsidRPr="007A08D4">
        <w:rPr>
          <w:szCs w:val="28"/>
        </w:rPr>
        <w:t>Функции и полномочия Учредителя от имени Уинского муниципального округа Пермского края осуществляет администрация Уинского муниципального округа Пермского края, отдельные функции и полномочия учредителя осуществляет Управление культуры, спорта и молодежной политики администрации Уинского муниципального округа Пермского края.</w:t>
      </w:r>
    </w:p>
    <w:p w:rsidR="00105A83" w:rsidRPr="007A08D4" w:rsidRDefault="00105A83" w:rsidP="007A08D4">
      <w:pPr>
        <w:pStyle w:val="a4"/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1.</w:t>
      </w:r>
      <w:r w:rsidR="002D6EA0" w:rsidRPr="007A08D4">
        <w:rPr>
          <w:color w:val="000000"/>
          <w:szCs w:val="28"/>
        </w:rPr>
        <w:t>5</w:t>
      </w:r>
      <w:r w:rsidRPr="007A08D4">
        <w:rPr>
          <w:color w:val="000000"/>
          <w:szCs w:val="28"/>
        </w:rPr>
        <w:t>. Муниципальное казенное учреждение «Центр обслуживания учреждений» является юридическим лицом - некоммерческой организацией, созданн</w:t>
      </w:r>
      <w:r w:rsidR="00245F34" w:rsidRPr="007A08D4">
        <w:rPr>
          <w:color w:val="000000"/>
          <w:szCs w:val="28"/>
        </w:rPr>
        <w:t>ой</w:t>
      </w:r>
      <w:r w:rsidRPr="007A08D4">
        <w:rPr>
          <w:color w:val="000000"/>
          <w:szCs w:val="28"/>
        </w:rPr>
        <w:t xml:space="preserve"> без ограничения срока деятельности, муниципальным образованием </w:t>
      </w:r>
      <w:proofErr w:type="spellStart"/>
      <w:r w:rsidRPr="007A08D4">
        <w:rPr>
          <w:color w:val="000000"/>
          <w:szCs w:val="28"/>
        </w:rPr>
        <w:t>Уинский</w:t>
      </w:r>
      <w:proofErr w:type="spellEnd"/>
      <w:r w:rsidRPr="007A08D4">
        <w:rPr>
          <w:color w:val="000000"/>
          <w:szCs w:val="28"/>
        </w:rPr>
        <w:t xml:space="preserve"> муниципальный округ в целях обеспечения реализации полномочий органов местного самоуправления Уинского муниципального округа Пермского края в области организации хозяйственного</w:t>
      </w:r>
      <w:r w:rsidR="00245F34" w:rsidRPr="007A08D4">
        <w:rPr>
          <w:color w:val="000000"/>
          <w:szCs w:val="28"/>
        </w:rPr>
        <w:t xml:space="preserve"> обслуживания, транспортного обеспечения и транспортного сопровождения деятельности муниципальных учреждений.</w:t>
      </w:r>
    </w:p>
    <w:p w:rsidR="00105A83" w:rsidRPr="007A08D4" w:rsidRDefault="00105A83" w:rsidP="007A08D4">
      <w:pPr>
        <w:pStyle w:val="a4"/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1.</w:t>
      </w:r>
      <w:r w:rsidR="002D6EA0" w:rsidRPr="007A08D4">
        <w:rPr>
          <w:color w:val="000000"/>
          <w:szCs w:val="28"/>
        </w:rPr>
        <w:t>6</w:t>
      </w:r>
      <w:r w:rsidRPr="007A08D4">
        <w:rPr>
          <w:color w:val="000000"/>
          <w:szCs w:val="28"/>
        </w:rPr>
        <w:t xml:space="preserve">. Муниципальное казенное учреждение «Центр обслуживания учреждений» является по типу - казенным учреждением, имеет в оперативном управлении обособленное имущество и отвечает (за исключением случаев, предусмотренных законом) </w:t>
      </w:r>
      <w:r w:rsidR="00245F34" w:rsidRPr="007A08D4">
        <w:rPr>
          <w:color w:val="000000"/>
          <w:szCs w:val="28"/>
        </w:rPr>
        <w:t>по</w:t>
      </w:r>
      <w:r w:rsidRPr="007A08D4">
        <w:rPr>
          <w:color w:val="000000"/>
          <w:szCs w:val="28"/>
        </w:rPr>
        <w:t xml:space="preserve">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</w:t>
      </w:r>
      <w:r w:rsidR="00245F34" w:rsidRPr="007A08D4">
        <w:rPr>
          <w:color w:val="000000"/>
          <w:szCs w:val="28"/>
        </w:rPr>
        <w:t xml:space="preserve">е </w:t>
      </w:r>
      <w:r w:rsidRPr="007A08D4">
        <w:rPr>
          <w:color w:val="000000"/>
          <w:szCs w:val="28"/>
        </w:rPr>
        <w:t>в соответствии с действующим законодательством Российской Федерации.</w:t>
      </w:r>
    </w:p>
    <w:p w:rsidR="00613398" w:rsidRPr="007A08D4" w:rsidRDefault="002D6EA0" w:rsidP="007A08D4">
      <w:pPr>
        <w:pStyle w:val="a4"/>
        <w:spacing w:line="240" w:lineRule="auto"/>
        <w:contextualSpacing/>
        <w:rPr>
          <w:color w:val="000000"/>
          <w:szCs w:val="28"/>
        </w:rPr>
      </w:pPr>
      <w:r w:rsidRPr="007A08D4">
        <w:rPr>
          <w:color w:val="000000"/>
          <w:szCs w:val="28"/>
        </w:rPr>
        <w:t xml:space="preserve">1.7. </w:t>
      </w:r>
      <w:r w:rsidR="00105A83" w:rsidRPr="007A08D4">
        <w:rPr>
          <w:color w:val="000000"/>
          <w:szCs w:val="28"/>
        </w:rPr>
        <w:t xml:space="preserve">Учреждение самостоятельно осуществляет </w:t>
      </w:r>
      <w:proofErr w:type="spellStart"/>
      <w:r w:rsidR="00105A83" w:rsidRPr="007A08D4">
        <w:rPr>
          <w:color w:val="000000"/>
          <w:szCs w:val="28"/>
        </w:rPr>
        <w:t>административно</w:t>
      </w:r>
      <w:r w:rsidR="00105A83" w:rsidRPr="007A08D4">
        <w:rPr>
          <w:color w:val="000000"/>
          <w:szCs w:val="28"/>
        </w:rPr>
        <w:softHyphen/>
        <w:t>хозяйственную</w:t>
      </w:r>
      <w:proofErr w:type="spellEnd"/>
      <w:r w:rsidR="00105A83" w:rsidRPr="007A08D4">
        <w:rPr>
          <w:color w:val="000000"/>
          <w:szCs w:val="28"/>
        </w:rPr>
        <w:t xml:space="preserve"> и финансовую деятельность, имеет самостоятельный баланс, бюджетную смету, лицевые счета для учета операций со средствами бюджета, открытые в установленном законом порядке, печать установленного образца, штамп, бланки со своим наименованием.</w:t>
      </w:r>
    </w:p>
    <w:p w:rsidR="00105A83" w:rsidRPr="007A08D4" w:rsidRDefault="00105A83" w:rsidP="007A08D4">
      <w:pPr>
        <w:pStyle w:val="a4"/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1.</w:t>
      </w:r>
      <w:r w:rsidR="002D6EA0" w:rsidRPr="007A08D4">
        <w:rPr>
          <w:color w:val="000000"/>
          <w:szCs w:val="28"/>
        </w:rPr>
        <w:t>8</w:t>
      </w:r>
      <w:r w:rsidRPr="007A08D4">
        <w:rPr>
          <w:color w:val="000000"/>
          <w:szCs w:val="28"/>
        </w:rPr>
        <w:t xml:space="preserve">. Учреждение вправе вести приносящую доход деятельность, предусмотренную Уставом постольку, поскольку это служит достижению целей, ради которых оно создано, и соответствует указанным целям. </w:t>
      </w:r>
      <w:r w:rsidRPr="007A08D4">
        <w:rPr>
          <w:color w:val="000000"/>
          <w:szCs w:val="28"/>
        </w:rPr>
        <w:lastRenderedPageBreak/>
        <w:t>Осуществление учреждением указанной деятельности допускается, если это не противоречит федеральным законам.</w:t>
      </w:r>
    </w:p>
    <w:p w:rsidR="002D6EA0" w:rsidRPr="007A08D4" w:rsidRDefault="002D6EA0" w:rsidP="007A08D4">
      <w:pPr>
        <w:pStyle w:val="a4"/>
        <w:tabs>
          <w:tab w:val="left" w:pos="1395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1.</w:t>
      </w:r>
      <w:r w:rsidR="00287F0E" w:rsidRPr="007A08D4">
        <w:rPr>
          <w:color w:val="000000"/>
          <w:szCs w:val="28"/>
        </w:rPr>
        <w:t>9</w:t>
      </w:r>
      <w:r w:rsidRPr="007A08D4">
        <w:rPr>
          <w:color w:val="000000"/>
          <w:szCs w:val="28"/>
        </w:rPr>
        <w:t xml:space="preserve">. Контроль за деятельностью учреждения </w:t>
      </w:r>
      <w:r w:rsidR="003E7197">
        <w:rPr>
          <w:color w:val="000000"/>
          <w:szCs w:val="28"/>
        </w:rPr>
        <w:t>осуществляет Учредитель</w:t>
      </w:r>
      <w:r w:rsidRPr="007A08D4">
        <w:rPr>
          <w:color w:val="000000"/>
          <w:szCs w:val="28"/>
        </w:rPr>
        <w:t>.</w:t>
      </w:r>
    </w:p>
    <w:p w:rsidR="00105A83" w:rsidRPr="007A08D4" w:rsidRDefault="00DB4532" w:rsidP="007A08D4">
      <w:pPr>
        <w:pStyle w:val="a4"/>
        <w:tabs>
          <w:tab w:val="left" w:pos="1417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1.</w:t>
      </w:r>
      <w:r w:rsidR="00287F0E" w:rsidRPr="007A08D4">
        <w:rPr>
          <w:color w:val="000000"/>
          <w:szCs w:val="28"/>
        </w:rPr>
        <w:t>10</w:t>
      </w:r>
      <w:r w:rsidRPr="007A08D4">
        <w:rPr>
          <w:color w:val="000000"/>
          <w:szCs w:val="28"/>
        </w:rPr>
        <w:t>.</w:t>
      </w:r>
      <w:r w:rsidR="00105A83" w:rsidRPr="007A08D4">
        <w:rPr>
          <w:color w:val="000000"/>
          <w:szCs w:val="28"/>
        </w:rPr>
        <w:t xml:space="preserve"> Учреждение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государственной власти Пермского края, муниципальными правовыми актами Уинского муниципального округа Пермского края, настоящим Уставом.</w:t>
      </w:r>
    </w:p>
    <w:p w:rsidR="00DB4532" w:rsidRPr="007A08D4" w:rsidRDefault="00DB4532" w:rsidP="007A08D4">
      <w:pPr>
        <w:pStyle w:val="a4"/>
        <w:spacing w:line="240" w:lineRule="auto"/>
        <w:ind w:right="-1" w:firstLine="0"/>
        <w:contextualSpacing/>
        <w:rPr>
          <w:szCs w:val="28"/>
        </w:rPr>
      </w:pPr>
    </w:p>
    <w:p w:rsidR="00287F0E" w:rsidRPr="007A08D4" w:rsidRDefault="00287F0E" w:rsidP="007A08D4">
      <w:pPr>
        <w:contextualSpacing/>
        <w:jc w:val="center"/>
        <w:rPr>
          <w:b/>
          <w:sz w:val="28"/>
          <w:szCs w:val="28"/>
        </w:rPr>
      </w:pPr>
      <w:r w:rsidRPr="007A08D4">
        <w:rPr>
          <w:b/>
          <w:sz w:val="28"/>
          <w:szCs w:val="28"/>
        </w:rPr>
        <w:t>2. ЦЕЛИ И ВИДЫ ДЕЯТЕЛЬНОСТИ УЧРЕЖДЕНИЯ</w:t>
      </w:r>
    </w:p>
    <w:p w:rsidR="00DB4532" w:rsidRPr="007A08D4" w:rsidRDefault="00DB4532" w:rsidP="007A08D4">
      <w:pPr>
        <w:ind w:firstLine="709"/>
        <w:contextualSpacing/>
        <w:jc w:val="center"/>
        <w:rPr>
          <w:sz w:val="28"/>
          <w:szCs w:val="28"/>
        </w:rPr>
      </w:pPr>
    </w:p>
    <w:p w:rsidR="006244C6" w:rsidRPr="007A08D4" w:rsidRDefault="00DB4532" w:rsidP="007A08D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 w:rsidRPr="007A08D4">
        <w:rPr>
          <w:color w:val="000000"/>
          <w:sz w:val="28"/>
          <w:szCs w:val="28"/>
          <w:u w:val="single"/>
        </w:rPr>
        <w:t xml:space="preserve">2.1. </w:t>
      </w:r>
      <w:r w:rsidRPr="007A08D4">
        <w:rPr>
          <w:sz w:val="28"/>
          <w:szCs w:val="28"/>
          <w:u w:val="single"/>
        </w:rPr>
        <w:t>Учреждение создано в целях:</w:t>
      </w:r>
    </w:p>
    <w:p w:rsidR="00DE254C" w:rsidRPr="007A08D4" w:rsidRDefault="00DB4532" w:rsidP="007A08D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 w:rsidRPr="007A08D4">
        <w:rPr>
          <w:sz w:val="28"/>
          <w:szCs w:val="28"/>
        </w:rPr>
        <w:t xml:space="preserve">организации хозяйственного, материально-технического и бытового обслуживания, </w:t>
      </w:r>
      <w:r w:rsidRPr="007A08D4">
        <w:rPr>
          <w:color w:val="000000"/>
          <w:sz w:val="28"/>
          <w:szCs w:val="28"/>
          <w:shd w:val="clear" w:color="auto" w:fill="FFFFFF"/>
        </w:rPr>
        <w:t>транспортного обеспечения и транспортного сопровождения деятельности</w:t>
      </w:r>
      <w:r w:rsidRPr="007A08D4">
        <w:rPr>
          <w:sz w:val="28"/>
          <w:szCs w:val="28"/>
        </w:rPr>
        <w:t xml:space="preserve"> всех типов муниципальных учреждений, в том числе Управления культуры, спорта и молодежной политики, муниципальных учреждений, подведомственных Управлению культуры, спорта и молодежной политики, Управления образования и подведомственных ему муниципальных образовательных</w:t>
      </w:r>
      <w:r w:rsidR="00E52AB7">
        <w:rPr>
          <w:sz w:val="28"/>
          <w:szCs w:val="28"/>
        </w:rPr>
        <w:t xml:space="preserve"> учреждений</w:t>
      </w:r>
      <w:r w:rsidR="00462B7E" w:rsidRPr="007A08D4">
        <w:rPr>
          <w:sz w:val="28"/>
          <w:szCs w:val="28"/>
        </w:rPr>
        <w:t>, (далее – учреждения).</w:t>
      </w:r>
    </w:p>
    <w:p w:rsidR="00DB4532" w:rsidRPr="007A08D4" w:rsidRDefault="00DB4532" w:rsidP="007A08D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A08D4">
        <w:rPr>
          <w:sz w:val="28"/>
          <w:szCs w:val="28"/>
        </w:rPr>
        <w:t>Организация хозяйственного, материально-технического</w:t>
      </w:r>
      <w:r w:rsidR="006772AB" w:rsidRPr="007A08D4">
        <w:rPr>
          <w:sz w:val="28"/>
          <w:szCs w:val="28"/>
        </w:rPr>
        <w:t xml:space="preserve"> и </w:t>
      </w:r>
      <w:r w:rsidRPr="007A08D4">
        <w:rPr>
          <w:sz w:val="28"/>
          <w:szCs w:val="28"/>
        </w:rPr>
        <w:t xml:space="preserve">бытового </w:t>
      </w:r>
      <w:r w:rsidR="00DE254C" w:rsidRPr="007A08D4">
        <w:rPr>
          <w:sz w:val="28"/>
          <w:szCs w:val="28"/>
        </w:rPr>
        <w:t xml:space="preserve">обслуживания, </w:t>
      </w:r>
      <w:r w:rsidR="00DE254C" w:rsidRPr="007A08D4">
        <w:rPr>
          <w:color w:val="000000"/>
          <w:sz w:val="28"/>
          <w:szCs w:val="28"/>
          <w:shd w:val="clear" w:color="auto" w:fill="FFFFFF"/>
        </w:rPr>
        <w:t xml:space="preserve">транспортного обеспечения и транспортного сопровождения </w:t>
      </w:r>
      <w:proofErr w:type="spellStart"/>
      <w:r w:rsidR="00DE254C" w:rsidRPr="007A08D4">
        <w:rPr>
          <w:color w:val="000000"/>
          <w:sz w:val="28"/>
          <w:szCs w:val="28"/>
          <w:shd w:val="clear" w:color="auto" w:fill="FFFFFF"/>
        </w:rPr>
        <w:t>деятельности</w:t>
      </w:r>
      <w:r w:rsidR="00B17D95" w:rsidRPr="007A08D4">
        <w:rPr>
          <w:sz w:val="28"/>
          <w:szCs w:val="28"/>
        </w:rPr>
        <w:t>муниципальных</w:t>
      </w:r>
      <w:proofErr w:type="spellEnd"/>
      <w:r w:rsidR="00B17D95" w:rsidRPr="007A08D4">
        <w:rPr>
          <w:sz w:val="28"/>
          <w:szCs w:val="28"/>
        </w:rPr>
        <w:t xml:space="preserve"> учреждений </w:t>
      </w:r>
      <w:r w:rsidRPr="007A08D4">
        <w:rPr>
          <w:sz w:val="28"/>
          <w:szCs w:val="28"/>
        </w:rPr>
        <w:t xml:space="preserve">осуществляется на </w:t>
      </w:r>
      <w:r w:rsidR="00DE254C" w:rsidRPr="007A08D4">
        <w:rPr>
          <w:sz w:val="28"/>
          <w:szCs w:val="28"/>
        </w:rPr>
        <w:t>основании договоров на обслуживание</w:t>
      </w:r>
      <w:r w:rsidRPr="007A08D4">
        <w:rPr>
          <w:sz w:val="28"/>
          <w:szCs w:val="28"/>
        </w:rPr>
        <w:t>.</w:t>
      </w:r>
    </w:p>
    <w:p w:rsidR="00DB4532" w:rsidRPr="00E52AB7" w:rsidRDefault="00DB4532" w:rsidP="007A08D4">
      <w:pPr>
        <w:pStyle w:val="a4"/>
        <w:tabs>
          <w:tab w:val="left" w:pos="1237"/>
        </w:tabs>
        <w:spacing w:line="240" w:lineRule="auto"/>
        <w:contextualSpacing/>
        <w:rPr>
          <w:szCs w:val="28"/>
          <w:u w:val="single"/>
        </w:rPr>
      </w:pPr>
      <w:r w:rsidRPr="00E52AB7">
        <w:rPr>
          <w:szCs w:val="28"/>
          <w:u w:val="single"/>
        </w:rPr>
        <w:t xml:space="preserve">2.2. </w:t>
      </w:r>
      <w:r w:rsidR="007D1369" w:rsidRPr="00E52AB7">
        <w:rPr>
          <w:szCs w:val="28"/>
          <w:u w:val="single"/>
        </w:rPr>
        <w:t>Виды</w:t>
      </w:r>
      <w:r w:rsidR="00E52AB7">
        <w:rPr>
          <w:szCs w:val="28"/>
          <w:u w:val="single"/>
        </w:rPr>
        <w:t xml:space="preserve"> деятельности казенного У</w:t>
      </w:r>
      <w:r w:rsidRPr="00E52AB7">
        <w:rPr>
          <w:szCs w:val="28"/>
          <w:u w:val="single"/>
        </w:rPr>
        <w:t>чреждения:</w:t>
      </w:r>
    </w:p>
    <w:p w:rsidR="00DB4532" w:rsidRPr="00E52AB7" w:rsidRDefault="00DB4532" w:rsidP="007A08D4">
      <w:pPr>
        <w:pStyle w:val="a4"/>
        <w:widowControl w:val="0"/>
        <w:tabs>
          <w:tab w:val="left" w:pos="1095"/>
        </w:tabs>
        <w:spacing w:line="240" w:lineRule="auto"/>
        <w:contextualSpacing/>
        <w:rPr>
          <w:b/>
          <w:szCs w:val="28"/>
        </w:rPr>
      </w:pPr>
      <w:r w:rsidRPr="00E52AB7">
        <w:rPr>
          <w:szCs w:val="28"/>
          <w:shd w:val="clear" w:color="auto" w:fill="FFFFFF"/>
        </w:rPr>
        <w:t xml:space="preserve">2.2.1. </w:t>
      </w:r>
      <w:r w:rsidR="00B17D95" w:rsidRPr="00E52AB7">
        <w:rPr>
          <w:szCs w:val="28"/>
          <w:shd w:val="clear" w:color="auto" w:fill="FFFFFF"/>
        </w:rPr>
        <w:t>О</w:t>
      </w:r>
      <w:r w:rsidRPr="00E52AB7">
        <w:rPr>
          <w:szCs w:val="28"/>
          <w:shd w:val="clear" w:color="auto" w:fill="FFFFFF"/>
        </w:rPr>
        <w:t xml:space="preserve">рганизация хозяйственного </w:t>
      </w:r>
      <w:r w:rsidRPr="00E52AB7">
        <w:rPr>
          <w:szCs w:val="28"/>
        </w:rPr>
        <w:t>обслуживания зданий</w:t>
      </w:r>
      <w:r w:rsidR="00B17D95" w:rsidRPr="00E52AB7">
        <w:rPr>
          <w:szCs w:val="28"/>
        </w:rPr>
        <w:t xml:space="preserve">, </w:t>
      </w:r>
      <w:r w:rsidRPr="00E52AB7">
        <w:rPr>
          <w:szCs w:val="28"/>
        </w:rPr>
        <w:t xml:space="preserve">помещений, </w:t>
      </w:r>
      <w:r w:rsidR="00462B7E" w:rsidRPr="00E52AB7">
        <w:rPr>
          <w:szCs w:val="28"/>
        </w:rPr>
        <w:t xml:space="preserve">обслуживание </w:t>
      </w:r>
      <w:r w:rsidRPr="00E52AB7">
        <w:rPr>
          <w:szCs w:val="28"/>
        </w:rPr>
        <w:t xml:space="preserve">земельных участков, </w:t>
      </w:r>
      <w:proofErr w:type="spellStart"/>
      <w:r w:rsidRPr="00E52AB7">
        <w:rPr>
          <w:szCs w:val="28"/>
        </w:rPr>
        <w:t>предоставленныхучреждениям</w:t>
      </w:r>
      <w:proofErr w:type="spellEnd"/>
      <w:r w:rsidRPr="00E52AB7">
        <w:rPr>
          <w:szCs w:val="28"/>
        </w:rPr>
        <w:t xml:space="preserve"> в пользование, в соответствии с заключенными договорами</w:t>
      </w:r>
      <w:r w:rsidR="00DE254C" w:rsidRPr="00E52AB7">
        <w:rPr>
          <w:szCs w:val="28"/>
        </w:rPr>
        <w:t xml:space="preserve"> на обслуживание</w:t>
      </w:r>
      <w:r w:rsidRPr="00E52AB7">
        <w:rPr>
          <w:szCs w:val="28"/>
        </w:rPr>
        <w:t xml:space="preserve">; </w:t>
      </w:r>
    </w:p>
    <w:p w:rsidR="00DB4532" w:rsidRPr="00E52AB7" w:rsidRDefault="00DB4532" w:rsidP="007A08D4">
      <w:pPr>
        <w:pStyle w:val="a4"/>
        <w:tabs>
          <w:tab w:val="left" w:pos="1237"/>
        </w:tabs>
        <w:spacing w:line="240" w:lineRule="auto"/>
        <w:contextualSpacing/>
        <w:rPr>
          <w:szCs w:val="28"/>
          <w:shd w:val="clear" w:color="auto" w:fill="FFFFFF"/>
        </w:rPr>
      </w:pPr>
      <w:r w:rsidRPr="00E52AB7">
        <w:rPr>
          <w:szCs w:val="28"/>
          <w:shd w:val="clear" w:color="auto" w:fill="FFFFFF"/>
        </w:rPr>
        <w:t xml:space="preserve">2.2.2. Контроль за исправностью оборудования (освещения, систем отопления, вентиляции и др.) и его текущий ремонт; </w:t>
      </w:r>
    </w:p>
    <w:p w:rsidR="00DB4532" w:rsidRPr="00E52AB7" w:rsidRDefault="00DB4532" w:rsidP="007A08D4">
      <w:pPr>
        <w:pStyle w:val="a4"/>
        <w:tabs>
          <w:tab w:val="left" w:pos="1237"/>
        </w:tabs>
        <w:spacing w:line="240" w:lineRule="auto"/>
        <w:contextualSpacing/>
        <w:rPr>
          <w:szCs w:val="28"/>
          <w:shd w:val="clear" w:color="auto" w:fill="FFFFFF"/>
        </w:rPr>
      </w:pPr>
      <w:r w:rsidRPr="00E52AB7">
        <w:rPr>
          <w:szCs w:val="28"/>
          <w:shd w:val="clear" w:color="auto" w:fill="FFFFFF"/>
        </w:rPr>
        <w:t xml:space="preserve">2.2.3. </w:t>
      </w:r>
      <w:r w:rsidRPr="00E52AB7">
        <w:rPr>
          <w:szCs w:val="28"/>
        </w:rPr>
        <w:t>Участие в разработке планов, смет ремонтно-строительных работ (зданий, помещений и инженерных коммуникаций);</w:t>
      </w:r>
    </w:p>
    <w:p w:rsidR="00DB4532" w:rsidRPr="00E52AB7" w:rsidRDefault="00DB4532" w:rsidP="007A08D4">
      <w:pPr>
        <w:pStyle w:val="a4"/>
        <w:tabs>
          <w:tab w:val="left" w:pos="1237"/>
        </w:tabs>
        <w:spacing w:line="240" w:lineRule="auto"/>
        <w:contextualSpacing/>
        <w:rPr>
          <w:szCs w:val="28"/>
          <w:shd w:val="clear" w:color="auto" w:fill="FFFFFF"/>
        </w:rPr>
      </w:pPr>
      <w:r w:rsidRPr="00E52AB7">
        <w:rPr>
          <w:szCs w:val="28"/>
          <w:shd w:val="clear" w:color="auto" w:fill="FFFFFF"/>
        </w:rPr>
        <w:t>2.2.</w:t>
      </w:r>
      <w:r w:rsidR="00287F0E" w:rsidRPr="00E52AB7">
        <w:rPr>
          <w:szCs w:val="28"/>
          <w:shd w:val="clear" w:color="auto" w:fill="FFFFFF"/>
        </w:rPr>
        <w:t>4</w:t>
      </w:r>
      <w:r w:rsidRPr="00E52AB7">
        <w:rPr>
          <w:szCs w:val="28"/>
          <w:shd w:val="clear" w:color="auto" w:fill="FFFFFF"/>
        </w:rPr>
        <w:t>. Подготовка документов, необходимых для заключения договоров на проведение ремонтных работ.</w:t>
      </w:r>
    </w:p>
    <w:p w:rsidR="00DB4532" w:rsidRPr="00E52AB7" w:rsidRDefault="00B17D95" w:rsidP="007A08D4">
      <w:pPr>
        <w:pStyle w:val="a4"/>
        <w:tabs>
          <w:tab w:val="left" w:pos="1237"/>
        </w:tabs>
        <w:spacing w:line="240" w:lineRule="auto"/>
        <w:contextualSpacing/>
        <w:rPr>
          <w:szCs w:val="28"/>
          <w:shd w:val="clear" w:color="auto" w:fill="FFFFFF"/>
        </w:rPr>
      </w:pPr>
      <w:r w:rsidRPr="00E52AB7">
        <w:rPr>
          <w:szCs w:val="28"/>
          <w:shd w:val="clear" w:color="auto" w:fill="FFFFFF"/>
        </w:rPr>
        <w:t>2.2.</w:t>
      </w:r>
      <w:r w:rsidR="00287F0E" w:rsidRPr="00E52AB7">
        <w:rPr>
          <w:szCs w:val="28"/>
          <w:shd w:val="clear" w:color="auto" w:fill="FFFFFF"/>
        </w:rPr>
        <w:t>5</w:t>
      </w:r>
      <w:r w:rsidRPr="00E52AB7">
        <w:rPr>
          <w:szCs w:val="28"/>
          <w:shd w:val="clear" w:color="auto" w:fill="FFFFFF"/>
        </w:rPr>
        <w:t xml:space="preserve">. </w:t>
      </w:r>
      <w:r w:rsidR="00DB4532" w:rsidRPr="00E52AB7">
        <w:rPr>
          <w:szCs w:val="28"/>
          <w:shd w:val="clear" w:color="auto" w:fill="FFFFFF"/>
        </w:rPr>
        <w:t>Организация проведения текущего ремонта зданий, помещений, инженерных коммуникаций.</w:t>
      </w:r>
    </w:p>
    <w:p w:rsidR="00DB4532" w:rsidRPr="00E52AB7" w:rsidRDefault="00DB4532" w:rsidP="007A08D4">
      <w:pPr>
        <w:pStyle w:val="a4"/>
        <w:tabs>
          <w:tab w:val="left" w:pos="1237"/>
        </w:tabs>
        <w:spacing w:line="240" w:lineRule="auto"/>
        <w:contextualSpacing/>
        <w:rPr>
          <w:szCs w:val="28"/>
          <w:shd w:val="clear" w:color="auto" w:fill="FFFFFF"/>
        </w:rPr>
      </w:pPr>
      <w:r w:rsidRPr="00E52AB7">
        <w:rPr>
          <w:szCs w:val="28"/>
          <w:shd w:val="clear" w:color="auto" w:fill="FFFFFF"/>
        </w:rPr>
        <w:t>2.2.6. Обеспечение контроля качества проводимых ремонтных работ.</w:t>
      </w:r>
    </w:p>
    <w:p w:rsidR="00DB4532" w:rsidRPr="00E52AB7" w:rsidRDefault="00DB4532" w:rsidP="007A08D4">
      <w:pPr>
        <w:pStyle w:val="a4"/>
        <w:tabs>
          <w:tab w:val="left" w:pos="1237"/>
        </w:tabs>
        <w:spacing w:line="240" w:lineRule="auto"/>
        <w:contextualSpacing/>
        <w:rPr>
          <w:szCs w:val="28"/>
          <w:shd w:val="clear" w:color="auto" w:fill="FFFFFF"/>
        </w:rPr>
      </w:pPr>
      <w:r w:rsidRPr="00E52AB7">
        <w:rPr>
          <w:szCs w:val="28"/>
          <w:shd w:val="clear" w:color="auto" w:fill="FFFFFF"/>
        </w:rPr>
        <w:t xml:space="preserve">2.2.7. Приемка выполненных ремонтных работ с учетом необходимых требований. </w:t>
      </w:r>
    </w:p>
    <w:p w:rsidR="00DB4532" w:rsidRPr="00E52AB7" w:rsidRDefault="00DB4532" w:rsidP="007A08D4">
      <w:pPr>
        <w:pStyle w:val="a4"/>
        <w:tabs>
          <w:tab w:val="left" w:pos="1237"/>
        </w:tabs>
        <w:spacing w:line="240" w:lineRule="auto"/>
        <w:contextualSpacing/>
        <w:rPr>
          <w:szCs w:val="28"/>
          <w:shd w:val="clear" w:color="auto" w:fill="FFFFFF"/>
        </w:rPr>
      </w:pPr>
      <w:r w:rsidRPr="00E52AB7">
        <w:rPr>
          <w:szCs w:val="28"/>
          <w:shd w:val="clear" w:color="auto" w:fill="FFFFFF"/>
        </w:rPr>
        <w:t>2.2.</w:t>
      </w:r>
      <w:r w:rsidR="00287F0E" w:rsidRPr="00E52AB7">
        <w:rPr>
          <w:szCs w:val="28"/>
          <w:shd w:val="clear" w:color="auto" w:fill="FFFFFF"/>
        </w:rPr>
        <w:t>8</w:t>
      </w:r>
      <w:r w:rsidRPr="00E52AB7">
        <w:rPr>
          <w:szCs w:val="28"/>
          <w:shd w:val="clear" w:color="auto" w:fill="FFFFFF"/>
        </w:rPr>
        <w:t>. Подготовка документов, необходимых для заключения договоров на приобретение оборудования, инвентаря</w:t>
      </w:r>
      <w:r w:rsidR="00B17D95" w:rsidRPr="00E52AB7">
        <w:rPr>
          <w:szCs w:val="28"/>
          <w:shd w:val="clear" w:color="auto" w:fill="FFFFFF"/>
        </w:rPr>
        <w:t xml:space="preserve">, </w:t>
      </w:r>
      <w:r w:rsidRPr="00E52AB7">
        <w:rPr>
          <w:szCs w:val="28"/>
          <w:shd w:val="clear" w:color="auto" w:fill="FFFFFF"/>
        </w:rPr>
        <w:t xml:space="preserve">организации их поставки, приемки. </w:t>
      </w:r>
    </w:p>
    <w:p w:rsidR="00DB4532" w:rsidRPr="00E52AB7" w:rsidRDefault="00DB4532" w:rsidP="007A08D4">
      <w:pPr>
        <w:pStyle w:val="a4"/>
        <w:tabs>
          <w:tab w:val="left" w:pos="1237"/>
        </w:tabs>
        <w:spacing w:line="240" w:lineRule="auto"/>
        <w:contextualSpacing/>
        <w:rPr>
          <w:szCs w:val="28"/>
          <w:shd w:val="clear" w:color="auto" w:fill="FFFFFF"/>
        </w:rPr>
      </w:pPr>
      <w:r w:rsidRPr="00E52AB7">
        <w:rPr>
          <w:szCs w:val="28"/>
          <w:shd w:val="clear" w:color="auto" w:fill="FFFFFF"/>
        </w:rPr>
        <w:t>2.2.</w:t>
      </w:r>
      <w:r w:rsidR="00287F0E" w:rsidRPr="00E52AB7">
        <w:rPr>
          <w:szCs w:val="28"/>
          <w:shd w:val="clear" w:color="auto" w:fill="FFFFFF"/>
        </w:rPr>
        <w:t>9</w:t>
      </w:r>
      <w:r w:rsidRPr="00E52AB7">
        <w:rPr>
          <w:szCs w:val="28"/>
          <w:shd w:val="clear" w:color="auto" w:fill="FFFFFF"/>
        </w:rPr>
        <w:t xml:space="preserve">. </w:t>
      </w:r>
      <w:r w:rsidRPr="00E52AB7">
        <w:rPr>
          <w:szCs w:val="28"/>
        </w:rPr>
        <w:t>Организация и выполнение ремонта мебели, вспомогательного оборудования и инвентаря.</w:t>
      </w:r>
    </w:p>
    <w:p w:rsidR="00DB4532" w:rsidRPr="00E52AB7" w:rsidRDefault="00DB4532" w:rsidP="007A08D4">
      <w:pPr>
        <w:pStyle w:val="a4"/>
        <w:widowControl w:val="0"/>
        <w:spacing w:line="240" w:lineRule="auto"/>
        <w:contextualSpacing/>
        <w:rPr>
          <w:szCs w:val="28"/>
        </w:rPr>
      </w:pPr>
      <w:r w:rsidRPr="00E52AB7">
        <w:rPr>
          <w:szCs w:val="28"/>
          <w:shd w:val="clear" w:color="auto" w:fill="FFFFFF"/>
        </w:rPr>
        <w:t>2.2.</w:t>
      </w:r>
      <w:r w:rsidR="00287F0E" w:rsidRPr="00E52AB7">
        <w:rPr>
          <w:szCs w:val="28"/>
          <w:shd w:val="clear" w:color="auto" w:fill="FFFFFF"/>
        </w:rPr>
        <w:t>10</w:t>
      </w:r>
      <w:r w:rsidRPr="00E52AB7">
        <w:rPr>
          <w:szCs w:val="28"/>
          <w:shd w:val="clear" w:color="auto" w:fill="FFFFFF"/>
        </w:rPr>
        <w:t xml:space="preserve">. </w:t>
      </w:r>
      <w:r w:rsidRPr="00E52AB7">
        <w:rPr>
          <w:szCs w:val="28"/>
        </w:rPr>
        <w:t xml:space="preserve">Решение вопросов перемещения, складирования, хранения и </w:t>
      </w:r>
      <w:r w:rsidRPr="00E52AB7">
        <w:rPr>
          <w:szCs w:val="28"/>
        </w:rPr>
        <w:lastRenderedPageBreak/>
        <w:t xml:space="preserve">распределения оборудования, инвентаря, расходных материалов. </w:t>
      </w:r>
    </w:p>
    <w:p w:rsidR="00DB4532" w:rsidRPr="00E52AB7" w:rsidRDefault="00DB4532" w:rsidP="007A08D4">
      <w:pPr>
        <w:pStyle w:val="a4"/>
        <w:widowControl w:val="0"/>
        <w:spacing w:line="240" w:lineRule="auto"/>
        <w:contextualSpacing/>
        <w:rPr>
          <w:b/>
          <w:szCs w:val="28"/>
        </w:rPr>
      </w:pPr>
      <w:r w:rsidRPr="00E52AB7">
        <w:rPr>
          <w:szCs w:val="28"/>
          <w:shd w:val="clear" w:color="auto" w:fill="FFFFFF"/>
        </w:rPr>
        <w:t>2.2.</w:t>
      </w:r>
      <w:r w:rsidR="00287F0E" w:rsidRPr="00E52AB7">
        <w:rPr>
          <w:szCs w:val="28"/>
          <w:shd w:val="clear" w:color="auto" w:fill="FFFFFF"/>
        </w:rPr>
        <w:t>11</w:t>
      </w:r>
      <w:r w:rsidRPr="00E52AB7">
        <w:rPr>
          <w:szCs w:val="28"/>
          <w:shd w:val="clear" w:color="auto" w:fill="FFFFFF"/>
        </w:rPr>
        <w:t>.</w:t>
      </w:r>
      <w:r w:rsidRPr="00E52AB7">
        <w:rPr>
          <w:szCs w:val="28"/>
        </w:rPr>
        <w:t xml:space="preserve"> О</w:t>
      </w:r>
      <w:r w:rsidRPr="00E52AB7">
        <w:rPr>
          <w:szCs w:val="28"/>
          <w:shd w:val="clear" w:color="auto" w:fill="FFFFFF"/>
        </w:rPr>
        <w:t xml:space="preserve">рганизация работы обслуживающего персонала в рамках целей </w:t>
      </w:r>
      <w:r w:rsidR="004B1977" w:rsidRPr="00E52AB7">
        <w:rPr>
          <w:szCs w:val="28"/>
          <w:shd w:val="clear" w:color="auto" w:fill="FFFFFF"/>
        </w:rPr>
        <w:t>У</w:t>
      </w:r>
      <w:r w:rsidRPr="00E52AB7">
        <w:rPr>
          <w:szCs w:val="28"/>
          <w:shd w:val="clear" w:color="auto" w:fill="FFFFFF"/>
        </w:rPr>
        <w:t xml:space="preserve">чреждения и осуществление контроля за его работой. </w:t>
      </w:r>
    </w:p>
    <w:p w:rsidR="00DB4532" w:rsidRPr="00E52AB7" w:rsidRDefault="00DB4532" w:rsidP="007A08D4">
      <w:pPr>
        <w:pStyle w:val="a4"/>
        <w:widowControl w:val="0"/>
        <w:tabs>
          <w:tab w:val="left" w:pos="974"/>
        </w:tabs>
        <w:spacing w:line="240" w:lineRule="auto"/>
        <w:contextualSpacing/>
        <w:rPr>
          <w:b/>
          <w:szCs w:val="28"/>
        </w:rPr>
      </w:pPr>
      <w:r w:rsidRPr="00E52AB7">
        <w:rPr>
          <w:szCs w:val="28"/>
          <w:shd w:val="clear" w:color="auto" w:fill="FFFFFF"/>
        </w:rPr>
        <w:t>2.2.</w:t>
      </w:r>
      <w:r w:rsidR="00287F0E" w:rsidRPr="00E52AB7">
        <w:rPr>
          <w:szCs w:val="28"/>
          <w:shd w:val="clear" w:color="auto" w:fill="FFFFFF"/>
        </w:rPr>
        <w:t>12</w:t>
      </w:r>
      <w:r w:rsidRPr="00E52AB7">
        <w:rPr>
          <w:szCs w:val="28"/>
          <w:shd w:val="clear" w:color="auto" w:fill="FFFFFF"/>
        </w:rPr>
        <w:t xml:space="preserve">. </w:t>
      </w:r>
      <w:r w:rsidRPr="00E52AB7">
        <w:rPr>
          <w:szCs w:val="28"/>
        </w:rPr>
        <w:t xml:space="preserve"> Выполнение работ по эксплуатации и техническому обслуживанию оборудования и инвентаря, закрепленных за казенным учреждением.</w:t>
      </w:r>
    </w:p>
    <w:p w:rsidR="00DB4532" w:rsidRPr="00E52AB7" w:rsidRDefault="00DB4532" w:rsidP="007A08D4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E52AB7">
        <w:rPr>
          <w:sz w:val="28"/>
          <w:szCs w:val="28"/>
          <w:shd w:val="clear" w:color="auto" w:fill="FFFFFF"/>
        </w:rPr>
        <w:t>2.2.</w:t>
      </w:r>
      <w:r w:rsidR="00287F0E" w:rsidRPr="00E52AB7">
        <w:rPr>
          <w:sz w:val="28"/>
          <w:szCs w:val="28"/>
          <w:shd w:val="clear" w:color="auto" w:fill="FFFFFF"/>
        </w:rPr>
        <w:t>13</w:t>
      </w:r>
      <w:r w:rsidRPr="00E52AB7">
        <w:rPr>
          <w:sz w:val="28"/>
          <w:szCs w:val="28"/>
          <w:shd w:val="clear" w:color="auto" w:fill="FFFFFF"/>
        </w:rPr>
        <w:t xml:space="preserve">. </w:t>
      </w:r>
      <w:r w:rsidRPr="00E52AB7">
        <w:rPr>
          <w:sz w:val="28"/>
          <w:szCs w:val="28"/>
        </w:rPr>
        <w:t xml:space="preserve">  Организация </w:t>
      </w:r>
      <w:r w:rsidRPr="00E52AB7">
        <w:rPr>
          <w:sz w:val="28"/>
          <w:szCs w:val="28"/>
          <w:shd w:val="clear" w:color="auto" w:fill="FFFFFF"/>
        </w:rPr>
        <w:t>транспортного обеспечения и транспортного сопровождения деятельности</w:t>
      </w:r>
      <w:r w:rsidRPr="00E52AB7">
        <w:rPr>
          <w:sz w:val="28"/>
          <w:szCs w:val="28"/>
        </w:rPr>
        <w:t xml:space="preserve"> муниципальных учреждений на</w:t>
      </w:r>
      <w:r w:rsidR="00462B7E" w:rsidRPr="00E52AB7">
        <w:rPr>
          <w:sz w:val="28"/>
          <w:szCs w:val="28"/>
        </w:rPr>
        <w:t xml:space="preserve"> основании заключенных договоров</w:t>
      </w:r>
      <w:r w:rsidR="004B1977" w:rsidRPr="00E52AB7">
        <w:rPr>
          <w:sz w:val="28"/>
          <w:szCs w:val="28"/>
          <w:shd w:val="clear" w:color="auto" w:fill="FFFFFF"/>
        </w:rPr>
        <w:t>.</w:t>
      </w:r>
    </w:p>
    <w:p w:rsidR="00DB4532" w:rsidRPr="00E52AB7" w:rsidRDefault="00DB4532" w:rsidP="007A08D4">
      <w:pPr>
        <w:pStyle w:val="a4"/>
        <w:tabs>
          <w:tab w:val="left" w:pos="1118"/>
        </w:tabs>
        <w:spacing w:line="240" w:lineRule="auto"/>
        <w:contextualSpacing/>
        <w:rPr>
          <w:szCs w:val="28"/>
        </w:rPr>
      </w:pPr>
      <w:r w:rsidRPr="00E52AB7">
        <w:rPr>
          <w:szCs w:val="28"/>
          <w:shd w:val="clear" w:color="auto" w:fill="FFFFFF"/>
        </w:rPr>
        <w:t>2.2.</w:t>
      </w:r>
      <w:r w:rsidR="00287F0E" w:rsidRPr="00E52AB7">
        <w:rPr>
          <w:szCs w:val="28"/>
          <w:shd w:val="clear" w:color="auto" w:fill="FFFFFF"/>
        </w:rPr>
        <w:t>14</w:t>
      </w:r>
      <w:r w:rsidRPr="00E52AB7">
        <w:rPr>
          <w:szCs w:val="28"/>
          <w:shd w:val="clear" w:color="auto" w:fill="FFFFFF"/>
        </w:rPr>
        <w:t xml:space="preserve">. </w:t>
      </w:r>
      <w:r w:rsidRPr="00E52AB7">
        <w:rPr>
          <w:szCs w:val="28"/>
        </w:rPr>
        <w:t xml:space="preserve">  Обеспечение эксплуатации транспортных средств казенного учреждения, их содержание, техническое обслуживание и ремонт, самостоятельно или с привлечением сторонних организаций на </w:t>
      </w:r>
      <w:r w:rsidR="00462B7E" w:rsidRPr="00E52AB7">
        <w:rPr>
          <w:szCs w:val="28"/>
        </w:rPr>
        <w:t>основании договоров</w:t>
      </w:r>
      <w:r w:rsidRPr="00E52AB7">
        <w:rPr>
          <w:szCs w:val="28"/>
        </w:rPr>
        <w:t xml:space="preserve">; </w:t>
      </w:r>
    </w:p>
    <w:p w:rsidR="00DB4532" w:rsidRPr="00E52AB7" w:rsidRDefault="00DB4532" w:rsidP="007A08D4">
      <w:pPr>
        <w:pStyle w:val="a4"/>
        <w:tabs>
          <w:tab w:val="left" w:pos="1118"/>
        </w:tabs>
        <w:spacing w:line="240" w:lineRule="auto"/>
        <w:contextualSpacing/>
        <w:rPr>
          <w:b/>
          <w:szCs w:val="28"/>
        </w:rPr>
      </w:pPr>
      <w:r w:rsidRPr="00E52AB7">
        <w:rPr>
          <w:szCs w:val="28"/>
          <w:shd w:val="clear" w:color="auto" w:fill="FFFFFF"/>
        </w:rPr>
        <w:t>2.2.</w:t>
      </w:r>
      <w:r w:rsidR="00287F0E" w:rsidRPr="00E52AB7">
        <w:rPr>
          <w:szCs w:val="28"/>
          <w:shd w:val="clear" w:color="auto" w:fill="FFFFFF"/>
        </w:rPr>
        <w:t>15</w:t>
      </w:r>
      <w:r w:rsidRPr="00E52AB7">
        <w:rPr>
          <w:szCs w:val="28"/>
          <w:shd w:val="clear" w:color="auto" w:fill="FFFFFF"/>
        </w:rPr>
        <w:t xml:space="preserve">. </w:t>
      </w:r>
      <w:bookmarkStart w:id="1" w:name="_Hlk58517817"/>
      <w:r w:rsidR="004B1977" w:rsidRPr="00E52AB7">
        <w:rPr>
          <w:szCs w:val="28"/>
          <w:shd w:val="clear" w:color="auto" w:fill="FFFFFF"/>
        </w:rPr>
        <w:t>Соблюдение технологических требований</w:t>
      </w:r>
      <w:r w:rsidRPr="00E52AB7">
        <w:rPr>
          <w:szCs w:val="28"/>
          <w:shd w:val="clear" w:color="auto" w:fill="FFFFFF"/>
        </w:rPr>
        <w:t xml:space="preserve"> при эксплуатации автомобилей.</w:t>
      </w:r>
    </w:p>
    <w:bookmarkEnd w:id="1"/>
    <w:p w:rsidR="00DB4532" w:rsidRPr="00E52AB7" w:rsidRDefault="00DB4532" w:rsidP="007A08D4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52AB7">
        <w:rPr>
          <w:sz w:val="28"/>
          <w:szCs w:val="28"/>
          <w:shd w:val="clear" w:color="auto" w:fill="FFFFFF"/>
        </w:rPr>
        <w:t>2.2.</w:t>
      </w:r>
      <w:r w:rsidR="00287F0E" w:rsidRPr="00E52AB7">
        <w:rPr>
          <w:sz w:val="28"/>
          <w:szCs w:val="28"/>
          <w:shd w:val="clear" w:color="auto" w:fill="FFFFFF"/>
        </w:rPr>
        <w:t>16</w:t>
      </w:r>
      <w:r w:rsidRPr="00E52AB7">
        <w:rPr>
          <w:sz w:val="28"/>
          <w:szCs w:val="28"/>
          <w:shd w:val="clear" w:color="auto" w:fill="FFFFFF"/>
        </w:rPr>
        <w:t xml:space="preserve">. </w:t>
      </w:r>
      <w:r w:rsidRPr="00E52AB7">
        <w:rPr>
          <w:sz w:val="28"/>
          <w:szCs w:val="28"/>
        </w:rPr>
        <w:t xml:space="preserve">Обслуживание, содержание и ремонт объектов муниципальной собственности, закрепленных за казенным учреждением и используемых для уставной деятельности, в рамках </w:t>
      </w:r>
      <w:r w:rsidR="00462B7E" w:rsidRPr="00E52AB7">
        <w:rPr>
          <w:sz w:val="28"/>
          <w:szCs w:val="28"/>
        </w:rPr>
        <w:t xml:space="preserve">установленного </w:t>
      </w:r>
      <w:r w:rsidRPr="00E52AB7">
        <w:rPr>
          <w:sz w:val="28"/>
          <w:szCs w:val="28"/>
        </w:rPr>
        <w:t>финансирования.</w:t>
      </w:r>
    </w:p>
    <w:p w:rsidR="00DB4532" w:rsidRPr="00E52AB7" w:rsidRDefault="00DB4532" w:rsidP="007A08D4">
      <w:pPr>
        <w:pStyle w:val="a4"/>
        <w:tabs>
          <w:tab w:val="left" w:pos="1237"/>
        </w:tabs>
        <w:spacing w:line="240" w:lineRule="auto"/>
        <w:contextualSpacing/>
        <w:rPr>
          <w:szCs w:val="28"/>
        </w:rPr>
      </w:pPr>
      <w:r w:rsidRPr="00E52AB7">
        <w:rPr>
          <w:szCs w:val="28"/>
          <w:shd w:val="clear" w:color="auto" w:fill="FFFFFF"/>
        </w:rPr>
        <w:t>2.2.</w:t>
      </w:r>
      <w:r w:rsidR="00287F0E" w:rsidRPr="00E52AB7">
        <w:rPr>
          <w:szCs w:val="28"/>
          <w:shd w:val="clear" w:color="auto" w:fill="FFFFFF"/>
        </w:rPr>
        <w:t>17</w:t>
      </w:r>
      <w:r w:rsidRPr="00E52AB7">
        <w:rPr>
          <w:szCs w:val="28"/>
          <w:shd w:val="clear" w:color="auto" w:fill="FFFFFF"/>
        </w:rPr>
        <w:t xml:space="preserve">. Обеспечение рационального использования выделенных финансовых средств. </w:t>
      </w:r>
    </w:p>
    <w:p w:rsidR="00DB4532" w:rsidRPr="00E52AB7" w:rsidRDefault="00DB4532" w:rsidP="007A08D4">
      <w:pPr>
        <w:pStyle w:val="a4"/>
        <w:widowControl w:val="0"/>
        <w:tabs>
          <w:tab w:val="left" w:pos="1095"/>
        </w:tabs>
        <w:spacing w:line="240" w:lineRule="auto"/>
        <w:contextualSpacing/>
        <w:rPr>
          <w:b/>
          <w:szCs w:val="28"/>
        </w:rPr>
      </w:pPr>
      <w:r w:rsidRPr="00E52AB7">
        <w:rPr>
          <w:szCs w:val="28"/>
          <w:shd w:val="clear" w:color="auto" w:fill="FFFFFF"/>
        </w:rPr>
        <w:t>2.2.</w:t>
      </w:r>
      <w:r w:rsidR="00287F0E" w:rsidRPr="00E52AB7">
        <w:rPr>
          <w:szCs w:val="28"/>
          <w:shd w:val="clear" w:color="auto" w:fill="FFFFFF"/>
        </w:rPr>
        <w:t>18</w:t>
      </w:r>
      <w:r w:rsidRPr="00E52AB7">
        <w:rPr>
          <w:szCs w:val="28"/>
          <w:shd w:val="clear" w:color="auto" w:fill="FFFFFF"/>
        </w:rPr>
        <w:t>. Организация рационального использования материально-технических ресурсов.</w:t>
      </w:r>
    </w:p>
    <w:p w:rsidR="00DB4532" w:rsidRPr="00E52AB7" w:rsidRDefault="00DB4532" w:rsidP="007A08D4">
      <w:pPr>
        <w:pStyle w:val="a4"/>
        <w:widowControl w:val="0"/>
        <w:tabs>
          <w:tab w:val="left" w:pos="972"/>
        </w:tabs>
        <w:spacing w:line="240" w:lineRule="auto"/>
        <w:contextualSpacing/>
        <w:rPr>
          <w:szCs w:val="28"/>
          <w:shd w:val="clear" w:color="auto" w:fill="FFFFFF"/>
        </w:rPr>
      </w:pPr>
      <w:r w:rsidRPr="00E52AB7">
        <w:rPr>
          <w:szCs w:val="28"/>
          <w:shd w:val="clear" w:color="auto" w:fill="FFFFFF"/>
        </w:rPr>
        <w:t>2.2.</w:t>
      </w:r>
      <w:r w:rsidR="00287F0E" w:rsidRPr="00E52AB7">
        <w:rPr>
          <w:szCs w:val="28"/>
          <w:shd w:val="clear" w:color="auto" w:fill="FFFFFF"/>
        </w:rPr>
        <w:t>19</w:t>
      </w:r>
      <w:r w:rsidRPr="00E52AB7">
        <w:rPr>
          <w:szCs w:val="28"/>
          <w:shd w:val="clear" w:color="auto" w:fill="FFFFFF"/>
        </w:rPr>
        <w:t>. Обеспечение соблюдения установленных норм расхода эксплуатационных материалов.</w:t>
      </w:r>
    </w:p>
    <w:p w:rsidR="00892CCB" w:rsidRPr="00E52AB7" w:rsidRDefault="00892CCB" w:rsidP="007A08D4">
      <w:pPr>
        <w:ind w:firstLine="709"/>
        <w:contextualSpacing/>
        <w:jc w:val="both"/>
        <w:rPr>
          <w:sz w:val="28"/>
          <w:szCs w:val="28"/>
        </w:rPr>
      </w:pPr>
      <w:r w:rsidRPr="00E52AB7">
        <w:rPr>
          <w:sz w:val="28"/>
          <w:szCs w:val="28"/>
        </w:rPr>
        <w:t>2.2.</w:t>
      </w:r>
      <w:r w:rsidR="00287F0E" w:rsidRPr="00E52AB7">
        <w:rPr>
          <w:sz w:val="28"/>
          <w:szCs w:val="28"/>
        </w:rPr>
        <w:t>20</w:t>
      </w:r>
      <w:r w:rsidRPr="00E52AB7">
        <w:rPr>
          <w:sz w:val="28"/>
          <w:szCs w:val="28"/>
        </w:rPr>
        <w:t>. Осуществление деятельности, приносящей доход, в рамках целей создания Учреждения.</w:t>
      </w:r>
    </w:p>
    <w:p w:rsidR="00DB4532" w:rsidRPr="007A08D4" w:rsidRDefault="00DB4532" w:rsidP="007A08D4">
      <w:pPr>
        <w:pStyle w:val="a4"/>
        <w:spacing w:line="240" w:lineRule="auto"/>
        <w:ind w:firstLine="0"/>
        <w:contextualSpacing/>
        <w:rPr>
          <w:b/>
          <w:szCs w:val="28"/>
        </w:rPr>
      </w:pPr>
    </w:p>
    <w:p w:rsidR="00DB4532" w:rsidRPr="007A08D4" w:rsidRDefault="00DB4532" w:rsidP="007A08D4">
      <w:pPr>
        <w:pStyle w:val="21"/>
        <w:shd w:val="clear" w:color="auto" w:fill="auto"/>
        <w:tabs>
          <w:tab w:val="left" w:pos="3128"/>
        </w:tabs>
        <w:spacing w:before="0" w:after="0" w:line="240" w:lineRule="auto"/>
        <w:ind w:firstLine="709"/>
        <w:contextualSpacing/>
        <w:rPr>
          <w:rStyle w:val="20"/>
          <w:b/>
          <w:bCs/>
          <w:color w:val="000000"/>
          <w:spacing w:val="0"/>
          <w:sz w:val="28"/>
          <w:szCs w:val="28"/>
        </w:rPr>
      </w:pPr>
      <w:bookmarkStart w:id="2" w:name="bookmark2"/>
      <w:r w:rsidRPr="007A08D4">
        <w:rPr>
          <w:rStyle w:val="20"/>
          <w:b/>
          <w:bCs/>
          <w:color w:val="000000"/>
          <w:spacing w:val="0"/>
          <w:sz w:val="28"/>
          <w:szCs w:val="28"/>
        </w:rPr>
        <w:t xml:space="preserve">3. </w:t>
      </w:r>
      <w:bookmarkEnd w:id="2"/>
      <w:r w:rsidR="00287F0E" w:rsidRPr="007A08D4">
        <w:rPr>
          <w:rStyle w:val="20"/>
          <w:b/>
          <w:bCs/>
          <w:color w:val="000000"/>
          <w:spacing w:val="0"/>
          <w:sz w:val="28"/>
          <w:szCs w:val="28"/>
        </w:rPr>
        <w:t>ПРАВА И ОБЯЗАННОСТИ УЧРЕЖДЕНИЯ</w:t>
      </w:r>
    </w:p>
    <w:p w:rsidR="00DB4532" w:rsidRPr="007A08D4" w:rsidRDefault="00DB4532" w:rsidP="007A08D4">
      <w:pPr>
        <w:pStyle w:val="21"/>
        <w:shd w:val="clear" w:color="auto" w:fill="auto"/>
        <w:tabs>
          <w:tab w:val="left" w:pos="3128"/>
        </w:tabs>
        <w:spacing w:before="0" w:after="0" w:line="240" w:lineRule="auto"/>
        <w:ind w:firstLine="709"/>
        <w:contextualSpacing/>
        <w:jc w:val="both"/>
        <w:rPr>
          <w:b w:val="0"/>
          <w:spacing w:val="0"/>
          <w:sz w:val="28"/>
          <w:szCs w:val="28"/>
        </w:rPr>
      </w:pPr>
    </w:p>
    <w:p w:rsidR="00DB4532" w:rsidRPr="007A08D4" w:rsidRDefault="00DB4532" w:rsidP="007A08D4">
      <w:pPr>
        <w:pStyle w:val="a4"/>
        <w:tabs>
          <w:tab w:val="left" w:pos="1122"/>
        </w:tabs>
        <w:spacing w:line="240" w:lineRule="auto"/>
        <w:contextualSpacing/>
        <w:rPr>
          <w:szCs w:val="28"/>
          <w:u w:val="single"/>
        </w:rPr>
      </w:pPr>
      <w:r w:rsidRPr="007A08D4">
        <w:rPr>
          <w:szCs w:val="28"/>
          <w:u w:val="single"/>
        </w:rPr>
        <w:t>3.1. Учреждение имеет право:</w:t>
      </w:r>
    </w:p>
    <w:p w:rsidR="00DB4532" w:rsidRPr="007A08D4" w:rsidRDefault="00DB4532" w:rsidP="007A08D4">
      <w:pPr>
        <w:pStyle w:val="a4"/>
        <w:tabs>
          <w:tab w:val="left" w:pos="1122"/>
        </w:tabs>
        <w:spacing w:line="240" w:lineRule="auto"/>
        <w:contextualSpacing/>
        <w:rPr>
          <w:bCs/>
          <w:szCs w:val="28"/>
        </w:rPr>
      </w:pPr>
      <w:r w:rsidRPr="007A08D4">
        <w:rPr>
          <w:color w:val="000000"/>
          <w:szCs w:val="28"/>
        </w:rPr>
        <w:t>3.1.1. Требовать от</w:t>
      </w:r>
      <w:r w:rsidR="00A93B0F" w:rsidRPr="007A08D4">
        <w:rPr>
          <w:color w:val="000000"/>
          <w:szCs w:val="28"/>
        </w:rPr>
        <w:t xml:space="preserve"> обслуживаемых</w:t>
      </w:r>
      <w:r w:rsidRPr="007A08D4">
        <w:rPr>
          <w:color w:val="000000"/>
          <w:szCs w:val="28"/>
        </w:rPr>
        <w:t xml:space="preserve"> учреждений соблюдения порядка оформления и представления необходимых документов и сведений для осуществления деятельности, предусмотренной настоящим Уставом.</w:t>
      </w:r>
    </w:p>
    <w:p w:rsidR="00DB4532" w:rsidRPr="007A08D4" w:rsidRDefault="00DB4532" w:rsidP="007A08D4">
      <w:pPr>
        <w:pStyle w:val="a4"/>
        <w:tabs>
          <w:tab w:val="left" w:pos="1122"/>
        </w:tabs>
        <w:spacing w:line="240" w:lineRule="auto"/>
        <w:contextualSpacing/>
        <w:rPr>
          <w:bCs/>
          <w:szCs w:val="28"/>
        </w:rPr>
      </w:pPr>
      <w:r w:rsidRPr="007A08D4">
        <w:rPr>
          <w:bCs/>
          <w:szCs w:val="28"/>
        </w:rPr>
        <w:t xml:space="preserve">3.1.2. </w:t>
      </w:r>
      <w:r w:rsidRPr="007A08D4">
        <w:rPr>
          <w:color w:val="000000"/>
          <w:szCs w:val="28"/>
        </w:rPr>
        <w:t>Требовать от</w:t>
      </w:r>
      <w:r w:rsidR="00A93B0F" w:rsidRPr="007A08D4">
        <w:rPr>
          <w:color w:val="000000"/>
          <w:szCs w:val="28"/>
        </w:rPr>
        <w:t xml:space="preserve"> обслуживаемых</w:t>
      </w:r>
      <w:r w:rsidRPr="007A08D4">
        <w:rPr>
          <w:color w:val="000000"/>
          <w:szCs w:val="28"/>
        </w:rPr>
        <w:t xml:space="preserve"> учреждений бережного отношения к зданиям и помещениям, обеспечения сохранности инвентаря и оборудования.</w:t>
      </w:r>
    </w:p>
    <w:p w:rsidR="00DB4532" w:rsidRPr="007A08D4" w:rsidRDefault="00DB4532" w:rsidP="007A08D4">
      <w:pPr>
        <w:pStyle w:val="a4"/>
        <w:tabs>
          <w:tab w:val="left" w:pos="1492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3.1.</w:t>
      </w:r>
      <w:r w:rsidR="00E83D12" w:rsidRPr="007A08D4">
        <w:rPr>
          <w:color w:val="000000"/>
          <w:szCs w:val="28"/>
        </w:rPr>
        <w:t>3</w:t>
      </w:r>
      <w:r w:rsidRPr="007A08D4">
        <w:rPr>
          <w:color w:val="000000"/>
          <w:szCs w:val="28"/>
        </w:rPr>
        <w:t>. Осуществлять контроль и фактическую проверку исполнения учреждениями требования, указанного в п.п. 3.1.</w:t>
      </w:r>
      <w:r w:rsidR="00E83D12" w:rsidRPr="007A08D4">
        <w:rPr>
          <w:color w:val="000000"/>
          <w:szCs w:val="28"/>
        </w:rPr>
        <w:t>2</w:t>
      </w:r>
      <w:r w:rsidRPr="007A08D4">
        <w:rPr>
          <w:color w:val="000000"/>
          <w:szCs w:val="28"/>
        </w:rPr>
        <w:t>.</w:t>
      </w:r>
    </w:p>
    <w:p w:rsidR="00DB4532" w:rsidRPr="007A08D4" w:rsidRDefault="00DB4532" w:rsidP="007A08D4">
      <w:pPr>
        <w:pStyle w:val="a4"/>
        <w:tabs>
          <w:tab w:val="left" w:pos="1496"/>
        </w:tabs>
        <w:spacing w:line="240" w:lineRule="auto"/>
        <w:contextualSpacing/>
        <w:rPr>
          <w:b/>
          <w:color w:val="000000"/>
          <w:szCs w:val="28"/>
        </w:rPr>
      </w:pPr>
      <w:r w:rsidRPr="007A08D4">
        <w:rPr>
          <w:color w:val="000000"/>
          <w:szCs w:val="28"/>
        </w:rPr>
        <w:t>3.1.</w:t>
      </w:r>
      <w:r w:rsidR="00E83D12" w:rsidRPr="007A08D4">
        <w:rPr>
          <w:color w:val="000000"/>
          <w:szCs w:val="28"/>
        </w:rPr>
        <w:t>4</w:t>
      </w:r>
      <w:r w:rsidRPr="007A08D4">
        <w:rPr>
          <w:color w:val="000000"/>
          <w:szCs w:val="28"/>
        </w:rPr>
        <w:t xml:space="preserve">. Требовать от руководителей обслуживаемых учреждений </w:t>
      </w:r>
      <w:r w:rsidR="00A93B0F" w:rsidRPr="007A08D4">
        <w:rPr>
          <w:color w:val="000000"/>
          <w:szCs w:val="28"/>
        </w:rPr>
        <w:t xml:space="preserve">обеспечивать рациональное использование материалов и </w:t>
      </w:r>
      <w:r w:rsidRPr="007A08D4">
        <w:rPr>
          <w:color w:val="000000"/>
          <w:szCs w:val="28"/>
        </w:rPr>
        <w:t>соблюдать правила</w:t>
      </w:r>
      <w:r w:rsidR="00E83D12" w:rsidRPr="007A08D4">
        <w:rPr>
          <w:color w:val="000000"/>
          <w:szCs w:val="28"/>
        </w:rPr>
        <w:t xml:space="preserve"> их</w:t>
      </w:r>
      <w:r w:rsidRPr="007A08D4">
        <w:rPr>
          <w:color w:val="000000"/>
          <w:szCs w:val="28"/>
        </w:rPr>
        <w:t xml:space="preserve"> хранения.</w:t>
      </w:r>
    </w:p>
    <w:p w:rsidR="00DB4532" w:rsidRPr="007A08D4" w:rsidRDefault="00DB4532" w:rsidP="007A08D4">
      <w:pPr>
        <w:pStyle w:val="a4"/>
        <w:tabs>
          <w:tab w:val="left" w:pos="1302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3.1.</w:t>
      </w:r>
      <w:r w:rsidR="00E83D12" w:rsidRPr="007A08D4">
        <w:rPr>
          <w:color w:val="000000"/>
          <w:szCs w:val="28"/>
        </w:rPr>
        <w:t>5</w:t>
      </w:r>
      <w:r w:rsidRPr="007A08D4">
        <w:rPr>
          <w:color w:val="000000"/>
          <w:szCs w:val="28"/>
        </w:rPr>
        <w:t xml:space="preserve">. Осуществлять официальную переписку по вопросам, входящим в </w:t>
      </w:r>
      <w:proofErr w:type="spellStart"/>
      <w:r w:rsidRPr="007A08D4">
        <w:rPr>
          <w:color w:val="000000"/>
          <w:szCs w:val="28"/>
        </w:rPr>
        <w:t>компетенцию</w:t>
      </w:r>
      <w:r w:rsidR="00E83D12" w:rsidRPr="007A08D4">
        <w:rPr>
          <w:color w:val="000000"/>
          <w:szCs w:val="28"/>
        </w:rPr>
        <w:t>У</w:t>
      </w:r>
      <w:r w:rsidRPr="007A08D4">
        <w:rPr>
          <w:color w:val="000000"/>
          <w:szCs w:val="28"/>
        </w:rPr>
        <w:t>чреждения</w:t>
      </w:r>
      <w:proofErr w:type="spellEnd"/>
      <w:r w:rsidRPr="007A08D4">
        <w:rPr>
          <w:color w:val="000000"/>
          <w:szCs w:val="28"/>
        </w:rPr>
        <w:t>.</w:t>
      </w:r>
    </w:p>
    <w:p w:rsidR="00DB4532" w:rsidRPr="007A08D4" w:rsidRDefault="00DB4532" w:rsidP="007A08D4">
      <w:pPr>
        <w:pStyle w:val="a4"/>
        <w:tabs>
          <w:tab w:val="left" w:pos="1381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3.1.</w:t>
      </w:r>
      <w:r w:rsidR="0017648D" w:rsidRPr="007A08D4">
        <w:rPr>
          <w:color w:val="000000"/>
          <w:szCs w:val="28"/>
        </w:rPr>
        <w:t>6</w:t>
      </w:r>
      <w:r w:rsidRPr="007A08D4">
        <w:rPr>
          <w:color w:val="000000"/>
          <w:szCs w:val="28"/>
        </w:rPr>
        <w:t xml:space="preserve">. Привлекать </w:t>
      </w:r>
      <w:r w:rsidR="001645A6">
        <w:rPr>
          <w:color w:val="000000"/>
          <w:szCs w:val="28"/>
        </w:rPr>
        <w:t xml:space="preserve">путем заключения </w:t>
      </w:r>
      <w:proofErr w:type="spellStart"/>
      <w:r w:rsidR="001645A6">
        <w:rPr>
          <w:color w:val="000000"/>
          <w:szCs w:val="28"/>
        </w:rPr>
        <w:t>договоров</w:t>
      </w:r>
      <w:r w:rsidRPr="007A08D4">
        <w:rPr>
          <w:color w:val="000000"/>
          <w:szCs w:val="28"/>
        </w:rPr>
        <w:t>для</w:t>
      </w:r>
      <w:proofErr w:type="spellEnd"/>
      <w:r w:rsidRPr="007A08D4">
        <w:rPr>
          <w:color w:val="000000"/>
          <w:szCs w:val="28"/>
        </w:rPr>
        <w:t xml:space="preserve"> осуществления уставных целей </w:t>
      </w:r>
      <w:r w:rsidR="00A93B0F" w:rsidRPr="007A08D4">
        <w:rPr>
          <w:color w:val="000000"/>
          <w:szCs w:val="28"/>
        </w:rPr>
        <w:t>специалистов сторонних</w:t>
      </w:r>
      <w:r w:rsidRPr="007A08D4">
        <w:rPr>
          <w:color w:val="000000"/>
          <w:szCs w:val="28"/>
        </w:rPr>
        <w:t xml:space="preserve"> организаци</w:t>
      </w:r>
      <w:r w:rsidR="00A93B0F" w:rsidRPr="007A08D4">
        <w:rPr>
          <w:color w:val="000000"/>
          <w:szCs w:val="28"/>
        </w:rPr>
        <w:t>й</w:t>
      </w:r>
      <w:r w:rsidRPr="007A08D4">
        <w:rPr>
          <w:color w:val="000000"/>
          <w:szCs w:val="28"/>
        </w:rPr>
        <w:t>.</w:t>
      </w:r>
    </w:p>
    <w:p w:rsidR="00DB4532" w:rsidRPr="007A08D4" w:rsidRDefault="00DB4532" w:rsidP="007A08D4">
      <w:pPr>
        <w:pStyle w:val="a4"/>
        <w:tabs>
          <w:tab w:val="left" w:pos="1312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lastRenderedPageBreak/>
        <w:t>3.1.</w:t>
      </w:r>
      <w:r w:rsidR="0017648D" w:rsidRPr="007A08D4">
        <w:rPr>
          <w:color w:val="000000"/>
          <w:szCs w:val="28"/>
        </w:rPr>
        <w:t>7</w:t>
      </w:r>
      <w:r w:rsidRPr="007A08D4">
        <w:rPr>
          <w:color w:val="000000"/>
          <w:szCs w:val="28"/>
        </w:rPr>
        <w:t xml:space="preserve">. </w:t>
      </w:r>
      <w:r w:rsidR="00A93B0F" w:rsidRPr="007A08D4">
        <w:rPr>
          <w:color w:val="000000"/>
          <w:szCs w:val="28"/>
        </w:rPr>
        <w:t>В рамках законодательства в</w:t>
      </w:r>
      <w:r w:rsidRPr="007A08D4">
        <w:rPr>
          <w:color w:val="000000"/>
          <w:szCs w:val="28"/>
        </w:rPr>
        <w:t xml:space="preserve">ести приносящую доход деятельность, не противоречащую целям деятельности </w:t>
      </w:r>
      <w:r w:rsidR="00F85C29" w:rsidRPr="007A08D4">
        <w:rPr>
          <w:color w:val="000000"/>
          <w:szCs w:val="28"/>
        </w:rPr>
        <w:t>У</w:t>
      </w:r>
      <w:r w:rsidRPr="007A08D4">
        <w:rPr>
          <w:color w:val="000000"/>
          <w:szCs w:val="28"/>
        </w:rPr>
        <w:t>чреждения.</w:t>
      </w:r>
    </w:p>
    <w:p w:rsidR="00DB4532" w:rsidRPr="007A08D4" w:rsidRDefault="00DB4532" w:rsidP="007A08D4">
      <w:pPr>
        <w:pStyle w:val="a4"/>
        <w:tabs>
          <w:tab w:val="left" w:pos="1424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3.1.</w:t>
      </w:r>
      <w:r w:rsidR="0017648D" w:rsidRPr="007A08D4">
        <w:rPr>
          <w:color w:val="000000"/>
          <w:szCs w:val="28"/>
        </w:rPr>
        <w:t>8</w:t>
      </w:r>
      <w:r w:rsidRPr="007A08D4">
        <w:rPr>
          <w:color w:val="000000"/>
          <w:szCs w:val="28"/>
        </w:rPr>
        <w:t xml:space="preserve">. Выносить на рассмотрение </w:t>
      </w:r>
      <w:r w:rsidR="00A93B0F" w:rsidRPr="007A08D4">
        <w:rPr>
          <w:color w:val="000000"/>
          <w:szCs w:val="28"/>
        </w:rPr>
        <w:t>У</w:t>
      </w:r>
      <w:r w:rsidRPr="007A08D4">
        <w:rPr>
          <w:color w:val="000000"/>
          <w:szCs w:val="28"/>
        </w:rPr>
        <w:t xml:space="preserve">чредителя вопросы, входящие в компетенцию </w:t>
      </w:r>
      <w:r w:rsidR="00F85C29" w:rsidRPr="007A08D4">
        <w:rPr>
          <w:color w:val="000000"/>
          <w:szCs w:val="28"/>
        </w:rPr>
        <w:t>У</w:t>
      </w:r>
      <w:r w:rsidRPr="007A08D4">
        <w:rPr>
          <w:color w:val="000000"/>
          <w:szCs w:val="28"/>
        </w:rPr>
        <w:t xml:space="preserve">чреждения, в том числе предложения по развитию материально – технической базы, улучшению обеспечения сохранности, комплектования и использования документов, хранящихся в </w:t>
      </w:r>
      <w:r w:rsidR="00A93B0F" w:rsidRPr="007A08D4">
        <w:rPr>
          <w:color w:val="000000"/>
          <w:szCs w:val="28"/>
        </w:rPr>
        <w:t>У</w:t>
      </w:r>
      <w:r w:rsidRPr="007A08D4">
        <w:rPr>
          <w:color w:val="000000"/>
          <w:szCs w:val="28"/>
        </w:rPr>
        <w:t xml:space="preserve">чреждении, совершенствованию работы </w:t>
      </w:r>
      <w:r w:rsidR="00A93B0F" w:rsidRPr="007A08D4">
        <w:rPr>
          <w:color w:val="000000"/>
          <w:szCs w:val="28"/>
        </w:rPr>
        <w:t>У</w:t>
      </w:r>
      <w:r w:rsidRPr="007A08D4">
        <w:rPr>
          <w:color w:val="000000"/>
          <w:szCs w:val="28"/>
        </w:rPr>
        <w:t>чреждения.</w:t>
      </w:r>
    </w:p>
    <w:p w:rsidR="00DB4532" w:rsidRPr="007A08D4" w:rsidRDefault="00DB4532" w:rsidP="007A08D4">
      <w:pPr>
        <w:pStyle w:val="a4"/>
        <w:tabs>
          <w:tab w:val="left" w:pos="1435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3.1.</w:t>
      </w:r>
      <w:r w:rsidR="0017648D" w:rsidRPr="007A08D4">
        <w:rPr>
          <w:color w:val="000000"/>
          <w:szCs w:val="28"/>
        </w:rPr>
        <w:t>9</w:t>
      </w:r>
      <w:r w:rsidRPr="007A08D4">
        <w:rPr>
          <w:color w:val="000000"/>
          <w:szCs w:val="28"/>
        </w:rPr>
        <w:t>. Устанавливать цены на дополнительные платные услуги в соответствии с законодательством Российской Федерации, законодательством Пермского края и нормативными правовыми актами органов местного самоуправления.</w:t>
      </w:r>
    </w:p>
    <w:p w:rsidR="00DB4532" w:rsidRPr="007A08D4" w:rsidRDefault="00DB4532" w:rsidP="007A08D4">
      <w:pPr>
        <w:pStyle w:val="a4"/>
        <w:spacing w:line="240" w:lineRule="auto"/>
        <w:ind w:left="20"/>
        <w:contextualSpacing/>
        <w:rPr>
          <w:color w:val="000000"/>
          <w:szCs w:val="28"/>
        </w:rPr>
      </w:pPr>
      <w:r w:rsidRPr="007A08D4">
        <w:rPr>
          <w:color w:val="000000"/>
          <w:szCs w:val="28"/>
        </w:rPr>
        <w:t>3.1.</w:t>
      </w:r>
      <w:r w:rsidR="0017648D" w:rsidRPr="007A08D4">
        <w:rPr>
          <w:color w:val="000000"/>
          <w:szCs w:val="28"/>
        </w:rPr>
        <w:t>10</w:t>
      </w:r>
      <w:r w:rsidRPr="007A08D4">
        <w:rPr>
          <w:color w:val="000000"/>
          <w:szCs w:val="28"/>
        </w:rPr>
        <w:t>. Привлекать в порядке, установленном законодательством, дополнительные финансовые средства за счет предоставления платных и иных предусмотренных Уставом услуг, а также за счет добровольных пожертвований и целевых взносов физических и (или) юридических лиц, в т.ч. иностранных граждан и (или) иностранных юридических лиц.</w:t>
      </w:r>
    </w:p>
    <w:p w:rsidR="00DB4532" w:rsidRPr="007A08D4" w:rsidRDefault="00DB4532" w:rsidP="007A08D4">
      <w:pPr>
        <w:pStyle w:val="a4"/>
        <w:tabs>
          <w:tab w:val="left" w:pos="1122"/>
        </w:tabs>
        <w:spacing w:line="240" w:lineRule="auto"/>
        <w:contextualSpacing/>
        <w:rPr>
          <w:b/>
          <w:szCs w:val="28"/>
          <w:u w:val="single"/>
        </w:rPr>
      </w:pPr>
      <w:r w:rsidRPr="007A08D4">
        <w:rPr>
          <w:szCs w:val="28"/>
          <w:u w:val="single"/>
        </w:rPr>
        <w:t>3.2. Учреждение обязано:</w:t>
      </w:r>
    </w:p>
    <w:p w:rsidR="00DB4532" w:rsidRPr="007A08D4" w:rsidRDefault="00DB4532" w:rsidP="007A08D4">
      <w:pPr>
        <w:pStyle w:val="a4"/>
        <w:tabs>
          <w:tab w:val="left" w:pos="1723"/>
        </w:tabs>
        <w:spacing w:line="240" w:lineRule="auto"/>
        <w:contextualSpacing/>
        <w:rPr>
          <w:szCs w:val="28"/>
        </w:rPr>
      </w:pPr>
      <w:r w:rsidRPr="007A08D4">
        <w:rPr>
          <w:color w:val="000000"/>
          <w:szCs w:val="28"/>
        </w:rPr>
        <w:t>3.2.1.</w:t>
      </w:r>
      <w:r w:rsidR="00E83D12" w:rsidRPr="007A08D4">
        <w:rPr>
          <w:color w:val="000000"/>
          <w:szCs w:val="28"/>
        </w:rPr>
        <w:t>Обеспечить организацию</w:t>
      </w:r>
      <w:r w:rsidRPr="007A08D4">
        <w:rPr>
          <w:szCs w:val="28"/>
        </w:rPr>
        <w:t xml:space="preserve"> хозяйственно</w:t>
      </w:r>
      <w:r w:rsidR="00E83D12" w:rsidRPr="007A08D4">
        <w:rPr>
          <w:szCs w:val="28"/>
        </w:rPr>
        <w:t>го</w:t>
      </w:r>
      <w:r w:rsidRPr="007A08D4">
        <w:rPr>
          <w:szCs w:val="28"/>
        </w:rPr>
        <w:t>, материально-техническо</w:t>
      </w:r>
      <w:r w:rsidR="00E83D12" w:rsidRPr="007A08D4">
        <w:rPr>
          <w:szCs w:val="28"/>
        </w:rPr>
        <w:t>го</w:t>
      </w:r>
      <w:r w:rsidRPr="007A08D4">
        <w:rPr>
          <w:szCs w:val="28"/>
        </w:rPr>
        <w:t xml:space="preserve"> и бытово</w:t>
      </w:r>
      <w:r w:rsidR="00E83D12" w:rsidRPr="007A08D4">
        <w:rPr>
          <w:szCs w:val="28"/>
        </w:rPr>
        <w:t>го</w:t>
      </w:r>
      <w:r w:rsidRPr="007A08D4">
        <w:rPr>
          <w:szCs w:val="28"/>
        </w:rPr>
        <w:t xml:space="preserve"> обслуживани</w:t>
      </w:r>
      <w:r w:rsidR="00E83D12" w:rsidRPr="007A08D4">
        <w:rPr>
          <w:szCs w:val="28"/>
        </w:rPr>
        <w:t>я</w:t>
      </w:r>
      <w:r w:rsidRPr="007A08D4">
        <w:rPr>
          <w:szCs w:val="28"/>
        </w:rPr>
        <w:t xml:space="preserve"> учреждений</w:t>
      </w:r>
      <w:r w:rsidR="00E83D12" w:rsidRPr="007A08D4">
        <w:rPr>
          <w:szCs w:val="28"/>
        </w:rPr>
        <w:t>.</w:t>
      </w:r>
    </w:p>
    <w:p w:rsidR="00DB4532" w:rsidRPr="007A08D4" w:rsidRDefault="00DB4532" w:rsidP="007A08D4">
      <w:pPr>
        <w:pStyle w:val="a4"/>
        <w:tabs>
          <w:tab w:val="left" w:pos="1723"/>
        </w:tabs>
        <w:spacing w:line="240" w:lineRule="auto"/>
        <w:contextualSpacing/>
        <w:rPr>
          <w:color w:val="000000"/>
          <w:szCs w:val="28"/>
        </w:rPr>
      </w:pPr>
      <w:r w:rsidRPr="007A08D4">
        <w:rPr>
          <w:szCs w:val="28"/>
        </w:rPr>
        <w:t xml:space="preserve">3.2.2. Организовать </w:t>
      </w:r>
      <w:r w:rsidRPr="007A08D4">
        <w:rPr>
          <w:color w:val="000000"/>
          <w:szCs w:val="28"/>
          <w:shd w:val="clear" w:color="auto" w:fill="FFFFFF"/>
        </w:rPr>
        <w:t>транспортное обеспечение и транспортное сопровождение деятельности</w:t>
      </w:r>
      <w:r w:rsidR="00F85C29" w:rsidRPr="007A08D4">
        <w:rPr>
          <w:color w:val="000000"/>
          <w:szCs w:val="28"/>
          <w:shd w:val="clear" w:color="auto" w:fill="FFFFFF"/>
        </w:rPr>
        <w:t xml:space="preserve"> муниципальных</w:t>
      </w:r>
      <w:r w:rsidRPr="007A08D4">
        <w:rPr>
          <w:color w:val="000000"/>
          <w:szCs w:val="28"/>
        </w:rPr>
        <w:t xml:space="preserve"> учреждений</w:t>
      </w:r>
      <w:r w:rsidR="00E83D12" w:rsidRPr="007A08D4">
        <w:rPr>
          <w:color w:val="000000"/>
          <w:szCs w:val="28"/>
        </w:rPr>
        <w:t>.</w:t>
      </w:r>
    </w:p>
    <w:p w:rsidR="00DB4532" w:rsidRPr="007A08D4" w:rsidRDefault="00DB4532" w:rsidP="007A08D4">
      <w:pPr>
        <w:pStyle w:val="a4"/>
        <w:tabs>
          <w:tab w:val="left" w:pos="1723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3.2.3. Представлять необходимые документы и сведения для осуществления контроля расходования денежных средств.</w:t>
      </w:r>
    </w:p>
    <w:p w:rsidR="00DB4532" w:rsidRPr="007A08D4" w:rsidRDefault="00DB4532" w:rsidP="007A08D4">
      <w:pPr>
        <w:pStyle w:val="a4"/>
        <w:tabs>
          <w:tab w:val="left" w:pos="1540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3.2.</w:t>
      </w:r>
      <w:r w:rsidR="00F85C29" w:rsidRPr="007A08D4">
        <w:rPr>
          <w:color w:val="000000"/>
          <w:szCs w:val="28"/>
        </w:rPr>
        <w:t>4</w:t>
      </w:r>
      <w:r w:rsidRPr="007A08D4">
        <w:rPr>
          <w:color w:val="000000"/>
          <w:szCs w:val="28"/>
        </w:rPr>
        <w:t>. Соблюдать права руководителей обслуживаемых учреждений.</w:t>
      </w:r>
    </w:p>
    <w:p w:rsidR="00DB4532" w:rsidRPr="007A08D4" w:rsidRDefault="00DB4532" w:rsidP="007A08D4">
      <w:pPr>
        <w:pStyle w:val="a4"/>
        <w:tabs>
          <w:tab w:val="left" w:pos="1406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3.2.</w:t>
      </w:r>
      <w:r w:rsidR="00F85C29" w:rsidRPr="007A08D4">
        <w:rPr>
          <w:color w:val="000000"/>
          <w:szCs w:val="28"/>
        </w:rPr>
        <w:t>5</w:t>
      </w:r>
      <w:r w:rsidRPr="007A08D4">
        <w:rPr>
          <w:color w:val="000000"/>
          <w:szCs w:val="28"/>
        </w:rPr>
        <w:t>. Соблюдать права работников и создавать условия, способствующие качественному исполнению работниками своих обязательств.</w:t>
      </w:r>
    </w:p>
    <w:p w:rsidR="00DB4532" w:rsidRPr="007A08D4" w:rsidRDefault="00DB4532" w:rsidP="007A08D4">
      <w:pPr>
        <w:pStyle w:val="a4"/>
        <w:tabs>
          <w:tab w:val="left" w:pos="1399"/>
        </w:tabs>
        <w:spacing w:line="240" w:lineRule="auto"/>
        <w:contextualSpacing/>
        <w:rPr>
          <w:color w:val="000000"/>
          <w:szCs w:val="28"/>
        </w:rPr>
      </w:pPr>
      <w:r w:rsidRPr="007A08D4">
        <w:rPr>
          <w:color w:val="000000"/>
          <w:szCs w:val="28"/>
        </w:rPr>
        <w:t>3.2.</w:t>
      </w:r>
      <w:r w:rsidR="00F85C29" w:rsidRPr="007A08D4">
        <w:rPr>
          <w:color w:val="000000"/>
          <w:szCs w:val="28"/>
        </w:rPr>
        <w:t>6</w:t>
      </w:r>
      <w:r w:rsidRPr="007A08D4">
        <w:rPr>
          <w:color w:val="000000"/>
          <w:szCs w:val="28"/>
        </w:rPr>
        <w:t xml:space="preserve">. </w:t>
      </w:r>
      <w:r w:rsidR="00E83D12" w:rsidRPr="007A08D4">
        <w:rPr>
          <w:color w:val="000000"/>
          <w:szCs w:val="28"/>
        </w:rPr>
        <w:t>Добросовестно выполнять обязательства в соответствии с заключенными договорами и муниципальными контрактами.</w:t>
      </w:r>
    </w:p>
    <w:p w:rsidR="0017648D" w:rsidRPr="007A08D4" w:rsidRDefault="0017648D" w:rsidP="007A08D4">
      <w:pPr>
        <w:pStyle w:val="a4"/>
        <w:tabs>
          <w:tab w:val="left" w:pos="1399"/>
        </w:tabs>
        <w:spacing w:line="240" w:lineRule="auto"/>
        <w:contextualSpacing/>
        <w:rPr>
          <w:color w:val="000000"/>
          <w:szCs w:val="28"/>
        </w:rPr>
      </w:pPr>
    </w:p>
    <w:p w:rsidR="00105A83" w:rsidRPr="007A08D4" w:rsidRDefault="00105A83" w:rsidP="007A08D4">
      <w:pPr>
        <w:pStyle w:val="21"/>
        <w:shd w:val="clear" w:color="auto" w:fill="auto"/>
        <w:tabs>
          <w:tab w:val="left" w:pos="288"/>
        </w:tabs>
        <w:spacing w:before="0" w:after="0" w:line="240" w:lineRule="auto"/>
        <w:ind w:firstLine="709"/>
        <w:contextualSpacing/>
        <w:rPr>
          <w:rStyle w:val="20"/>
          <w:b/>
          <w:bCs/>
          <w:color w:val="000000"/>
          <w:spacing w:val="0"/>
          <w:sz w:val="28"/>
          <w:szCs w:val="28"/>
        </w:rPr>
      </w:pPr>
      <w:bookmarkStart w:id="3" w:name="bookmark3"/>
      <w:r w:rsidRPr="007A08D4">
        <w:rPr>
          <w:rStyle w:val="24"/>
          <w:b/>
          <w:bCs/>
          <w:color w:val="000000"/>
          <w:spacing w:val="0"/>
          <w:sz w:val="28"/>
          <w:szCs w:val="28"/>
        </w:rPr>
        <w:t xml:space="preserve">4. </w:t>
      </w:r>
      <w:bookmarkEnd w:id="3"/>
      <w:r w:rsidR="00287F0E" w:rsidRPr="007A08D4">
        <w:rPr>
          <w:rStyle w:val="24"/>
          <w:b/>
          <w:bCs/>
          <w:color w:val="000000"/>
          <w:spacing w:val="0"/>
          <w:sz w:val="28"/>
          <w:szCs w:val="28"/>
        </w:rPr>
        <w:t>ОРГАНИЗАЦИЯ ДЕЯТЕЛЬНОСТИ УЧРЕЖДЕНИЯ</w:t>
      </w:r>
    </w:p>
    <w:p w:rsidR="00105A83" w:rsidRPr="007A08D4" w:rsidRDefault="00105A83" w:rsidP="007A08D4">
      <w:pPr>
        <w:pStyle w:val="21"/>
        <w:shd w:val="clear" w:color="auto" w:fill="auto"/>
        <w:tabs>
          <w:tab w:val="left" w:pos="288"/>
        </w:tabs>
        <w:spacing w:before="0" w:after="0" w:line="240" w:lineRule="auto"/>
        <w:ind w:firstLine="709"/>
        <w:contextualSpacing/>
        <w:jc w:val="both"/>
        <w:rPr>
          <w:b w:val="0"/>
          <w:spacing w:val="0"/>
          <w:sz w:val="28"/>
          <w:szCs w:val="28"/>
        </w:rPr>
      </w:pPr>
    </w:p>
    <w:p w:rsidR="00105A83" w:rsidRPr="007A08D4" w:rsidRDefault="00105A83" w:rsidP="007A08D4">
      <w:pPr>
        <w:pStyle w:val="a4"/>
        <w:tabs>
          <w:tab w:val="left" w:pos="1453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4.1. Учреждение самостоятельно в осуществлении деятельности, направленной на достижение целей, определенных Уставом.</w:t>
      </w:r>
    </w:p>
    <w:p w:rsidR="0017648D" w:rsidRPr="007A08D4" w:rsidRDefault="00105A83" w:rsidP="007A08D4">
      <w:pPr>
        <w:pStyle w:val="a4"/>
        <w:tabs>
          <w:tab w:val="left" w:pos="1302"/>
        </w:tabs>
        <w:spacing w:line="240" w:lineRule="auto"/>
        <w:contextualSpacing/>
        <w:rPr>
          <w:rStyle w:val="6"/>
          <w:color w:val="000000"/>
          <w:sz w:val="28"/>
          <w:szCs w:val="28"/>
        </w:rPr>
      </w:pPr>
      <w:r w:rsidRPr="007A08D4">
        <w:rPr>
          <w:szCs w:val="28"/>
        </w:rPr>
        <w:t>4.2. Учреждение строит отношения с другими учреждениями, предприятиями, организациями и гражданами во всех сферах деятельности на основе договоров. В договорах определяются права и обязанности каждой из сторон.</w:t>
      </w:r>
    </w:p>
    <w:p w:rsidR="0017648D" w:rsidRPr="007A08D4" w:rsidRDefault="00105A83" w:rsidP="007A08D4">
      <w:pPr>
        <w:pStyle w:val="a4"/>
        <w:tabs>
          <w:tab w:val="left" w:pos="1302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 xml:space="preserve">4.3. Учреждение самостоятельно в подборе и расстановке кадров, финансовой, хозяйственной и иной деятельности в пределах, определенных </w:t>
      </w:r>
      <w:r w:rsidR="0017648D" w:rsidRPr="007A08D4">
        <w:rPr>
          <w:szCs w:val="28"/>
        </w:rPr>
        <w:t xml:space="preserve">в соответствии с федеральными законами, нормативными правовыми актами Пермского края, муниципальными </w:t>
      </w:r>
      <w:r w:rsidR="001645A6">
        <w:rPr>
          <w:szCs w:val="28"/>
        </w:rPr>
        <w:t xml:space="preserve">нормативными </w:t>
      </w:r>
      <w:r w:rsidR="0017648D" w:rsidRPr="007A08D4">
        <w:rPr>
          <w:szCs w:val="28"/>
        </w:rPr>
        <w:t>правовыми актами и Уставом.</w:t>
      </w:r>
    </w:p>
    <w:p w:rsidR="00105A83" w:rsidRPr="007A08D4" w:rsidRDefault="0017648D" w:rsidP="007A08D4">
      <w:pPr>
        <w:pStyle w:val="a4"/>
        <w:tabs>
          <w:tab w:val="left" w:pos="1255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 xml:space="preserve">4.4. </w:t>
      </w:r>
      <w:r w:rsidR="00105A83" w:rsidRPr="007A08D4">
        <w:rPr>
          <w:color w:val="000000"/>
          <w:szCs w:val="28"/>
        </w:rPr>
        <w:t xml:space="preserve">Учреждение определяет структуру и должностные обязанности сотрудников, </w:t>
      </w:r>
      <w:r w:rsidR="00B3109F" w:rsidRPr="007A08D4">
        <w:rPr>
          <w:color w:val="000000"/>
          <w:szCs w:val="28"/>
        </w:rPr>
        <w:t>утверждает штатное расписание по согласованию с Учредителем.</w:t>
      </w:r>
    </w:p>
    <w:p w:rsidR="00105A83" w:rsidRPr="007A08D4" w:rsidRDefault="00105A83" w:rsidP="007A08D4">
      <w:pPr>
        <w:pStyle w:val="a4"/>
        <w:tabs>
          <w:tab w:val="left" w:pos="1462"/>
        </w:tabs>
        <w:spacing w:line="240" w:lineRule="auto"/>
        <w:contextualSpacing/>
        <w:rPr>
          <w:b/>
          <w:szCs w:val="28"/>
        </w:rPr>
      </w:pPr>
    </w:p>
    <w:p w:rsidR="00287F0E" w:rsidRPr="007A08D4" w:rsidRDefault="00105A83" w:rsidP="007A08D4">
      <w:pPr>
        <w:contextualSpacing/>
        <w:jc w:val="center"/>
        <w:rPr>
          <w:b/>
          <w:bCs/>
          <w:sz w:val="28"/>
          <w:szCs w:val="28"/>
        </w:rPr>
      </w:pPr>
      <w:r w:rsidRPr="007A08D4">
        <w:rPr>
          <w:rStyle w:val="23"/>
          <w:color w:val="000000"/>
          <w:spacing w:val="0"/>
          <w:sz w:val="28"/>
          <w:szCs w:val="28"/>
        </w:rPr>
        <w:lastRenderedPageBreak/>
        <w:t xml:space="preserve">5. </w:t>
      </w:r>
      <w:r w:rsidR="00287F0E" w:rsidRPr="007A08D4">
        <w:rPr>
          <w:b/>
          <w:bCs/>
          <w:sz w:val="28"/>
          <w:szCs w:val="28"/>
        </w:rPr>
        <w:t xml:space="preserve">ИМУЩЕСТВО И ФИНАНСОВОЕ ОБЕСПЕЧЕНИЕ </w:t>
      </w:r>
    </w:p>
    <w:p w:rsidR="00287F0E" w:rsidRPr="007A08D4" w:rsidRDefault="00287F0E" w:rsidP="007A08D4">
      <w:pPr>
        <w:contextualSpacing/>
        <w:jc w:val="center"/>
        <w:rPr>
          <w:b/>
          <w:bCs/>
          <w:sz w:val="28"/>
          <w:szCs w:val="28"/>
        </w:rPr>
      </w:pPr>
      <w:r w:rsidRPr="007A08D4">
        <w:rPr>
          <w:b/>
          <w:bCs/>
          <w:sz w:val="28"/>
          <w:szCs w:val="28"/>
        </w:rPr>
        <w:t>ДЕЯТЕЛЬНОСТИ УЧРЕЖДЕНИЯ</w:t>
      </w:r>
    </w:p>
    <w:p w:rsidR="00105A83" w:rsidRPr="007A08D4" w:rsidRDefault="00105A83" w:rsidP="007A08D4">
      <w:pPr>
        <w:pStyle w:val="21"/>
        <w:shd w:val="clear" w:color="auto" w:fill="auto"/>
        <w:spacing w:before="0" w:after="0" w:line="240" w:lineRule="auto"/>
        <w:ind w:firstLine="709"/>
        <w:contextualSpacing/>
        <w:jc w:val="both"/>
        <w:rPr>
          <w:spacing w:val="0"/>
          <w:sz w:val="28"/>
          <w:szCs w:val="28"/>
        </w:rPr>
      </w:pPr>
    </w:p>
    <w:p w:rsidR="00105A83" w:rsidRPr="007A08D4" w:rsidRDefault="00105A83" w:rsidP="007A08D4">
      <w:pPr>
        <w:pStyle w:val="a4"/>
        <w:tabs>
          <w:tab w:val="left" w:pos="1059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 xml:space="preserve">5.1. Имущество </w:t>
      </w:r>
      <w:r w:rsidR="00FD7F5E" w:rsidRPr="007A08D4">
        <w:rPr>
          <w:color w:val="000000"/>
          <w:szCs w:val="28"/>
        </w:rPr>
        <w:t>У</w:t>
      </w:r>
      <w:r w:rsidRPr="007A08D4">
        <w:rPr>
          <w:color w:val="000000"/>
          <w:szCs w:val="28"/>
        </w:rPr>
        <w:t xml:space="preserve">чреждения является собственностью Уинского муниципального округа Пермского края и может быть использовано только для </w:t>
      </w:r>
      <w:proofErr w:type="spellStart"/>
      <w:r w:rsidRPr="007A08D4">
        <w:rPr>
          <w:color w:val="000000"/>
          <w:szCs w:val="28"/>
        </w:rPr>
        <w:t>осуществленияцелей</w:t>
      </w:r>
      <w:proofErr w:type="spellEnd"/>
      <w:r w:rsidRPr="007A08D4">
        <w:rPr>
          <w:color w:val="000000"/>
          <w:szCs w:val="28"/>
        </w:rPr>
        <w:t xml:space="preserve"> деятельности </w:t>
      </w:r>
      <w:r w:rsidR="00B9586A" w:rsidRPr="007A08D4">
        <w:rPr>
          <w:color w:val="000000"/>
          <w:szCs w:val="28"/>
        </w:rPr>
        <w:t>У</w:t>
      </w:r>
      <w:r w:rsidRPr="007A08D4">
        <w:rPr>
          <w:color w:val="000000"/>
          <w:szCs w:val="28"/>
        </w:rPr>
        <w:t>чреждения. Функции и полномочия собственника имущества от имени Уинского муниципального округа осуществляет в пределах своей компетенции уполномоченный орган – Управление имущественных и земельных отношений администрации Уинского муниципального округа Пермского края (далее – собственник).</w:t>
      </w:r>
    </w:p>
    <w:p w:rsidR="00105A83" w:rsidRPr="007A08D4" w:rsidRDefault="00105A83" w:rsidP="007A08D4">
      <w:pPr>
        <w:pStyle w:val="a4"/>
        <w:tabs>
          <w:tab w:val="left" w:pos="1009"/>
        </w:tabs>
        <w:spacing w:line="240" w:lineRule="auto"/>
        <w:contextualSpacing/>
        <w:rPr>
          <w:color w:val="000000"/>
          <w:szCs w:val="28"/>
        </w:rPr>
      </w:pPr>
      <w:r w:rsidRPr="007A08D4">
        <w:rPr>
          <w:color w:val="000000"/>
          <w:szCs w:val="28"/>
        </w:rPr>
        <w:t>5.2. Имущество учреждения закрепляется за ним на праве оперативного управления.</w:t>
      </w:r>
    </w:p>
    <w:p w:rsidR="00FD7F5E" w:rsidRPr="007A08D4" w:rsidRDefault="00FD7F5E" w:rsidP="007A08D4">
      <w:pPr>
        <w:pStyle w:val="a4"/>
        <w:spacing w:line="240" w:lineRule="auto"/>
        <w:ind w:firstLine="708"/>
        <w:contextualSpacing/>
        <w:rPr>
          <w:szCs w:val="28"/>
        </w:rPr>
      </w:pPr>
      <w:r w:rsidRPr="007A08D4">
        <w:rPr>
          <w:szCs w:val="28"/>
        </w:rPr>
        <w:t xml:space="preserve">Имущество, закрепленное за Учреждением или приобретенное Учреждением за счет средств, выделенных ему Учредителем на приобретение этого имущества, подлежит учету в установленном порядке. </w:t>
      </w:r>
    </w:p>
    <w:p w:rsidR="00105A83" w:rsidRPr="007A08D4" w:rsidRDefault="00105A83" w:rsidP="007A08D4">
      <w:pPr>
        <w:pStyle w:val="a4"/>
        <w:tabs>
          <w:tab w:val="left" w:pos="1106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 xml:space="preserve">5.3. Земельный участок, необходимый для выполнения </w:t>
      </w:r>
      <w:r w:rsidR="00FD7F5E" w:rsidRPr="007A08D4">
        <w:rPr>
          <w:color w:val="000000"/>
          <w:szCs w:val="28"/>
        </w:rPr>
        <w:t>У</w:t>
      </w:r>
      <w:r w:rsidRPr="007A08D4">
        <w:rPr>
          <w:color w:val="000000"/>
          <w:szCs w:val="28"/>
        </w:rPr>
        <w:t>чреждением своих уставных задач, предоставляется ему на праве постоянного (бессрочного)пользования.</w:t>
      </w:r>
    </w:p>
    <w:p w:rsidR="00105A83" w:rsidRPr="007A08D4" w:rsidRDefault="00105A83" w:rsidP="007A08D4">
      <w:pPr>
        <w:pStyle w:val="a4"/>
        <w:tabs>
          <w:tab w:val="left" w:pos="1124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5.4. Учреждение владеет, пользуется, распоряжается закрепленным за ним имуществом в соответствии с его назначением, уставными целями деятельности и в порядке, установленном действующим законодательством Российской Федерации.</w:t>
      </w:r>
    </w:p>
    <w:p w:rsidR="00105A83" w:rsidRPr="007A08D4" w:rsidRDefault="00105A83" w:rsidP="007A08D4">
      <w:pPr>
        <w:pStyle w:val="a4"/>
        <w:tabs>
          <w:tab w:val="left" w:pos="1562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 xml:space="preserve">5.5. Учреждение не вправе отчуждать либо иным способом </w:t>
      </w:r>
      <w:proofErr w:type="spellStart"/>
      <w:r w:rsidRPr="007A08D4">
        <w:rPr>
          <w:color w:val="000000"/>
          <w:szCs w:val="28"/>
        </w:rPr>
        <w:t>распоряжатьсяимуществом</w:t>
      </w:r>
      <w:proofErr w:type="spellEnd"/>
      <w:r w:rsidRPr="007A08D4">
        <w:rPr>
          <w:color w:val="000000"/>
          <w:szCs w:val="28"/>
        </w:rPr>
        <w:t xml:space="preserve"> без согласия собственника имущества.</w:t>
      </w:r>
    </w:p>
    <w:p w:rsidR="00105A83" w:rsidRPr="007A08D4" w:rsidRDefault="00105A83" w:rsidP="007A08D4">
      <w:pPr>
        <w:pStyle w:val="a4"/>
        <w:tabs>
          <w:tab w:val="left" w:pos="1019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5.6. В отношении закрепленного имущества учреждение обязано:</w:t>
      </w:r>
    </w:p>
    <w:p w:rsidR="00105A83" w:rsidRPr="007A08D4" w:rsidRDefault="00105A83" w:rsidP="007A08D4">
      <w:pPr>
        <w:pStyle w:val="a4"/>
        <w:widowControl w:val="0"/>
        <w:numPr>
          <w:ilvl w:val="0"/>
          <w:numId w:val="4"/>
        </w:numPr>
        <w:spacing w:line="240" w:lineRule="auto"/>
        <w:ind w:left="851" w:hanging="142"/>
        <w:contextualSpacing/>
        <w:rPr>
          <w:b/>
          <w:szCs w:val="28"/>
        </w:rPr>
      </w:pPr>
      <w:r w:rsidRPr="007A08D4">
        <w:rPr>
          <w:color w:val="000000"/>
          <w:szCs w:val="28"/>
        </w:rPr>
        <w:t>эффективно использовать имущество;</w:t>
      </w:r>
    </w:p>
    <w:p w:rsidR="00105A83" w:rsidRPr="007A08D4" w:rsidRDefault="00105A83" w:rsidP="007A08D4">
      <w:pPr>
        <w:pStyle w:val="a4"/>
        <w:widowControl w:val="0"/>
        <w:numPr>
          <w:ilvl w:val="0"/>
          <w:numId w:val="4"/>
        </w:numPr>
        <w:tabs>
          <w:tab w:val="left" w:pos="904"/>
        </w:tabs>
        <w:spacing w:line="240" w:lineRule="auto"/>
        <w:ind w:left="851" w:hanging="142"/>
        <w:contextualSpacing/>
        <w:rPr>
          <w:b/>
          <w:szCs w:val="28"/>
        </w:rPr>
      </w:pPr>
      <w:r w:rsidRPr="007A08D4">
        <w:rPr>
          <w:color w:val="000000"/>
          <w:szCs w:val="28"/>
        </w:rPr>
        <w:t>обеспечивать сохранность и использование имущества строго по целевому назначению;</w:t>
      </w:r>
    </w:p>
    <w:p w:rsidR="00105A83" w:rsidRPr="007A08D4" w:rsidRDefault="00105A83" w:rsidP="007A08D4">
      <w:pPr>
        <w:pStyle w:val="a4"/>
        <w:widowControl w:val="0"/>
        <w:numPr>
          <w:ilvl w:val="0"/>
          <w:numId w:val="4"/>
        </w:numPr>
        <w:tabs>
          <w:tab w:val="left" w:pos="864"/>
        </w:tabs>
        <w:spacing w:line="240" w:lineRule="auto"/>
        <w:ind w:left="851" w:hanging="142"/>
        <w:contextualSpacing/>
        <w:rPr>
          <w:b/>
          <w:szCs w:val="28"/>
        </w:rPr>
      </w:pPr>
      <w:r w:rsidRPr="007A08D4">
        <w:rPr>
          <w:color w:val="000000"/>
          <w:szCs w:val="28"/>
        </w:rPr>
        <w:t>не допускать ухудшения технического состояния имущества (</w:t>
      </w:r>
      <w:proofErr w:type="spellStart"/>
      <w:r w:rsidRPr="007A08D4">
        <w:rPr>
          <w:color w:val="000000"/>
          <w:szCs w:val="28"/>
        </w:rPr>
        <w:t>этотребование</w:t>
      </w:r>
      <w:proofErr w:type="spellEnd"/>
      <w:r w:rsidRPr="007A08D4">
        <w:rPr>
          <w:color w:val="000000"/>
          <w:szCs w:val="28"/>
        </w:rPr>
        <w:t xml:space="preserve"> не распространяется на ухудшения, связанные с </w:t>
      </w:r>
      <w:r w:rsidR="00FD7F5E" w:rsidRPr="007A08D4">
        <w:rPr>
          <w:color w:val="000000"/>
          <w:szCs w:val="28"/>
        </w:rPr>
        <w:t>физическим износом</w:t>
      </w:r>
      <w:r w:rsidRPr="007A08D4">
        <w:rPr>
          <w:color w:val="000000"/>
          <w:szCs w:val="28"/>
        </w:rPr>
        <w:t xml:space="preserve"> в процессе эксплуатации);</w:t>
      </w:r>
    </w:p>
    <w:p w:rsidR="00105A83" w:rsidRPr="007A08D4" w:rsidRDefault="00105A83" w:rsidP="007A08D4">
      <w:pPr>
        <w:pStyle w:val="a4"/>
        <w:widowControl w:val="0"/>
        <w:numPr>
          <w:ilvl w:val="0"/>
          <w:numId w:val="4"/>
        </w:numPr>
        <w:tabs>
          <w:tab w:val="left" w:pos="832"/>
        </w:tabs>
        <w:spacing w:line="240" w:lineRule="auto"/>
        <w:ind w:left="851" w:hanging="142"/>
        <w:contextualSpacing/>
        <w:rPr>
          <w:b/>
          <w:szCs w:val="28"/>
        </w:rPr>
      </w:pPr>
      <w:r w:rsidRPr="007A08D4">
        <w:rPr>
          <w:color w:val="000000"/>
          <w:szCs w:val="28"/>
        </w:rPr>
        <w:t xml:space="preserve"> осуществлять текущий ремонт имущества с возможным улучшением в пределах </w:t>
      </w:r>
      <w:r w:rsidR="001645A6">
        <w:rPr>
          <w:color w:val="000000"/>
          <w:szCs w:val="28"/>
        </w:rPr>
        <w:t>выделенных финансовых средств</w:t>
      </w:r>
      <w:r w:rsidRPr="007A08D4">
        <w:rPr>
          <w:color w:val="000000"/>
          <w:szCs w:val="28"/>
        </w:rPr>
        <w:t>;</w:t>
      </w:r>
    </w:p>
    <w:p w:rsidR="00105A83" w:rsidRPr="007A08D4" w:rsidRDefault="00105A83" w:rsidP="007A08D4">
      <w:pPr>
        <w:pStyle w:val="a4"/>
        <w:tabs>
          <w:tab w:val="left" w:pos="1022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 xml:space="preserve">5.7. Источниками формирования имущества </w:t>
      </w:r>
      <w:r w:rsidR="00AE3251" w:rsidRPr="007A08D4">
        <w:rPr>
          <w:color w:val="000000"/>
          <w:szCs w:val="28"/>
        </w:rPr>
        <w:t>У</w:t>
      </w:r>
      <w:r w:rsidRPr="007A08D4">
        <w:rPr>
          <w:color w:val="000000"/>
          <w:szCs w:val="28"/>
        </w:rPr>
        <w:t>чреждения являются:</w:t>
      </w:r>
    </w:p>
    <w:p w:rsidR="00105A83" w:rsidRPr="007A08D4" w:rsidRDefault="00105A83" w:rsidP="007A08D4">
      <w:pPr>
        <w:pStyle w:val="a4"/>
        <w:widowControl w:val="0"/>
        <w:numPr>
          <w:ilvl w:val="0"/>
          <w:numId w:val="4"/>
        </w:numPr>
        <w:tabs>
          <w:tab w:val="left" w:pos="706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целевое бюджетное финансирование;</w:t>
      </w:r>
    </w:p>
    <w:p w:rsidR="00105A83" w:rsidRPr="007A08D4" w:rsidRDefault="00D63CA9" w:rsidP="007A08D4">
      <w:pPr>
        <w:pStyle w:val="a4"/>
        <w:widowControl w:val="0"/>
        <w:numPr>
          <w:ilvl w:val="0"/>
          <w:numId w:val="4"/>
        </w:numPr>
        <w:tabs>
          <w:tab w:val="left" w:pos="706"/>
        </w:tabs>
        <w:spacing w:line="240" w:lineRule="auto"/>
        <w:contextualSpacing/>
        <w:rPr>
          <w:b/>
          <w:szCs w:val="28"/>
        </w:rPr>
      </w:pPr>
      <w:r>
        <w:rPr>
          <w:color w:val="000000"/>
          <w:szCs w:val="28"/>
        </w:rPr>
        <w:t>поступления имущества от Учредителя (закрепление имущества на праве оперативного управления);</w:t>
      </w:r>
    </w:p>
    <w:p w:rsidR="00105A83" w:rsidRPr="007A08D4" w:rsidRDefault="00105A83" w:rsidP="007A08D4">
      <w:pPr>
        <w:pStyle w:val="a4"/>
        <w:widowControl w:val="0"/>
        <w:numPr>
          <w:ilvl w:val="0"/>
          <w:numId w:val="4"/>
        </w:numPr>
        <w:tabs>
          <w:tab w:val="left" w:pos="695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добровольные имущественные взносы и пожертвования;</w:t>
      </w:r>
    </w:p>
    <w:p w:rsidR="00AE3251" w:rsidRPr="007A08D4" w:rsidRDefault="00105A83" w:rsidP="007A08D4">
      <w:pPr>
        <w:pStyle w:val="a4"/>
        <w:widowControl w:val="0"/>
        <w:numPr>
          <w:ilvl w:val="0"/>
          <w:numId w:val="4"/>
        </w:numPr>
        <w:tabs>
          <w:tab w:val="left" w:pos="729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иные источники, не запрещенные действующим законодательством.</w:t>
      </w:r>
    </w:p>
    <w:p w:rsidR="00105A83" w:rsidRPr="007A08D4" w:rsidRDefault="00105A83" w:rsidP="007A08D4">
      <w:pPr>
        <w:pStyle w:val="a4"/>
        <w:tabs>
          <w:tab w:val="left" w:pos="1331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5.</w:t>
      </w:r>
      <w:r w:rsidR="00AE3251" w:rsidRPr="007A08D4">
        <w:rPr>
          <w:color w:val="000000"/>
          <w:szCs w:val="28"/>
        </w:rPr>
        <w:t>8</w:t>
      </w:r>
      <w:r w:rsidRPr="007A08D4">
        <w:rPr>
          <w:color w:val="000000"/>
          <w:szCs w:val="28"/>
        </w:rPr>
        <w:t xml:space="preserve">. Контроль за использованием по назначению и сохранностью имущества, закреплённого за </w:t>
      </w:r>
      <w:r w:rsidR="00AE3251" w:rsidRPr="007A08D4">
        <w:rPr>
          <w:color w:val="000000"/>
          <w:szCs w:val="28"/>
        </w:rPr>
        <w:t>У</w:t>
      </w:r>
      <w:r w:rsidRPr="007A08D4">
        <w:rPr>
          <w:color w:val="000000"/>
          <w:szCs w:val="28"/>
        </w:rPr>
        <w:t xml:space="preserve">чреждением на праве оперативного управления, осуществляет Учредитель или уполномоченное им лицо, в порядке, установленном действующим законодательством и муниципальными </w:t>
      </w:r>
      <w:r w:rsidR="00B104AF" w:rsidRPr="007A08D4">
        <w:rPr>
          <w:color w:val="000000"/>
          <w:szCs w:val="28"/>
        </w:rPr>
        <w:t xml:space="preserve">нормативными </w:t>
      </w:r>
      <w:r w:rsidRPr="007A08D4">
        <w:rPr>
          <w:color w:val="000000"/>
          <w:szCs w:val="28"/>
        </w:rPr>
        <w:t>правовыми актами.</w:t>
      </w:r>
    </w:p>
    <w:p w:rsidR="00105A83" w:rsidRPr="007A08D4" w:rsidRDefault="00105A83" w:rsidP="007A08D4">
      <w:pPr>
        <w:pStyle w:val="a4"/>
        <w:tabs>
          <w:tab w:val="left" w:pos="1119"/>
        </w:tabs>
        <w:spacing w:line="240" w:lineRule="auto"/>
        <w:contextualSpacing/>
        <w:rPr>
          <w:color w:val="000000"/>
          <w:szCs w:val="28"/>
        </w:rPr>
      </w:pPr>
      <w:r w:rsidRPr="007A08D4">
        <w:rPr>
          <w:color w:val="000000"/>
          <w:szCs w:val="28"/>
        </w:rPr>
        <w:lastRenderedPageBreak/>
        <w:t>5.</w:t>
      </w:r>
      <w:r w:rsidR="00AE3251" w:rsidRPr="007A08D4">
        <w:rPr>
          <w:color w:val="000000"/>
          <w:szCs w:val="28"/>
        </w:rPr>
        <w:t>9</w:t>
      </w:r>
      <w:r w:rsidRPr="007A08D4">
        <w:rPr>
          <w:color w:val="000000"/>
          <w:szCs w:val="28"/>
        </w:rPr>
        <w:t xml:space="preserve">. Заключение и оплата </w:t>
      </w:r>
      <w:r w:rsidR="00AE3251" w:rsidRPr="007A08D4">
        <w:rPr>
          <w:color w:val="000000"/>
          <w:szCs w:val="28"/>
        </w:rPr>
        <w:t>У</w:t>
      </w:r>
      <w:r w:rsidRPr="007A08D4">
        <w:rPr>
          <w:color w:val="000000"/>
          <w:szCs w:val="28"/>
        </w:rPr>
        <w:t xml:space="preserve">чреждением муниципальных контрактов, иных договоров, подлежащих исполнению за счет бюджетных средств, производятся от имени Уинского муниципального округа Пермского края в пределах доведенных </w:t>
      </w:r>
      <w:r w:rsidR="00AE3251" w:rsidRPr="007A08D4">
        <w:rPr>
          <w:color w:val="000000"/>
          <w:szCs w:val="28"/>
        </w:rPr>
        <w:t>У</w:t>
      </w:r>
      <w:r w:rsidRPr="007A08D4">
        <w:rPr>
          <w:color w:val="000000"/>
          <w:szCs w:val="28"/>
        </w:rPr>
        <w:t>чреждению лимитов бюджетных обязательств и с учетом принятых и неисполненных обязательств.</w:t>
      </w:r>
    </w:p>
    <w:p w:rsidR="00B104AF" w:rsidRPr="007A08D4" w:rsidRDefault="00B104AF" w:rsidP="007A08D4">
      <w:pPr>
        <w:pStyle w:val="a4"/>
        <w:tabs>
          <w:tab w:val="left" w:pos="1119"/>
        </w:tabs>
        <w:spacing w:line="240" w:lineRule="auto"/>
        <w:contextualSpacing/>
        <w:rPr>
          <w:color w:val="000000"/>
          <w:szCs w:val="28"/>
        </w:rPr>
      </w:pPr>
      <w:r w:rsidRPr="007A08D4">
        <w:rPr>
          <w:color w:val="000000"/>
          <w:szCs w:val="28"/>
        </w:rPr>
        <w:t>5.10. Казенное учреждение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казенного учреждения несет собственник его имущества.</w:t>
      </w:r>
    </w:p>
    <w:p w:rsidR="00AE3251" w:rsidRPr="007A08D4" w:rsidRDefault="00AE3251" w:rsidP="007A08D4">
      <w:pPr>
        <w:pStyle w:val="a4"/>
        <w:tabs>
          <w:tab w:val="left" w:pos="928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5.</w:t>
      </w:r>
      <w:r w:rsidR="00B104AF" w:rsidRPr="007A08D4">
        <w:rPr>
          <w:color w:val="000000"/>
          <w:szCs w:val="28"/>
        </w:rPr>
        <w:t>11</w:t>
      </w:r>
      <w:r w:rsidRPr="007A08D4">
        <w:rPr>
          <w:color w:val="000000"/>
          <w:szCs w:val="28"/>
        </w:rPr>
        <w:t>. Учреждение осуществляет операции с бюджетными средствами через лицевые счета, открытые ему в соответствии с действующим законодательством.</w:t>
      </w:r>
    </w:p>
    <w:p w:rsidR="00AE3251" w:rsidRPr="007A08D4" w:rsidRDefault="00AE3251" w:rsidP="007A08D4">
      <w:pPr>
        <w:pStyle w:val="a4"/>
        <w:tabs>
          <w:tab w:val="left" w:pos="1137"/>
        </w:tabs>
        <w:spacing w:line="240" w:lineRule="auto"/>
        <w:contextualSpacing/>
        <w:rPr>
          <w:color w:val="000000"/>
          <w:szCs w:val="28"/>
        </w:rPr>
      </w:pPr>
      <w:r w:rsidRPr="007A08D4">
        <w:rPr>
          <w:color w:val="000000"/>
          <w:szCs w:val="28"/>
        </w:rPr>
        <w:t>5.</w:t>
      </w:r>
      <w:r w:rsidR="00B104AF" w:rsidRPr="007A08D4">
        <w:rPr>
          <w:color w:val="000000"/>
          <w:szCs w:val="28"/>
        </w:rPr>
        <w:t>12</w:t>
      </w:r>
      <w:r w:rsidRPr="007A08D4">
        <w:rPr>
          <w:color w:val="000000"/>
          <w:szCs w:val="28"/>
        </w:rPr>
        <w:t>. Финансовое обеспечение деятельности Учреждения осуществляется за счет средств бюджета Уинского муниципального округа Пермского края и на основании бюджетной сметы.</w:t>
      </w:r>
    </w:p>
    <w:p w:rsidR="00AE3251" w:rsidRPr="007A08D4" w:rsidRDefault="00AE3251" w:rsidP="007A08D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A08D4">
        <w:rPr>
          <w:sz w:val="28"/>
          <w:szCs w:val="28"/>
        </w:rPr>
        <w:t>5.</w:t>
      </w:r>
      <w:r w:rsidR="00B104AF" w:rsidRPr="007A08D4">
        <w:rPr>
          <w:sz w:val="28"/>
          <w:szCs w:val="28"/>
        </w:rPr>
        <w:t>13</w:t>
      </w:r>
      <w:r w:rsidRPr="007A08D4">
        <w:rPr>
          <w:sz w:val="28"/>
          <w:szCs w:val="28"/>
        </w:rPr>
        <w:t>. Учреждение обязано вести статистический и бухгалтерский учет в установленном законом порядке.</w:t>
      </w:r>
    </w:p>
    <w:p w:rsidR="00AE3251" w:rsidRPr="007A08D4" w:rsidRDefault="00AE3251" w:rsidP="007A08D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A08D4">
        <w:rPr>
          <w:sz w:val="28"/>
          <w:szCs w:val="28"/>
        </w:rPr>
        <w:t>5.</w:t>
      </w:r>
      <w:r w:rsidR="00B104AF" w:rsidRPr="007A08D4">
        <w:rPr>
          <w:sz w:val="28"/>
          <w:szCs w:val="28"/>
        </w:rPr>
        <w:t>14</w:t>
      </w:r>
      <w:r w:rsidRPr="007A08D4">
        <w:rPr>
          <w:sz w:val="28"/>
          <w:szCs w:val="28"/>
        </w:rPr>
        <w:t xml:space="preserve">.  Учреждение в соответствии со статьей 6 Федерального закона «О бухгалтерском учете» в зависимости от объема учетной работы может передавать на договорных началах ведение бухгалтерского учета централизованной бухгалтерии или специализированной организации. </w:t>
      </w:r>
    </w:p>
    <w:p w:rsidR="00105A83" w:rsidRDefault="00105A83" w:rsidP="007A08D4">
      <w:pPr>
        <w:pStyle w:val="a4"/>
        <w:tabs>
          <w:tab w:val="left" w:pos="1288"/>
        </w:tabs>
        <w:spacing w:line="240" w:lineRule="auto"/>
        <w:contextualSpacing/>
        <w:rPr>
          <w:color w:val="000000"/>
          <w:szCs w:val="28"/>
        </w:rPr>
      </w:pPr>
      <w:r w:rsidRPr="007A08D4">
        <w:rPr>
          <w:color w:val="000000"/>
          <w:szCs w:val="28"/>
        </w:rPr>
        <w:t>5.</w:t>
      </w:r>
      <w:r w:rsidR="00B104AF" w:rsidRPr="007A08D4">
        <w:rPr>
          <w:color w:val="000000"/>
          <w:szCs w:val="28"/>
        </w:rPr>
        <w:t>15</w:t>
      </w:r>
      <w:r w:rsidRPr="007A08D4">
        <w:rPr>
          <w:color w:val="000000"/>
          <w:szCs w:val="28"/>
        </w:rPr>
        <w:t>. Казенное учреждение может осуществлять приносящую доходы деятельность в соответствии с настоящим Уставом. Доходы, полученные от указанной деятельности, поступают в бюджет Уинского муниципального округа Пермского края.</w:t>
      </w:r>
    </w:p>
    <w:p w:rsidR="00D63CA9" w:rsidRPr="007A08D4" w:rsidRDefault="00D63CA9" w:rsidP="007A08D4">
      <w:pPr>
        <w:pStyle w:val="a4"/>
        <w:tabs>
          <w:tab w:val="left" w:pos="1288"/>
        </w:tabs>
        <w:spacing w:line="240" w:lineRule="auto"/>
        <w:contextualSpacing/>
        <w:rPr>
          <w:color w:val="000000"/>
          <w:szCs w:val="28"/>
        </w:rPr>
      </w:pPr>
    </w:p>
    <w:p w:rsidR="00105A83" w:rsidRPr="007A08D4" w:rsidRDefault="00105A83" w:rsidP="007A08D4">
      <w:pPr>
        <w:pStyle w:val="21"/>
        <w:shd w:val="clear" w:color="auto" w:fill="auto"/>
        <w:tabs>
          <w:tab w:val="left" w:pos="27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7A08D4">
        <w:rPr>
          <w:rStyle w:val="23"/>
          <w:b/>
          <w:bCs/>
          <w:color w:val="000000"/>
          <w:spacing w:val="0"/>
          <w:sz w:val="28"/>
          <w:szCs w:val="28"/>
        </w:rPr>
        <w:t xml:space="preserve">6. </w:t>
      </w:r>
      <w:r w:rsidR="00287F0E" w:rsidRPr="007A08D4">
        <w:rPr>
          <w:sz w:val="28"/>
          <w:szCs w:val="28"/>
        </w:rPr>
        <w:t>УПРАВЛЕНИЕ УЧРЕЖДЕНИЕМ</w:t>
      </w:r>
    </w:p>
    <w:p w:rsidR="00287F0E" w:rsidRPr="007A08D4" w:rsidRDefault="00287F0E" w:rsidP="007A08D4">
      <w:pPr>
        <w:pStyle w:val="21"/>
        <w:shd w:val="clear" w:color="auto" w:fill="auto"/>
        <w:tabs>
          <w:tab w:val="left" w:pos="270"/>
        </w:tabs>
        <w:spacing w:before="0" w:after="0" w:line="240" w:lineRule="auto"/>
        <w:ind w:firstLine="709"/>
        <w:contextualSpacing/>
        <w:rPr>
          <w:b w:val="0"/>
          <w:spacing w:val="0"/>
          <w:sz w:val="28"/>
          <w:szCs w:val="28"/>
        </w:rPr>
      </w:pPr>
    </w:p>
    <w:p w:rsidR="00105A83" w:rsidRPr="007A08D4" w:rsidRDefault="00105A83" w:rsidP="007A08D4">
      <w:pPr>
        <w:pStyle w:val="a4"/>
        <w:tabs>
          <w:tab w:val="left" w:pos="1374"/>
        </w:tabs>
        <w:spacing w:line="240" w:lineRule="auto"/>
        <w:contextualSpacing/>
        <w:rPr>
          <w:color w:val="000000"/>
          <w:szCs w:val="28"/>
        </w:rPr>
      </w:pPr>
      <w:r w:rsidRPr="007A08D4">
        <w:rPr>
          <w:color w:val="000000"/>
          <w:szCs w:val="28"/>
        </w:rPr>
        <w:t>6.1. Управление осуществляется в соответствии с действующим законодательством Российской Федерации и настоящим Уставом.</w:t>
      </w:r>
    </w:p>
    <w:p w:rsidR="00A1258E" w:rsidRPr="007A08D4" w:rsidRDefault="00A1258E" w:rsidP="007A08D4">
      <w:pPr>
        <w:ind w:firstLine="709"/>
        <w:contextualSpacing/>
        <w:jc w:val="both"/>
        <w:rPr>
          <w:sz w:val="28"/>
          <w:szCs w:val="28"/>
        </w:rPr>
      </w:pPr>
      <w:r w:rsidRPr="007A08D4">
        <w:rPr>
          <w:sz w:val="28"/>
          <w:szCs w:val="28"/>
        </w:rPr>
        <w:t xml:space="preserve">Органами управления Учреждением являются Учредитель и директор Учреждения. </w:t>
      </w:r>
    </w:p>
    <w:p w:rsidR="00105A83" w:rsidRPr="007A08D4" w:rsidRDefault="00105A83" w:rsidP="007A08D4">
      <w:pPr>
        <w:pStyle w:val="a4"/>
        <w:tabs>
          <w:tab w:val="left" w:pos="1330"/>
        </w:tabs>
        <w:spacing w:line="240" w:lineRule="auto"/>
        <w:contextualSpacing/>
        <w:rPr>
          <w:b/>
          <w:szCs w:val="28"/>
          <w:u w:val="single"/>
        </w:rPr>
      </w:pPr>
      <w:r w:rsidRPr="007A08D4">
        <w:rPr>
          <w:color w:val="000000"/>
          <w:szCs w:val="28"/>
          <w:u w:val="single"/>
        </w:rPr>
        <w:t>6.2. К компетенции Учредителя относятся следующие вопросы:</w:t>
      </w:r>
    </w:p>
    <w:p w:rsidR="00105A83" w:rsidRPr="007A08D4" w:rsidRDefault="00105A83" w:rsidP="007A08D4">
      <w:pPr>
        <w:pStyle w:val="a4"/>
        <w:widowControl w:val="0"/>
        <w:numPr>
          <w:ilvl w:val="0"/>
          <w:numId w:val="4"/>
        </w:numPr>
        <w:tabs>
          <w:tab w:val="left" w:pos="722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определение цели и основных видов деятельности Учреждения;</w:t>
      </w:r>
    </w:p>
    <w:p w:rsidR="00105A83" w:rsidRPr="007A08D4" w:rsidRDefault="00105A83" w:rsidP="007A08D4">
      <w:pPr>
        <w:pStyle w:val="a4"/>
        <w:widowControl w:val="0"/>
        <w:numPr>
          <w:ilvl w:val="0"/>
          <w:numId w:val="4"/>
        </w:numPr>
        <w:tabs>
          <w:tab w:val="left" w:pos="715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утверждение Устава Учреждения, изменений (дополнений) к Уставу;</w:t>
      </w:r>
    </w:p>
    <w:p w:rsidR="00105A83" w:rsidRPr="007A08D4" w:rsidRDefault="00105A83" w:rsidP="007A08D4">
      <w:pPr>
        <w:pStyle w:val="a4"/>
        <w:widowControl w:val="0"/>
        <w:numPr>
          <w:ilvl w:val="0"/>
          <w:numId w:val="4"/>
        </w:numPr>
        <w:tabs>
          <w:tab w:val="left" w:pos="773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 xml:space="preserve">назначение </w:t>
      </w:r>
      <w:r w:rsidR="00A1258E" w:rsidRPr="007A08D4">
        <w:rPr>
          <w:color w:val="000000"/>
          <w:szCs w:val="28"/>
        </w:rPr>
        <w:t>директора</w:t>
      </w:r>
      <w:r w:rsidRPr="007A08D4">
        <w:rPr>
          <w:color w:val="000000"/>
          <w:szCs w:val="28"/>
        </w:rPr>
        <w:t xml:space="preserve"> Учреждения и прекращение его полномочий, а также заключение и прекращение трудового договора с ним. </w:t>
      </w:r>
    </w:p>
    <w:p w:rsidR="00105A83" w:rsidRPr="007A08D4" w:rsidRDefault="00105A83" w:rsidP="007A08D4">
      <w:pPr>
        <w:pStyle w:val="a4"/>
        <w:widowControl w:val="0"/>
        <w:numPr>
          <w:ilvl w:val="0"/>
          <w:numId w:val="4"/>
        </w:numPr>
        <w:tabs>
          <w:tab w:val="left" w:pos="741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согласование штатного расписания Учреждения;</w:t>
      </w:r>
    </w:p>
    <w:p w:rsidR="00105A83" w:rsidRPr="007A08D4" w:rsidRDefault="00105A83" w:rsidP="007A08D4">
      <w:pPr>
        <w:pStyle w:val="a4"/>
        <w:widowControl w:val="0"/>
        <w:numPr>
          <w:ilvl w:val="0"/>
          <w:numId w:val="4"/>
        </w:numPr>
        <w:tabs>
          <w:tab w:val="left" w:pos="1194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согласование вопросов создания филиалов и открытия представительств</w:t>
      </w:r>
      <w:r w:rsidRPr="007A08D4">
        <w:rPr>
          <w:szCs w:val="28"/>
        </w:rPr>
        <w:t xml:space="preserve"> Уч</w:t>
      </w:r>
      <w:r w:rsidRPr="007A08D4">
        <w:rPr>
          <w:color w:val="000000"/>
          <w:szCs w:val="28"/>
        </w:rPr>
        <w:t>реждения;</w:t>
      </w:r>
    </w:p>
    <w:p w:rsidR="00105A83" w:rsidRPr="007A08D4" w:rsidRDefault="00105A83" w:rsidP="007A08D4">
      <w:pPr>
        <w:pStyle w:val="a4"/>
        <w:widowControl w:val="0"/>
        <w:numPr>
          <w:ilvl w:val="0"/>
          <w:numId w:val="4"/>
        </w:numPr>
        <w:tabs>
          <w:tab w:val="left" w:pos="722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определение приоритетных направлений деятельности Учреждения;</w:t>
      </w:r>
    </w:p>
    <w:p w:rsidR="007A21A8" w:rsidRPr="007A08D4" w:rsidRDefault="00105A83" w:rsidP="007A08D4">
      <w:pPr>
        <w:pStyle w:val="a4"/>
        <w:widowControl w:val="0"/>
        <w:numPr>
          <w:ilvl w:val="0"/>
          <w:numId w:val="4"/>
        </w:numPr>
        <w:tabs>
          <w:tab w:val="left" w:pos="718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утверждение передаточного акта или разделительного баланса;</w:t>
      </w:r>
    </w:p>
    <w:p w:rsidR="007A21A8" w:rsidRPr="007A08D4" w:rsidRDefault="00105A83" w:rsidP="007A08D4">
      <w:pPr>
        <w:pStyle w:val="a4"/>
        <w:widowControl w:val="0"/>
        <w:numPr>
          <w:ilvl w:val="0"/>
          <w:numId w:val="4"/>
        </w:numPr>
        <w:tabs>
          <w:tab w:val="left" w:pos="718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назначение ликвидационной комиссии и утверждение промежуточного и окончательного ликвидационных балансов;</w:t>
      </w:r>
    </w:p>
    <w:p w:rsidR="00105A83" w:rsidRPr="007A08D4" w:rsidRDefault="00105A83" w:rsidP="007A08D4">
      <w:pPr>
        <w:pStyle w:val="a4"/>
        <w:widowControl w:val="0"/>
        <w:numPr>
          <w:ilvl w:val="0"/>
          <w:numId w:val="4"/>
        </w:numPr>
        <w:tabs>
          <w:tab w:val="left" w:pos="718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lastRenderedPageBreak/>
        <w:t>передача Учреждению муниципального имущества в оперативное управление, осуществление контроля за его сохранностью и использованием в соответствии с уставными целями и видами деятельности Учреждения;</w:t>
      </w:r>
    </w:p>
    <w:p w:rsidR="007A21A8" w:rsidRPr="007A08D4" w:rsidRDefault="00105A83" w:rsidP="007A08D4">
      <w:pPr>
        <w:pStyle w:val="a4"/>
        <w:widowControl w:val="0"/>
        <w:numPr>
          <w:ilvl w:val="0"/>
          <w:numId w:val="4"/>
        </w:numPr>
        <w:tabs>
          <w:tab w:val="left" w:pos="778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рассмотрение предложений руководителя Учреждения и принятие решений о реорганизации и ликвидации Учреждения, об изменении его типа;</w:t>
      </w:r>
    </w:p>
    <w:p w:rsidR="00105A83" w:rsidRPr="007A08D4" w:rsidRDefault="00105A83" w:rsidP="007A08D4">
      <w:pPr>
        <w:pStyle w:val="a4"/>
        <w:widowControl w:val="0"/>
        <w:numPr>
          <w:ilvl w:val="0"/>
          <w:numId w:val="4"/>
        </w:numPr>
        <w:tabs>
          <w:tab w:val="left" w:pos="778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>решение иных вопросов, предусмотренных законодательством</w:t>
      </w:r>
      <w:r w:rsidR="007A21A8" w:rsidRPr="007A08D4">
        <w:rPr>
          <w:color w:val="000000"/>
          <w:szCs w:val="28"/>
        </w:rPr>
        <w:t xml:space="preserve"> Российской Федерации</w:t>
      </w:r>
      <w:r w:rsidRPr="007A08D4">
        <w:rPr>
          <w:color w:val="000000"/>
          <w:szCs w:val="28"/>
        </w:rPr>
        <w:t>.</w:t>
      </w:r>
    </w:p>
    <w:p w:rsidR="00B3109F" w:rsidRPr="007A08D4" w:rsidRDefault="00B3109F" w:rsidP="007A08D4">
      <w:pPr>
        <w:pStyle w:val="a4"/>
        <w:tabs>
          <w:tab w:val="left" w:pos="1074"/>
        </w:tabs>
        <w:spacing w:line="240" w:lineRule="auto"/>
        <w:contextualSpacing/>
        <w:rPr>
          <w:color w:val="000000"/>
          <w:szCs w:val="28"/>
        </w:rPr>
      </w:pPr>
      <w:r w:rsidRPr="007A08D4">
        <w:rPr>
          <w:color w:val="000000"/>
          <w:szCs w:val="28"/>
        </w:rPr>
        <w:t xml:space="preserve">6.3. </w:t>
      </w:r>
      <w:r w:rsidR="00A1258E" w:rsidRPr="007A08D4">
        <w:rPr>
          <w:szCs w:val="28"/>
        </w:rPr>
        <w:t>Непосредственное руководство деятельностью Учреждения осуществляет единоличный исполнительный орган в лице директора Учреждения.</w:t>
      </w:r>
    </w:p>
    <w:p w:rsidR="00B3109F" w:rsidRPr="007A08D4" w:rsidRDefault="00B3109F" w:rsidP="007A08D4">
      <w:pPr>
        <w:tabs>
          <w:tab w:val="left" w:pos="1140"/>
        </w:tabs>
        <w:ind w:firstLine="709"/>
        <w:contextualSpacing/>
        <w:jc w:val="both"/>
        <w:rPr>
          <w:sz w:val="28"/>
          <w:szCs w:val="28"/>
        </w:rPr>
      </w:pPr>
      <w:r w:rsidRPr="007A08D4">
        <w:rPr>
          <w:color w:val="000000"/>
          <w:sz w:val="28"/>
          <w:szCs w:val="28"/>
        </w:rPr>
        <w:t xml:space="preserve">6.4. </w:t>
      </w:r>
      <w:r w:rsidRPr="007A08D4">
        <w:rPr>
          <w:sz w:val="28"/>
          <w:szCs w:val="28"/>
        </w:rPr>
        <w:t>На время отсутствия директора его обязанности возлагаются на заместителя приказом Учредителя.</w:t>
      </w:r>
    </w:p>
    <w:p w:rsidR="00B3109F" w:rsidRPr="007A08D4" w:rsidRDefault="00B3109F" w:rsidP="007A08D4">
      <w:pPr>
        <w:pStyle w:val="a4"/>
        <w:tabs>
          <w:tab w:val="left" w:pos="1074"/>
        </w:tabs>
        <w:spacing w:line="240" w:lineRule="auto"/>
        <w:contextualSpacing/>
        <w:rPr>
          <w:szCs w:val="28"/>
          <w:u w:val="single"/>
        </w:rPr>
      </w:pPr>
      <w:r w:rsidRPr="007A08D4">
        <w:rPr>
          <w:color w:val="000000"/>
          <w:szCs w:val="28"/>
          <w:u w:val="single"/>
        </w:rPr>
        <w:t>6.5. Осуществляя руководство деятельностью учреждения</w:t>
      </w:r>
      <w:r w:rsidR="00A1258E" w:rsidRPr="007A08D4">
        <w:rPr>
          <w:color w:val="000000"/>
          <w:szCs w:val="28"/>
          <w:u w:val="single"/>
        </w:rPr>
        <w:t>,</w:t>
      </w:r>
      <w:r w:rsidRPr="007A08D4">
        <w:rPr>
          <w:color w:val="000000"/>
          <w:szCs w:val="28"/>
          <w:u w:val="single"/>
        </w:rPr>
        <w:t xml:space="preserve"> директор:</w:t>
      </w:r>
    </w:p>
    <w:p w:rsidR="00B3109F" w:rsidRPr="007A08D4" w:rsidRDefault="00B3109F" w:rsidP="007A08D4">
      <w:pPr>
        <w:pStyle w:val="a4"/>
        <w:widowControl w:val="0"/>
        <w:numPr>
          <w:ilvl w:val="0"/>
          <w:numId w:val="4"/>
        </w:numPr>
        <w:tabs>
          <w:tab w:val="left" w:pos="688"/>
        </w:tabs>
        <w:spacing w:line="240" w:lineRule="auto"/>
        <w:contextualSpacing/>
        <w:rPr>
          <w:szCs w:val="28"/>
        </w:rPr>
      </w:pPr>
      <w:r w:rsidRPr="007A08D4">
        <w:rPr>
          <w:color w:val="000000"/>
          <w:szCs w:val="28"/>
        </w:rPr>
        <w:t>осуществляет свою деятельность на основании заключенного с Учредителем трудового договора;</w:t>
      </w:r>
    </w:p>
    <w:p w:rsidR="00A65B8F" w:rsidRPr="007A08D4" w:rsidRDefault="00A65B8F" w:rsidP="007A08D4">
      <w:pPr>
        <w:pStyle w:val="aa"/>
        <w:numPr>
          <w:ilvl w:val="0"/>
          <w:numId w:val="4"/>
        </w:numPr>
        <w:jc w:val="both"/>
        <w:rPr>
          <w:szCs w:val="28"/>
        </w:rPr>
      </w:pPr>
      <w:r w:rsidRPr="007A08D4">
        <w:rPr>
          <w:szCs w:val="28"/>
        </w:rPr>
        <w:t xml:space="preserve">организует работу Учреждения; </w:t>
      </w:r>
    </w:p>
    <w:p w:rsidR="00B3109F" w:rsidRPr="007A08D4" w:rsidRDefault="00B3109F" w:rsidP="007A08D4">
      <w:pPr>
        <w:pStyle w:val="a4"/>
        <w:widowControl w:val="0"/>
        <w:numPr>
          <w:ilvl w:val="0"/>
          <w:numId w:val="4"/>
        </w:numPr>
        <w:tabs>
          <w:tab w:val="left" w:pos="685"/>
        </w:tabs>
        <w:spacing w:line="240" w:lineRule="auto"/>
        <w:contextualSpacing/>
        <w:rPr>
          <w:szCs w:val="28"/>
        </w:rPr>
      </w:pPr>
      <w:r w:rsidRPr="007A08D4">
        <w:rPr>
          <w:color w:val="000000"/>
          <w:szCs w:val="28"/>
        </w:rPr>
        <w:t xml:space="preserve">действует от имени Учреждения без доверенности, представляет его интересы на территории Уинского муниципального округа Пермского края и за его </w:t>
      </w:r>
      <w:proofErr w:type="spellStart"/>
      <w:r w:rsidRPr="007A08D4">
        <w:rPr>
          <w:color w:val="000000"/>
          <w:szCs w:val="28"/>
        </w:rPr>
        <w:t>пределами,совершает</w:t>
      </w:r>
      <w:proofErr w:type="spellEnd"/>
      <w:r w:rsidRPr="007A08D4">
        <w:rPr>
          <w:color w:val="000000"/>
          <w:szCs w:val="28"/>
        </w:rPr>
        <w:t xml:space="preserve"> сделки от его имени;</w:t>
      </w:r>
    </w:p>
    <w:p w:rsidR="00B3109F" w:rsidRPr="007A08D4" w:rsidRDefault="00B3109F" w:rsidP="007A08D4">
      <w:pPr>
        <w:pStyle w:val="a4"/>
        <w:widowControl w:val="0"/>
        <w:numPr>
          <w:ilvl w:val="0"/>
          <w:numId w:val="4"/>
        </w:numPr>
        <w:tabs>
          <w:tab w:val="left" w:pos="685"/>
        </w:tabs>
        <w:spacing w:line="240" w:lineRule="auto"/>
        <w:contextualSpacing/>
        <w:rPr>
          <w:szCs w:val="28"/>
        </w:rPr>
      </w:pPr>
      <w:r w:rsidRPr="007A08D4">
        <w:rPr>
          <w:color w:val="2D2D2D"/>
          <w:spacing w:val="2"/>
          <w:szCs w:val="28"/>
          <w:shd w:val="clear" w:color="auto" w:fill="FFFFFF"/>
        </w:rPr>
        <w:t xml:space="preserve">выдает доверенность на совершение действий от имени </w:t>
      </w:r>
      <w:r w:rsidR="00A1258E" w:rsidRPr="007A08D4">
        <w:rPr>
          <w:color w:val="2D2D2D"/>
          <w:spacing w:val="2"/>
          <w:szCs w:val="28"/>
          <w:shd w:val="clear" w:color="auto" w:fill="FFFFFF"/>
        </w:rPr>
        <w:t>У</w:t>
      </w:r>
      <w:r w:rsidRPr="007A08D4">
        <w:rPr>
          <w:color w:val="2D2D2D"/>
          <w:spacing w:val="2"/>
          <w:szCs w:val="28"/>
          <w:shd w:val="clear" w:color="auto" w:fill="FFFFFF"/>
        </w:rPr>
        <w:t>чреждения,</w:t>
      </w:r>
      <w:r w:rsidRPr="007A08D4">
        <w:rPr>
          <w:szCs w:val="28"/>
        </w:rPr>
        <w:t xml:space="preserve"> в том числе на представление интересов работодателя в трудовых отношениях</w:t>
      </w:r>
      <w:r w:rsidRPr="007A08D4">
        <w:rPr>
          <w:color w:val="2D2D2D"/>
          <w:spacing w:val="2"/>
          <w:szCs w:val="28"/>
          <w:shd w:val="clear" w:color="auto" w:fill="FFFFFF"/>
        </w:rPr>
        <w:t>;</w:t>
      </w:r>
    </w:p>
    <w:p w:rsidR="00B3109F" w:rsidRPr="007A08D4" w:rsidRDefault="00B3109F" w:rsidP="007A08D4">
      <w:pPr>
        <w:pStyle w:val="a4"/>
        <w:widowControl w:val="0"/>
        <w:numPr>
          <w:ilvl w:val="0"/>
          <w:numId w:val="4"/>
        </w:numPr>
        <w:tabs>
          <w:tab w:val="left" w:pos="710"/>
        </w:tabs>
        <w:spacing w:line="240" w:lineRule="auto"/>
        <w:contextualSpacing/>
        <w:rPr>
          <w:szCs w:val="28"/>
        </w:rPr>
      </w:pPr>
      <w:r w:rsidRPr="007A08D4">
        <w:rPr>
          <w:color w:val="000000"/>
          <w:szCs w:val="28"/>
        </w:rPr>
        <w:t xml:space="preserve">утверждает штатное расписание по согласованию с Учредителем,  внутренние </w:t>
      </w:r>
      <w:proofErr w:type="spellStart"/>
      <w:r w:rsidRPr="007A08D4">
        <w:rPr>
          <w:color w:val="000000"/>
          <w:szCs w:val="28"/>
        </w:rPr>
        <w:t>документы,регламентирующие</w:t>
      </w:r>
      <w:proofErr w:type="spellEnd"/>
      <w:r w:rsidRPr="007A08D4">
        <w:rPr>
          <w:color w:val="000000"/>
          <w:szCs w:val="28"/>
        </w:rPr>
        <w:t xml:space="preserve"> деятельность Учреждения, издает приказы, действующие в рамках Учреждения;</w:t>
      </w:r>
    </w:p>
    <w:p w:rsidR="00B3109F" w:rsidRPr="007A08D4" w:rsidRDefault="00B3109F" w:rsidP="007A08D4">
      <w:pPr>
        <w:pStyle w:val="a4"/>
        <w:widowControl w:val="0"/>
        <w:numPr>
          <w:ilvl w:val="0"/>
          <w:numId w:val="4"/>
        </w:numPr>
        <w:tabs>
          <w:tab w:val="left" w:pos="710"/>
        </w:tabs>
        <w:spacing w:line="240" w:lineRule="auto"/>
        <w:contextualSpacing/>
        <w:rPr>
          <w:szCs w:val="28"/>
        </w:rPr>
      </w:pPr>
      <w:r w:rsidRPr="007A08D4">
        <w:rPr>
          <w:szCs w:val="28"/>
        </w:rPr>
        <w:t>в установленном порядке осуществл</w:t>
      </w:r>
      <w:r w:rsidR="00030CAB">
        <w:rPr>
          <w:szCs w:val="28"/>
        </w:rPr>
        <w:t>яет прием на работу работников</w:t>
      </w:r>
      <w:r w:rsidRPr="007A08D4">
        <w:rPr>
          <w:szCs w:val="28"/>
        </w:rPr>
        <w:t>, а также заключение, изменение и расторжение трудовых договоров с ними;</w:t>
      </w:r>
    </w:p>
    <w:p w:rsidR="00B3109F" w:rsidRPr="007A08D4" w:rsidRDefault="00B3109F" w:rsidP="007A08D4">
      <w:pPr>
        <w:pStyle w:val="a4"/>
        <w:widowControl w:val="0"/>
        <w:numPr>
          <w:ilvl w:val="0"/>
          <w:numId w:val="4"/>
        </w:numPr>
        <w:tabs>
          <w:tab w:val="left" w:pos="710"/>
        </w:tabs>
        <w:spacing w:line="240" w:lineRule="auto"/>
        <w:contextualSpacing/>
        <w:rPr>
          <w:szCs w:val="28"/>
        </w:rPr>
      </w:pPr>
      <w:r w:rsidRPr="007A08D4">
        <w:rPr>
          <w:szCs w:val="28"/>
        </w:rPr>
        <w:t>определяет обязанности заместителя директора МКУ «Центр обслуживания учреждений» и</w:t>
      </w:r>
      <w:r w:rsidR="00A1258E" w:rsidRPr="007A08D4">
        <w:rPr>
          <w:szCs w:val="28"/>
        </w:rPr>
        <w:t>,</w:t>
      </w:r>
      <w:r w:rsidRPr="007A08D4">
        <w:rPr>
          <w:szCs w:val="28"/>
        </w:rPr>
        <w:t xml:space="preserve"> в случае необходимости</w:t>
      </w:r>
      <w:r w:rsidR="00A1258E" w:rsidRPr="007A08D4">
        <w:rPr>
          <w:szCs w:val="28"/>
        </w:rPr>
        <w:t>,</w:t>
      </w:r>
      <w:r w:rsidRPr="007A08D4">
        <w:rPr>
          <w:szCs w:val="28"/>
        </w:rPr>
        <w:t xml:space="preserve"> передает ему часть своих полномочий путем издания приказа или доверенности;</w:t>
      </w:r>
    </w:p>
    <w:p w:rsidR="00B3109F" w:rsidRPr="007A08D4" w:rsidRDefault="00B3109F" w:rsidP="007A08D4">
      <w:pPr>
        <w:pStyle w:val="a4"/>
        <w:spacing w:line="240" w:lineRule="auto"/>
        <w:contextualSpacing/>
        <w:rPr>
          <w:color w:val="000000"/>
          <w:szCs w:val="28"/>
        </w:rPr>
      </w:pPr>
      <w:r w:rsidRPr="007A08D4">
        <w:rPr>
          <w:szCs w:val="28"/>
        </w:rPr>
        <w:t xml:space="preserve">- </w:t>
      </w:r>
      <w:r w:rsidRPr="007A08D4">
        <w:rPr>
          <w:color w:val="000000"/>
          <w:szCs w:val="28"/>
        </w:rPr>
        <w:t xml:space="preserve">подписывает договоры (контракты), финансовые документы в пределах полномочий </w:t>
      </w:r>
      <w:r w:rsidR="00E40AA5" w:rsidRPr="007A08D4">
        <w:rPr>
          <w:color w:val="000000"/>
          <w:szCs w:val="28"/>
        </w:rPr>
        <w:t>У</w:t>
      </w:r>
      <w:r w:rsidRPr="007A08D4">
        <w:rPr>
          <w:color w:val="000000"/>
          <w:szCs w:val="28"/>
        </w:rPr>
        <w:t>чреждения;</w:t>
      </w:r>
    </w:p>
    <w:p w:rsidR="00A1258E" w:rsidRPr="007A08D4" w:rsidRDefault="00030CAB" w:rsidP="007A08D4">
      <w:pPr>
        <w:pStyle w:val="a4"/>
        <w:spacing w:line="240" w:lineRule="auto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1258E" w:rsidRPr="007A08D4">
        <w:rPr>
          <w:color w:val="000000"/>
          <w:szCs w:val="28"/>
        </w:rPr>
        <w:t>открывает лицевые счета, совершает от имени Учреждения банковские операции,</w:t>
      </w:r>
    </w:p>
    <w:p w:rsidR="00A1258E" w:rsidRPr="007A08D4" w:rsidRDefault="00A1258E" w:rsidP="007A08D4">
      <w:pPr>
        <w:pStyle w:val="a4"/>
        <w:widowControl w:val="0"/>
        <w:numPr>
          <w:ilvl w:val="0"/>
          <w:numId w:val="4"/>
        </w:numPr>
        <w:tabs>
          <w:tab w:val="left" w:pos="782"/>
        </w:tabs>
        <w:spacing w:line="240" w:lineRule="auto"/>
        <w:contextualSpacing/>
        <w:rPr>
          <w:szCs w:val="28"/>
        </w:rPr>
      </w:pPr>
      <w:r w:rsidRPr="007A08D4">
        <w:rPr>
          <w:szCs w:val="28"/>
        </w:rPr>
        <w:t xml:space="preserve">в пределах, установленных действующим законодательством и настоящим Уставом, пользуется правом распоряжаться имуществом и средствами Учреждения; </w:t>
      </w:r>
    </w:p>
    <w:p w:rsidR="00B3109F" w:rsidRPr="00F2698A" w:rsidRDefault="00B3109F" w:rsidP="007A08D4">
      <w:pPr>
        <w:pStyle w:val="a4"/>
        <w:widowControl w:val="0"/>
        <w:numPr>
          <w:ilvl w:val="0"/>
          <w:numId w:val="4"/>
        </w:numPr>
        <w:tabs>
          <w:tab w:val="left" w:pos="782"/>
        </w:tabs>
        <w:spacing w:line="240" w:lineRule="auto"/>
        <w:contextualSpacing/>
        <w:rPr>
          <w:szCs w:val="28"/>
        </w:rPr>
      </w:pPr>
      <w:r w:rsidRPr="007A08D4">
        <w:rPr>
          <w:color w:val="000000"/>
          <w:szCs w:val="28"/>
        </w:rPr>
        <w:t>выполняет другие функции, вытекающие из настоящего Устава и трудового договора, не противоречащие действующему законодательству.</w:t>
      </w:r>
    </w:p>
    <w:p w:rsidR="00F2698A" w:rsidRDefault="00F2698A" w:rsidP="00F2698A">
      <w:pPr>
        <w:pStyle w:val="a4"/>
        <w:widowControl w:val="0"/>
        <w:tabs>
          <w:tab w:val="left" w:pos="782"/>
        </w:tabs>
        <w:spacing w:line="240" w:lineRule="auto"/>
        <w:ind w:left="709" w:firstLine="0"/>
        <w:contextualSpacing/>
        <w:rPr>
          <w:color w:val="000000"/>
          <w:szCs w:val="28"/>
        </w:rPr>
      </w:pPr>
    </w:p>
    <w:p w:rsidR="00105A83" w:rsidRDefault="00105A83" w:rsidP="007A08D4">
      <w:pPr>
        <w:pStyle w:val="21"/>
        <w:shd w:val="clear" w:color="auto" w:fill="auto"/>
        <w:tabs>
          <w:tab w:val="left" w:pos="266"/>
        </w:tabs>
        <w:spacing w:before="0" w:after="0" w:line="240" w:lineRule="auto"/>
        <w:ind w:firstLine="709"/>
        <w:contextualSpacing/>
        <w:rPr>
          <w:rStyle w:val="23"/>
          <w:b/>
          <w:bCs/>
          <w:color w:val="000000"/>
          <w:spacing w:val="0"/>
          <w:sz w:val="28"/>
          <w:szCs w:val="28"/>
        </w:rPr>
      </w:pPr>
      <w:bookmarkStart w:id="4" w:name="bookmark6"/>
      <w:r w:rsidRPr="007A08D4">
        <w:rPr>
          <w:rStyle w:val="23"/>
          <w:b/>
          <w:bCs/>
          <w:color w:val="000000"/>
          <w:spacing w:val="0"/>
          <w:sz w:val="28"/>
          <w:szCs w:val="28"/>
        </w:rPr>
        <w:t>7.</w:t>
      </w:r>
      <w:bookmarkEnd w:id="4"/>
      <w:r w:rsidR="00287F0E" w:rsidRPr="007A08D4">
        <w:rPr>
          <w:rStyle w:val="23"/>
          <w:b/>
          <w:bCs/>
          <w:color w:val="000000"/>
          <w:spacing w:val="0"/>
          <w:sz w:val="28"/>
          <w:szCs w:val="28"/>
        </w:rPr>
        <w:t>РЕОРГАНИЗАЦИЯ, ЛИКВИДАЦИЯ, ИЗМЕНЕНИЕ ТИПА УЧРЕЖДЕНИЯ</w:t>
      </w:r>
    </w:p>
    <w:p w:rsidR="00030CAB" w:rsidRPr="007A08D4" w:rsidRDefault="00030CAB" w:rsidP="007A08D4">
      <w:pPr>
        <w:pStyle w:val="21"/>
        <w:shd w:val="clear" w:color="auto" w:fill="auto"/>
        <w:tabs>
          <w:tab w:val="left" w:pos="266"/>
        </w:tabs>
        <w:spacing w:before="0" w:after="0" w:line="240" w:lineRule="auto"/>
        <w:ind w:firstLine="709"/>
        <w:contextualSpacing/>
        <w:rPr>
          <w:b w:val="0"/>
          <w:spacing w:val="0"/>
          <w:sz w:val="28"/>
          <w:szCs w:val="28"/>
        </w:rPr>
      </w:pPr>
    </w:p>
    <w:p w:rsidR="00105A83" w:rsidRPr="007A08D4" w:rsidRDefault="00105A83" w:rsidP="007A08D4">
      <w:pPr>
        <w:pStyle w:val="a4"/>
        <w:tabs>
          <w:tab w:val="left" w:pos="1221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lastRenderedPageBreak/>
        <w:t xml:space="preserve">7.1. </w:t>
      </w:r>
      <w:r w:rsidR="004904C5" w:rsidRPr="007A08D4">
        <w:rPr>
          <w:szCs w:val="28"/>
        </w:rPr>
        <w:t xml:space="preserve">Реорганизация, ликвидация, изменение типа казенного учреждения осуществляются в порядке, установленном законодательством Российской Федерации, </w:t>
      </w:r>
      <w:r w:rsidR="00A65B8F" w:rsidRPr="007A08D4">
        <w:rPr>
          <w:color w:val="000000"/>
          <w:szCs w:val="28"/>
        </w:rPr>
        <w:t>нормативными</w:t>
      </w:r>
      <w:r w:rsidRPr="007A08D4">
        <w:rPr>
          <w:color w:val="000000"/>
          <w:szCs w:val="28"/>
        </w:rPr>
        <w:t xml:space="preserve"> правовыми</w:t>
      </w:r>
      <w:r w:rsidRPr="007A08D4">
        <w:rPr>
          <w:szCs w:val="28"/>
        </w:rPr>
        <w:t xml:space="preserve"> актами</w:t>
      </w:r>
      <w:r w:rsidRPr="007A08D4">
        <w:rPr>
          <w:color w:val="000000"/>
          <w:szCs w:val="28"/>
        </w:rPr>
        <w:t xml:space="preserve"> Уинского муниципального округа Пермского края.</w:t>
      </w:r>
    </w:p>
    <w:p w:rsidR="004904C5" w:rsidRPr="007A08D4" w:rsidRDefault="004904C5" w:rsidP="007A08D4">
      <w:pPr>
        <w:pStyle w:val="a4"/>
        <w:tabs>
          <w:tab w:val="left" w:pos="939"/>
        </w:tabs>
        <w:spacing w:line="240" w:lineRule="auto"/>
        <w:contextualSpacing/>
        <w:rPr>
          <w:color w:val="000000"/>
          <w:szCs w:val="28"/>
        </w:rPr>
      </w:pPr>
      <w:r w:rsidRPr="007A08D4">
        <w:rPr>
          <w:color w:val="000000"/>
          <w:szCs w:val="28"/>
        </w:rPr>
        <w:t xml:space="preserve">7.2. </w:t>
      </w:r>
      <w:r w:rsidR="009E63FB" w:rsidRPr="007A08D4">
        <w:rPr>
          <w:color w:val="000000"/>
          <w:szCs w:val="28"/>
        </w:rPr>
        <w:t xml:space="preserve">Учреждение </w:t>
      </w:r>
      <w:r w:rsidR="00105A83" w:rsidRPr="007A08D4">
        <w:rPr>
          <w:color w:val="000000"/>
          <w:szCs w:val="28"/>
        </w:rPr>
        <w:t>может быть ликвидировано:</w:t>
      </w:r>
    </w:p>
    <w:p w:rsidR="00F14A77" w:rsidRPr="007A08D4" w:rsidRDefault="00F14A77" w:rsidP="007A08D4">
      <w:pPr>
        <w:pStyle w:val="a4"/>
        <w:tabs>
          <w:tab w:val="left" w:pos="939"/>
        </w:tabs>
        <w:spacing w:line="240" w:lineRule="auto"/>
        <w:contextualSpacing/>
        <w:rPr>
          <w:color w:val="000000"/>
          <w:szCs w:val="28"/>
        </w:rPr>
      </w:pPr>
      <w:r w:rsidRPr="007A08D4">
        <w:rPr>
          <w:color w:val="000000"/>
          <w:szCs w:val="28"/>
        </w:rPr>
        <w:t>- по решению Учредителя;</w:t>
      </w:r>
    </w:p>
    <w:p w:rsidR="00F14A77" w:rsidRPr="007A08D4" w:rsidRDefault="00F14A77" w:rsidP="007A08D4">
      <w:pPr>
        <w:pStyle w:val="a4"/>
        <w:tabs>
          <w:tab w:val="left" w:pos="1190"/>
        </w:tabs>
        <w:spacing w:line="240" w:lineRule="auto"/>
        <w:contextualSpacing/>
        <w:rPr>
          <w:color w:val="000000"/>
          <w:szCs w:val="28"/>
        </w:rPr>
      </w:pPr>
      <w:r w:rsidRPr="007A08D4">
        <w:rPr>
          <w:color w:val="000000"/>
          <w:szCs w:val="28"/>
        </w:rPr>
        <w:t xml:space="preserve">- по решению суда в случаях, предусмотренных законодательством РФ. Решением суда о ликвидации юридического лица на </w:t>
      </w:r>
      <w:r w:rsidR="0084056B" w:rsidRPr="007A08D4">
        <w:rPr>
          <w:color w:val="000000"/>
          <w:szCs w:val="28"/>
        </w:rPr>
        <w:t>у</w:t>
      </w:r>
      <w:r w:rsidRPr="007A08D4">
        <w:rPr>
          <w:color w:val="000000"/>
          <w:szCs w:val="28"/>
        </w:rPr>
        <w:t>чредителя могут быть возложены обязанности по осуществлению ликвидации Учреждения.</w:t>
      </w:r>
    </w:p>
    <w:p w:rsidR="00105A83" w:rsidRPr="007A08D4" w:rsidRDefault="00105A83" w:rsidP="007A08D4">
      <w:pPr>
        <w:pStyle w:val="a4"/>
        <w:tabs>
          <w:tab w:val="left" w:pos="1190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 xml:space="preserve">7.3. В случае принятия </w:t>
      </w:r>
      <w:r w:rsidR="00F14A77" w:rsidRPr="007A08D4">
        <w:rPr>
          <w:color w:val="000000"/>
          <w:szCs w:val="28"/>
        </w:rPr>
        <w:t xml:space="preserve">решение </w:t>
      </w:r>
      <w:r w:rsidRPr="007A08D4">
        <w:rPr>
          <w:color w:val="000000"/>
          <w:szCs w:val="28"/>
        </w:rPr>
        <w:t xml:space="preserve">о ликвидации </w:t>
      </w:r>
      <w:r w:rsidR="00F14A77" w:rsidRPr="007A08D4">
        <w:rPr>
          <w:color w:val="000000"/>
          <w:szCs w:val="28"/>
        </w:rPr>
        <w:t>У</w:t>
      </w:r>
      <w:r w:rsidRPr="007A08D4">
        <w:rPr>
          <w:color w:val="000000"/>
          <w:szCs w:val="28"/>
        </w:rPr>
        <w:t>чреждения, а также принятия судом решения о его ликвидации и возложении обязанностей по осуществлению ликвидации юридического лица на учредителя последний обязан:</w:t>
      </w:r>
    </w:p>
    <w:p w:rsidR="00105A83" w:rsidRPr="007A08D4" w:rsidRDefault="00105A83" w:rsidP="007A08D4">
      <w:pPr>
        <w:pStyle w:val="a4"/>
        <w:widowControl w:val="0"/>
        <w:numPr>
          <w:ilvl w:val="0"/>
          <w:numId w:val="4"/>
        </w:numPr>
        <w:tabs>
          <w:tab w:val="left" w:pos="758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 xml:space="preserve">утвердить состав ликвидационной комиссии </w:t>
      </w:r>
      <w:r w:rsidR="0084056B" w:rsidRPr="007A08D4">
        <w:rPr>
          <w:color w:val="000000"/>
          <w:szCs w:val="28"/>
        </w:rPr>
        <w:t>У</w:t>
      </w:r>
      <w:r w:rsidRPr="007A08D4">
        <w:rPr>
          <w:color w:val="000000"/>
          <w:szCs w:val="28"/>
        </w:rPr>
        <w:t>чреждения;</w:t>
      </w:r>
    </w:p>
    <w:p w:rsidR="00105A83" w:rsidRPr="007A08D4" w:rsidRDefault="00105A83" w:rsidP="007A08D4">
      <w:pPr>
        <w:pStyle w:val="a4"/>
        <w:widowControl w:val="0"/>
        <w:numPr>
          <w:ilvl w:val="0"/>
          <w:numId w:val="4"/>
        </w:numPr>
        <w:tabs>
          <w:tab w:val="left" w:pos="1356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 xml:space="preserve">установить порядок и сроки ликвидации </w:t>
      </w:r>
      <w:r w:rsidR="00A65B8F" w:rsidRPr="007A08D4">
        <w:rPr>
          <w:color w:val="000000"/>
          <w:szCs w:val="28"/>
        </w:rPr>
        <w:t>У</w:t>
      </w:r>
      <w:r w:rsidRPr="007A08D4">
        <w:rPr>
          <w:color w:val="000000"/>
          <w:szCs w:val="28"/>
        </w:rPr>
        <w:t xml:space="preserve">чреждения в соответствии с Гражданским кодексом Российской </w:t>
      </w:r>
      <w:proofErr w:type="spellStart"/>
      <w:r w:rsidRPr="007A08D4">
        <w:rPr>
          <w:color w:val="000000"/>
          <w:szCs w:val="28"/>
        </w:rPr>
        <w:t>Федерации,муниципальным</w:t>
      </w:r>
      <w:proofErr w:type="spellEnd"/>
      <w:r w:rsidRPr="007A08D4">
        <w:rPr>
          <w:color w:val="000000"/>
          <w:szCs w:val="28"/>
        </w:rPr>
        <w:t xml:space="preserve"> </w:t>
      </w:r>
      <w:r w:rsidR="0084056B" w:rsidRPr="007A08D4">
        <w:rPr>
          <w:color w:val="000000"/>
          <w:szCs w:val="28"/>
        </w:rPr>
        <w:t xml:space="preserve"> нормативным </w:t>
      </w:r>
      <w:r w:rsidRPr="007A08D4">
        <w:rPr>
          <w:color w:val="000000"/>
          <w:szCs w:val="28"/>
        </w:rPr>
        <w:t xml:space="preserve">правовым актом о ликвидации </w:t>
      </w:r>
      <w:r w:rsidR="00A65B8F" w:rsidRPr="007A08D4">
        <w:rPr>
          <w:color w:val="000000"/>
          <w:szCs w:val="28"/>
        </w:rPr>
        <w:t>У</w:t>
      </w:r>
      <w:r w:rsidRPr="007A08D4">
        <w:rPr>
          <w:color w:val="000000"/>
          <w:szCs w:val="28"/>
        </w:rPr>
        <w:t>чреждения и/или решением суда.</w:t>
      </w:r>
    </w:p>
    <w:p w:rsidR="00105A83" w:rsidRPr="007A08D4" w:rsidRDefault="00105A83" w:rsidP="007A08D4">
      <w:pPr>
        <w:pStyle w:val="a4"/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 xml:space="preserve">С момента назначения ликвидационной комиссии к ней переходят полномочия по управлению делами </w:t>
      </w:r>
      <w:r w:rsidR="00A65B8F" w:rsidRPr="007A08D4">
        <w:rPr>
          <w:color w:val="000000"/>
          <w:szCs w:val="28"/>
        </w:rPr>
        <w:t>У</w:t>
      </w:r>
      <w:r w:rsidRPr="007A08D4">
        <w:rPr>
          <w:color w:val="000000"/>
          <w:szCs w:val="28"/>
        </w:rPr>
        <w:t>чреждения. Ликвидационная комиссия от имени ликвидируемого юридического лица выступает в суде.</w:t>
      </w:r>
    </w:p>
    <w:p w:rsidR="00105A83" w:rsidRPr="007A08D4" w:rsidRDefault="00105A83" w:rsidP="007A08D4">
      <w:pPr>
        <w:pStyle w:val="a4"/>
        <w:tabs>
          <w:tab w:val="left" w:pos="1016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 xml:space="preserve">7.4. Ликвидационная комиссия обеспечивает реализацию полномочий по управлению делами ликвидируемого муниципального учреждения в </w:t>
      </w:r>
      <w:proofErr w:type="spellStart"/>
      <w:r w:rsidRPr="007A08D4">
        <w:rPr>
          <w:color w:val="000000"/>
          <w:szCs w:val="28"/>
        </w:rPr>
        <w:t>течениевсего</w:t>
      </w:r>
      <w:proofErr w:type="spellEnd"/>
      <w:r w:rsidRPr="007A08D4">
        <w:rPr>
          <w:color w:val="000000"/>
          <w:szCs w:val="28"/>
        </w:rPr>
        <w:t xml:space="preserve"> периода его ликвидации.</w:t>
      </w:r>
    </w:p>
    <w:p w:rsidR="00105A83" w:rsidRPr="007A08D4" w:rsidRDefault="00105A83" w:rsidP="007A08D4">
      <w:pPr>
        <w:pStyle w:val="a4"/>
        <w:tabs>
          <w:tab w:val="left" w:pos="1099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 xml:space="preserve">7.5. Требования кредиторов ликвидируемого </w:t>
      </w:r>
      <w:r w:rsidR="00A65B8F" w:rsidRPr="007A08D4">
        <w:rPr>
          <w:color w:val="000000"/>
          <w:szCs w:val="28"/>
        </w:rPr>
        <w:t>У</w:t>
      </w:r>
      <w:r w:rsidRPr="007A08D4">
        <w:rPr>
          <w:color w:val="000000"/>
          <w:szCs w:val="28"/>
        </w:rPr>
        <w:t xml:space="preserve">чреждения удовлетворяются за счет имущества, на которое в соответствии с законодательством Российской Федерации может быть обращено взыскание. При ликвидации </w:t>
      </w:r>
      <w:proofErr w:type="spellStart"/>
      <w:r w:rsidRPr="007A08D4">
        <w:rPr>
          <w:color w:val="000000"/>
          <w:szCs w:val="28"/>
        </w:rPr>
        <w:t>казенногоучреждения</w:t>
      </w:r>
      <w:proofErr w:type="spellEnd"/>
      <w:r w:rsidRPr="007A08D4">
        <w:rPr>
          <w:color w:val="000000"/>
          <w:szCs w:val="28"/>
        </w:rPr>
        <w:t xml:space="preserve">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105A83" w:rsidRPr="007A08D4" w:rsidRDefault="00105A83" w:rsidP="007A08D4">
      <w:pPr>
        <w:pStyle w:val="a4"/>
        <w:tabs>
          <w:tab w:val="left" w:pos="1063"/>
        </w:tabs>
        <w:spacing w:line="240" w:lineRule="auto"/>
        <w:contextualSpacing/>
        <w:rPr>
          <w:b/>
          <w:color w:val="000000"/>
          <w:szCs w:val="28"/>
        </w:rPr>
      </w:pPr>
      <w:r w:rsidRPr="007A08D4">
        <w:rPr>
          <w:color w:val="000000"/>
          <w:szCs w:val="28"/>
        </w:rPr>
        <w:t xml:space="preserve">7.6. Недвижимое и движимое имущество </w:t>
      </w:r>
      <w:r w:rsidR="00A65B8F" w:rsidRPr="007A08D4">
        <w:rPr>
          <w:color w:val="000000"/>
          <w:szCs w:val="28"/>
        </w:rPr>
        <w:t>У</w:t>
      </w:r>
      <w:r w:rsidRPr="007A08D4">
        <w:rPr>
          <w:color w:val="000000"/>
          <w:szCs w:val="28"/>
        </w:rPr>
        <w:t>чреждения, оставшееся после удовлетворения требований кредиторов, а также недвижимое и движимое имущество, на которое в соответствии с федеральным законодательством</w:t>
      </w:r>
      <w:r w:rsidRPr="007A08D4">
        <w:rPr>
          <w:szCs w:val="28"/>
        </w:rPr>
        <w:t xml:space="preserve"> Российской</w:t>
      </w:r>
      <w:r w:rsidRPr="007A08D4">
        <w:rPr>
          <w:color w:val="000000"/>
          <w:szCs w:val="28"/>
        </w:rPr>
        <w:t xml:space="preserve"> Федерации не может быть обращено взыскание по обязательствам ликвидируемого </w:t>
      </w:r>
      <w:r w:rsidR="00A65B8F" w:rsidRPr="007A08D4">
        <w:rPr>
          <w:color w:val="000000"/>
          <w:szCs w:val="28"/>
        </w:rPr>
        <w:t>У</w:t>
      </w:r>
      <w:r w:rsidRPr="007A08D4">
        <w:rPr>
          <w:color w:val="000000"/>
          <w:szCs w:val="28"/>
        </w:rPr>
        <w:t>чреждения, передается ликвидационной комиссией собственнику имущества.</w:t>
      </w:r>
    </w:p>
    <w:p w:rsidR="00105A83" w:rsidRPr="007A08D4" w:rsidRDefault="00105A83" w:rsidP="007A08D4">
      <w:pPr>
        <w:pStyle w:val="a4"/>
        <w:tabs>
          <w:tab w:val="left" w:pos="1063"/>
        </w:tabs>
        <w:spacing w:line="240" w:lineRule="auto"/>
        <w:contextualSpacing/>
        <w:rPr>
          <w:b/>
          <w:szCs w:val="28"/>
        </w:rPr>
      </w:pPr>
    </w:p>
    <w:p w:rsidR="00105A83" w:rsidRPr="007A08D4" w:rsidRDefault="00105A83" w:rsidP="007A08D4">
      <w:pPr>
        <w:pStyle w:val="21"/>
        <w:shd w:val="clear" w:color="auto" w:fill="auto"/>
        <w:tabs>
          <w:tab w:val="left" w:pos="346"/>
        </w:tabs>
        <w:spacing w:before="0" w:after="0" w:line="240" w:lineRule="auto"/>
        <w:ind w:firstLine="709"/>
        <w:contextualSpacing/>
        <w:rPr>
          <w:rStyle w:val="20"/>
          <w:b/>
          <w:bCs/>
          <w:color w:val="000000"/>
          <w:spacing w:val="0"/>
          <w:sz w:val="28"/>
          <w:szCs w:val="28"/>
        </w:rPr>
      </w:pPr>
      <w:bookmarkStart w:id="5" w:name="bookmark7"/>
      <w:r w:rsidRPr="007A08D4">
        <w:rPr>
          <w:rStyle w:val="23"/>
          <w:b/>
          <w:bCs/>
          <w:color w:val="000000"/>
          <w:spacing w:val="0"/>
          <w:sz w:val="28"/>
          <w:szCs w:val="28"/>
        </w:rPr>
        <w:t xml:space="preserve">8. </w:t>
      </w:r>
      <w:bookmarkEnd w:id="5"/>
      <w:r w:rsidR="00287F0E" w:rsidRPr="007A08D4">
        <w:rPr>
          <w:rStyle w:val="23"/>
          <w:b/>
          <w:bCs/>
          <w:color w:val="000000"/>
          <w:spacing w:val="0"/>
          <w:sz w:val="28"/>
          <w:szCs w:val="28"/>
        </w:rPr>
        <w:t>ПОРЯДОК ВНЕСЕНИЯ ИЗМЕНЕИЙ, ДОПОЛНЕНИЙ В УСТАВ</w:t>
      </w:r>
    </w:p>
    <w:p w:rsidR="00105A83" w:rsidRPr="007A08D4" w:rsidRDefault="00105A83" w:rsidP="007A08D4">
      <w:pPr>
        <w:pStyle w:val="21"/>
        <w:shd w:val="clear" w:color="auto" w:fill="auto"/>
        <w:tabs>
          <w:tab w:val="left" w:pos="346"/>
        </w:tabs>
        <w:spacing w:before="0" w:after="0" w:line="240" w:lineRule="auto"/>
        <w:ind w:firstLine="709"/>
        <w:contextualSpacing/>
        <w:jc w:val="both"/>
        <w:rPr>
          <w:b w:val="0"/>
          <w:spacing w:val="0"/>
          <w:sz w:val="28"/>
          <w:szCs w:val="28"/>
        </w:rPr>
      </w:pPr>
    </w:p>
    <w:p w:rsidR="00105A83" w:rsidRPr="007A08D4" w:rsidRDefault="00105A83" w:rsidP="007A08D4">
      <w:pPr>
        <w:pStyle w:val="a4"/>
        <w:tabs>
          <w:tab w:val="left" w:pos="1185"/>
        </w:tabs>
        <w:spacing w:line="240" w:lineRule="auto"/>
        <w:contextualSpacing/>
        <w:rPr>
          <w:b/>
          <w:szCs w:val="28"/>
        </w:rPr>
      </w:pPr>
      <w:r w:rsidRPr="007A08D4">
        <w:rPr>
          <w:color w:val="000000"/>
          <w:szCs w:val="28"/>
        </w:rPr>
        <w:t xml:space="preserve">8.1. Устав </w:t>
      </w:r>
      <w:r w:rsidR="00F14A77" w:rsidRPr="007A08D4">
        <w:rPr>
          <w:color w:val="000000"/>
          <w:szCs w:val="28"/>
        </w:rPr>
        <w:t>У</w:t>
      </w:r>
      <w:r w:rsidRPr="007A08D4">
        <w:rPr>
          <w:color w:val="000000"/>
          <w:szCs w:val="28"/>
        </w:rPr>
        <w:t>чреждения, изменения и дополнения к нему,</w:t>
      </w:r>
      <w:r w:rsidR="00030CAB">
        <w:rPr>
          <w:color w:val="000000"/>
          <w:szCs w:val="28"/>
        </w:rPr>
        <w:t xml:space="preserve"> утверждаю</w:t>
      </w:r>
      <w:r w:rsidR="0084056B" w:rsidRPr="007A08D4">
        <w:rPr>
          <w:color w:val="000000"/>
          <w:szCs w:val="28"/>
        </w:rPr>
        <w:t>тся</w:t>
      </w:r>
      <w:r w:rsidR="004904C5" w:rsidRPr="007A08D4">
        <w:rPr>
          <w:color w:val="000000"/>
          <w:szCs w:val="28"/>
        </w:rPr>
        <w:t xml:space="preserve"> Учредителем.</w:t>
      </w:r>
    </w:p>
    <w:p w:rsidR="00D3437F" w:rsidRPr="007A08D4" w:rsidRDefault="00105A83" w:rsidP="00030CAB">
      <w:pPr>
        <w:pStyle w:val="a4"/>
        <w:tabs>
          <w:tab w:val="left" w:pos="1189"/>
        </w:tabs>
        <w:spacing w:line="240" w:lineRule="auto"/>
        <w:contextualSpacing/>
        <w:rPr>
          <w:szCs w:val="28"/>
        </w:rPr>
      </w:pPr>
      <w:r w:rsidRPr="007A08D4">
        <w:rPr>
          <w:color w:val="000000"/>
          <w:szCs w:val="28"/>
        </w:rPr>
        <w:t>8.2. Изменения и дополнения к Уставу</w:t>
      </w:r>
      <w:r w:rsidR="004904C5" w:rsidRPr="007A08D4">
        <w:rPr>
          <w:color w:val="000000"/>
          <w:szCs w:val="28"/>
        </w:rPr>
        <w:t xml:space="preserve"> Учреждения, его новая редакция</w:t>
      </w:r>
      <w:r w:rsidRPr="007A08D4">
        <w:rPr>
          <w:color w:val="000000"/>
          <w:szCs w:val="28"/>
        </w:rPr>
        <w:t xml:space="preserve"> вступают в силу с момента государственной регистрации.</w:t>
      </w:r>
      <w:r w:rsidR="00572E60">
        <w:rPr>
          <w:noProof/>
          <w:szCs w:val="28"/>
        </w:rPr>
        <w:pict>
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ZG6wEAAL4DAAAOAAAAZHJzL2Uyb0RvYy54bWysU9tu2zAMfR+wfxD0vjiXrg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bookmarkEnd w:id="0"/>
    </w:p>
    <w:sectPr w:rsidR="00D3437F" w:rsidRPr="007A08D4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A4B" w:rsidRDefault="00777A4B">
      <w:r>
        <w:separator/>
      </w:r>
    </w:p>
  </w:endnote>
  <w:endnote w:type="continuationSeparator" w:id="1">
    <w:p w:rsidR="00777A4B" w:rsidRDefault="00777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A4B" w:rsidRDefault="00777A4B">
      <w:r>
        <w:separator/>
      </w:r>
    </w:p>
  </w:footnote>
  <w:footnote w:type="continuationSeparator" w:id="1">
    <w:p w:rsidR="00777A4B" w:rsidRDefault="00777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F0619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4BF098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41C17CF"/>
    <w:multiLevelType w:val="hybridMultilevel"/>
    <w:tmpl w:val="42C03D8A"/>
    <w:lvl w:ilvl="0" w:tplc="C958C4E6">
      <w:start w:val="2"/>
      <w:numFmt w:val="decimal"/>
      <w:lvlText w:val="%1)"/>
      <w:lvlJc w:val="left"/>
      <w:pPr>
        <w:ind w:left="110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5">
    <w:nsid w:val="477D5404"/>
    <w:multiLevelType w:val="hybridMultilevel"/>
    <w:tmpl w:val="82267A78"/>
    <w:lvl w:ilvl="0" w:tplc="5AE8E1D8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76458E">
      <w:start w:val="15"/>
      <w:numFmt w:val="bullet"/>
      <w:lvlText w:val="-"/>
      <w:lvlJc w:val="left"/>
      <w:pPr>
        <w:ind w:left="2509" w:hanging="18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0C92074"/>
    <w:multiLevelType w:val="hybridMultilevel"/>
    <w:tmpl w:val="730E659E"/>
    <w:lvl w:ilvl="0" w:tplc="37C048F0">
      <w:start w:val="7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49F"/>
    <w:rsid w:val="00020472"/>
    <w:rsid w:val="00030CAB"/>
    <w:rsid w:val="00047569"/>
    <w:rsid w:val="000577A6"/>
    <w:rsid w:val="00061CEB"/>
    <w:rsid w:val="00065CE8"/>
    <w:rsid w:val="00067D8A"/>
    <w:rsid w:val="00084170"/>
    <w:rsid w:val="000862DA"/>
    <w:rsid w:val="000B0EE2"/>
    <w:rsid w:val="000D6917"/>
    <w:rsid w:val="000F4683"/>
    <w:rsid w:val="00105A83"/>
    <w:rsid w:val="00105CCF"/>
    <w:rsid w:val="00130002"/>
    <w:rsid w:val="001322E6"/>
    <w:rsid w:val="0015389C"/>
    <w:rsid w:val="00154909"/>
    <w:rsid w:val="001645A6"/>
    <w:rsid w:val="0017648D"/>
    <w:rsid w:val="001C7A53"/>
    <w:rsid w:val="001D02CD"/>
    <w:rsid w:val="001F3305"/>
    <w:rsid w:val="00205495"/>
    <w:rsid w:val="00224821"/>
    <w:rsid w:val="00245F34"/>
    <w:rsid w:val="00247BAF"/>
    <w:rsid w:val="00253756"/>
    <w:rsid w:val="00253F2C"/>
    <w:rsid w:val="00270FAB"/>
    <w:rsid w:val="00281C39"/>
    <w:rsid w:val="00287F0E"/>
    <w:rsid w:val="002934E8"/>
    <w:rsid w:val="002A7269"/>
    <w:rsid w:val="002C37BB"/>
    <w:rsid w:val="002C550D"/>
    <w:rsid w:val="002D6EA0"/>
    <w:rsid w:val="002D78B7"/>
    <w:rsid w:val="002F294F"/>
    <w:rsid w:val="003033E0"/>
    <w:rsid w:val="0031539D"/>
    <w:rsid w:val="00325980"/>
    <w:rsid w:val="00336B02"/>
    <w:rsid w:val="00344940"/>
    <w:rsid w:val="003515C6"/>
    <w:rsid w:val="00352921"/>
    <w:rsid w:val="0035476F"/>
    <w:rsid w:val="0036076B"/>
    <w:rsid w:val="00391187"/>
    <w:rsid w:val="00394E13"/>
    <w:rsid w:val="003B300A"/>
    <w:rsid w:val="003C0271"/>
    <w:rsid w:val="003C7010"/>
    <w:rsid w:val="003E7197"/>
    <w:rsid w:val="003F1A52"/>
    <w:rsid w:val="00402C7C"/>
    <w:rsid w:val="004057EA"/>
    <w:rsid w:val="00413465"/>
    <w:rsid w:val="00416EF9"/>
    <w:rsid w:val="00427EBA"/>
    <w:rsid w:val="00430622"/>
    <w:rsid w:val="0044275F"/>
    <w:rsid w:val="00447C6C"/>
    <w:rsid w:val="00461B42"/>
    <w:rsid w:val="00462B7E"/>
    <w:rsid w:val="00470FB3"/>
    <w:rsid w:val="004806CD"/>
    <w:rsid w:val="00482A25"/>
    <w:rsid w:val="004904C5"/>
    <w:rsid w:val="00491169"/>
    <w:rsid w:val="004A1BB5"/>
    <w:rsid w:val="004B1977"/>
    <w:rsid w:val="004B3C72"/>
    <w:rsid w:val="004D5C3F"/>
    <w:rsid w:val="00500922"/>
    <w:rsid w:val="00502F9B"/>
    <w:rsid w:val="005207F1"/>
    <w:rsid w:val="00536FED"/>
    <w:rsid w:val="0054084B"/>
    <w:rsid w:val="00556C39"/>
    <w:rsid w:val="00562D72"/>
    <w:rsid w:val="00572E60"/>
    <w:rsid w:val="00576EC6"/>
    <w:rsid w:val="005A307B"/>
    <w:rsid w:val="005B7C2C"/>
    <w:rsid w:val="005D21C9"/>
    <w:rsid w:val="005D6D30"/>
    <w:rsid w:val="005E5DAC"/>
    <w:rsid w:val="005F65C7"/>
    <w:rsid w:val="00601325"/>
    <w:rsid w:val="00613398"/>
    <w:rsid w:val="006135EB"/>
    <w:rsid w:val="00613DEE"/>
    <w:rsid w:val="00613F5F"/>
    <w:rsid w:val="006155F3"/>
    <w:rsid w:val="00616F78"/>
    <w:rsid w:val="006244C6"/>
    <w:rsid w:val="00637B08"/>
    <w:rsid w:val="0065323B"/>
    <w:rsid w:val="0066295B"/>
    <w:rsid w:val="006634C5"/>
    <w:rsid w:val="0066436B"/>
    <w:rsid w:val="006772AB"/>
    <w:rsid w:val="0068326A"/>
    <w:rsid w:val="006972F1"/>
    <w:rsid w:val="006A0F0C"/>
    <w:rsid w:val="006A1F4D"/>
    <w:rsid w:val="006A77E3"/>
    <w:rsid w:val="006B2055"/>
    <w:rsid w:val="006B7610"/>
    <w:rsid w:val="006C3000"/>
    <w:rsid w:val="00754B25"/>
    <w:rsid w:val="00774CDD"/>
    <w:rsid w:val="00777A4B"/>
    <w:rsid w:val="00781EAD"/>
    <w:rsid w:val="0078616F"/>
    <w:rsid w:val="007A08D4"/>
    <w:rsid w:val="007A21A8"/>
    <w:rsid w:val="007B43AA"/>
    <w:rsid w:val="007B7388"/>
    <w:rsid w:val="007D1369"/>
    <w:rsid w:val="007D51AB"/>
    <w:rsid w:val="007E18A0"/>
    <w:rsid w:val="007E30D9"/>
    <w:rsid w:val="007E4ADC"/>
    <w:rsid w:val="007F42FC"/>
    <w:rsid w:val="00801245"/>
    <w:rsid w:val="00811F3F"/>
    <w:rsid w:val="00816696"/>
    <w:rsid w:val="0081735F"/>
    <w:rsid w:val="00817ACA"/>
    <w:rsid w:val="00824A11"/>
    <w:rsid w:val="00833A4D"/>
    <w:rsid w:val="00836A86"/>
    <w:rsid w:val="0084056B"/>
    <w:rsid w:val="00892CCB"/>
    <w:rsid w:val="00897D37"/>
    <w:rsid w:val="008A597F"/>
    <w:rsid w:val="008A7A41"/>
    <w:rsid w:val="008B1016"/>
    <w:rsid w:val="008B2DB0"/>
    <w:rsid w:val="008C6CA5"/>
    <w:rsid w:val="008C7363"/>
    <w:rsid w:val="008D16CB"/>
    <w:rsid w:val="008E7CEA"/>
    <w:rsid w:val="009169CE"/>
    <w:rsid w:val="00971D37"/>
    <w:rsid w:val="00984C07"/>
    <w:rsid w:val="009933DB"/>
    <w:rsid w:val="00997F4C"/>
    <w:rsid w:val="009A4894"/>
    <w:rsid w:val="009C062A"/>
    <w:rsid w:val="009C71AB"/>
    <w:rsid w:val="009E0DE3"/>
    <w:rsid w:val="009E2D6C"/>
    <w:rsid w:val="009E63FB"/>
    <w:rsid w:val="00A001FA"/>
    <w:rsid w:val="00A02E26"/>
    <w:rsid w:val="00A1258E"/>
    <w:rsid w:val="00A20796"/>
    <w:rsid w:val="00A23E8D"/>
    <w:rsid w:val="00A437CB"/>
    <w:rsid w:val="00A65B8F"/>
    <w:rsid w:val="00A9237F"/>
    <w:rsid w:val="00A93B0F"/>
    <w:rsid w:val="00A972F1"/>
    <w:rsid w:val="00AD6F69"/>
    <w:rsid w:val="00AE3251"/>
    <w:rsid w:val="00B0746F"/>
    <w:rsid w:val="00B104AF"/>
    <w:rsid w:val="00B1278C"/>
    <w:rsid w:val="00B17D95"/>
    <w:rsid w:val="00B3109F"/>
    <w:rsid w:val="00B31332"/>
    <w:rsid w:val="00B6552C"/>
    <w:rsid w:val="00B667D1"/>
    <w:rsid w:val="00B73FCE"/>
    <w:rsid w:val="00B77601"/>
    <w:rsid w:val="00B91A63"/>
    <w:rsid w:val="00B9586A"/>
    <w:rsid w:val="00BA65C7"/>
    <w:rsid w:val="00BB0CD5"/>
    <w:rsid w:val="00BB6EA3"/>
    <w:rsid w:val="00BC710D"/>
    <w:rsid w:val="00C101F5"/>
    <w:rsid w:val="00C60A18"/>
    <w:rsid w:val="00C66B41"/>
    <w:rsid w:val="00C80448"/>
    <w:rsid w:val="00CA5F94"/>
    <w:rsid w:val="00CB2540"/>
    <w:rsid w:val="00CC1118"/>
    <w:rsid w:val="00CD0507"/>
    <w:rsid w:val="00D3437F"/>
    <w:rsid w:val="00D34E26"/>
    <w:rsid w:val="00D43490"/>
    <w:rsid w:val="00D57AB5"/>
    <w:rsid w:val="00D63CA9"/>
    <w:rsid w:val="00D67251"/>
    <w:rsid w:val="00D76DBD"/>
    <w:rsid w:val="00D840BE"/>
    <w:rsid w:val="00D9591A"/>
    <w:rsid w:val="00DB4532"/>
    <w:rsid w:val="00DC28E7"/>
    <w:rsid w:val="00DE1731"/>
    <w:rsid w:val="00DE254C"/>
    <w:rsid w:val="00DF68D3"/>
    <w:rsid w:val="00E344B4"/>
    <w:rsid w:val="00E40AA5"/>
    <w:rsid w:val="00E52AB7"/>
    <w:rsid w:val="00E55D54"/>
    <w:rsid w:val="00E83D12"/>
    <w:rsid w:val="00EB3711"/>
    <w:rsid w:val="00EB54EA"/>
    <w:rsid w:val="00ED042C"/>
    <w:rsid w:val="00EE5A11"/>
    <w:rsid w:val="00F14A77"/>
    <w:rsid w:val="00F16583"/>
    <w:rsid w:val="00F245CC"/>
    <w:rsid w:val="00F256BA"/>
    <w:rsid w:val="00F2698A"/>
    <w:rsid w:val="00F26F98"/>
    <w:rsid w:val="00F35041"/>
    <w:rsid w:val="00F63C82"/>
    <w:rsid w:val="00F65009"/>
    <w:rsid w:val="00F85C29"/>
    <w:rsid w:val="00F87959"/>
    <w:rsid w:val="00FC1030"/>
    <w:rsid w:val="00FD7F5E"/>
    <w:rsid w:val="00FE21C7"/>
    <w:rsid w:val="00FE4DC0"/>
    <w:rsid w:val="00FF1341"/>
    <w:rsid w:val="00FF1E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DE1731"/>
    <w:pPr>
      <w:spacing w:before="100" w:beforeAutospacing="1" w:after="100" w:afterAutospacing="1"/>
    </w:pPr>
  </w:style>
  <w:style w:type="character" w:customStyle="1" w:styleId="2">
    <w:name w:val="Заголовок №2_"/>
    <w:basedOn w:val="a0"/>
    <w:link w:val="21"/>
    <w:rsid w:val="00DE1731"/>
    <w:rPr>
      <w:b/>
      <w:bCs/>
      <w:spacing w:val="15"/>
      <w:shd w:val="clear" w:color="auto" w:fill="FFFFFF"/>
    </w:rPr>
  </w:style>
  <w:style w:type="character" w:customStyle="1" w:styleId="20">
    <w:name w:val="Заголовок №2"/>
    <w:basedOn w:val="2"/>
    <w:rsid w:val="00DE1731"/>
    <w:rPr>
      <w:b/>
      <w:bCs/>
      <w:spacing w:val="15"/>
      <w:shd w:val="clear" w:color="auto" w:fill="FFFFFF"/>
    </w:rPr>
  </w:style>
  <w:style w:type="paragraph" w:customStyle="1" w:styleId="21">
    <w:name w:val="Заголовок №21"/>
    <w:basedOn w:val="a"/>
    <w:link w:val="2"/>
    <w:rsid w:val="00DE1731"/>
    <w:pPr>
      <w:widowControl w:val="0"/>
      <w:shd w:val="clear" w:color="auto" w:fill="FFFFFF"/>
      <w:spacing w:before="240" w:after="300" w:line="240" w:lineRule="atLeast"/>
      <w:jc w:val="center"/>
      <w:outlineLvl w:val="1"/>
    </w:pPr>
    <w:rPr>
      <w:b/>
      <w:bCs/>
      <w:spacing w:val="15"/>
      <w:sz w:val="20"/>
      <w:szCs w:val="20"/>
    </w:rPr>
  </w:style>
  <w:style w:type="character" w:customStyle="1" w:styleId="24">
    <w:name w:val="Заголовок №24"/>
    <w:basedOn w:val="2"/>
    <w:rsid w:val="00DE1731"/>
    <w:rPr>
      <w:rFonts w:ascii="Times New Roman" w:hAnsi="Times New Roman" w:cs="Times New Roman"/>
      <w:b/>
      <w:bCs/>
      <w:spacing w:val="15"/>
      <w:u w:val="none"/>
      <w:shd w:val="clear" w:color="auto" w:fill="FFFFFF"/>
    </w:rPr>
  </w:style>
  <w:style w:type="character" w:customStyle="1" w:styleId="6">
    <w:name w:val="Основной текст (6)"/>
    <w:basedOn w:val="a0"/>
    <w:rsid w:val="00DE1731"/>
    <w:rPr>
      <w:spacing w:val="-3"/>
      <w:sz w:val="16"/>
      <w:szCs w:val="16"/>
      <w:lang w:bidi="ar-SA"/>
    </w:rPr>
  </w:style>
  <w:style w:type="character" w:customStyle="1" w:styleId="23">
    <w:name w:val="Заголовок №23"/>
    <w:basedOn w:val="2"/>
    <w:rsid w:val="00DE1731"/>
    <w:rPr>
      <w:rFonts w:ascii="Times New Roman" w:hAnsi="Times New Roman" w:cs="Times New Roman"/>
      <w:b/>
      <w:bCs/>
      <w:spacing w:val="15"/>
      <w:u w:val="none"/>
      <w:shd w:val="clear" w:color="auto" w:fill="FFFFFF"/>
    </w:rPr>
  </w:style>
  <w:style w:type="character" w:customStyle="1" w:styleId="9pt2">
    <w:name w:val="Основной текст + 9 pt2"/>
    <w:aliases w:val="Интервал 0 pt5"/>
    <w:basedOn w:val="a0"/>
    <w:rsid w:val="00DE1731"/>
    <w:rPr>
      <w:rFonts w:ascii="Times New Roman" w:hAnsi="Times New Roman" w:cs="Times New Roman"/>
      <w:noProof/>
      <w:spacing w:val="-9"/>
      <w:sz w:val="18"/>
      <w:szCs w:val="18"/>
      <w:u w:val="none"/>
      <w:shd w:val="clear" w:color="auto" w:fill="FFFFFF"/>
    </w:rPr>
  </w:style>
  <w:style w:type="character" w:customStyle="1" w:styleId="22">
    <w:name w:val="Заголовок №22"/>
    <w:basedOn w:val="2"/>
    <w:rsid w:val="00DE1731"/>
    <w:rPr>
      <w:rFonts w:ascii="Times New Roman" w:hAnsi="Times New Roman" w:cs="Times New Roman"/>
      <w:b/>
      <w:bCs/>
      <w:spacing w:val="15"/>
      <w:u w:val="none"/>
      <w:shd w:val="clear" w:color="auto" w:fill="FFFFFF"/>
    </w:rPr>
  </w:style>
  <w:style w:type="character" w:styleId="ae">
    <w:name w:val="Hyperlink"/>
    <w:basedOn w:val="a0"/>
    <w:uiPriority w:val="99"/>
    <w:unhideWhenUsed/>
    <w:rsid w:val="00DE1731"/>
    <w:rPr>
      <w:color w:val="0000FF"/>
      <w:u w:val="single"/>
    </w:rPr>
  </w:style>
  <w:style w:type="paragraph" w:customStyle="1" w:styleId="ConsPlusNormal">
    <w:name w:val="ConsPlusNormal"/>
    <w:uiPriority w:val="99"/>
    <w:rsid w:val="009E2D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uiPriority w:val="99"/>
    <w:rsid w:val="004134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a0"/>
    <w:rsid w:val="00F2698A"/>
  </w:style>
  <w:style w:type="character" w:customStyle="1" w:styleId="spellingerror">
    <w:name w:val="spellingerror"/>
    <w:basedOn w:val="a0"/>
    <w:rsid w:val="00F2698A"/>
  </w:style>
  <w:style w:type="character" w:customStyle="1" w:styleId="eop">
    <w:name w:val="eop"/>
    <w:basedOn w:val="a0"/>
    <w:rsid w:val="00F26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2400</Words>
  <Characters>19301</Characters>
  <Application>Microsoft Office Word</Application>
  <DocSecurity>0</DocSecurity>
  <Lines>160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2020-12-15T12:14:00Z</cp:lastPrinted>
  <dcterms:created xsi:type="dcterms:W3CDTF">2021-01-11T07:07:00Z</dcterms:created>
  <dcterms:modified xsi:type="dcterms:W3CDTF">2021-01-11T07:07:00Z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