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FB4EF4" w:rsidP="003850A6">
      <w:pPr>
        <w:tabs>
          <w:tab w:val="left" w:pos="1134"/>
        </w:tabs>
        <w:jc w:val="right"/>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223.5pt;width:215.4pt;height:140.2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jqKrgIAAKsFAAAOAAAAZHJzL2Uyb0RvYy54bWysVF1vmzAUfZ+0/2D5nfJRIIBKqjaEaVL3&#10;IbX7AQ6YYA1sZjsh3bT/vmtT0qTVpGkbD+hiXx+fc+/hXl0f+g7tqVRM8Bz7Fx5GlFeiZnyb4y8P&#10;pZNgpDThNekEpzl+pApfL9++uRqHjAaiFV1NJQIQrrJxyHGr9ZC5rqpa2hN1IQbKYbMRsicaPuXW&#10;rSUZAb3v3MDzYncUsh6kqKhSsFpMm3hp8ZuGVvpT0yiqUZdj4KbtW9r3xrzd5RXJtpIMLaueaJC/&#10;YNETxuHSI1RBNEE7yV5B9aySQolGX1Sid0XTsIpaDaDG916ouW/JQK0WKI4ajmVS/w+2+rj/LBGr&#10;oXdQHk566NEDPWh0Kw7IN+UZB5VB1v0AefoAy5BqparhTlRfFeJi1RK+pTdSirGlpAZ69qR7cnTC&#10;UQZkM34QNVxDdlpYoEMje1M7qAYCdODxeGyNoVLBYrC4jKIEtirY8/3LOI5s81ySzccHqfQ7Knpk&#10;ghxL6L2FJ/s7pUEIpM4p5jYuStZ1tv8dP1uAxGkFLoejZs/QsO38kXrpOlknoRMG8doJvaJwbspV&#10;6MSlv4iKy2K1Kvyf5l4/zFpW15Sba2Zr+eGfte7J5JMpjuZSomO1gTOUlNxuVp1EewLWLu1j2gXk&#10;T9Lccxp2G7S8kOQHoXcbpE4ZJwsnLMPISRde4nh+epvGXpiGRXku6Y5x+u+S0JjjNAqiyU2/1ebZ&#10;57U2kvVMw/DoWJ/j5JhEMuPBNa9tazVh3RSflMLQfy4FVGxutHWsMelkV33YHADF2Hgj6kfwrhTg&#10;LHAhTDwIWiG/YzTC9Mix+rYjkmLUvefgf0jRcyDnYDMHhFdwNMcaoylc6Wkk7QbJti0gT38YFzfw&#10;jzTMuveZBVA3HzARrIin6WVGzum3zXqesctfAAAA//8DAFBLAwQUAAYACAAAACEAhx7eFOAAAAAL&#10;AQAADwAAAGRycy9kb3ducmV2LnhtbEyPwU7DMBBE70j8g7VI3KhNSRMIcaoKwQmpIg0Hjk7sJlbj&#10;dYjdNvx9lxMcR/s0+6ZYz25gJzMF61HC/UIAM9h6bbGT8Fm/3T0CC1GhVoNHI+HHBFiX11eFyrU/&#10;Y2VOu9gxKsGQKwl9jGPOeWh741RY+NEg3fZ+cipSnDquJ3WmcjfwpRApd8oifejVaF560x52Rydh&#10;84XVq/3eNh/VvrJ1/STwPT1IeXszb56BRTPHPxh+9UkdSnJq/BF1YAPlJF0RKiFJMhpFxCrLHoA1&#10;EtJlKoCXBf+/obwAAAD//wMAUEsBAi0AFAAGAAgAAAAhALaDOJL+AAAA4QEAABMAAAAAAAAAAAAA&#10;AAAAAAAAAFtDb250ZW50X1R5cGVzXS54bWxQSwECLQAUAAYACAAAACEAOP0h/9YAAACUAQAACwAA&#10;AAAAAAAAAAAAAAAvAQAAX3JlbHMvLnJlbHNQSwECLQAUAAYACAAAACEAfeI6iq4CAACrBQAADgAA&#10;AAAAAAAAAAAAAAAuAgAAZHJzL2Uyb0RvYy54bWxQSwECLQAUAAYACAAAACEAhx7eFOAAAAALAQAA&#10;DwAAAAAAAAAAAAAAAAAIBQAAZHJzL2Rvd25yZXYueG1sUEsFBgAAAAAEAAQA8wAAABUGAAAAAA==&#10;" filled="f" stroked="f">
            <v:textbox inset="0,0,0,0">
              <w:txbxContent>
                <w:p w:rsidR="00FF30FA" w:rsidRDefault="00FF30FA" w:rsidP="0051408B">
                  <w:pPr>
                    <w:spacing w:line="240" w:lineRule="exact"/>
                    <w:rPr>
                      <w:b/>
                      <w:sz w:val="28"/>
                    </w:rPr>
                  </w:pPr>
                </w:p>
                <w:p w:rsidR="00FF30FA" w:rsidRPr="005B6C89" w:rsidRDefault="00FF30FA" w:rsidP="00CD30FD">
                  <w:pPr>
                    <w:pStyle w:val="a3"/>
                  </w:pPr>
                  <w:r>
                    <w:t>О внесении изменений в муниципальную  программу «Благоустройство на территории Уинского муниципального округа Пермского края» на 2021-2023 годы, утвержденную постановлением администрации Уинского муниципального округа Пермского края от 21.10.2020  № 259-01-03-443</w:t>
                  </w:r>
                </w:p>
                <w:p w:rsidR="00FF30FA" w:rsidRPr="005B6C89" w:rsidRDefault="00FF30FA" w:rsidP="00CD30FD">
                  <w:pPr>
                    <w:pStyle w:val="a3"/>
                  </w:pPr>
                </w:p>
              </w:txbxContent>
            </v:textbox>
            <w10:wrap type="topAndBottom" anchorx="page" anchory="page"/>
          </v:shape>
        </w:pict>
      </w:r>
      <w:r w:rsidR="000A41DC" w:rsidRPr="003850A6">
        <w:rPr>
          <w:b/>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6106160" cy="2447925"/>
                    </a:xfrm>
                    <a:prstGeom prst="rect">
                      <a:avLst/>
                    </a:prstGeom>
                    <a:noFill/>
                    <a:ln>
                      <a:noFill/>
                    </a:ln>
                  </pic:spPr>
                </pic:pic>
              </a:graphicData>
            </a:graphic>
          </wp:anchor>
        </w:drawing>
      </w:r>
      <w:r w:rsidR="007B7CB0">
        <w:rPr>
          <w:b/>
          <w:sz w:val="28"/>
          <w:szCs w:val="28"/>
        </w:rPr>
        <w:t>05.02.2021   259-01-03-34</w:t>
      </w:r>
    </w:p>
    <w:p w:rsidR="001C4DD7" w:rsidRDefault="001C4DD7" w:rsidP="000B2FEA">
      <w:pPr>
        <w:spacing w:line="300" w:lineRule="exact"/>
        <w:jc w:val="both"/>
        <w:rPr>
          <w:sz w:val="28"/>
          <w:szCs w:val="28"/>
        </w:rPr>
      </w:pPr>
    </w:p>
    <w:p w:rsidR="00CD30FD" w:rsidRDefault="00CD30FD" w:rsidP="00CD30FD">
      <w:pPr>
        <w:spacing w:line="300" w:lineRule="exact"/>
        <w:ind w:firstLine="708"/>
        <w:jc w:val="both"/>
        <w:rPr>
          <w:sz w:val="28"/>
          <w:szCs w:val="28"/>
        </w:rPr>
      </w:pPr>
      <w:r>
        <w:rPr>
          <w:sz w:val="28"/>
          <w:szCs w:val="28"/>
        </w:rPr>
        <w:t xml:space="preserve">В соответствии со статьей 179 Бюджетного кодекса Российской Федерации, постановлениями администрации Уинского муниципального округа от 05.08.2020 № 259-01-03-346 «Об утверждении порядка разработки, реализации и оценки эффективности муниципальных программ Уинского муниципального округа» и от </w:t>
      </w:r>
      <w:r w:rsidR="00AA5EB0">
        <w:rPr>
          <w:sz w:val="28"/>
          <w:szCs w:val="28"/>
        </w:rPr>
        <w:t>25.09.2020</w:t>
      </w:r>
      <w:r>
        <w:rPr>
          <w:sz w:val="28"/>
          <w:szCs w:val="28"/>
        </w:rPr>
        <w:t xml:space="preserve"> № </w:t>
      </w:r>
      <w:r w:rsidR="00AA5EB0">
        <w:rPr>
          <w:sz w:val="28"/>
          <w:szCs w:val="28"/>
        </w:rPr>
        <w:t>259-01-03-409</w:t>
      </w:r>
      <w:r>
        <w:rPr>
          <w:sz w:val="28"/>
          <w:szCs w:val="28"/>
        </w:rPr>
        <w:t xml:space="preserve"> «Об утверждении Перечня муниципальных программ Уинского муниципального округа Пермского края»</w:t>
      </w:r>
      <w:r w:rsidR="00AA5EB0">
        <w:rPr>
          <w:sz w:val="28"/>
          <w:szCs w:val="28"/>
        </w:rPr>
        <w:t>,</w:t>
      </w:r>
      <w:r>
        <w:rPr>
          <w:sz w:val="28"/>
          <w:szCs w:val="28"/>
        </w:rPr>
        <w:t xml:space="preserve"> администрация Уинского муниципального </w:t>
      </w:r>
      <w:r w:rsidR="000B2FEA" w:rsidRPr="000B2FEA">
        <w:rPr>
          <w:sz w:val="28"/>
          <w:szCs w:val="28"/>
        </w:rPr>
        <w:t>округа</w:t>
      </w:r>
    </w:p>
    <w:p w:rsidR="00CD30FD" w:rsidRDefault="00CD30FD" w:rsidP="00CD30FD">
      <w:pPr>
        <w:spacing w:line="300" w:lineRule="exact"/>
        <w:jc w:val="both"/>
        <w:rPr>
          <w:sz w:val="28"/>
          <w:szCs w:val="28"/>
        </w:rPr>
      </w:pPr>
      <w:r>
        <w:rPr>
          <w:sz w:val="28"/>
          <w:szCs w:val="28"/>
        </w:rPr>
        <w:t>ПОСТАНОВЛЯЕТ</w:t>
      </w:r>
      <w:r w:rsidRPr="00E12A8B">
        <w:rPr>
          <w:sz w:val="28"/>
          <w:szCs w:val="28"/>
        </w:rPr>
        <w:t>:</w:t>
      </w:r>
    </w:p>
    <w:p w:rsidR="000B2FEA" w:rsidRDefault="00CD30FD" w:rsidP="00CD30FD">
      <w:pPr>
        <w:jc w:val="both"/>
        <w:rPr>
          <w:sz w:val="28"/>
          <w:szCs w:val="28"/>
        </w:rPr>
      </w:pPr>
      <w:r>
        <w:rPr>
          <w:sz w:val="28"/>
          <w:szCs w:val="28"/>
        </w:rPr>
        <w:t xml:space="preserve">           1. </w:t>
      </w:r>
      <w:r w:rsidR="00AF22B4">
        <w:rPr>
          <w:sz w:val="28"/>
          <w:szCs w:val="28"/>
        </w:rPr>
        <w:t xml:space="preserve">Внести в муниципальную программу «Благоустройство на территории Уинского муниципального округа Пермского края» на 2021-2023 годы, утвержденную постановлением администрации Уинского муниципального округа Пермского края от 21.10.2020 № 259-01-03-443 (далее Программа), следующие изменения: </w:t>
      </w:r>
    </w:p>
    <w:p w:rsidR="007E4BE5" w:rsidRDefault="00AF22B4" w:rsidP="00AF22B4">
      <w:pPr>
        <w:jc w:val="both"/>
        <w:rPr>
          <w:sz w:val="28"/>
          <w:szCs w:val="28"/>
        </w:rPr>
      </w:pPr>
      <w:r>
        <w:rPr>
          <w:sz w:val="28"/>
          <w:szCs w:val="28"/>
        </w:rPr>
        <w:t xml:space="preserve">          1.1</w:t>
      </w:r>
      <w:r w:rsidR="000B2FEA" w:rsidRPr="004812F6">
        <w:rPr>
          <w:sz w:val="28"/>
          <w:szCs w:val="28"/>
        </w:rPr>
        <w:t>.</w:t>
      </w:r>
      <w:r w:rsidR="00FB78A2">
        <w:rPr>
          <w:sz w:val="28"/>
          <w:szCs w:val="28"/>
        </w:rPr>
        <w:t xml:space="preserve"> Паспорт Программы (Форма </w:t>
      </w:r>
      <w:r w:rsidR="007E4BE5">
        <w:rPr>
          <w:sz w:val="28"/>
          <w:szCs w:val="28"/>
        </w:rPr>
        <w:t>1) изложить в новой редакции, согласно Приложению 1 настоящего постановления;</w:t>
      </w:r>
    </w:p>
    <w:p w:rsidR="004812F6" w:rsidRDefault="007E4BE5" w:rsidP="00AF22B4">
      <w:pPr>
        <w:jc w:val="both"/>
        <w:rPr>
          <w:sz w:val="28"/>
          <w:szCs w:val="28"/>
        </w:rPr>
      </w:pPr>
      <w:r>
        <w:rPr>
          <w:sz w:val="28"/>
          <w:szCs w:val="28"/>
        </w:rPr>
        <w:t xml:space="preserve">          1.2. Формы</w:t>
      </w:r>
      <w:r w:rsidR="00620298">
        <w:rPr>
          <w:sz w:val="28"/>
          <w:szCs w:val="28"/>
        </w:rPr>
        <w:t xml:space="preserve"> </w:t>
      </w:r>
      <w:r>
        <w:rPr>
          <w:sz w:val="28"/>
          <w:szCs w:val="28"/>
        </w:rPr>
        <w:t xml:space="preserve"> 2,3,4,5,6,7</w:t>
      </w:r>
      <w:r w:rsidR="00620298">
        <w:rPr>
          <w:sz w:val="28"/>
          <w:szCs w:val="28"/>
        </w:rPr>
        <w:t xml:space="preserve"> Программы</w:t>
      </w:r>
      <w:r>
        <w:rPr>
          <w:sz w:val="28"/>
          <w:szCs w:val="28"/>
        </w:rPr>
        <w:t xml:space="preserve"> изложить в новой редакции, согласно Приложениям 2,3,4,5,6,7 настоящего постановления, соответственно.</w:t>
      </w:r>
      <w:r w:rsidR="00FB78A2">
        <w:rPr>
          <w:sz w:val="28"/>
          <w:szCs w:val="28"/>
        </w:rPr>
        <w:t xml:space="preserve"> </w:t>
      </w:r>
    </w:p>
    <w:p w:rsidR="00CD30FD" w:rsidRDefault="00AF22B4" w:rsidP="00CD30FD">
      <w:pPr>
        <w:jc w:val="both"/>
        <w:rPr>
          <w:sz w:val="28"/>
          <w:szCs w:val="28"/>
        </w:rPr>
      </w:pPr>
      <w:r>
        <w:rPr>
          <w:sz w:val="28"/>
          <w:szCs w:val="28"/>
        </w:rPr>
        <w:t xml:space="preserve">          </w:t>
      </w:r>
      <w:r w:rsidR="007E4BE5">
        <w:rPr>
          <w:sz w:val="28"/>
          <w:szCs w:val="28"/>
        </w:rPr>
        <w:t>2</w:t>
      </w:r>
      <w:r w:rsidR="00CD30FD">
        <w:rPr>
          <w:sz w:val="28"/>
          <w:szCs w:val="28"/>
        </w:rPr>
        <w:t>. Настоящее постановление вступает в силу с</w:t>
      </w:r>
      <w:r w:rsidR="00FB78A2">
        <w:rPr>
          <w:sz w:val="28"/>
          <w:szCs w:val="28"/>
        </w:rPr>
        <w:t>о дня официального обнародования</w:t>
      </w:r>
      <w:r w:rsidR="00CD30FD">
        <w:rPr>
          <w:sz w:val="28"/>
          <w:szCs w:val="28"/>
        </w:rPr>
        <w:t>, применяется к правоотношениям при составлении и исполнении бюджета Уинского муниципального округа  Пермского края, начиная с бюджета на 2021 год и плановый период 2022 и 2023 годов.</w:t>
      </w:r>
    </w:p>
    <w:p w:rsidR="00CD30FD" w:rsidRPr="00C61A30" w:rsidRDefault="007E4BE5" w:rsidP="00CD30FD">
      <w:pPr>
        <w:spacing w:line="300" w:lineRule="exact"/>
        <w:jc w:val="both"/>
        <w:rPr>
          <w:color w:val="000000"/>
          <w:sz w:val="28"/>
          <w:szCs w:val="28"/>
        </w:rPr>
      </w:pPr>
      <w:r>
        <w:rPr>
          <w:sz w:val="28"/>
          <w:szCs w:val="28"/>
        </w:rPr>
        <w:t xml:space="preserve">          3</w:t>
      </w:r>
      <w:r w:rsidR="00CD30FD" w:rsidRPr="00C61A30">
        <w:rPr>
          <w:sz w:val="28"/>
          <w:szCs w:val="28"/>
        </w:rPr>
        <w:t>.</w:t>
      </w:r>
      <w:r w:rsidR="00CD30FD" w:rsidRPr="00C61A30">
        <w:rPr>
          <w:color w:val="000000"/>
          <w:sz w:val="28"/>
          <w:szCs w:val="28"/>
        </w:rPr>
        <w:t>Настоящее постановление</w:t>
      </w:r>
      <w:r w:rsidR="00CD30FD">
        <w:rPr>
          <w:color w:val="000000"/>
          <w:sz w:val="28"/>
          <w:szCs w:val="28"/>
        </w:rPr>
        <w:t xml:space="preserve"> подлежит размещению на</w:t>
      </w:r>
      <w:r w:rsidR="00CD30FD" w:rsidRPr="00C61A30">
        <w:rPr>
          <w:color w:val="000000"/>
          <w:sz w:val="28"/>
          <w:szCs w:val="28"/>
        </w:rPr>
        <w:t xml:space="preserve"> официальном сайте </w:t>
      </w:r>
      <w:r w:rsidR="00CD30FD">
        <w:rPr>
          <w:color w:val="000000"/>
          <w:sz w:val="28"/>
          <w:szCs w:val="28"/>
        </w:rPr>
        <w:t xml:space="preserve">администрации </w:t>
      </w:r>
      <w:r w:rsidR="00CD30FD" w:rsidRPr="00C61A30">
        <w:rPr>
          <w:color w:val="000000"/>
          <w:sz w:val="28"/>
          <w:szCs w:val="28"/>
        </w:rPr>
        <w:t xml:space="preserve">Уинского муниципального </w:t>
      </w:r>
      <w:r w:rsidR="00CD30FD">
        <w:rPr>
          <w:color w:val="000000"/>
          <w:sz w:val="28"/>
          <w:szCs w:val="28"/>
        </w:rPr>
        <w:t xml:space="preserve">округа </w:t>
      </w:r>
      <w:r w:rsidR="00694E53">
        <w:rPr>
          <w:color w:val="000000"/>
          <w:sz w:val="28"/>
          <w:szCs w:val="28"/>
        </w:rPr>
        <w:t xml:space="preserve">Пермского края </w:t>
      </w:r>
      <w:r w:rsidR="00CD30FD" w:rsidRPr="00C61A30">
        <w:rPr>
          <w:color w:val="000000"/>
          <w:sz w:val="28"/>
          <w:szCs w:val="28"/>
        </w:rPr>
        <w:t>в сети "Интернет"</w:t>
      </w:r>
      <w:r>
        <w:rPr>
          <w:color w:val="000000"/>
          <w:sz w:val="28"/>
          <w:szCs w:val="28"/>
        </w:rPr>
        <w:t xml:space="preserve"> </w:t>
      </w:r>
      <w:r w:rsidR="00694E53" w:rsidRPr="00694E53">
        <w:rPr>
          <w:sz w:val="28"/>
          <w:szCs w:val="28"/>
        </w:rPr>
        <w:t>в течение 15 рабочих дней со дня утверждения.</w:t>
      </w:r>
    </w:p>
    <w:p w:rsidR="00CD30FD" w:rsidRDefault="007E4BE5" w:rsidP="003D5588">
      <w:pPr>
        <w:pStyle w:val="a4"/>
        <w:spacing w:line="240" w:lineRule="auto"/>
        <w:ind w:firstLine="708"/>
        <w:rPr>
          <w:szCs w:val="28"/>
        </w:rPr>
      </w:pPr>
      <w:r>
        <w:lastRenderedPageBreak/>
        <w:t xml:space="preserve"> 4</w:t>
      </w:r>
      <w:r w:rsidR="00CD30FD" w:rsidRPr="007930E1">
        <w:rPr>
          <w:szCs w:val="28"/>
        </w:rPr>
        <w:t xml:space="preserve">. Контроль над исполнением постановления возложить </w:t>
      </w:r>
      <w:r w:rsidR="00CD30FD">
        <w:rPr>
          <w:szCs w:val="28"/>
        </w:rPr>
        <w:t>на начальника муниципального казенного учреждения «Управление по благоустройству Уинского муниципального округа Пермского края»  Хасанову Э.Г.</w:t>
      </w:r>
    </w:p>
    <w:p w:rsidR="00207730" w:rsidRDefault="00207730" w:rsidP="003D5588">
      <w:pPr>
        <w:pStyle w:val="a4"/>
        <w:spacing w:line="240" w:lineRule="auto"/>
        <w:ind w:firstLine="708"/>
        <w:rPr>
          <w:szCs w:val="28"/>
        </w:rPr>
      </w:pPr>
    </w:p>
    <w:p w:rsidR="00207730" w:rsidRPr="003D5588" w:rsidRDefault="00207730" w:rsidP="003D5588">
      <w:pPr>
        <w:pStyle w:val="a4"/>
        <w:spacing w:line="240" w:lineRule="auto"/>
        <w:ind w:firstLine="708"/>
        <w:rPr>
          <w:szCs w:val="28"/>
        </w:rPr>
      </w:pPr>
    </w:p>
    <w:p w:rsidR="00CD30FD" w:rsidRPr="007930E1" w:rsidRDefault="00CD30FD" w:rsidP="00CD30FD">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CD30FD" w:rsidRDefault="00CD30FD" w:rsidP="00CD30FD">
      <w:pPr>
        <w:pStyle w:val="a4"/>
        <w:spacing w:line="240" w:lineRule="auto"/>
        <w:ind w:firstLine="0"/>
        <w:rPr>
          <w:szCs w:val="28"/>
          <w:shd w:val="clear" w:color="auto" w:fill="FFFFFF"/>
        </w:rPr>
      </w:pPr>
      <w:r w:rsidRPr="007930E1">
        <w:rPr>
          <w:szCs w:val="28"/>
          <w:shd w:val="clear" w:color="auto" w:fill="FFFFFF"/>
        </w:rPr>
        <w:t>глава администрации Уинского</w:t>
      </w:r>
      <w:r w:rsidR="00A964DA">
        <w:rPr>
          <w:szCs w:val="28"/>
          <w:shd w:val="clear" w:color="auto" w:fill="FFFFFF"/>
        </w:rPr>
        <w:t xml:space="preserve">                                                         </w:t>
      </w:r>
      <w:proofErr w:type="spellStart"/>
      <w:r w:rsidR="000B2FEA" w:rsidRPr="007930E1">
        <w:rPr>
          <w:szCs w:val="28"/>
          <w:shd w:val="clear" w:color="auto" w:fill="FFFFFF"/>
        </w:rPr>
        <w:t>А.Н.Зелёнкин</w:t>
      </w:r>
      <w:proofErr w:type="spellEnd"/>
    </w:p>
    <w:p w:rsidR="00F676BD" w:rsidRDefault="00CD30FD" w:rsidP="00CC6E41">
      <w:pPr>
        <w:pStyle w:val="a4"/>
        <w:spacing w:line="240" w:lineRule="auto"/>
        <w:ind w:firstLine="0"/>
        <w:rPr>
          <w:szCs w:val="28"/>
          <w:shd w:val="clear" w:color="auto" w:fill="FFFFFF"/>
        </w:rPr>
      </w:pPr>
      <w:r w:rsidRPr="007930E1">
        <w:rPr>
          <w:szCs w:val="28"/>
          <w:shd w:val="clear" w:color="auto" w:fill="FFFFFF"/>
        </w:rPr>
        <w:t>муниципального округа</w:t>
      </w: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FB78A2" w:rsidRDefault="00FB78A2" w:rsidP="00CC6E41">
      <w:pPr>
        <w:pStyle w:val="a4"/>
        <w:spacing w:line="240" w:lineRule="auto"/>
        <w:ind w:firstLine="0"/>
        <w:rPr>
          <w:szCs w:val="28"/>
          <w:shd w:val="clear" w:color="auto" w:fill="FFFFFF"/>
        </w:rPr>
      </w:pPr>
    </w:p>
    <w:p w:rsidR="00FB78A2" w:rsidRDefault="00FB78A2" w:rsidP="00CC6E41">
      <w:pPr>
        <w:pStyle w:val="a4"/>
        <w:spacing w:line="240" w:lineRule="auto"/>
        <w:ind w:firstLine="0"/>
        <w:rPr>
          <w:szCs w:val="28"/>
          <w:shd w:val="clear" w:color="auto" w:fill="FFFFFF"/>
        </w:rPr>
      </w:pPr>
    </w:p>
    <w:p w:rsidR="00FB78A2" w:rsidRDefault="00FB78A2" w:rsidP="00CC6E41">
      <w:pPr>
        <w:pStyle w:val="a4"/>
        <w:spacing w:line="240" w:lineRule="auto"/>
        <w:ind w:firstLine="0"/>
        <w:rPr>
          <w:szCs w:val="28"/>
          <w:shd w:val="clear" w:color="auto" w:fill="FFFFFF"/>
        </w:rPr>
      </w:pPr>
    </w:p>
    <w:p w:rsidR="00FB78A2" w:rsidRDefault="00FB78A2" w:rsidP="00CC6E41">
      <w:pPr>
        <w:pStyle w:val="a4"/>
        <w:spacing w:line="240" w:lineRule="auto"/>
        <w:ind w:firstLine="0"/>
        <w:rPr>
          <w:szCs w:val="28"/>
          <w:shd w:val="clear" w:color="auto" w:fill="FFFFFF"/>
        </w:rPr>
      </w:pPr>
    </w:p>
    <w:p w:rsidR="00FB78A2" w:rsidRDefault="00FB78A2" w:rsidP="00CC6E41">
      <w:pPr>
        <w:pStyle w:val="a4"/>
        <w:spacing w:line="240" w:lineRule="auto"/>
        <w:ind w:firstLine="0"/>
        <w:rPr>
          <w:szCs w:val="28"/>
          <w:shd w:val="clear" w:color="auto" w:fill="FFFFFF"/>
        </w:rPr>
      </w:pPr>
    </w:p>
    <w:p w:rsidR="00FB78A2" w:rsidRDefault="00FB78A2" w:rsidP="00CC6E41">
      <w:pPr>
        <w:pStyle w:val="a4"/>
        <w:spacing w:line="240" w:lineRule="auto"/>
        <w:ind w:firstLine="0"/>
        <w:rPr>
          <w:szCs w:val="28"/>
          <w:shd w:val="clear" w:color="auto" w:fill="FFFFFF"/>
        </w:rPr>
      </w:pPr>
    </w:p>
    <w:p w:rsidR="00FB78A2" w:rsidRDefault="00FB78A2" w:rsidP="00CC6E41">
      <w:pPr>
        <w:pStyle w:val="a4"/>
        <w:spacing w:line="240" w:lineRule="auto"/>
        <w:ind w:firstLine="0"/>
        <w:rPr>
          <w:szCs w:val="28"/>
          <w:shd w:val="clear" w:color="auto" w:fill="FFFFFF"/>
        </w:rPr>
      </w:pPr>
    </w:p>
    <w:p w:rsidR="00FB78A2" w:rsidRDefault="00FB78A2"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4D7C16" w:rsidRDefault="004D7C16" w:rsidP="004D7C16">
      <w:pPr>
        <w:autoSpaceDE w:val="0"/>
        <w:autoSpaceDN w:val="0"/>
        <w:adjustRightInd w:val="0"/>
        <w:jc w:val="right"/>
      </w:pPr>
      <w:r>
        <w:t>Приложение</w:t>
      </w:r>
      <w:r w:rsidR="00FB78A2">
        <w:t xml:space="preserve"> 1</w:t>
      </w:r>
    </w:p>
    <w:p w:rsidR="004D7C16" w:rsidRDefault="004D7C16" w:rsidP="004D7C16">
      <w:pPr>
        <w:autoSpaceDE w:val="0"/>
        <w:autoSpaceDN w:val="0"/>
        <w:adjustRightInd w:val="0"/>
        <w:jc w:val="right"/>
      </w:pPr>
      <w:r>
        <w:t>к постановлению администрации</w:t>
      </w:r>
    </w:p>
    <w:p w:rsidR="004D7C16" w:rsidRDefault="004D7C16" w:rsidP="004D7C16">
      <w:pPr>
        <w:autoSpaceDE w:val="0"/>
        <w:autoSpaceDN w:val="0"/>
        <w:adjustRightInd w:val="0"/>
        <w:jc w:val="right"/>
      </w:pPr>
      <w:r>
        <w:t>Уинского муниципального округа</w:t>
      </w:r>
    </w:p>
    <w:p w:rsidR="004D7C16" w:rsidRDefault="007B7CB0" w:rsidP="004D7C16">
      <w:pPr>
        <w:autoSpaceDE w:val="0"/>
        <w:autoSpaceDN w:val="0"/>
        <w:adjustRightInd w:val="0"/>
        <w:jc w:val="right"/>
        <w:rPr>
          <w:sz w:val="28"/>
          <w:szCs w:val="28"/>
        </w:rPr>
      </w:pPr>
      <w:r>
        <w:rPr>
          <w:sz w:val="28"/>
          <w:szCs w:val="28"/>
        </w:rPr>
        <w:t>05.02.2021 259-01-03-34</w:t>
      </w:r>
    </w:p>
    <w:p w:rsidR="00F813C0" w:rsidRDefault="00F813C0" w:rsidP="004D7C16">
      <w:pPr>
        <w:autoSpaceDE w:val="0"/>
        <w:autoSpaceDN w:val="0"/>
        <w:adjustRightInd w:val="0"/>
        <w:jc w:val="right"/>
        <w:rPr>
          <w:sz w:val="28"/>
          <w:szCs w:val="28"/>
        </w:rPr>
      </w:pPr>
    </w:p>
    <w:p w:rsidR="00EF383D" w:rsidRDefault="00EF383D" w:rsidP="004D7C16">
      <w:pPr>
        <w:autoSpaceDE w:val="0"/>
        <w:autoSpaceDN w:val="0"/>
        <w:adjustRightInd w:val="0"/>
        <w:jc w:val="right"/>
        <w:rPr>
          <w:sz w:val="28"/>
          <w:szCs w:val="28"/>
        </w:rPr>
      </w:pPr>
    </w:p>
    <w:p w:rsidR="00EF383D" w:rsidRDefault="00EF383D" w:rsidP="00B01782">
      <w:pPr>
        <w:pStyle w:val="ConsPlusNormal0"/>
        <w:widowControl w:val="0"/>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 xml:space="preserve">Паспорт </w:t>
      </w:r>
      <w:r w:rsidR="001F0910">
        <w:rPr>
          <w:rFonts w:ascii="Times New Roman" w:hAnsi="Times New Roman" w:cs="Times New Roman"/>
          <w:b/>
          <w:sz w:val="28"/>
          <w:szCs w:val="28"/>
        </w:rPr>
        <w:t xml:space="preserve">муниципальной </w:t>
      </w:r>
      <w:r>
        <w:rPr>
          <w:rFonts w:ascii="Times New Roman" w:hAnsi="Times New Roman" w:cs="Times New Roman"/>
          <w:b/>
          <w:sz w:val="28"/>
          <w:szCs w:val="28"/>
        </w:rPr>
        <w:t>программы</w:t>
      </w:r>
    </w:p>
    <w:p w:rsidR="001F0910" w:rsidRPr="00A9289E" w:rsidRDefault="00A9289E" w:rsidP="00A9289E">
      <w:pPr>
        <w:pStyle w:val="ConsPlusNormal0"/>
        <w:widowControl w:val="0"/>
        <w:ind w:left="1080"/>
        <w:jc w:val="right"/>
        <w:rPr>
          <w:rFonts w:ascii="Times New Roman" w:hAnsi="Times New Roman" w:cs="Times New Roman"/>
          <w:sz w:val="22"/>
          <w:szCs w:val="22"/>
        </w:rPr>
      </w:pPr>
      <w:r w:rsidRPr="00A9289E">
        <w:rPr>
          <w:rFonts w:ascii="Times New Roman" w:hAnsi="Times New Roman" w:cs="Times New Roman"/>
          <w:sz w:val="22"/>
          <w:szCs w:val="22"/>
        </w:rPr>
        <w:t>Форма 1</w:t>
      </w:r>
    </w:p>
    <w:tbl>
      <w:tblPr>
        <w:tblW w:w="9717"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418"/>
        <w:gridCol w:w="1289"/>
        <w:gridCol w:w="128"/>
        <w:gridCol w:w="1559"/>
        <w:gridCol w:w="1560"/>
        <w:gridCol w:w="1559"/>
        <w:gridCol w:w="1637"/>
      </w:tblGrid>
      <w:tr w:rsidR="009E045D" w:rsidRPr="005D42C1" w:rsidTr="009E045D">
        <w:trPr>
          <w:trHeight w:val="470"/>
        </w:trPr>
        <w:tc>
          <w:tcPr>
            <w:tcW w:w="567" w:type="dxa"/>
          </w:tcPr>
          <w:p w:rsidR="009E045D" w:rsidRDefault="009E045D" w:rsidP="009E045D">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c>
          <w:tcPr>
            <w:tcW w:w="2707" w:type="dxa"/>
            <w:gridSpan w:val="2"/>
          </w:tcPr>
          <w:p w:rsidR="009E045D" w:rsidRPr="00617726" w:rsidRDefault="009E045D" w:rsidP="001D2D1F">
            <w:pPr>
              <w:pStyle w:val="ConsPlusNormal0"/>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6443" w:type="dxa"/>
            <w:gridSpan w:val="5"/>
          </w:tcPr>
          <w:p w:rsidR="009E045D" w:rsidRPr="001F0910" w:rsidRDefault="009E045D" w:rsidP="00EF383D">
            <w:pPr>
              <w:pStyle w:val="ConsPlusNormal0"/>
              <w:tabs>
                <w:tab w:val="left" w:pos="8205"/>
              </w:tabs>
              <w:jc w:val="both"/>
              <w:rPr>
                <w:rFonts w:ascii="Times New Roman" w:hAnsi="Times New Roman" w:cs="Times New Roman"/>
                <w:sz w:val="24"/>
                <w:szCs w:val="24"/>
              </w:rPr>
            </w:pPr>
            <w:r w:rsidRPr="001F0910">
              <w:rPr>
                <w:rFonts w:ascii="Times New Roman" w:hAnsi="Times New Roman" w:cs="Times New Roman"/>
                <w:sz w:val="24"/>
                <w:szCs w:val="24"/>
              </w:rPr>
              <w:t>Благоустройство на территории Уинского муниципального округа Пермского края</w:t>
            </w:r>
          </w:p>
        </w:tc>
      </w:tr>
      <w:tr w:rsidR="00A964DA" w:rsidRPr="00937CD9" w:rsidTr="009E045D">
        <w:trPr>
          <w:trHeight w:val="701"/>
        </w:trPr>
        <w:tc>
          <w:tcPr>
            <w:tcW w:w="567" w:type="dxa"/>
          </w:tcPr>
          <w:p w:rsidR="00A964DA" w:rsidRPr="00617726" w:rsidRDefault="00A964DA" w:rsidP="009E045D">
            <w:pPr>
              <w:pStyle w:val="ConsPlusNormal0"/>
              <w:jc w:val="center"/>
              <w:rPr>
                <w:rFonts w:ascii="Times New Roman" w:hAnsi="Times New Roman" w:cs="Times New Roman"/>
                <w:sz w:val="24"/>
                <w:szCs w:val="24"/>
              </w:rPr>
            </w:pPr>
            <w:r>
              <w:rPr>
                <w:rFonts w:ascii="Times New Roman" w:hAnsi="Times New Roman" w:cs="Times New Roman"/>
                <w:sz w:val="24"/>
                <w:szCs w:val="24"/>
              </w:rPr>
              <w:t>2</w:t>
            </w:r>
          </w:p>
        </w:tc>
        <w:tc>
          <w:tcPr>
            <w:tcW w:w="2707" w:type="dxa"/>
            <w:gridSpan w:val="2"/>
          </w:tcPr>
          <w:p w:rsidR="00A964DA" w:rsidRPr="00617726" w:rsidRDefault="00A964DA" w:rsidP="001D2D1F">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Цели</w:t>
            </w:r>
            <w:r>
              <w:rPr>
                <w:rFonts w:ascii="Times New Roman" w:hAnsi="Times New Roman" w:cs="Times New Roman"/>
                <w:sz w:val="24"/>
                <w:szCs w:val="24"/>
              </w:rPr>
              <w:t>,</w:t>
            </w:r>
            <w:r w:rsidR="00C02316">
              <w:rPr>
                <w:rFonts w:ascii="Times New Roman" w:hAnsi="Times New Roman" w:cs="Times New Roman"/>
                <w:sz w:val="24"/>
                <w:szCs w:val="24"/>
              </w:rPr>
              <w:t xml:space="preserve"> </w:t>
            </w:r>
            <w:r>
              <w:rPr>
                <w:rFonts w:ascii="Times New Roman" w:hAnsi="Times New Roman" w:cs="Times New Roman"/>
                <w:sz w:val="24"/>
                <w:szCs w:val="24"/>
              </w:rPr>
              <w:t xml:space="preserve">задачи муниципальной </w:t>
            </w:r>
            <w:r w:rsidRPr="00617726">
              <w:rPr>
                <w:rFonts w:ascii="Times New Roman" w:hAnsi="Times New Roman" w:cs="Times New Roman"/>
                <w:sz w:val="24"/>
                <w:szCs w:val="24"/>
              </w:rPr>
              <w:t>программы</w:t>
            </w:r>
          </w:p>
        </w:tc>
        <w:tc>
          <w:tcPr>
            <w:tcW w:w="6443" w:type="dxa"/>
            <w:gridSpan w:val="5"/>
          </w:tcPr>
          <w:p w:rsidR="00A964DA" w:rsidRPr="009E045D" w:rsidRDefault="00A964DA" w:rsidP="00A964DA">
            <w:pPr>
              <w:jc w:val="both"/>
              <w:rPr>
                <w:u w:val="single"/>
              </w:rPr>
            </w:pPr>
            <w:r w:rsidRPr="009E045D">
              <w:rPr>
                <w:u w:val="single"/>
              </w:rPr>
              <w:t>Цель программы:</w:t>
            </w:r>
          </w:p>
          <w:p w:rsidR="00A964DA" w:rsidRPr="00BA263D" w:rsidRDefault="00A964DA" w:rsidP="00A964DA">
            <w:pPr>
              <w:jc w:val="both"/>
            </w:pPr>
            <w:r w:rsidRPr="00BA263D">
              <w:t>1.Улучшение условий жизнедеятельности</w:t>
            </w:r>
            <w:r>
              <w:t xml:space="preserve">, комплексное решение проблем благоустройства, создание комфортных условий проживания и отдыха населения на сельских территориях </w:t>
            </w:r>
            <w:r w:rsidRPr="00BA263D">
              <w:t xml:space="preserve"> Уинского муниципального округа Пермского края</w:t>
            </w:r>
            <w:r>
              <w:t>.</w:t>
            </w:r>
          </w:p>
          <w:p w:rsidR="00A964DA" w:rsidRPr="009E045D" w:rsidRDefault="00A964DA" w:rsidP="00A964DA">
            <w:pPr>
              <w:jc w:val="both"/>
              <w:rPr>
                <w:u w:val="single"/>
              </w:rPr>
            </w:pPr>
            <w:r w:rsidRPr="009E045D">
              <w:rPr>
                <w:u w:val="single"/>
              </w:rPr>
              <w:t>Задачи программы:</w:t>
            </w:r>
          </w:p>
          <w:p w:rsidR="00A964DA" w:rsidRPr="003E4732" w:rsidRDefault="00A964DA" w:rsidP="00A964DA">
            <w:pPr>
              <w:jc w:val="both"/>
            </w:pPr>
            <w:r w:rsidRPr="003E4732">
              <w:t>1</w:t>
            </w:r>
            <w:r w:rsidRPr="003E4732">
              <w:rPr>
                <w:color w:val="000000"/>
              </w:rPr>
              <w:t>.</w:t>
            </w:r>
            <w:r w:rsidRPr="003E4732">
              <w:t xml:space="preserve"> Приведение в качественное состояние элементов благоустройства на сельских территориях  Уинского муниципального округа Пермского края.</w:t>
            </w:r>
          </w:p>
          <w:p w:rsidR="00A964DA" w:rsidRPr="003E4732" w:rsidRDefault="00A964DA" w:rsidP="00A964DA">
            <w:pPr>
              <w:jc w:val="both"/>
            </w:pPr>
            <w:r w:rsidRPr="003E4732">
              <w:t xml:space="preserve">2. Организация реконструкции и создания новых объектов озеленения, мероприятия по подготовке проектов и схем благоустройства территорий, выполнение санитарной вырубки аварийных деревьев, измельчение пней, посадка новых деревьев и кустарников, оформление объектов зелёного фонда  парков, </w:t>
            </w:r>
            <w:r>
              <w:t>газонов и цветочное оформление</w:t>
            </w:r>
            <w:r w:rsidRPr="003E4732">
              <w:t>.</w:t>
            </w:r>
          </w:p>
          <w:p w:rsidR="00A964DA" w:rsidRPr="003E4732" w:rsidRDefault="00A964DA" w:rsidP="00A964DA">
            <w:pPr>
              <w:jc w:val="both"/>
            </w:pPr>
            <w:r w:rsidRPr="003E4732">
              <w:t>3. Создание мест для погребения на православном и мусульманском кладбище для захоронения (погребения) умерших жителей Уинского муниципального округа Пермского края.</w:t>
            </w:r>
          </w:p>
          <w:p w:rsidR="00A964DA" w:rsidRPr="003E4732" w:rsidRDefault="00A964DA" w:rsidP="00A964DA">
            <w:pPr>
              <w:pStyle w:val="ConsPlusNormal0"/>
              <w:jc w:val="both"/>
              <w:rPr>
                <w:rFonts w:ascii="Times New Roman" w:hAnsi="Times New Roman" w:cs="Times New Roman"/>
                <w:sz w:val="24"/>
                <w:szCs w:val="24"/>
              </w:rPr>
            </w:pPr>
            <w:r w:rsidRPr="003E4732">
              <w:rPr>
                <w:rFonts w:ascii="Times New Roman" w:hAnsi="Times New Roman" w:cs="Times New Roman"/>
                <w:sz w:val="24"/>
                <w:szCs w:val="24"/>
              </w:rPr>
              <w:t>4.</w:t>
            </w:r>
            <w:r w:rsidRPr="003E4732">
              <w:rPr>
                <w:rFonts w:ascii="Times New Roman" w:hAnsi="Times New Roman" w:cs="Times New Roman"/>
                <w:color w:val="000000"/>
                <w:sz w:val="24"/>
                <w:szCs w:val="24"/>
              </w:rPr>
              <w:t>Проведение работ по санитарной очистке и благоустройству действующих кладбищ.</w:t>
            </w:r>
          </w:p>
          <w:p w:rsidR="00A964DA" w:rsidRPr="003E4732" w:rsidRDefault="00A964DA" w:rsidP="00A964DA">
            <w:pPr>
              <w:autoSpaceDE w:val="0"/>
              <w:autoSpaceDN w:val="0"/>
              <w:adjustRightInd w:val="0"/>
              <w:jc w:val="both"/>
            </w:pPr>
            <w:r w:rsidRPr="003E4732">
              <w:t xml:space="preserve">5. </w:t>
            </w:r>
            <w:r w:rsidRPr="003E4732">
              <w:rPr>
                <w:color w:val="000000"/>
              </w:rPr>
              <w:t>Обустройство и восстановление уличного освещения дорог</w:t>
            </w:r>
            <w:r w:rsidRPr="003E4732">
              <w:t>.</w:t>
            </w:r>
          </w:p>
          <w:p w:rsidR="00A964DA" w:rsidRPr="00CA7D40" w:rsidRDefault="00A964DA" w:rsidP="00A964DA">
            <w:pPr>
              <w:pStyle w:val="ConsPlusNormal0"/>
              <w:jc w:val="both"/>
              <w:rPr>
                <w:rFonts w:ascii="Times New Roman" w:hAnsi="Times New Roman" w:cs="Times New Roman"/>
                <w:sz w:val="24"/>
                <w:szCs w:val="24"/>
              </w:rPr>
            </w:pPr>
            <w:r w:rsidRPr="00D259C4">
              <w:rPr>
                <w:rFonts w:ascii="Times New Roman" w:hAnsi="Times New Roman" w:cs="Times New Roman"/>
                <w:sz w:val="24"/>
                <w:szCs w:val="24"/>
              </w:rPr>
              <w:t>6. Создание и содержание мест (площадок) накопления твердых коммунальных отходов, предупреждение и ликвидация несанкционированных свалок.</w:t>
            </w:r>
          </w:p>
        </w:tc>
      </w:tr>
      <w:tr w:rsidR="009E045D" w:rsidRPr="00564A14" w:rsidTr="009E045D">
        <w:trPr>
          <w:trHeight w:val="82"/>
        </w:trPr>
        <w:tc>
          <w:tcPr>
            <w:tcW w:w="567" w:type="dxa"/>
          </w:tcPr>
          <w:p w:rsidR="009E045D" w:rsidRDefault="009E045D" w:rsidP="009E045D">
            <w:pPr>
              <w:pStyle w:val="ConsPlusNormal0"/>
              <w:jc w:val="center"/>
              <w:rPr>
                <w:rFonts w:ascii="Times New Roman" w:hAnsi="Times New Roman" w:cs="Times New Roman"/>
                <w:sz w:val="24"/>
                <w:szCs w:val="24"/>
              </w:rPr>
            </w:pPr>
            <w:r>
              <w:rPr>
                <w:rFonts w:ascii="Times New Roman" w:hAnsi="Times New Roman" w:cs="Times New Roman"/>
                <w:sz w:val="24"/>
                <w:szCs w:val="24"/>
              </w:rPr>
              <w:t>3</w:t>
            </w:r>
          </w:p>
        </w:tc>
        <w:tc>
          <w:tcPr>
            <w:tcW w:w="2707" w:type="dxa"/>
            <w:gridSpan w:val="2"/>
          </w:tcPr>
          <w:p w:rsidR="009E045D" w:rsidRPr="00617726" w:rsidRDefault="009E045D" w:rsidP="00381897">
            <w:pPr>
              <w:pStyle w:val="ConsPlusNormal0"/>
              <w:rPr>
                <w:rFonts w:ascii="Times New Roman" w:hAnsi="Times New Roman" w:cs="Times New Roman"/>
                <w:sz w:val="24"/>
                <w:szCs w:val="24"/>
              </w:rPr>
            </w:pPr>
            <w:r>
              <w:rPr>
                <w:rFonts w:ascii="Times New Roman" w:hAnsi="Times New Roman" w:cs="Times New Roman"/>
                <w:sz w:val="24"/>
                <w:szCs w:val="24"/>
              </w:rPr>
              <w:t>С</w:t>
            </w:r>
            <w:r w:rsidRPr="00617726">
              <w:rPr>
                <w:rFonts w:ascii="Times New Roman" w:hAnsi="Times New Roman" w:cs="Times New Roman"/>
                <w:sz w:val="24"/>
                <w:szCs w:val="24"/>
              </w:rPr>
              <w:t xml:space="preserve">роки </w:t>
            </w:r>
            <w:r>
              <w:rPr>
                <w:rFonts w:ascii="Times New Roman" w:hAnsi="Times New Roman" w:cs="Times New Roman"/>
                <w:sz w:val="24"/>
                <w:szCs w:val="24"/>
              </w:rPr>
              <w:t xml:space="preserve">и этапы </w:t>
            </w:r>
            <w:r w:rsidRPr="00617726">
              <w:rPr>
                <w:rFonts w:ascii="Times New Roman" w:hAnsi="Times New Roman" w:cs="Times New Roman"/>
                <w:sz w:val="24"/>
                <w:szCs w:val="24"/>
              </w:rPr>
              <w:t xml:space="preserve">реализации </w:t>
            </w:r>
            <w:r>
              <w:rPr>
                <w:rFonts w:ascii="Times New Roman" w:hAnsi="Times New Roman" w:cs="Times New Roman"/>
                <w:sz w:val="24"/>
                <w:szCs w:val="24"/>
              </w:rPr>
              <w:t xml:space="preserve">муниципальной </w:t>
            </w:r>
            <w:r w:rsidRPr="00617726">
              <w:rPr>
                <w:rFonts w:ascii="Times New Roman" w:hAnsi="Times New Roman" w:cs="Times New Roman"/>
                <w:sz w:val="24"/>
                <w:szCs w:val="24"/>
              </w:rPr>
              <w:t>программы</w:t>
            </w:r>
          </w:p>
        </w:tc>
        <w:tc>
          <w:tcPr>
            <w:tcW w:w="6443" w:type="dxa"/>
            <w:gridSpan w:val="5"/>
          </w:tcPr>
          <w:p w:rsidR="009E045D" w:rsidRPr="00617726" w:rsidRDefault="009E045D" w:rsidP="00775739">
            <w:pPr>
              <w:pStyle w:val="ConsPlusNormal0"/>
              <w:jc w:val="both"/>
              <w:rPr>
                <w:rFonts w:ascii="Times New Roman" w:hAnsi="Times New Roman" w:cs="Times New Roman"/>
                <w:sz w:val="24"/>
                <w:szCs w:val="24"/>
                <w:highlight w:val="green"/>
              </w:rPr>
            </w:pPr>
            <w:r w:rsidRPr="00617726">
              <w:rPr>
                <w:rFonts w:ascii="Times New Roman" w:hAnsi="Times New Roman" w:cs="Times New Roman"/>
                <w:sz w:val="24"/>
                <w:szCs w:val="24"/>
              </w:rPr>
              <w:t>20</w:t>
            </w:r>
            <w:r>
              <w:rPr>
                <w:rFonts w:ascii="Times New Roman" w:hAnsi="Times New Roman" w:cs="Times New Roman"/>
                <w:sz w:val="24"/>
                <w:szCs w:val="24"/>
              </w:rPr>
              <w:t>21</w:t>
            </w:r>
            <w:r w:rsidRPr="00617726">
              <w:rPr>
                <w:rFonts w:ascii="Times New Roman" w:hAnsi="Times New Roman" w:cs="Times New Roman"/>
                <w:sz w:val="24"/>
                <w:szCs w:val="24"/>
              </w:rPr>
              <w:t>-202</w:t>
            </w:r>
            <w:r>
              <w:rPr>
                <w:rFonts w:ascii="Times New Roman" w:hAnsi="Times New Roman" w:cs="Times New Roman"/>
                <w:sz w:val="24"/>
                <w:szCs w:val="24"/>
              </w:rPr>
              <w:t>3</w:t>
            </w:r>
            <w:r w:rsidRPr="00617726">
              <w:rPr>
                <w:rFonts w:ascii="Times New Roman" w:hAnsi="Times New Roman" w:cs="Times New Roman"/>
                <w:sz w:val="24"/>
                <w:szCs w:val="24"/>
              </w:rPr>
              <w:t xml:space="preserve"> годы</w:t>
            </w:r>
          </w:p>
        </w:tc>
      </w:tr>
      <w:tr w:rsidR="009E045D" w:rsidRPr="00564A14" w:rsidTr="009E045D">
        <w:trPr>
          <w:trHeight w:val="82"/>
        </w:trPr>
        <w:tc>
          <w:tcPr>
            <w:tcW w:w="567" w:type="dxa"/>
          </w:tcPr>
          <w:p w:rsidR="009E045D" w:rsidRPr="00617726" w:rsidRDefault="009E045D" w:rsidP="009E045D">
            <w:pPr>
              <w:pStyle w:val="ConsPlusNormal0"/>
              <w:jc w:val="center"/>
              <w:rPr>
                <w:rFonts w:ascii="Times New Roman" w:hAnsi="Times New Roman" w:cs="Times New Roman"/>
                <w:sz w:val="24"/>
                <w:szCs w:val="24"/>
              </w:rPr>
            </w:pPr>
            <w:r>
              <w:rPr>
                <w:rFonts w:ascii="Times New Roman" w:hAnsi="Times New Roman" w:cs="Times New Roman"/>
                <w:sz w:val="24"/>
                <w:szCs w:val="24"/>
              </w:rPr>
              <w:t>4</w:t>
            </w:r>
          </w:p>
        </w:tc>
        <w:tc>
          <w:tcPr>
            <w:tcW w:w="2707" w:type="dxa"/>
            <w:gridSpan w:val="2"/>
          </w:tcPr>
          <w:p w:rsidR="009E045D" w:rsidRPr="00617726" w:rsidRDefault="009E045D" w:rsidP="00725ACB">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 xml:space="preserve">Ожидаемые результаты </w:t>
            </w:r>
            <w:r>
              <w:rPr>
                <w:rFonts w:ascii="Times New Roman" w:hAnsi="Times New Roman" w:cs="Times New Roman"/>
                <w:sz w:val="24"/>
                <w:szCs w:val="24"/>
              </w:rPr>
              <w:t>муниципальной</w:t>
            </w:r>
            <w:r w:rsidRPr="00617726">
              <w:rPr>
                <w:rFonts w:ascii="Times New Roman" w:hAnsi="Times New Roman" w:cs="Times New Roman"/>
                <w:sz w:val="24"/>
                <w:szCs w:val="24"/>
              </w:rPr>
              <w:t xml:space="preserve"> программы</w:t>
            </w:r>
          </w:p>
        </w:tc>
        <w:tc>
          <w:tcPr>
            <w:tcW w:w="6443" w:type="dxa"/>
            <w:gridSpan w:val="5"/>
          </w:tcPr>
          <w:p w:rsidR="00F703C6" w:rsidRDefault="00F703C6" w:rsidP="00F703C6">
            <w:pPr>
              <w:pStyle w:val="ConsPlusNormal0"/>
              <w:jc w:val="both"/>
              <w:rPr>
                <w:rFonts w:ascii="Times New Roman" w:hAnsi="Times New Roman" w:cs="Times New Roman"/>
                <w:sz w:val="24"/>
                <w:szCs w:val="24"/>
              </w:rPr>
            </w:pPr>
            <w:r>
              <w:rPr>
                <w:rFonts w:ascii="Times New Roman" w:hAnsi="Times New Roman" w:cs="Times New Roman"/>
                <w:sz w:val="24"/>
                <w:szCs w:val="24"/>
              </w:rPr>
              <w:t>1.Уровень обеспеченности затрат на содержание кладбищ – 100% ежегодно.</w:t>
            </w:r>
          </w:p>
          <w:p w:rsidR="00F703C6" w:rsidRDefault="00F703C6" w:rsidP="00F703C6">
            <w:pPr>
              <w:pStyle w:val="ConsPlusNormal0"/>
              <w:jc w:val="both"/>
              <w:rPr>
                <w:rFonts w:ascii="Times New Roman" w:hAnsi="Times New Roman" w:cs="Times New Roman"/>
                <w:sz w:val="24"/>
                <w:szCs w:val="24"/>
              </w:rPr>
            </w:pPr>
            <w:r>
              <w:rPr>
                <w:rFonts w:ascii="Times New Roman" w:hAnsi="Times New Roman" w:cs="Times New Roman"/>
                <w:sz w:val="24"/>
                <w:szCs w:val="24"/>
              </w:rPr>
              <w:t>2.Содержание и устройство мест (площадок) накопления твердых коммунальных отходов – 100% ежегодно.</w:t>
            </w:r>
          </w:p>
          <w:p w:rsidR="009E045D" w:rsidRPr="005C4D23" w:rsidRDefault="00F703C6" w:rsidP="00381897">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3. </w:t>
            </w:r>
            <w:r w:rsidR="009E045D">
              <w:rPr>
                <w:rFonts w:ascii="Times New Roman" w:hAnsi="Times New Roman" w:cs="Times New Roman"/>
                <w:sz w:val="24"/>
                <w:szCs w:val="24"/>
              </w:rPr>
              <w:t>Участие в л</w:t>
            </w:r>
            <w:r w:rsidR="009E045D" w:rsidRPr="005C4D23">
              <w:rPr>
                <w:rFonts w:ascii="Times New Roman" w:hAnsi="Times New Roman" w:cs="Times New Roman"/>
                <w:sz w:val="24"/>
                <w:szCs w:val="24"/>
              </w:rPr>
              <w:t>иквидаци</w:t>
            </w:r>
            <w:r w:rsidR="009E045D">
              <w:rPr>
                <w:rFonts w:ascii="Times New Roman" w:hAnsi="Times New Roman" w:cs="Times New Roman"/>
                <w:sz w:val="24"/>
                <w:szCs w:val="24"/>
              </w:rPr>
              <w:t>и</w:t>
            </w:r>
            <w:r w:rsidR="009E045D" w:rsidRPr="005C4D23">
              <w:rPr>
                <w:rFonts w:ascii="Times New Roman" w:hAnsi="Times New Roman" w:cs="Times New Roman"/>
                <w:sz w:val="24"/>
                <w:szCs w:val="24"/>
              </w:rPr>
              <w:t xml:space="preserve"> несанкционированных свалок на протяжении 202</w:t>
            </w:r>
            <w:r w:rsidR="009E045D">
              <w:rPr>
                <w:rFonts w:ascii="Times New Roman" w:hAnsi="Times New Roman" w:cs="Times New Roman"/>
                <w:sz w:val="24"/>
                <w:szCs w:val="24"/>
              </w:rPr>
              <w:t>1</w:t>
            </w:r>
            <w:r w:rsidR="009E045D" w:rsidRPr="005C4D23">
              <w:rPr>
                <w:rFonts w:ascii="Times New Roman" w:hAnsi="Times New Roman" w:cs="Times New Roman"/>
                <w:sz w:val="24"/>
                <w:szCs w:val="24"/>
              </w:rPr>
              <w:t>-202</w:t>
            </w:r>
            <w:r w:rsidR="009E045D">
              <w:rPr>
                <w:rFonts w:ascii="Times New Roman" w:hAnsi="Times New Roman" w:cs="Times New Roman"/>
                <w:sz w:val="24"/>
                <w:szCs w:val="24"/>
              </w:rPr>
              <w:t>3</w:t>
            </w:r>
            <w:r w:rsidR="009E045D" w:rsidRPr="005C4D23">
              <w:rPr>
                <w:rFonts w:ascii="Times New Roman" w:hAnsi="Times New Roman" w:cs="Times New Roman"/>
                <w:sz w:val="24"/>
                <w:szCs w:val="24"/>
              </w:rPr>
              <w:t xml:space="preserve"> год</w:t>
            </w:r>
            <w:r w:rsidR="009E045D">
              <w:rPr>
                <w:rFonts w:ascii="Times New Roman" w:hAnsi="Times New Roman" w:cs="Times New Roman"/>
                <w:sz w:val="24"/>
                <w:szCs w:val="24"/>
              </w:rPr>
              <w:t xml:space="preserve">ов – </w:t>
            </w:r>
            <w:r w:rsidR="00B1288A">
              <w:rPr>
                <w:rFonts w:ascii="Times New Roman" w:hAnsi="Times New Roman" w:cs="Times New Roman"/>
                <w:sz w:val="24"/>
                <w:szCs w:val="24"/>
              </w:rPr>
              <w:t>не менее 3 ед. в год</w:t>
            </w:r>
            <w:r w:rsidR="009E045D" w:rsidRPr="005C4D23">
              <w:rPr>
                <w:rFonts w:ascii="Times New Roman" w:hAnsi="Times New Roman" w:cs="Times New Roman"/>
                <w:sz w:val="24"/>
                <w:szCs w:val="24"/>
              </w:rPr>
              <w:t>.</w:t>
            </w:r>
          </w:p>
          <w:p w:rsidR="009E045D" w:rsidRPr="005C4D23" w:rsidRDefault="001B0798" w:rsidP="00381897">
            <w:pPr>
              <w:pStyle w:val="ConsPlusNormal0"/>
              <w:jc w:val="both"/>
              <w:rPr>
                <w:rFonts w:ascii="Times New Roman" w:hAnsi="Times New Roman" w:cs="Times New Roman"/>
                <w:sz w:val="24"/>
                <w:szCs w:val="24"/>
              </w:rPr>
            </w:pPr>
            <w:r>
              <w:rPr>
                <w:rFonts w:ascii="Times New Roman" w:hAnsi="Times New Roman" w:cs="Times New Roman"/>
                <w:sz w:val="24"/>
                <w:szCs w:val="24"/>
              </w:rPr>
              <w:t>2</w:t>
            </w:r>
            <w:r w:rsidR="009E045D">
              <w:rPr>
                <w:rFonts w:ascii="Times New Roman" w:hAnsi="Times New Roman" w:cs="Times New Roman"/>
                <w:sz w:val="24"/>
                <w:szCs w:val="24"/>
              </w:rPr>
              <w:t xml:space="preserve">. </w:t>
            </w:r>
            <w:r w:rsidR="009E045D" w:rsidRPr="005C4D23">
              <w:rPr>
                <w:rFonts w:ascii="Times New Roman" w:hAnsi="Times New Roman" w:cs="Times New Roman"/>
                <w:sz w:val="24"/>
                <w:szCs w:val="24"/>
              </w:rPr>
              <w:t xml:space="preserve">Установка энергосберегающих светильников на </w:t>
            </w:r>
            <w:r w:rsidR="009E045D" w:rsidRPr="005C4D23">
              <w:rPr>
                <w:rFonts w:ascii="Times New Roman" w:hAnsi="Times New Roman" w:cs="Times New Roman"/>
                <w:sz w:val="24"/>
                <w:szCs w:val="24"/>
              </w:rPr>
              <w:lastRenderedPageBreak/>
              <w:t>протяжении 202</w:t>
            </w:r>
            <w:r w:rsidR="009E045D">
              <w:rPr>
                <w:rFonts w:ascii="Times New Roman" w:hAnsi="Times New Roman" w:cs="Times New Roman"/>
                <w:sz w:val="24"/>
                <w:szCs w:val="24"/>
              </w:rPr>
              <w:t>1</w:t>
            </w:r>
            <w:r w:rsidR="009E045D" w:rsidRPr="005C4D23">
              <w:rPr>
                <w:rFonts w:ascii="Times New Roman" w:hAnsi="Times New Roman" w:cs="Times New Roman"/>
                <w:sz w:val="24"/>
                <w:szCs w:val="24"/>
              </w:rPr>
              <w:t>-202</w:t>
            </w:r>
            <w:r w:rsidR="009E045D">
              <w:rPr>
                <w:rFonts w:ascii="Times New Roman" w:hAnsi="Times New Roman" w:cs="Times New Roman"/>
                <w:sz w:val="24"/>
                <w:szCs w:val="24"/>
              </w:rPr>
              <w:t>3</w:t>
            </w:r>
            <w:r w:rsidR="009E045D" w:rsidRPr="005C4D23">
              <w:rPr>
                <w:rFonts w:ascii="Times New Roman" w:hAnsi="Times New Roman" w:cs="Times New Roman"/>
                <w:sz w:val="24"/>
                <w:szCs w:val="24"/>
              </w:rPr>
              <w:t xml:space="preserve"> годов</w:t>
            </w:r>
            <w:r w:rsidR="009E045D">
              <w:rPr>
                <w:rFonts w:ascii="Times New Roman" w:hAnsi="Times New Roman" w:cs="Times New Roman"/>
                <w:sz w:val="24"/>
                <w:szCs w:val="24"/>
              </w:rPr>
              <w:t xml:space="preserve"> -300 шт</w:t>
            </w:r>
            <w:r w:rsidR="009E045D" w:rsidRPr="005C4D23">
              <w:rPr>
                <w:rFonts w:ascii="Times New Roman" w:hAnsi="Times New Roman" w:cs="Times New Roman"/>
                <w:sz w:val="24"/>
                <w:szCs w:val="24"/>
              </w:rPr>
              <w:t>.</w:t>
            </w:r>
          </w:p>
          <w:p w:rsidR="009E045D" w:rsidRDefault="001B0798" w:rsidP="00381897">
            <w:pPr>
              <w:pStyle w:val="ConsPlusNormal0"/>
              <w:jc w:val="both"/>
              <w:rPr>
                <w:rFonts w:ascii="Times New Roman" w:hAnsi="Times New Roman" w:cs="Times New Roman"/>
                <w:sz w:val="24"/>
                <w:szCs w:val="24"/>
              </w:rPr>
            </w:pPr>
            <w:r>
              <w:rPr>
                <w:rFonts w:ascii="Times New Roman" w:hAnsi="Times New Roman" w:cs="Times New Roman"/>
                <w:sz w:val="24"/>
                <w:szCs w:val="24"/>
              </w:rPr>
              <w:t>3</w:t>
            </w:r>
            <w:r w:rsidR="009E045D">
              <w:rPr>
                <w:rFonts w:ascii="Times New Roman" w:hAnsi="Times New Roman" w:cs="Times New Roman"/>
                <w:sz w:val="24"/>
                <w:szCs w:val="24"/>
              </w:rPr>
              <w:t xml:space="preserve">. </w:t>
            </w:r>
            <w:r w:rsidR="009E045D" w:rsidRPr="005C4D23">
              <w:rPr>
                <w:rFonts w:ascii="Times New Roman" w:hAnsi="Times New Roman" w:cs="Times New Roman"/>
                <w:sz w:val="24"/>
                <w:szCs w:val="24"/>
              </w:rPr>
              <w:t>Обеспечение вырубки аварийных деревьев и сухостоя на протяжении 202</w:t>
            </w:r>
            <w:r w:rsidR="009E045D">
              <w:rPr>
                <w:rFonts w:ascii="Times New Roman" w:hAnsi="Times New Roman" w:cs="Times New Roman"/>
                <w:sz w:val="24"/>
                <w:szCs w:val="24"/>
              </w:rPr>
              <w:t>1</w:t>
            </w:r>
            <w:r w:rsidR="009E045D" w:rsidRPr="005C4D23">
              <w:rPr>
                <w:rFonts w:ascii="Times New Roman" w:hAnsi="Times New Roman" w:cs="Times New Roman"/>
                <w:sz w:val="24"/>
                <w:szCs w:val="24"/>
              </w:rPr>
              <w:t>- 202</w:t>
            </w:r>
            <w:r w:rsidR="009E045D">
              <w:rPr>
                <w:rFonts w:ascii="Times New Roman" w:hAnsi="Times New Roman" w:cs="Times New Roman"/>
                <w:sz w:val="24"/>
                <w:szCs w:val="24"/>
              </w:rPr>
              <w:t>3</w:t>
            </w:r>
            <w:r w:rsidR="009E045D" w:rsidRPr="005C4D23">
              <w:rPr>
                <w:rFonts w:ascii="Times New Roman" w:hAnsi="Times New Roman" w:cs="Times New Roman"/>
                <w:sz w:val="24"/>
                <w:szCs w:val="24"/>
              </w:rPr>
              <w:t xml:space="preserve"> годов</w:t>
            </w:r>
            <w:r w:rsidR="009E045D">
              <w:rPr>
                <w:rFonts w:ascii="Times New Roman" w:hAnsi="Times New Roman" w:cs="Times New Roman"/>
                <w:sz w:val="24"/>
                <w:szCs w:val="24"/>
              </w:rPr>
              <w:t xml:space="preserve"> – 30 шт.</w:t>
            </w:r>
          </w:p>
          <w:p w:rsidR="00F703C6" w:rsidRDefault="00F703C6" w:rsidP="00381897">
            <w:pPr>
              <w:pStyle w:val="ConsPlusNormal0"/>
              <w:jc w:val="both"/>
              <w:rPr>
                <w:rFonts w:ascii="Times New Roman" w:hAnsi="Times New Roman" w:cs="Times New Roman"/>
                <w:sz w:val="24"/>
                <w:szCs w:val="24"/>
              </w:rPr>
            </w:pPr>
            <w:r>
              <w:rPr>
                <w:rFonts w:ascii="Times New Roman" w:hAnsi="Times New Roman" w:cs="Times New Roman"/>
                <w:sz w:val="24"/>
                <w:szCs w:val="24"/>
              </w:rPr>
              <w:t>4. Приобретение и посадка саженцев и рассады цветов, уход за зелеными насаждениями – 100% ежегодно.</w:t>
            </w:r>
          </w:p>
          <w:p w:rsidR="00F703C6" w:rsidRDefault="00F703C6" w:rsidP="00381897">
            <w:pPr>
              <w:pStyle w:val="ConsPlusNormal0"/>
              <w:jc w:val="both"/>
              <w:rPr>
                <w:rFonts w:ascii="Times New Roman" w:hAnsi="Times New Roman" w:cs="Times New Roman"/>
                <w:sz w:val="24"/>
                <w:szCs w:val="24"/>
              </w:rPr>
            </w:pPr>
            <w:r>
              <w:rPr>
                <w:rFonts w:ascii="Times New Roman" w:hAnsi="Times New Roman" w:cs="Times New Roman"/>
                <w:sz w:val="24"/>
                <w:szCs w:val="24"/>
              </w:rPr>
              <w:t>5. Устройство уличного освещения в населенных пунктах округа – не менее 100 м в год.</w:t>
            </w:r>
          </w:p>
          <w:p w:rsidR="009E045D" w:rsidRPr="005C4D23" w:rsidRDefault="00B1288A" w:rsidP="00B1288A">
            <w:pPr>
              <w:pStyle w:val="ConsPlusNormal0"/>
              <w:jc w:val="both"/>
              <w:rPr>
                <w:rFonts w:ascii="Times New Roman" w:hAnsi="Times New Roman" w:cs="Times New Roman"/>
                <w:sz w:val="28"/>
                <w:szCs w:val="28"/>
                <w:highlight w:val="green"/>
              </w:rPr>
            </w:pPr>
            <w:r>
              <w:rPr>
                <w:rFonts w:ascii="Times New Roman" w:hAnsi="Times New Roman" w:cs="Times New Roman"/>
                <w:sz w:val="24"/>
                <w:szCs w:val="24"/>
              </w:rPr>
              <w:t>4</w:t>
            </w:r>
            <w:r w:rsidR="009E045D">
              <w:rPr>
                <w:rFonts w:ascii="Times New Roman" w:hAnsi="Times New Roman" w:cs="Times New Roman"/>
                <w:sz w:val="24"/>
                <w:szCs w:val="24"/>
              </w:rPr>
              <w:t xml:space="preserve">. Благоустройство общественных территорий с. </w:t>
            </w:r>
            <w:proofErr w:type="spellStart"/>
            <w:r w:rsidR="009E045D">
              <w:rPr>
                <w:rFonts w:ascii="Times New Roman" w:hAnsi="Times New Roman" w:cs="Times New Roman"/>
                <w:sz w:val="24"/>
                <w:szCs w:val="24"/>
              </w:rPr>
              <w:t>Уинское</w:t>
            </w:r>
            <w:proofErr w:type="spellEnd"/>
            <w:r w:rsidR="009E045D">
              <w:rPr>
                <w:rFonts w:ascii="Times New Roman" w:hAnsi="Times New Roman" w:cs="Times New Roman"/>
                <w:sz w:val="24"/>
                <w:szCs w:val="24"/>
              </w:rPr>
              <w:t xml:space="preserve">,      с. Суда – </w:t>
            </w:r>
            <w:r>
              <w:rPr>
                <w:rFonts w:ascii="Times New Roman" w:hAnsi="Times New Roman" w:cs="Times New Roman"/>
                <w:sz w:val="24"/>
                <w:szCs w:val="24"/>
              </w:rPr>
              <w:t>2</w:t>
            </w:r>
            <w:r w:rsidR="009E045D">
              <w:rPr>
                <w:rFonts w:ascii="Times New Roman" w:hAnsi="Times New Roman" w:cs="Times New Roman"/>
                <w:sz w:val="24"/>
                <w:szCs w:val="24"/>
              </w:rPr>
              <w:t xml:space="preserve"> ед. ежегодно.</w:t>
            </w:r>
          </w:p>
        </w:tc>
      </w:tr>
      <w:tr w:rsidR="009E045D" w:rsidRPr="005D42C1" w:rsidTr="009E045D">
        <w:trPr>
          <w:trHeight w:val="82"/>
        </w:trPr>
        <w:tc>
          <w:tcPr>
            <w:tcW w:w="567" w:type="dxa"/>
          </w:tcPr>
          <w:p w:rsidR="009E045D" w:rsidRPr="00617726" w:rsidRDefault="009E045D" w:rsidP="009E045D">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707" w:type="dxa"/>
            <w:gridSpan w:val="2"/>
          </w:tcPr>
          <w:p w:rsidR="009E045D" w:rsidRPr="00617726" w:rsidRDefault="009E045D" w:rsidP="00381897">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 xml:space="preserve">муниципальной </w:t>
            </w:r>
            <w:r w:rsidRPr="00617726">
              <w:rPr>
                <w:rFonts w:ascii="Times New Roman" w:hAnsi="Times New Roman" w:cs="Times New Roman"/>
                <w:sz w:val="24"/>
                <w:szCs w:val="24"/>
              </w:rPr>
              <w:t>программы</w:t>
            </w:r>
          </w:p>
        </w:tc>
        <w:tc>
          <w:tcPr>
            <w:tcW w:w="6443" w:type="dxa"/>
            <w:gridSpan w:val="5"/>
          </w:tcPr>
          <w:p w:rsidR="009E045D" w:rsidRPr="00617726" w:rsidRDefault="00694E53" w:rsidP="00381897">
            <w:pPr>
              <w:pStyle w:val="ConsPlusNormal0"/>
              <w:tabs>
                <w:tab w:val="left" w:pos="8205"/>
              </w:tabs>
              <w:jc w:val="both"/>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w:t>
            </w:r>
            <w:r w:rsidR="009E045D" w:rsidRPr="00617726">
              <w:rPr>
                <w:rFonts w:ascii="Times New Roman" w:hAnsi="Times New Roman" w:cs="Times New Roman"/>
                <w:sz w:val="24"/>
                <w:szCs w:val="24"/>
              </w:rPr>
              <w:t xml:space="preserve"> «</w:t>
            </w:r>
            <w:r w:rsidR="009E045D">
              <w:rPr>
                <w:rFonts w:ascii="Times New Roman" w:hAnsi="Times New Roman" w:cs="Times New Roman"/>
                <w:sz w:val="24"/>
                <w:szCs w:val="24"/>
              </w:rPr>
              <w:t>Управление по благоустройству Уинского муниципального округа Пермского края</w:t>
            </w:r>
            <w:r w:rsidR="009E045D" w:rsidRPr="00617726">
              <w:rPr>
                <w:rFonts w:ascii="Times New Roman" w:hAnsi="Times New Roman" w:cs="Times New Roman"/>
                <w:sz w:val="24"/>
                <w:szCs w:val="24"/>
              </w:rPr>
              <w:t xml:space="preserve">» </w:t>
            </w:r>
          </w:p>
        </w:tc>
      </w:tr>
      <w:tr w:rsidR="009E045D" w:rsidRPr="005D42C1" w:rsidTr="009E045D">
        <w:trPr>
          <w:trHeight w:val="82"/>
        </w:trPr>
        <w:tc>
          <w:tcPr>
            <w:tcW w:w="567" w:type="dxa"/>
          </w:tcPr>
          <w:p w:rsidR="009E045D" w:rsidRDefault="009E045D" w:rsidP="009E045D">
            <w:pPr>
              <w:pStyle w:val="ConsPlusNormal0"/>
              <w:jc w:val="center"/>
              <w:rPr>
                <w:rFonts w:ascii="Times New Roman" w:hAnsi="Times New Roman" w:cs="Times New Roman"/>
                <w:sz w:val="24"/>
                <w:szCs w:val="24"/>
              </w:rPr>
            </w:pPr>
            <w:r>
              <w:rPr>
                <w:rFonts w:ascii="Times New Roman" w:hAnsi="Times New Roman" w:cs="Times New Roman"/>
                <w:sz w:val="24"/>
                <w:szCs w:val="24"/>
              </w:rPr>
              <w:t>6</w:t>
            </w:r>
          </w:p>
        </w:tc>
        <w:tc>
          <w:tcPr>
            <w:tcW w:w="2707" w:type="dxa"/>
            <w:gridSpan w:val="2"/>
          </w:tcPr>
          <w:p w:rsidR="009E045D" w:rsidRPr="00617726" w:rsidRDefault="009E045D" w:rsidP="00381897">
            <w:pPr>
              <w:pStyle w:val="ConsPlusNormal0"/>
              <w:jc w:val="both"/>
              <w:rPr>
                <w:rFonts w:ascii="Times New Roman" w:hAnsi="Times New Roman" w:cs="Times New Roman"/>
                <w:sz w:val="24"/>
                <w:szCs w:val="24"/>
              </w:rPr>
            </w:pPr>
            <w:r>
              <w:rPr>
                <w:rFonts w:ascii="Times New Roman" w:hAnsi="Times New Roman" w:cs="Times New Roman"/>
                <w:sz w:val="24"/>
                <w:szCs w:val="24"/>
              </w:rPr>
              <w:t>Соисполнители муниципальной программы</w:t>
            </w:r>
          </w:p>
        </w:tc>
        <w:tc>
          <w:tcPr>
            <w:tcW w:w="6443" w:type="dxa"/>
            <w:gridSpan w:val="5"/>
          </w:tcPr>
          <w:p w:rsidR="009E045D" w:rsidRPr="00617726" w:rsidRDefault="000B2FEA" w:rsidP="00381897">
            <w:pPr>
              <w:pStyle w:val="ConsPlusNormal0"/>
              <w:tabs>
                <w:tab w:val="left" w:pos="8205"/>
              </w:tabs>
              <w:jc w:val="both"/>
              <w:rPr>
                <w:rFonts w:ascii="Times New Roman" w:hAnsi="Times New Roman" w:cs="Times New Roman"/>
                <w:sz w:val="24"/>
                <w:szCs w:val="24"/>
              </w:rPr>
            </w:pPr>
            <w:r>
              <w:rPr>
                <w:rFonts w:ascii="Times New Roman" w:hAnsi="Times New Roman" w:cs="Times New Roman"/>
                <w:sz w:val="24"/>
                <w:szCs w:val="24"/>
              </w:rPr>
              <w:t>Нет</w:t>
            </w:r>
          </w:p>
        </w:tc>
      </w:tr>
      <w:tr w:rsidR="009E045D" w:rsidRPr="005D42C1" w:rsidTr="009E045D">
        <w:trPr>
          <w:trHeight w:val="82"/>
        </w:trPr>
        <w:tc>
          <w:tcPr>
            <w:tcW w:w="567" w:type="dxa"/>
          </w:tcPr>
          <w:p w:rsidR="009E045D" w:rsidRPr="00617726" w:rsidRDefault="009E045D" w:rsidP="009E045D">
            <w:pPr>
              <w:pStyle w:val="ConsPlusNormal0"/>
              <w:jc w:val="center"/>
              <w:rPr>
                <w:rFonts w:ascii="Times New Roman" w:hAnsi="Times New Roman" w:cs="Times New Roman"/>
                <w:sz w:val="24"/>
                <w:szCs w:val="24"/>
              </w:rPr>
            </w:pPr>
            <w:r>
              <w:rPr>
                <w:rFonts w:ascii="Times New Roman" w:hAnsi="Times New Roman" w:cs="Times New Roman"/>
                <w:sz w:val="24"/>
                <w:szCs w:val="24"/>
              </w:rPr>
              <w:t>7</w:t>
            </w:r>
          </w:p>
        </w:tc>
        <w:tc>
          <w:tcPr>
            <w:tcW w:w="2707" w:type="dxa"/>
            <w:gridSpan w:val="2"/>
          </w:tcPr>
          <w:p w:rsidR="009E045D" w:rsidRPr="00617726" w:rsidRDefault="009E045D" w:rsidP="00381897">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 xml:space="preserve">Участники </w:t>
            </w:r>
            <w:r>
              <w:rPr>
                <w:rFonts w:ascii="Times New Roman" w:hAnsi="Times New Roman" w:cs="Times New Roman"/>
                <w:sz w:val="24"/>
                <w:szCs w:val="24"/>
              </w:rPr>
              <w:t xml:space="preserve">муниципальной </w:t>
            </w:r>
            <w:r w:rsidRPr="00617726">
              <w:rPr>
                <w:rFonts w:ascii="Times New Roman" w:hAnsi="Times New Roman" w:cs="Times New Roman"/>
                <w:sz w:val="24"/>
                <w:szCs w:val="24"/>
              </w:rPr>
              <w:t>программы</w:t>
            </w:r>
          </w:p>
        </w:tc>
        <w:tc>
          <w:tcPr>
            <w:tcW w:w="6443" w:type="dxa"/>
            <w:gridSpan w:val="5"/>
          </w:tcPr>
          <w:p w:rsidR="009E045D" w:rsidRPr="00617726" w:rsidRDefault="009E045D" w:rsidP="002C575D">
            <w:pPr>
              <w:pStyle w:val="ConsPlusNormal0"/>
              <w:jc w:val="both"/>
              <w:rPr>
                <w:rFonts w:ascii="Times New Roman" w:hAnsi="Times New Roman" w:cs="Times New Roman"/>
                <w:sz w:val="24"/>
                <w:szCs w:val="24"/>
              </w:rPr>
            </w:pPr>
            <w:r w:rsidRPr="00A450A7">
              <w:rPr>
                <w:rFonts w:ascii="Times New Roman" w:hAnsi="Times New Roman" w:cs="Times New Roman"/>
                <w:sz w:val="24"/>
                <w:szCs w:val="24"/>
              </w:rPr>
              <w:t>Администрация Уинского муниципального округа Пермского края, начальник муниципального казенного учреждения  «Управление по благоустройству Уинского муниципального округа Пермского края»</w:t>
            </w:r>
            <w:r w:rsidR="00C02316">
              <w:rPr>
                <w:rFonts w:ascii="Times New Roman" w:hAnsi="Times New Roman" w:cs="Times New Roman"/>
                <w:sz w:val="24"/>
                <w:szCs w:val="24"/>
              </w:rPr>
              <w:t xml:space="preserve"> и начальник муниципального казенного учреждения «Управление по строительству, ЖКХ и содержанию дорог Уинского муниципального округа» (далее МКУ «УКС и</w:t>
            </w:r>
            <w:r w:rsidR="008D4EEE">
              <w:rPr>
                <w:rFonts w:ascii="Times New Roman" w:hAnsi="Times New Roman" w:cs="Times New Roman"/>
                <w:sz w:val="24"/>
                <w:szCs w:val="24"/>
              </w:rPr>
              <w:t xml:space="preserve"> </w:t>
            </w:r>
            <w:r w:rsidR="00C02316">
              <w:rPr>
                <w:rFonts w:ascii="Times New Roman" w:hAnsi="Times New Roman" w:cs="Times New Roman"/>
                <w:sz w:val="24"/>
                <w:szCs w:val="24"/>
              </w:rPr>
              <w:t>ЖКХ»).</w:t>
            </w:r>
            <w:r w:rsidRPr="00A450A7">
              <w:rPr>
                <w:rFonts w:ascii="Times New Roman" w:hAnsi="Times New Roman" w:cs="Times New Roman"/>
                <w:sz w:val="24"/>
                <w:szCs w:val="24"/>
              </w:rPr>
              <w:t xml:space="preserve"> </w:t>
            </w:r>
          </w:p>
        </w:tc>
      </w:tr>
      <w:tr w:rsidR="009E045D" w:rsidRPr="005D42C1" w:rsidTr="009E045D">
        <w:trPr>
          <w:trHeight w:val="82"/>
        </w:trPr>
        <w:tc>
          <w:tcPr>
            <w:tcW w:w="567" w:type="dxa"/>
          </w:tcPr>
          <w:p w:rsidR="009E045D" w:rsidRPr="00617726" w:rsidRDefault="009E045D" w:rsidP="009E045D">
            <w:pPr>
              <w:pStyle w:val="ConsPlusNormal0"/>
              <w:jc w:val="center"/>
              <w:rPr>
                <w:rFonts w:ascii="Times New Roman" w:hAnsi="Times New Roman" w:cs="Times New Roman"/>
                <w:sz w:val="24"/>
                <w:szCs w:val="24"/>
              </w:rPr>
            </w:pPr>
            <w:r>
              <w:rPr>
                <w:rFonts w:ascii="Times New Roman" w:hAnsi="Times New Roman" w:cs="Times New Roman"/>
                <w:sz w:val="24"/>
                <w:szCs w:val="24"/>
              </w:rPr>
              <w:t>8</w:t>
            </w:r>
          </w:p>
        </w:tc>
        <w:tc>
          <w:tcPr>
            <w:tcW w:w="2707" w:type="dxa"/>
            <w:gridSpan w:val="2"/>
          </w:tcPr>
          <w:p w:rsidR="009E045D" w:rsidRPr="00617726" w:rsidRDefault="009E045D" w:rsidP="00381897">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Подпрограммы программы</w:t>
            </w:r>
          </w:p>
        </w:tc>
        <w:tc>
          <w:tcPr>
            <w:tcW w:w="6443" w:type="dxa"/>
            <w:gridSpan w:val="5"/>
          </w:tcPr>
          <w:p w:rsidR="009E045D" w:rsidRPr="00617726" w:rsidRDefault="009E045D" w:rsidP="00381897">
            <w:pPr>
              <w:pStyle w:val="ConsPlusNormal0"/>
              <w:rPr>
                <w:rFonts w:ascii="Times New Roman" w:hAnsi="Times New Roman" w:cs="Times New Roman"/>
                <w:sz w:val="24"/>
                <w:szCs w:val="24"/>
              </w:rPr>
            </w:pPr>
            <w:r>
              <w:rPr>
                <w:rFonts w:ascii="Times New Roman" w:hAnsi="Times New Roman" w:cs="Times New Roman"/>
                <w:sz w:val="24"/>
                <w:szCs w:val="24"/>
              </w:rPr>
              <w:t>Отсутствуют</w:t>
            </w:r>
          </w:p>
        </w:tc>
      </w:tr>
      <w:tr w:rsidR="009E045D" w:rsidRPr="004D15B8" w:rsidTr="009E045D">
        <w:trPr>
          <w:trHeight w:val="82"/>
        </w:trPr>
        <w:tc>
          <w:tcPr>
            <w:tcW w:w="567" w:type="dxa"/>
            <w:vMerge w:val="restart"/>
          </w:tcPr>
          <w:p w:rsidR="009E045D" w:rsidRPr="0029531E" w:rsidRDefault="009E045D" w:rsidP="009E045D">
            <w:pPr>
              <w:jc w:val="center"/>
            </w:pPr>
            <w:r w:rsidRPr="0029531E">
              <w:t>9</w:t>
            </w:r>
          </w:p>
        </w:tc>
        <w:tc>
          <w:tcPr>
            <w:tcW w:w="1418" w:type="dxa"/>
            <w:vMerge w:val="restart"/>
          </w:tcPr>
          <w:p w:rsidR="009E045D" w:rsidRPr="0029531E" w:rsidRDefault="009E045D" w:rsidP="001D2D1F">
            <w:pPr>
              <w:rPr>
                <w:rStyle w:val="a8"/>
                <w:sz w:val="24"/>
              </w:rPr>
            </w:pPr>
            <w:r w:rsidRPr="0029531E">
              <w:t>Объемы и источники финансирования программы</w:t>
            </w:r>
          </w:p>
        </w:tc>
        <w:tc>
          <w:tcPr>
            <w:tcW w:w="1417" w:type="dxa"/>
            <w:gridSpan w:val="2"/>
            <w:vMerge w:val="restart"/>
          </w:tcPr>
          <w:p w:rsidR="009E045D" w:rsidRPr="0029531E" w:rsidRDefault="009E045D" w:rsidP="001D2D1F">
            <w:pPr>
              <w:rPr>
                <w:rStyle w:val="a8"/>
                <w:sz w:val="24"/>
              </w:rPr>
            </w:pPr>
            <w:r w:rsidRPr="0029531E">
              <w:rPr>
                <w:rStyle w:val="a8"/>
                <w:sz w:val="24"/>
              </w:rPr>
              <w:t xml:space="preserve">Источники </w:t>
            </w:r>
          </w:p>
          <w:p w:rsidR="009E045D" w:rsidRPr="0029531E" w:rsidRDefault="009E045D" w:rsidP="001D2D1F">
            <w:pPr>
              <w:rPr>
                <w:rStyle w:val="a8"/>
                <w:sz w:val="24"/>
              </w:rPr>
            </w:pPr>
            <w:r w:rsidRPr="0029531E">
              <w:rPr>
                <w:rStyle w:val="a8"/>
                <w:sz w:val="24"/>
              </w:rPr>
              <w:t>финансирования</w:t>
            </w:r>
          </w:p>
        </w:tc>
        <w:tc>
          <w:tcPr>
            <w:tcW w:w="6315" w:type="dxa"/>
            <w:gridSpan w:val="4"/>
          </w:tcPr>
          <w:p w:rsidR="009E045D" w:rsidRPr="0029531E" w:rsidRDefault="009E045D" w:rsidP="001D2D1F">
            <w:pPr>
              <w:pStyle w:val="ConsPlusNormal0"/>
              <w:jc w:val="center"/>
              <w:rPr>
                <w:rFonts w:ascii="Times New Roman" w:hAnsi="Times New Roman"/>
                <w:sz w:val="24"/>
                <w:szCs w:val="24"/>
              </w:rPr>
            </w:pPr>
            <w:r w:rsidRPr="0029531E">
              <w:rPr>
                <w:rFonts w:ascii="Times New Roman" w:hAnsi="Times New Roman"/>
                <w:sz w:val="24"/>
                <w:szCs w:val="24"/>
              </w:rPr>
              <w:t>Расходы, рублей</w:t>
            </w:r>
          </w:p>
        </w:tc>
      </w:tr>
      <w:tr w:rsidR="009E045D" w:rsidRPr="004D15B8" w:rsidTr="009E045D">
        <w:trPr>
          <w:trHeight w:val="82"/>
        </w:trPr>
        <w:tc>
          <w:tcPr>
            <w:tcW w:w="567" w:type="dxa"/>
            <w:vMerge/>
          </w:tcPr>
          <w:p w:rsidR="009E045D" w:rsidRPr="0029531E" w:rsidRDefault="009E045D" w:rsidP="009E045D">
            <w:pPr>
              <w:jc w:val="center"/>
              <w:rPr>
                <w:rStyle w:val="800"/>
                <w:sz w:val="24"/>
              </w:rPr>
            </w:pPr>
          </w:p>
        </w:tc>
        <w:tc>
          <w:tcPr>
            <w:tcW w:w="1418" w:type="dxa"/>
            <w:vMerge/>
          </w:tcPr>
          <w:p w:rsidR="009E045D" w:rsidRPr="0029531E" w:rsidRDefault="009E045D" w:rsidP="001D2D1F">
            <w:pPr>
              <w:jc w:val="both"/>
              <w:rPr>
                <w:rStyle w:val="800"/>
                <w:sz w:val="24"/>
              </w:rPr>
            </w:pPr>
          </w:p>
        </w:tc>
        <w:tc>
          <w:tcPr>
            <w:tcW w:w="1417" w:type="dxa"/>
            <w:gridSpan w:val="2"/>
            <w:vMerge/>
          </w:tcPr>
          <w:p w:rsidR="009E045D" w:rsidRPr="0029531E" w:rsidRDefault="009E045D" w:rsidP="001D2D1F">
            <w:pPr>
              <w:rPr>
                <w:rStyle w:val="800"/>
                <w:sz w:val="24"/>
              </w:rPr>
            </w:pPr>
          </w:p>
        </w:tc>
        <w:tc>
          <w:tcPr>
            <w:tcW w:w="1559" w:type="dxa"/>
          </w:tcPr>
          <w:p w:rsidR="009E045D" w:rsidRPr="0029531E" w:rsidRDefault="000B2FEA" w:rsidP="002A36B2">
            <w:pPr>
              <w:pStyle w:val="ConsPlusNormal0"/>
              <w:jc w:val="center"/>
              <w:rPr>
                <w:rFonts w:ascii="Times New Roman" w:hAnsi="Times New Roman"/>
                <w:sz w:val="24"/>
                <w:szCs w:val="24"/>
              </w:rPr>
            </w:pPr>
            <w:r>
              <w:rPr>
                <w:rFonts w:ascii="Times New Roman" w:hAnsi="Times New Roman"/>
                <w:sz w:val="24"/>
                <w:szCs w:val="24"/>
              </w:rPr>
              <w:t>2021</w:t>
            </w:r>
          </w:p>
        </w:tc>
        <w:tc>
          <w:tcPr>
            <w:tcW w:w="1560" w:type="dxa"/>
          </w:tcPr>
          <w:p w:rsidR="009E045D" w:rsidRPr="0029531E" w:rsidRDefault="000B2FEA" w:rsidP="002A36B2">
            <w:pPr>
              <w:pStyle w:val="ConsPlusNormal0"/>
              <w:jc w:val="center"/>
              <w:rPr>
                <w:rFonts w:ascii="Times New Roman" w:hAnsi="Times New Roman"/>
                <w:sz w:val="24"/>
                <w:szCs w:val="24"/>
              </w:rPr>
            </w:pPr>
            <w:r>
              <w:rPr>
                <w:rFonts w:ascii="Times New Roman" w:hAnsi="Times New Roman"/>
                <w:sz w:val="24"/>
                <w:szCs w:val="24"/>
              </w:rPr>
              <w:t>2022</w:t>
            </w:r>
          </w:p>
        </w:tc>
        <w:tc>
          <w:tcPr>
            <w:tcW w:w="1559" w:type="dxa"/>
          </w:tcPr>
          <w:p w:rsidR="009E045D" w:rsidRPr="0029531E" w:rsidRDefault="000B2FEA" w:rsidP="002A36B2">
            <w:pPr>
              <w:pStyle w:val="ConsPlusNormal0"/>
              <w:jc w:val="center"/>
              <w:rPr>
                <w:rFonts w:ascii="Times New Roman" w:hAnsi="Times New Roman"/>
                <w:sz w:val="24"/>
                <w:szCs w:val="24"/>
              </w:rPr>
            </w:pPr>
            <w:r>
              <w:rPr>
                <w:rFonts w:ascii="Times New Roman" w:hAnsi="Times New Roman"/>
                <w:sz w:val="24"/>
                <w:szCs w:val="24"/>
              </w:rPr>
              <w:t>2023</w:t>
            </w:r>
          </w:p>
        </w:tc>
        <w:tc>
          <w:tcPr>
            <w:tcW w:w="1637" w:type="dxa"/>
          </w:tcPr>
          <w:p w:rsidR="009E045D" w:rsidRPr="0029531E" w:rsidRDefault="009E045D" w:rsidP="001D2D1F">
            <w:pPr>
              <w:pStyle w:val="ConsPlusNormal0"/>
              <w:jc w:val="center"/>
              <w:rPr>
                <w:rFonts w:ascii="Times New Roman" w:hAnsi="Times New Roman"/>
                <w:sz w:val="24"/>
                <w:szCs w:val="24"/>
              </w:rPr>
            </w:pPr>
            <w:r w:rsidRPr="0029531E">
              <w:rPr>
                <w:rFonts w:ascii="Times New Roman" w:hAnsi="Times New Roman"/>
                <w:sz w:val="24"/>
                <w:szCs w:val="24"/>
              </w:rPr>
              <w:t>Итого</w:t>
            </w:r>
          </w:p>
        </w:tc>
      </w:tr>
      <w:tr w:rsidR="00FF30FA" w:rsidRPr="004D15B8" w:rsidTr="009E045D">
        <w:trPr>
          <w:trHeight w:val="82"/>
        </w:trPr>
        <w:tc>
          <w:tcPr>
            <w:tcW w:w="567" w:type="dxa"/>
            <w:vMerge/>
          </w:tcPr>
          <w:p w:rsidR="00FF30FA" w:rsidRPr="0029531E" w:rsidRDefault="00FF30FA" w:rsidP="009E045D">
            <w:pPr>
              <w:jc w:val="center"/>
              <w:rPr>
                <w:rStyle w:val="800"/>
                <w:sz w:val="24"/>
              </w:rPr>
            </w:pPr>
          </w:p>
        </w:tc>
        <w:tc>
          <w:tcPr>
            <w:tcW w:w="1418" w:type="dxa"/>
            <w:vMerge/>
          </w:tcPr>
          <w:p w:rsidR="00FF30FA" w:rsidRPr="0029531E" w:rsidRDefault="00FF30FA" w:rsidP="001D2D1F">
            <w:pPr>
              <w:jc w:val="both"/>
              <w:rPr>
                <w:rStyle w:val="800"/>
                <w:sz w:val="24"/>
              </w:rPr>
            </w:pPr>
          </w:p>
        </w:tc>
        <w:tc>
          <w:tcPr>
            <w:tcW w:w="1417" w:type="dxa"/>
            <w:gridSpan w:val="2"/>
          </w:tcPr>
          <w:p w:rsidR="00FF30FA" w:rsidRPr="0029531E" w:rsidRDefault="00FF30FA" w:rsidP="001D2D1F">
            <w:pPr>
              <w:rPr>
                <w:rStyle w:val="a8"/>
                <w:sz w:val="24"/>
              </w:rPr>
            </w:pPr>
            <w:r w:rsidRPr="0029531E">
              <w:rPr>
                <w:rStyle w:val="a8"/>
                <w:sz w:val="24"/>
              </w:rPr>
              <w:t>Всего,</w:t>
            </w:r>
          </w:p>
          <w:p w:rsidR="00FF30FA" w:rsidRPr="0029531E" w:rsidRDefault="00FF30FA" w:rsidP="001D2D1F">
            <w:pPr>
              <w:rPr>
                <w:rStyle w:val="800"/>
                <w:sz w:val="24"/>
              </w:rPr>
            </w:pPr>
            <w:r w:rsidRPr="0029531E">
              <w:rPr>
                <w:rStyle w:val="800"/>
                <w:sz w:val="24"/>
              </w:rPr>
              <w:t>в том числе:</w:t>
            </w:r>
          </w:p>
        </w:tc>
        <w:tc>
          <w:tcPr>
            <w:tcW w:w="1559" w:type="dxa"/>
          </w:tcPr>
          <w:p w:rsidR="00FF30FA" w:rsidRPr="00FF30FA" w:rsidRDefault="00FF30FA" w:rsidP="00FF30FA">
            <w:pPr>
              <w:jc w:val="center"/>
              <w:rPr>
                <w:color w:val="000000"/>
              </w:rPr>
            </w:pPr>
            <w:r w:rsidRPr="00FF30FA">
              <w:rPr>
                <w:color w:val="000000"/>
              </w:rPr>
              <w:t>14143263,46</w:t>
            </w:r>
          </w:p>
        </w:tc>
        <w:tc>
          <w:tcPr>
            <w:tcW w:w="1560" w:type="dxa"/>
          </w:tcPr>
          <w:p w:rsidR="00FF30FA" w:rsidRPr="00FF30FA" w:rsidRDefault="00FF30FA" w:rsidP="00FF30FA">
            <w:pPr>
              <w:jc w:val="center"/>
              <w:rPr>
                <w:color w:val="000000"/>
              </w:rPr>
            </w:pPr>
            <w:r w:rsidRPr="00FF30FA">
              <w:rPr>
                <w:color w:val="000000"/>
              </w:rPr>
              <w:t>10860636,78</w:t>
            </w:r>
          </w:p>
        </w:tc>
        <w:tc>
          <w:tcPr>
            <w:tcW w:w="1559" w:type="dxa"/>
          </w:tcPr>
          <w:p w:rsidR="00FF30FA" w:rsidRPr="00FF30FA" w:rsidRDefault="00FF30FA" w:rsidP="00FF30FA">
            <w:pPr>
              <w:jc w:val="center"/>
              <w:rPr>
                <w:color w:val="000000"/>
              </w:rPr>
            </w:pPr>
            <w:r w:rsidRPr="00FF30FA">
              <w:rPr>
                <w:color w:val="000000"/>
              </w:rPr>
              <w:t>11981833,94</w:t>
            </w:r>
          </w:p>
        </w:tc>
        <w:tc>
          <w:tcPr>
            <w:tcW w:w="1637" w:type="dxa"/>
          </w:tcPr>
          <w:p w:rsidR="00FF30FA" w:rsidRPr="00FF30FA" w:rsidRDefault="00FF30FA" w:rsidP="00FF30FA">
            <w:pPr>
              <w:jc w:val="center"/>
              <w:rPr>
                <w:color w:val="000000"/>
              </w:rPr>
            </w:pPr>
            <w:r w:rsidRPr="00FF30FA">
              <w:rPr>
                <w:color w:val="000000"/>
              </w:rPr>
              <w:t>36985734,18</w:t>
            </w:r>
          </w:p>
        </w:tc>
      </w:tr>
      <w:tr w:rsidR="00FF30FA" w:rsidRPr="004D15B8" w:rsidTr="009E045D">
        <w:trPr>
          <w:trHeight w:val="82"/>
        </w:trPr>
        <w:tc>
          <w:tcPr>
            <w:tcW w:w="567" w:type="dxa"/>
            <w:vMerge/>
          </w:tcPr>
          <w:p w:rsidR="00FF30FA" w:rsidRPr="0029531E" w:rsidRDefault="00FF30FA" w:rsidP="009E045D">
            <w:pPr>
              <w:jc w:val="center"/>
              <w:rPr>
                <w:rStyle w:val="a8"/>
                <w:sz w:val="24"/>
              </w:rPr>
            </w:pPr>
          </w:p>
        </w:tc>
        <w:tc>
          <w:tcPr>
            <w:tcW w:w="1418" w:type="dxa"/>
            <w:vMerge/>
          </w:tcPr>
          <w:p w:rsidR="00FF30FA" w:rsidRPr="0029531E" w:rsidRDefault="00FF30FA" w:rsidP="001D2D1F">
            <w:pPr>
              <w:jc w:val="both"/>
              <w:rPr>
                <w:rStyle w:val="a8"/>
                <w:sz w:val="24"/>
              </w:rPr>
            </w:pPr>
          </w:p>
        </w:tc>
        <w:tc>
          <w:tcPr>
            <w:tcW w:w="1417" w:type="dxa"/>
            <w:gridSpan w:val="2"/>
          </w:tcPr>
          <w:p w:rsidR="00FF30FA" w:rsidRPr="0029531E" w:rsidRDefault="00FF30FA" w:rsidP="0071060E">
            <w:pPr>
              <w:rPr>
                <w:rStyle w:val="a8"/>
                <w:sz w:val="24"/>
              </w:rPr>
            </w:pPr>
            <w:r w:rsidRPr="0029531E">
              <w:rPr>
                <w:rStyle w:val="a8"/>
                <w:sz w:val="24"/>
              </w:rPr>
              <w:t xml:space="preserve">Бюджет Уинского муниципального округа </w:t>
            </w:r>
          </w:p>
        </w:tc>
        <w:tc>
          <w:tcPr>
            <w:tcW w:w="1559" w:type="dxa"/>
          </w:tcPr>
          <w:p w:rsidR="00FF30FA" w:rsidRPr="00FF30FA" w:rsidRDefault="00FF30FA" w:rsidP="00FF30FA">
            <w:pPr>
              <w:jc w:val="center"/>
              <w:rPr>
                <w:color w:val="000000"/>
                <w:sz w:val="23"/>
                <w:szCs w:val="23"/>
              </w:rPr>
            </w:pPr>
            <w:r w:rsidRPr="00FF30FA">
              <w:rPr>
                <w:color w:val="000000"/>
                <w:sz w:val="23"/>
                <w:szCs w:val="23"/>
              </w:rPr>
              <w:t>8208405,64</w:t>
            </w:r>
          </w:p>
        </w:tc>
        <w:tc>
          <w:tcPr>
            <w:tcW w:w="1560" w:type="dxa"/>
          </w:tcPr>
          <w:p w:rsidR="00FF30FA" w:rsidRPr="00FF30FA" w:rsidRDefault="00FF30FA" w:rsidP="00FF30FA">
            <w:pPr>
              <w:jc w:val="center"/>
              <w:rPr>
                <w:color w:val="000000"/>
                <w:sz w:val="23"/>
                <w:szCs w:val="23"/>
              </w:rPr>
            </w:pPr>
            <w:r w:rsidRPr="00FF30FA">
              <w:rPr>
                <w:color w:val="000000"/>
                <w:sz w:val="23"/>
                <w:szCs w:val="23"/>
              </w:rPr>
              <w:t>6407654,65</w:t>
            </w:r>
          </w:p>
        </w:tc>
        <w:tc>
          <w:tcPr>
            <w:tcW w:w="1559" w:type="dxa"/>
          </w:tcPr>
          <w:p w:rsidR="00FF30FA" w:rsidRPr="00FF30FA" w:rsidRDefault="00FF30FA" w:rsidP="00FF30FA">
            <w:pPr>
              <w:jc w:val="center"/>
              <w:rPr>
                <w:color w:val="000000"/>
                <w:sz w:val="23"/>
                <w:szCs w:val="23"/>
              </w:rPr>
            </w:pPr>
            <w:r w:rsidRPr="00FF30FA">
              <w:rPr>
                <w:color w:val="000000"/>
                <w:sz w:val="23"/>
                <w:szCs w:val="23"/>
              </w:rPr>
              <w:t>7584447,79</w:t>
            </w:r>
          </w:p>
        </w:tc>
        <w:tc>
          <w:tcPr>
            <w:tcW w:w="1637" w:type="dxa"/>
          </w:tcPr>
          <w:p w:rsidR="00FF30FA" w:rsidRPr="00FF30FA" w:rsidRDefault="00FF30FA" w:rsidP="00FF30FA">
            <w:pPr>
              <w:jc w:val="center"/>
              <w:rPr>
                <w:color w:val="000000"/>
              </w:rPr>
            </w:pPr>
            <w:r w:rsidRPr="00FF30FA">
              <w:rPr>
                <w:color w:val="000000"/>
              </w:rPr>
              <w:t>22200508,08</w:t>
            </w:r>
          </w:p>
        </w:tc>
      </w:tr>
      <w:tr w:rsidR="00FF30FA" w:rsidRPr="004D15B8" w:rsidTr="009E045D">
        <w:trPr>
          <w:trHeight w:val="82"/>
        </w:trPr>
        <w:tc>
          <w:tcPr>
            <w:tcW w:w="567" w:type="dxa"/>
            <w:vMerge/>
          </w:tcPr>
          <w:p w:rsidR="00FF30FA" w:rsidRPr="0029531E" w:rsidRDefault="00FF30FA" w:rsidP="009E045D">
            <w:pPr>
              <w:jc w:val="center"/>
              <w:rPr>
                <w:rStyle w:val="a8"/>
                <w:sz w:val="24"/>
              </w:rPr>
            </w:pPr>
          </w:p>
        </w:tc>
        <w:tc>
          <w:tcPr>
            <w:tcW w:w="1418" w:type="dxa"/>
            <w:vMerge/>
          </w:tcPr>
          <w:p w:rsidR="00FF30FA" w:rsidRPr="0029531E" w:rsidRDefault="00FF30FA" w:rsidP="001D2D1F">
            <w:pPr>
              <w:jc w:val="both"/>
              <w:rPr>
                <w:rStyle w:val="a8"/>
                <w:sz w:val="24"/>
              </w:rPr>
            </w:pPr>
          </w:p>
        </w:tc>
        <w:tc>
          <w:tcPr>
            <w:tcW w:w="1417" w:type="dxa"/>
            <w:gridSpan w:val="2"/>
          </w:tcPr>
          <w:p w:rsidR="00FF30FA" w:rsidRPr="0029531E" w:rsidRDefault="00FF30FA" w:rsidP="001D2D1F">
            <w:pPr>
              <w:rPr>
                <w:rStyle w:val="a8"/>
                <w:sz w:val="24"/>
              </w:rPr>
            </w:pPr>
            <w:r w:rsidRPr="0029531E">
              <w:rPr>
                <w:rStyle w:val="a8"/>
                <w:sz w:val="24"/>
              </w:rPr>
              <w:t>Краевой бюджет</w:t>
            </w:r>
          </w:p>
        </w:tc>
        <w:tc>
          <w:tcPr>
            <w:tcW w:w="1559" w:type="dxa"/>
          </w:tcPr>
          <w:p w:rsidR="00FF30FA" w:rsidRPr="00FF30FA" w:rsidRDefault="00FF30FA" w:rsidP="00FF30FA">
            <w:pPr>
              <w:jc w:val="center"/>
              <w:rPr>
                <w:color w:val="000000"/>
                <w:sz w:val="23"/>
                <w:szCs w:val="23"/>
              </w:rPr>
            </w:pPr>
            <w:r w:rsidRPr="00FF30FA">
              <w:rPr>
                <w:color w:val="000000"/>
                <w:sz w:val="23"/>
                <w:szCs w:val="23"/>
              </w:rPr>
              <w:t>1211212,89</w:t>
            </w:r>
          </w:p>
        </w:tc>
        <w:tc>
          <w:tcPr>
            <w:tcW w:w="1560" w:type="dxa"/>
          </w:tcPr>
          <w:p w:rsidR="00FF30FA" w:rsidRPr="00FF30FA" w:rsidRDefault="00FF30FA" w:rsidP="00FF30FA">
            <w:pPr>
              <w:jc w:val="center"/>
              <w:rPr>
                <w:color w:val="000000"/>
                <w:sz w:val="23"/>
                <w:szCs w:val="23"/>
              </w:rPr>
            </w:pPr>
            <w:r w:rsidRPr="00FF30FA">
              <w:rPr>
                <w:color w:val="000000"/>
                <w:sz w:val="23"/>
                <w:szCs w:val="23"/>
              </w:rPr>
              <w:t>359063,44</w:t>
            </w:r>
          </w:p>
        </w:tc>
        <w:tc>
          <w:tcPr>
            <w:tcW w:w="1559" w:type="dxa"/>
          </w:tcPr>
          <w:p w:rsidR="00FF30FA" w:rsidRPr="00FF30FA" w:rsidRDefault="00FF30FA" w:rsidP="00FF30FA">
            <w:pPr>
              <w:jc w:val="center"/>
              <w:rPr>
                <w:color w:val="000000"/>
                <w:sz w:val="23"/>
                <w:szCs w:val="23"/>
              </w:rPr>
            </w:pPr>
            <w:r w:rsidRPr="00FF30FA">
              <w:rPr>
                <w:color w:val="000000"/>
                <w:sz w:val="23"/>
                <w:szCs w:val="23"/>
              </w:rPr>
              <w:t>356283,59</w:t>
            </w:r>
          </w:p>
        </w:tc>
        <w:tc>
          <w:tcPr>
            <w:tcW w:w="1637" w:type="dxa"/>
          </w:tcPr>
          <w:p w:rsidR="00FF30FA" w:rsidRPr="00FF30FA" w:rsidRDefault="00FF30FA" w:rsidP="00FF30FA">
            <w:pPr>
              <w:jc w:val="center"/>
              <w:rPr>
                <w:color w:val="000000"/>
              </w:rPr>
            </w:pPr>
            <w:r w:rsidRPr="00FF30FA">
              <w:rPr>
                <w:color w:val="000000"/>
              </w:rPr>
              <w:t>1926559,92</w:t>
            </w:r>
          </w:p>
        </w:tc>
      </w:tr>
      <w:tr w:rsidR="00FF30FA" w:rsidRPr="004D15B8" w:rsidTr="009E045D">
        <w:trPr>
          <w:trHeight w:val="82"/>
        </w:trPr>
        <w:tc>
          <w:tcPr>
            <w:tcW w:w="567" w:type="dxa"/>
            <w:vMerge/>
          </w:tcPr>
          <w:p w:rsidR="00FF30FA" w:rsidRPr="0029531E" w:rsidRDefault="00FF30FA" w:rsidP="009E045D">
            <w:pPr>
              <w:jc w:val="center"/>
              <w:rPr>
                <w:rStyle w:val="a8"/>
                <w:sz w:val="24"/>
              </w:rPr>
            </w:pPr>
          </w:p>
        </w:tc>
        <w:tc>
          <w:tcPr>
            <w:tcW w:w="1418" w:type="dxa"/>
            <w:vMerge/>
          </w:tcPr>
          <w:p w:rsidR="00FF30FA" w:rsidRPr="0029531E" w:rsidRDefault="00FF30FA" w:rsidP="001D2D1F">
            <w:pPr>
              <w:jc w:val="both"/>
              <w:rPr>
                <w:rStyle w:val="a8"/>
                <w:sz w:val="24"/>
              </w:rPr>
            </w:pPr>
          </w:p>
        </w:tc>
        <w:tc>
          <w:tcPr>
            <w:tcW w:w="1417" w:type="dxa"/>
            <w:gridSpan w:val="2"/>
          </w:tcPr>
          <w:p w:rsidR="00FF30FA" w:rsidRPr="0029531E" w:rsidRDefault="00FF30FA" w:rsidP="001D2D1F">
            <w:pPr>
              <w:rPr>
                <w:rStyle w:val="a8"/>
                <w:sz w:val="24"/>
              </w:rPr>
            </w:pPr>
            <w:r w:rsidRPr="0029531E">
              <w:rPr>
                <w:rStyle w:val="a8"/>
                <w:sz w:val="24"/>
              </w:rPr>
              <w:t>Федеральный бюджет</w:t>
            </w:r>
          </w:p>
        </w:tc>
        <w:tc>
          <w:tcPr>
            <w:tcW w:w="1559" w:type="dxa"/>
          </w:tcPr>
          <w:p w:rsidR="00FF30FA" w:rsidRPr="00FF30FA" w:rsidRDefault="00FF30FA" w:rsidP="00FF30FA">
            <w:pPr>
              <w:jc w:val="center"/>
              <w:rPr>
                <w:color w:val="000000"/>
                <w:sz w:val="23"/>
                <w:szCs w:val="23"/>
              </w:rPr>
            </w:pPr>
            <w:r w:rsidRPr="00FF30FA">
              <w:rPr>
                <w:color w:val="000000"/>
                <w:sz w:val="23"/>
                <w:szCs w:val="23"/>
              </w:rPr>
              <w:t>4723644,93</w:t>
            </w:r>
          </w:p>
        </w:tc>
        <w:tc>
          <w:tcPr>
            <w:tcW w:w="1560" w:type="dxa"/>
          </w:tcPr>
          <w:p w:rsidR="00FF30FA" w:rsidRPr="00FF30FA" w:rsidRDefault="00FF30FA" w:rsidP="00FF30FA">
            <w:pPr>
              <w:jc w:val="center"/>
              <w:rPr>
                <w:color w:val="000000"/>
                <w:sz w:val="23"/>
                <w:szCs w:val="23"/>
              </w:rPr>
            </w:pPr>
            <w:r w:rsidRPr="00FF30FA">
              <w:rPr>
                <w:color w:val="000000"/>
                <w:sz w:val="23"/>
                <w:szCs w:val="23"/>
              </w:rPr>
              <w:t>4093918,69</w:t>
            </w:r>
          </w:p>
        </w:tc>
        <w:tc>
          <w:tcPr>
            <w:tcW w:w="1559" w:type="dxa"/>
          </w:tcPr>
          <w:p w:rsidR="00FF30FA" w:rsidRPr="00FF30FA" w:rsidRDefault="00FF30FA" w:rsidP="00FF30FA">
            <w:pPr>
              <w:jc w:val="center"/>
              <w:rPr>
                <w:color w:val="000000"/>
                <w:sz w:val="23"/>
                <w:szCs w:val="23"/>
              </w:rPr>
            </w:pPr>
            <w:r w:rsidRPr="00FF30FA">
              <w:rPr>
                <w:color w:val="000000"/>
                <w:sz w:val="23"/>
                <w:szCs w:val="23"/>
              </w:rPr>
              <w:t>4041102,56</w:t>
            </w:r>
          </w:p>
        </w:tc>
        <w:tc>
          <w:tcPr>
            <w:tcW w:w="1637" w:type="dxa"/>
          </w:tcPr>
          <w:p w:rsidR="00FF30FA" w:rsidRPr="00FF30FA" w:rsidRDefault="00FF30FA" w:rsidP="00FF30FA">
            <w:pPr>
              <w:jc w:val="center"/>
              <w:rPr>
                <w:color w:val="000000"/>
              </w:rPr>
            </w:pPr>
            <w:r w:rsidRPr="00FF30FA">
              <w:rPr>
                <w:color w:val="000000"/>
              </w:rPr>
              <w:t>12858666,18</w:t>
            </w:r>
          </w:p>
        </w:tc>
      </w:tr>
      <w:tr w:rsidR="00FF30FA" w:rsidRPr="004D15B8" w:rsidTr="009E045D">
        <w:trPr>
          <w:trHeight w:val="82"/>
        </w:trPr>
        <w:tc>
          <w:tcPr>
            <w:tcW w:w="567" w:type="dxa"/>
            <w:vMerge/>
          </w:tcPr>
          <w:p w:rsidR="00FF30FA" w:rsidRPr="0029531E" w:rsidRDefault="00FF30FA" w:rsidP="009E045D">
            <w:pPr>
              <w:jc w:val="center"/>
              <w:rPr>
                <w:rStyle w:val="a8"/>
                <w:sz w:val="24"/>
              </w:rPr>
            </w:pPr>
          </w:p>
        </w:tc>
        <w:tc>
          <w:tcPr>
            <w:tcW w:w="1418" w:type="dxa"/>
            <w:vMerge/>
          </w:tcPr>
          <w:p w:rsidR="00FF30FA" w:rsidRPr="0029531E" w:rsidRDefault="00FF30FA" w:rsidP="001D2D1F">
            <w:pPr>
              <w:jc w:val="both"/>
              <w:rPr>
                <w:rStyle w:val="a8"/>
                <w:sz w:val="24"/>
              </w:rPr>
            </w:pPr>
          </w:p>
        </w:tc>
        <w:tc>
          <w:tcPr>
            <w:tcW w:w="1417" w:type="dxa"/>
            <w:gridSpan w:val="2"/>
          </w:tcPr>
          <w:p w:rsidR="00FF30FA" w:rsidRPr="0029531E" w:rsidRDefault="00FF30FA" w:rsidP="001D2D1F">
            <w:pPr>
              <w:rPr>
                <w:rStyle w:val="a8"/>
                <w:sz w:val="24"/>
              </w:rPr>
            </w:pPr>
            <w:r w:rsidRPr="0029531E">
              <w:rPr>
                <w:rStyle w:val="a8"/>
                <w:sz w:val="24"/>
              </w:rPr>
              <w:t>Внебюджетные источники</w:t>
            </w:r>
          </w:p>
        </w:tc>
        <w:tc>
          <w:tcPr>
            <w:tcW w:w="1559" w:type="dxa"/>
          </w:tcPr>
          <w:p w:rsidR="00FF30FA" w:rsidRPr="00FF30FA" w:rsidRDefault="00FF30FA" w:rsidP="00FF30FA">
            <w:pPr>
              <w:pStyle w:val="ConsPlusNormal0"/>
              <w:jc w:val="center"/>
              <w:rPr>
                <w:rFonts w:ascii="Times New Roman" w:hAnsi="Times New Roman" w:cs="Times New Roman"/>
                <w:sz w:val="24"/>
                <w:szCs w:val="24"/>
              </w:rPr>
            </w:pPr>
            <w:r w:rsidRPr="00FF30FA">
              <w:rPr>
                <w:rFonts w:ascii="Times New Roman" w:hAnsi="Times New Roman" w:cs="Times New Roman"/>
                <w:sz w:val="24"/>
                <w:szCs w:val="24"/>
              </w:rPr>
              <w:t>0,00</w:t>
            </w:r>
          </w:p>
        </w:tc>
        <w:tc>
          <w:tcPr>
            <w:tcW w:w="1560" w:type="dxa"/>
          </w:tcPr>
          <w:p w:rsidR="00FF30FA" w:rsidRPr="00FF30FA" w:rsidRDefault="00FF30FA" w:rsidP="00FF30FA">
            <w:pPr>
              <w:pStyle w:val="ConsPlusNormal0"/>
              <w:jc w:val="center"/>
              <w:rPr>
                <w:rFonts w:ascii="Times New Roman" w:hAnsi="Times New Roman" w:cs="Times New Roman"/>
                <w:sz w:val="24"/>
                <w:szCs w:val="24"/>
              </w:rPr>
            </w:pPr>
            <w:r w:rsidRPr="00FF30FA">
              <w:rPr>
                <w:rFonts w:ascii="Times New Roman" w:hAnsi="Times New Roman" w:cs="Times New Roman"/>
                <w:sz w:val="24"/>
                <w:szCs w:val="24"/>
              </w:rPr>
              <w:t>0,00</w:t>
            </w:r>
          </w:p>
        </w:tc>
        <w:tc>
          <w:tcPr>
            <w:tcW w:w="1559" w:type="dxa"/>
          </w:tcPr>
          <w:p w:rsidR="00FF30FA" w:rsidRPr="00FF30FA" w:rsidRDefault="00FF30FA" w:rsidP="00FF30FA">
            <w:pPr>
              <w:pStyle w:val="ConsPlusNormal0"/>
              <w:jc w:val="center"/>
              <w:rPr>
                <w:rFonts w:ascii="Times New Roman" w:hAnsi="Times New Roman" w:cs="Times New Roman"/>
                <w:sz w:val="24"/>
                <w:szCs w:val="24"/>
              </w:rPr>
            </w:pPr>
            <w:r w:rsidRPr="00FF30FA">
              <w:rPr>
                <w:rFonts w:ascii="Times New Roman" w:hAnsi="Times New Roman" w:cs="Times New Roman"/>
                <w:sz w:val="24"/>
                <w:szCs w:val="24"/>
              </w:rPr>
              <w:t>0,00</w:t>
            </w:r>
          </w:p>
        </w:tc>
        <w:tc>
          <w:tcPr>
            <w:tcW w:w="1637" w:type="dxa"/>
          </w:tcPr>
          <w:p w:rsidR="00FF30FA" w:rsidRPr="00FF30FA" w:rsidRDefault="00FF30FA" w:rsidP="00FF30FA">
            <w:pPr>
              <w:pStyle w:val="ConsPlusNormal0"/>
              <w:jc w:val="center"/>
              <w:rPr>
                <w:rFonts w:ascii="Times New Roman" w:hAnsi="Times New Roman" w:cs="Times New Roman"/>
                <w:sz w:val="24"/>
                <w:szCs w:val="24"/>
              </w:rPr>
            </w:pPr>
            <w:r w:rsidRPr="00FF30FA">
              <w:rPr>
                <w:rFonts w:ascii="Times New Roman" w:hAnsi="Times New Roman" w:cs="Times New Roman"/>
                <w:sz w:val="24"/>
                <w:szCs w:val="24"/>
              </w:rPr>
              <w:t>0,00</w:t>
            </w:r>
          </w:p>
        </w:tc>
      </w:tr>
    </w:tbl>
    <w:p w:rsidR="00EF383D" w:rsidRDefault="00EF383D" w:rsidP="00EF383D">
      <w:pPr>
        <w:pStyle w:val="3"/>
        <w:tabs>
          <w:tab w:val="num" w:pos="0"/>
          <w:tab w:val="num" w:pos="1125"/>
        </w:tabs>
        <w:spacing w:before="0"/>
        <w:rPr>
          <w:rFonts w:ascii="Times New Roman" w:hAnsi="Times New Roman" w:cs="Times New Roman"/>
          <w:bCs w:val="0"/>
        </w:rPr>
      </w:pPr>
    </w:p>
    <w:p w:rsidR="000D5B42" w:rsidRPr="000D5B42" w:rsidRDefault="000D5B42" w:rsidP="000D5B42"/>
    <w:p w:rsidR="00EF383D" w:rsidRPr="004D15B8" w:rsidRDefault="00EF383D" w:rsidP="00EF383D"/>
    <w:p w:rsidR="00AA5EB0" w:rsidRPr="00AA5EB0" w:rsidRDefault="00AA5EB0" w:rsidP="00AA5EB0">
      <w:pPr>
        <w:pStyle w:val="3"/>
        <w:tabs>
          <w:tab w:val="num" w:pos="0"/>
          <w:tab w:val="num" w:pos="1125"/>
        </w:tabs>
        <w:spacing w:before="0"/>
        <w:jc w:val="center"/>
        <w:rPr>
          <w:rFonts w:ascii="Times New Roman" w:hAnsi="Times New Roman" w:cs="Times New Roman"/>
          <w:color w:val="auto"/>
          <w:sz w:val="28"/>
          <w:szCs w:val="28"/>
        </w:rPr>
      </w:pPr>
      <w:r w:rsidRPr="00AA5EB0">
        <w:rPr>
          <w:rFonts w:ascii="Times New Roman" w:hAnsi="Times New Roman" w:cs="Times New Roman"/>
          <w:bCs w:val="0"/>
          <w:color w:val="auto"/>
          <w:sz w:val="28"/>
          <w:szCs w:val="28"/>
        </w:rPr>
        <w:t>2.</w:t>
      </w:r>
      <w:r w:rsidRPr="00AA5EB0">
        <w:rPr>
          <w:rFonts w:ascii="Times New Roman" w:hAnsi="Times New Roman" w:cs="Times New Roman"/>
          <w:color w:val="auto"/>
          <w:sz w:val="28"/>
          <w:szCs w:val="28"/>
        </w:rPr>
        <w:t xml:space="preserve"> Характеристика текущего состояния сферы реализации Программы</w:t>
      </w:r>
    </w:p>
    <w:p w:rsidR="00AA5EB0" w:rsidRDefault="00AA5EB0" w:rsidP="00AA5EB0">
      <w:pPr>
        <w:rPr>
          <w:sz w:val="28"/>
          <w:szCs w:val="28"/>
        </w:rPr>
      </w:pPr>
    </w:p>
    <w:p w:rsidR="00AA5EB0" w:rsidRDefault="00AA5EB0" w:rsidP="00AA5EB0">
      <w:pPr>
        <w:jc w:val="both"/>
        <w:rPr>
          <w:sz w:val="28"/>
        </w:rPr>
      </w:pPr>
      <w:r>
        <w:rPr>
          <w:sz w:val="28"/>
          <w:szCs w:val="28"/>
        </w:rPr>
        <w:t xml:space="preserve">           Программа разработана на основании Перечня муниципальных программ Уинского муниципального округа Пермского края, утвержденного постановлением администрации Уинского муниципального округа от 25.09.2020 № 259-01-03-409 </w:t>
      </w:r>
      <w:r w:rsidRPr="00392656">
        <w:rPr>
          <w:sz w:val="28"/>
          <w:szCs w:val="28"/>
        </w:rPr>
        <w:t>в соответствии со Стратегией социально-экономического развития Уинского муниципал</w:t>
      </w:r>
      <w:r>
        <w:rPr>
          <w:sz w:val="28"/>
          <w:szCs w:val="28"/>
        </w:rPr>
        <w:t>ьного района на 2016-2027 годы.</w:t>
      </w:r>
    </w:p>
    <w:p w:rsidR="00AA5EB0" w:rsidRPr="00E15208" w:rsidRDefault="00AA5EB0" w:rsidP="00AA5EB0">
      <w:pPr>
        <w:jc w:val="both"/>
      </w:pPr>
      <w:r>
        <w:rPr>
          <w:sz w:val="28"/>
          <w:szCs w:val="28"/>
        </w:rPr>
        <w:lastRenderedPageBreak/>
        <w:t xml:space="preserve">           Мероприятия Программы направлены на достижение основных целей социально-экономического развития Уинского муниципального округа Пермского края в условиях реализации системы мер по повышению эффективности деятельности органов местного самоуправления, направленных на развитие сельских территорий Уинского муниципального округа </w:t>
      </w:r>
      <w:r w:rsidRPr="00A95936">
        <w:rPr>
          <w:sz w:val="28"/>
          <w:szCs w:val="28"/>
        </w:rPr>
        <w:t>Пермского края</w:t>
      </w:r>
      <w:r>
        <w:rPr>
          <w:sz w:val="28"/>
          <w:szCs w:val="28"/>
        </w:rPr>
        <w:t>.</w:t>
      </w:r>
    </w:p>
    <w:p w:rsidR="00AA5EB0" w:rsidRDefault="00AA5EB0" w:rsidP="00AA5EB0">
      <w:pPr>
        <w:rPr>
          <w:sz w:val="2"/>
          <w:szCs w:val="2"/>
        </w:rPr>
      </w:pPr>
    </w:p>
    <w:p w:rsidR="00AA5EB0" w:rsidRPr="00492919" w:rsidRDefault="00AA5EB0" w:rsidP="00AA5EB0">
      <w:pPr>
        <w:ind w:firstLine="708"/>
        <w:jc w:val="both"/>
        <w:rPr>
          <w:sz w:val="28"/>
          <w:szCs w:val="28"/>
        </w:rPr>
      </w:pPr>
      <w:r w:rsidRPr="00492919">
        <w:rPr>
          <w:sz w:val="28"/>
          <w:szCs w:val="28"/>
        </w:rPr>
        <w:t xml:space="preserve">Повышение уровня качества проживания граждан является необходимым условием для стабилизации и подъема экономики </w:t>
      </w:r>
      <w:r>
        <w:rPr>
          <w:sz w:val="28"/>
          <w:szCs w:val="28"/>
        </w:rPr>
        <w:t>муниципального округа</w:t>
      </w:r>
      <w:r w:rsidRPr="00492919">
        <w:rPr>
          <w:sz w:val="28"/>
          <w:szCs w:val="28"/>
        </w:rPr>
        <w:t>.</w:t>
      </w:r>
    </w:p>
    <w:p w:rsidR="00AA5EB0" w:rsidRPr="00492919" w:rsidRDefault="00AA5EB0" w:rsidP="00AA5EB0">
      <w:pPr>
        <w:jc w:val="both"/>
        <w:rPr>
          <w:sz w:val="28"/>
          <w:szCs w:val="28"/>
        </w:rPr>
      </w:pPr>
      <w:r w:rsidRPr="00492919">
        <w:rPr>
          <w:sz w:val="28"/>
          <w:szCs w:val="28"/>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AA5EB0" w:rsidRPr="00492919" w:rsidRDefault="00AA5EB0" w:rsidP="00AA5EB0">
      <w:pPr>
        <w:jc w:val="both"/>
        <w:rPr>
          <w:sz w:val="28"/>
          <w:szCs w:val="28"/>
        </w:rPr>
      </w:pPr>
      <w:r w:rsidRPr="00492919">
        <w:rPr>
          <w:sz w:val="28"/>
          <w:szCs w:val="28"/>
        </w:rPr>
        <w:tab/>
        <w:t xml:space="preserve">Имеющиеся объекты благоустройства, расположенные на территории </w:t>
      </w:r>
      <w:r>
        <w:rPr>
          <w:sz w:val="28"/>
          <w:szCs w:val="28"/>
        </w:rPr>
        <w:t>округа</w:t>
      </w:r>
      <w:r w:rsidRPr="00492919">
        <w:rPr>
          <w:sz w:val="28"/>
          <w:szCs w:val="28"/>
        </w:rPr>
        <w:t xml:space="preserve">, не </w:t>
      </w:r>
      <w:proofErr w:type="gramStart"/>
      <w:r w:rsidRPr="00492919">
        <w:rPr>
          <w:sz w:val="28"/>
          <w:szCs w:val="28"/>
        </w:rPr>
        <w:t>обеспечивают растущие потребности и не удовлетворяют</w:t>
      </w:r>
      <w:proofErr w:type="gramEnd"/>
      <w:r w:rsidRPr="00492919">
        <w:rPr>
          <w:sz w:val="28"/>
          <w:szCs w:val="28"/>
        </w:rPr>
        <w:t xml:space="preserve"> современным требованиям, предъявляемым к их качеству, а уровень износа продолжает увеличиваться.</w:t>
      </w:r>
    </w:p>
    <w:p w:rsidR="00AA5EB0" w:rsidRPr="00492919" w:rsidRDefault="00AA5EB0" w:rsidP="00AA5EB0">
      <w:pPr>
        <w:jc w:val="both"/>
        <w:rPr>
          <w:sz w:val="28"/>
          <w:szCs w:val="28"/>
        </w:rPr>
      </w:pPr>
      <w:r w:rsidRPr="00492919">
        <w:rPr>
          <w:sz w:val="28"/>
          <w:szCs w:val="28"/>
        </w:rPr>
        <w:tab/>
        <w:t xml:space="preserve">Финансово – </w:t>
      </w:r>
      <w:proofErr w:type="gramStart"/>
      <w:r w:rsidRPr="00492919">
        <w:rPr>
          <w:sz w:val="28"/>
          <w:szCs w:val="28"/>
        </w:rPr>
        <w:t>экономические механизмы</w:t>
      </w:r>
      <w:proofErr w:type="gramEnd"/>
      <w:r w:rsidRPr="00492919">
        <w:rPr>
          <w:sz w:val="28"/>
          <w:szCs w:val="28"/>
        </w:rPr>
        <w:t>,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AA5EB0" w:rsidRPr="00492919" w:rsidRDefault="00AA5EB0" w:rsidP="00AA5EB0">
      <w:pPr>
        <w:jc w:val="both"/>
        <w:rPr>
          <w:sz w:val="28"/>
          <w:szCs w:val="28"/>
        </w:rPr>
      </w:pPr>
      <w:r w:rsidRPr="00492919">
        <w:rPr>
          <w:sz w:val="28"/>
          <w:szCs w:val="28"/>
        </w:rPr>
        <w:tab/>
        <w:t>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w:t>
      </w:r>
    </w:p>
    <w:p w:rsidR="00AA5EB0" w:rsidRPr="00492919" w:rsidRDefault="00AA5EB0" w:rsidP="00AA5EB0">
      <w:pPr>
        <w:jc w:val="both"/>
        <w:rPr>
          <w:sz w:val="28"/>
          <w:szCs w:val="28"/>
        </w:rPr>
      </w:pPr>
      <w:r w:rsidRPr="00492919">
        <w:rPr>
          <w:sz w:val="28"/>
          <w:szCs w:val="28"/>
        </w:rPr>
        <w:tab/>
        <w:t xml:space="preserve">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w:t>
      </w:r>
      <w:r>
        <w:rPr>
          <w:sz w:val="28"/>
          <w:szCs w:val="28"/>
        </w:rPr>
        <w:t>объекты благоустройства</w:t>
      </w:r>
      <w:r w:rsidRPr="00492919">
        <w:rPr>
          <w:sz w:val="28"/>
          <w:szCs w:val="28"/>
        </w:rPr>
        <w:t xml:space="preserve">, создаются несанкционированные свалки </w:t>
      </w:r>
      <w:r>
        <w:rPr>
          <w:sz w:val="28"/>
          <w:szCs w:val="28"/>
        </w:rPr>
        <w:t>бытовых отходов</w:t>
      </w:r>
      <w:r w:rsidRPr="00492919">
        <w:rPr>
          <w:sz w:val="28"/>
          <w:szCs w:val="28"/>
        </w:rPr>
        <w:t>.</w:t>
      </w:r>
    </w:p>
    <w:p w:rsidR="00AA5EB0" w:rsidRPr="00492919" w:rsidRDefault="00AA5EB0" w:rsidP="00AA5EB0">
      <w:pPr>
        <w:jc w:val="both"/>
        <w:rPr>
          <w:sz w:val="28"/>
          <w:szCs w:val="28"/>
        </w:rPr>
      </w:pPr>
      <w:r w:rsidRPr="00492919">
        <w:rPr>
          <w:sz w:val="28"/>
          <w:szCs w:val="28"/>
        </w:rPr>
        <w:tab/>
      </w:r>
      <w:r>
        <w:rPr>
          <w:sz w:val="28"/>
          <w:szCs w:val="28"/>
        </w:rPr>
        <w:t>П</w:t>
      </w:r>
      <w:r w:rsidRPr="00492919">
        <w:rPr>
          <w:sz w:val="28"/>
          <w:szCs w:val="28"/>
        </w:rPr>
        <w:t>роблема заключается в низком уровне культуры поведения жителей населенных пунктов, в небрежном отношении к окружающим элементам благоустройства.</w:t>
      </w:r>
    </w:p>
    <w:p w:rsidR="000D5B42" w:rsidRDefault="00AA5EB0" w:rsidP="00AA5EB0">
      <w:pPr>
        <w:jc w:val="both"/>
        <w:rPr>
          <w:sz w:val="28"/>
          <w:szCs w:val="28"/>
        </w:rPr>
      </w:pPr>
      <w:r w:rsidRPr="00492919">
        <w:tab/>
      </w:r>
      <w:r w:rsidRPr="00492919">
        <w:rPr>
          <w:sz w:val="28"/>
          <w:szCs w:val="28"/>
        </w:rPr>
        <w:t xml:space="preserve">Высокий уровень благоустройства населённых пунктов – необходимое улучшение условий жизни населения. В последние годы в </w:t>
      </w:r>
      <w:r>
        <w:rPr>
          <w:sz w:val="28"/>
          <w:szCs w:val="28"/>
        </w:rPr>
        <w:t>округе</w:t>
      </w:r>
      <w:r w:rsidRPr="00492919">
        <w:rPr>
          <w:sz w:val="28"/>
          <w:szCs w:val="28"/>
        </w:rPr>
        <w:t xml:space="preserve"> проводилась целенаправленная работа по благоустройству и социальному развитию населенных пунктов. </w:t>
      </w:r>
    </w:p>
    <w:p w:rsidR="00C200C2" w:rsidRDefault="000D5B42" w:rsidP="00C200C2">
      <w:pPr>
        <w:jc w:val="both"/>
        <w:rPr>
          <w:sz w:val="28"/>
          <w:szCs w:val="28"/>
        </w:rPr>
      </w:pPr>
      <w:r>
        <w:rPr>
          <w:sz w:val="28"/>
          <w:szCs w:val="28"/>
        </w:rPr>
        <w:t xml:space="preserve">          Одним из направлений в данной сфере является участие в национальном проекте «Формирование комфортной городской среды» по благоустройству общественных территорий.</w:t>
      </w:r>
    </w:p>
    <w:p w:rsidR="000D5B42" w:rsidRDefault="000D5B42" w:rsidP="00C200C2">
      <w:pPr>
        <w:jc w:val="both"/>
        <w:rPr>
          <w:sz w:val="28"/>
          <w:szCs w:val="28"/>
        </w:rPr>
      </w:pPr>
      <w:r>
        <w:rPr>
          <w:sz w:val="28"/>
          <w:szCs w:val="28"/>
        </w:rPr>
        <w:t xml:space="preserve">Адресный перечень благоустройства общественных территорий </w:t>
      </w:r>
      <w:r w:rsidR="00C200C2">
        <w:rPr>
          <w:sz w:val="28"/>
          <w:szCs w:val="28"/>
        </w:rPr>
        <w:t>в 2021 году:</w:t>
      </w:r>
    </w:p>
    <w:p w:rsidR="00C200C2" w:rsidRDefault="00C200C2" w:rsidP="00C200C2">
      <w:pPr>
        <w:pStyle w:val="aa"/>
        <w:numPr>
          <w:ilvl w:val="0"/>
          <w:numId w:val="7"/>
        </w:numPr>
        <w:jc w:val="both"/>
        <w:rPr>
          <w:szCs w:val="28"/>
        </w:rPr>
      </w:pPr>
      <w:r>
        <w:rPr>
          <w:szCs w:val="28"/>
        </w:rPr>
        <w:t>Благоустройство набережной пруда с. Суда (2-й этап).</w:t>
      </w:r>
    </w:p>
    <w:p w:rsidR="00C200C2" w:rsidRPr="00C200C2" w:rsidRDefault="00C200C2" w:rsidP="00C200C2">
      <w:pPr>
        <w:pStyle w:val="aa"/>
        <w:numPr>
          <w:ilvl w:val="0"/>
          <w:numId w:val="7"/>
        </w:numPr>
        <w:ind w:left="0" w:firstLine="750"/>
        <w:jc w:val="both"/>
        <w:rPr>
          <w:szCs w:val="28"/>
        </w:rPr>
      </w:pPr>
      <w:r>
        <w:rPr>
          <w:szCs w:val="28"/>
        </w:rPr>
        <w:t>Благоустройство историко-природного комплекса «Уинский парк» (1-й этап).</w:t>
      </w:r>
    </w:p>
    <w:p w:rsidR="000D5B42" w:rsidRDefault="000D5B42" w:rsidP="00AA5EB0">
      <w:pPr>
        <w:jc w:val="both"/>
        <w:rPr>
          <w:sz w:val="28"/>
          <w:szCs w:val="28"/>
        </w:rPr>
      </w:pPr>
    </w:p>
    <w:p w:rsidR="00AA5EB0" w:rsidRDefault="00AA5EB0" w:rsidP="00AA5EB0">
      <w:pPr>
        <w:pStyle w:val="af3"/>
        <w:spacing w:before="0" w:after="0"/>
        <w:jc w:val="both"/>
        <w:rPr>
          <w:sz w:val="28"/>
          <w:szCs w:val="28"/>
        </w:rPr>
      </w:pPr>
      <w:r w:rsidRPr="00492919">
        <w:rPr>
          <w:sz w:val="28"/>
          <w:szCs w:val="28"/>
        </w:rPr>
        <w:t xml:space="preserve">Большие нарекания вызывают благоустройство и санитарное содержание территорий </w:t>
      </w:r>
      <w:r w:rsidR="006C5A8A">
        <w:rPr>
          <w:sz w:val="28"/>
          <w:szCs w:val="28"/>
        </w:rPr>
        <w:t>населенных пунктов, территорий муниципальных</w:t>
      </w:r>
      <w:r w:rsidRPr="00492919">
        <w:rPr>
          <w:sz w:val="28"/>
          <w:szCs w:val="28"/>
        </w:rPr>
        <w:t xml:space="preserve"> кладбищ. </w:t>
      </w:r>
    </w:p>
    <w:p w:rsidR="00AA5EB0" w:rsidRDefault="00AA5EB0" w:rsidP="00AA5EB0">
      <w:pPr>
        <w:pStyle w:val="af3"/>
        <w:spacing w:before="0" w:after="0"/>
        <w:ind w:firstLine="708"/>
        <w:jc w:val="both"/>
        <w:rPr>
          <w:sz w:val="28"/>
          <w:szCs w:val="28"/>
        </w:rPr>
      </w:pPr>
      <w:r w:rsidRPr="00492919">
        <w:rPr>
          <w:sz w:val="28"/>
          <w:szCs w:val="28"/>
        </w:rPr>
        <w:t xml:space="preserve">По-прежнему серьезную озабоченность вызывают состояние сбора и вывоза </w:t>
      </w:r>
      <w:r w:rsidRPr="00587491">
        <w:rPr>
          <w:sz w:val="28"/>
          <w:szCs w:val="28"/>
        </w:rPr>
        <w:t>твердых коммунальных отходов</w:t>
      </w:r>
      <w:r w:rsidRPr="00492919">
        <w:rPr>
          <w:sz w:val="28"/>
          <w:szCs w:val="28"/>
        </w:rPr>
        <w:t xml:space="preserve">, освещение улиц.         </w:t>
      </w:r>
    </w:p>
    <w:p w:rsidR="00AA5EB0" w:rsidRPr="00492919" w:rsidRDefault="00AA5EB0" w:rsidP="00AA5EB0">
      <w:pPr>
        <w:pStyle w:val="af3"/>
        <w:spacing w:before="0" w:after="0"/>
        <w:ind w:firstLine="708"/>
        <w:jc w:val="both"/>
        <w:rPr>
          <w:sz w:val="28"/>
          <w:szCs w:val="28"/>
        </w:rPr>
      </w:pPr>
      <w:r w:rsidRPr="00492919">
        <w:rPr>
          <w:sz w:val="28"/>
          <w:szCs w:val="28"/>
        </w:rPr>
        <w:t xml:space="preserve">Для решения данной проблемы требуется участие и взаимодействие органов местного самоуправления муниципального </w:t>
      </w:r>
      <w:r>
        <w:rPr>
          <w:sz w:val="28"/>
          <w:szCs w:val="28"/>
        </w:rPr>
        <w:t>округа</w:t>
      </w:r>
      <w:r w:rsidRPr="00492919">
        <w:rPr>
          <w:sz w:val="28"/>
          <w:szCs w:val="28"/>
        </w:rPr>
        <w:t xml:space="preserve"> с привлечением населения, </w:t>
      </w:r>
      <w:r w:rsidRPr="00492919">
        <w:rPr>
          <w:sz w:val="28"/>
          <w:szCs w:val="28"/>
        </w:rPr>
        <w:lastRenderedPageBreak/>
        <w:t>предприятий и организаций, наличия финансирования с привлечением источников всех уровней.</w:t>
      </w:r>
    </w:p>
    <w:p w:rsidR="00AA5EB0" w:rsidRPr="00492919" w:rsidRDefault="00AA5EB0" w:rsidP="00AA5EB0">
      <w:pPr>
        <w:pStyle w:val="ConsPlusNormal0"/>
        <w:jc w:val="both"/>
        <w:rPr>
          <w:rFonts w:ascii="Times New Roman" w:hAnsi="Times New Roman" w:cs="Times New Roman"/>
          <w:sz w:val="28"/>
          <w:szCs w:val="28"/>
        </w:rPr>
      </w:pPr>
      <w:r w:rsidRPr="00492919">
        <w:rPr>
          <w:rFonts w:ascii="Times New Roman" w:hAnsi="Times New Roman" w:cs="Times New Roman"/>
          <w:sz w:val="28"/>
          <w:szCs w:val="28"/>
        </w:rPr>
        <w:t xml:space="preserve">В населенных пунктах имеются водоотводящие канавы, которые требуют углубления и расчистки от кустарника и травы. Так как сточные канавы представляют собой вырытые в земле траншеи, с неукреплёнными стенками и дном, сточные воды, протекая по ним, наносят землю, тем самым уменьшая глубину траншей и ширину труб под дорогами.  Все эти факторы </w:t>
      </w:r>
      <w:proofErr w:type="gramStart"/>
      <w:r w:rsidRPr="00492919">
        <w:rPr>
          <w:rFonts w:ascii="Times New Roman" w:hAnsi="Times New Roman" w:cs="Times New Roman"/>
          <w:sz w:val="28"/>
          <w:szCs w:val="28"/>
        </w:rPr>
        <w:t>затрудняют движение сточных вод по водоотводящим канавам и способствуют</w:t>
      </w:r>
      <w:proofErr w:type="gramEnd"/>
      <w:r w:rsidRPr="00492919">
        <w:rPr>
          <w:rFonts w:ascii="Times New Roman" w:hAnsi="Times New Roman" w:cs="Times New Roman"/>
          <w:sz w:val="28"/>
          <w:szCs w:val="28"/>
        </w:rPr>
        <w:t xml:space="preserve"> подтоплению домов. Поэтому, ежегодно, в осенний и весенний период, необходимо производить очистку канав от нанесённой земли и мусора, а в летнее время производить </w:t>
      </w:r>
      <w:r>
        <w:rPr>
          <w:rFonts w:ascii="Times New Roman" w:hAnsi="Times New Roman" w:cs="Times New Roman"/>
          <w:sz w:val="28"/>
          <w:szCs w:val="28"/>
        </w:rPr>
        <w:t>с</w:t>
      </w:r>
      <w:r w:rsidRPr="00492919">
        <w:rPr>
          <w:rFonts w:ascii="Times New Roman" w:hAnsi="Times New Roman" w:cs="Times New Roman"/>
          <w:sz w:val="28"/>
          <w:szCs w:val="28"/>
        </w:rPr>
        <w:t>кашивание сорной растительности в водоотводящих канавах и прилегающей к ним территории.</w:t>
      </w:r>
      <w:r w:rsidR="006C5A8A">
        <w:rPr>
          <w:rFonts w:ascii="Times New Roman" w:hAnsi="Times New Roman" w:cs="Times New Roman"/>
          <w:sz w:val="28"/>
          <w:szCs w:val="28"/>
        </w:rPr>
        <w:t xml:space="preserve"> Также в весенне-летний период проводится скашивание сорной травы на общественных территориях.</w:t>
      </w:r>
    </w:p>
    <w:p w:rsidR="00AA5EB0" w:rsidRDefault="00AA5EB0" w:rsidP="00AA5EB0">
      <w:pPr>
        <w:pStyle w:val="ConsPlusNormal0"/>
        <w:jc w:val="both"/>
        <w:rPr>
          <w:rFonts w:ascii="Times New Roman" w:hAnsi="Times New Roman" w:cs="Times New Roman"/>
          <w:color w:val="000000"/>
          <w:sz w:val="28"/>
          <w:szCs w:val="28"/>
        </w:rPr>
      </w:pPr>
      <w:r w:rsidRPr="00492919">
        <w:rPr>
          <w:rFonts w:ascii="Times New Roman" w:hAnsi="Times New Roman" w:cs="Times New Roman"/>
          <w:color w:val="000000"/>
          <w:sz w:val="28"/>
          <w:szCs w:val="28"/>
        </w:rPr>
        <w:t xml:space="preserve">Существующие участки зеленых насаждений имеют  неудовлетворительное состояние: недостаточно благоустроены,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w:t>
      </w:r>
    </w:p>
    <w:p w:rsidR="00AA5EB0" w:rsidRPr="00492919" w:rsidRDefault="00AA5EB0" w:rsidP="00AA5EB0">
      <w:pPr>
        <w:autoSpaceDE w:val="0"/>
        <w:autoSpaceDN w:val="0"/>
        <w:adjustRightInd w:val="0"/>
        <w:ind w:firstLine="540"/>
        <w:jc w:val="both"/>
        <w:rPr>
          <w:sz w:val="28"/>
          <w:szCs w:val="28"/>
        </w:rPr>
      </w:pPr>
      <w:r w:rsidRPr="00492919">
        <w:rPr>
          <w:sz w:val="28"/>
          <w:szCs w:val="28"/>
        </w:rPr>
        <w:t>К числу основных проблем в части организации содержания мест захоронения относятся следующие:</w:t>
      </w:r>
    </w:p>
    <w:p w:rsidR="00AA5EB0" w:rsidRPr="00492919" w:rsidRDefault="00AA5EB0" w:rsidP="00AA5EB0">
      <w:pPr>
        <w:autoSpaceDE w:val="0"/>
        <w:autoSpaceDN w:val="0"/>
        <w:adjustRightInd w:val="0"/>
        <w:ind w:firstLine="540"/>
        <w:jc w:val="both"/>
        <w:rPr>
          <w:sz w:val="28"/>
          <w:szCs w:val="28"/>
        </w:rPr>
      </w:pPr>
      <w:r w:rsidRPr="00492919">
        <w:rPr>
          <w:sz w:val="28"/>
          <w:szCs w:val="28"/>
        </w:rPr>
        <w:t>- ограниченный резерв земель под захоронение умерших;</w:t>
      </w:r>
    </w:p>
    <w:p w:rsidR="00AA5EB0" w:rsidRPr="00492919" w:rsidRDefault="00AA5EB0" w:rsidP="00AA5EB0">
      <w:pPr>
        <w:autoSpaceDE w:val="0"/>
        <w:autoSpaceDN w:val="0"/>
        <w:adjustRightInd w:val="0"/>
        <w:ind w:firstLine="540"/>
        <w:jc w:val="both"/>
        <w:rPr>
          <w:sz w:val="28"/>
          <w:szCs w:val="28"/>
        </w:rPr>
      </w:pPr>
      <w:r w:rsidRPr="00492919">
        <w:rPr>
          <w:sz w:val="28"/>
          <w:szCs w:val="28"/>
        </w:rPr>
        <w:t>- недостаточный уровень содержания мест захоронения.</w:t>
      </w:r>
    </w:p>
    <w:p w:rsidR="00AA5EB0" w:rsidRPr="00492919" w:rsidRDefault="00AA5EB0" w:rsidP="00AA5EB0">
      <w:pPr>
        <w:autoSpaceDE w:val="0"/>
        <w:autoSpaceDN w:val="0"/>
        <w:adjustRightInd w:val="0"/>
        <w:ind w:firstLine="540"/>
        <w:jc w:val="both"/>
        <w:rPr>
          <w:sz w:val="28"/>
          <w:szCs w:val="28"/>
        </w:rPr>
      </w:pPr>
      <w:r w:rsidRPr="00492919">
        <w:rPr>
          <w:sz w:val="28"/>
          <w:szCs w:val="28"/>
        </w:rPr>
        <w:t>На сегодняшний день разработана проектная документация «Пр</w:t>
      </w:r>
      <w:r>
        <w:rPr>
          <w:sz w:val="28"/>
          <w:szCs w:val="28"/>
        </w:rPr>
        <w:t>а</w:t>
      </w:r>
      <w:r w:rsidRPr="00492919">
        <w:rPr>
          <w:sz w:val="28"/>
          <w:szCs w:val="28"/>
        </w:rPr>
        <w:t xml:space="preserve">вославное и мусульманское кладбище на </w:t>
      </w:r>
      <w:proofErr w:type="gramStart"/>
      <w:r w:rsidRPr="00492919">
        <w:rPr>
          <w:sz w:val="28"/>
          <w:szCs w:val="28"/>
        </w:rPr>
        <w:t>территории</w:t>
      </w:r>
      <w:proofErr w:type="gramEnd"/>
      <w:r w:rsidRPr="00492919">
        <w:rPr>
          <w:sz w:val="28"/>
          <w:szCs w:val="28"/>
        </w:rPr>
        <w:t xml:space="preserve"> Уинского сельского поселения» в </w:t>
      </w:r>
      <w:proofErr w:type="gramStart"/>
      <w:r w:rsidRPr="00492919">
        <w:rPr>
          <w:sz w:val="28"/>
          <w:szCs w:val="28"/>
        </w:rPr>
        <w:t>которой</w:t>
      </w:r>
      <w:proofErr w:type="gramEnd"/>
      <w:r w:rsidRPr="00492919">
        <w:rPr>
          <w:sz w:val="28"/>
          <w:szCs w:val="28"/>
        </w:rPr>
        <w:t xml:space="preserve">  учтены все требования по размещению мест захоронения, содержание территории кладбища.</w:t>
      </w:r>
    </w:p>
    <w:p w:rsidR="00AA5EB0" w:rsidRPr="00492919" w:rsidRDefault="00AA5EB0" w:rsidP="00AA5EB0">
      <w:pPr>
        <w:suppressAutoHyphens/>
        <w:autoSpaceDE w:val="0"/>
        <w:autoSpaceDN w:val="0"/>
        <w:adjustRightInd w:val="0"/>
        <w:ind w:firstLine="709"/>
        <w:jc w:val="both"/>
        <w:rPr>
          <w:sz w:val="28"/>
          <w:szCs w:val="28"/>
          <w:lang w:eastAsia="ar-SA"/>
        </w:rPr>
      </w:pPr>
      <w:r w:rsidRPr="00492919">
        <w:rPr>
          <w:sz w:val="28"/>
          <w:szCs w:val="28"/>
          <w:lang w:eastAsia="ar-SA"/>
        </w:rPr>
        <w:t xml:space="preserve">Важным элементом благоустройства является надёжное освещение улиц. </w:t>
      </w:r>
    </w:p>
    <w:p w:rsidR="00AA5EB0" w:rsidRPr="00492919" w:rsidRDefault="00AA5EB0" w:rsidP="00AA5EB0">
      <w:pPr>
        <w:ind w:firstLine="708"/>
        <w:jc w:val="both"/>
        <w:rPr>
          <w:sz w:val="28"/>
          <w:szCs w:val="28"/>
        </w:rPr>
      </w:pPr>
      <w:r w:rsidRPr="00492919">
        <w:rPr>
          <w:sz w:val="28"/>
          <w:szCs w:val="28"/>
        </w:rPr>
        <w:t xml:space="preserve">На сегодняшний день сетью наружного освещения территория </w:t>
      </w:r>
      <w:r>
        <w:rPr>
          <w:sz w:val="28"/>
          <w:szCs w:val="28"/>
        </w:rPr>
        <w:t>муниципального округа</w:t>
      </w:r>
      <w:r w:rsidRPr="00492919">
        <w:rPr>
          <w:sz w:val="28"/>
          <w:szCs w:val="28"/>
        </w:rPr>
        <w:t xml:space="preserve"> оснащена не в полном объеме. Проблема заключается в реконструкции имеющегося освещения и установке дополнительных новых светильников по улицам населенных пунктов.</w:t>
      </w:r>
    </w:p>
    <w:p w:rsidR="00AA5EB0" w:rsidRPr="00492919" w:rsidRDefault="00AA5EB0" w:rsidP="00AA5EB0">
      <w:pPr>
        <w:ind w:firstLine="708"/>
        <w:jc w:val="both"/>
        <w:rPr>
          <w:color w:val="000000"/>
          <w:sz w:val="28"/>
          <w:szCs w:val="28"/>
        </w:rPr>
      </w:pPr>
      <w:r w:rsidRPr="00492919">
        <w:rPr>
          <w:sz w:val="28"/>
          <w:szCs w:val="28"/>
        </w:rPr>
        <w:t xml:space="preserve"> Одним из мероприятий является установка энергосберегающих светильников</w:t>
      </w:r>
      <w:r>
        <w:rPr>
          <w:sz w:val="28"/>
          <w:szCs w:val="28"/>
        </w:rPr>
        <w:t xml:space="preserve"> в 202</w:t>
      </w:r>
      <w:r w:rsidR="006C5A8A">
        <w:rPr>
          <w:sz w:val="28"/>
          <w:szCs w:val="28"/>
        </w:rPr>
        <w:t>1</w:t>
      </w:r>
      <w:r w:rsidRPr="00492919">
        <w:rPr>
          <w:sz w:val="28"/>
          <w:szCs w:val="28"/>
        </w:rPr>
        <w:t>-202</w:t>
      </w:r>
      <w:r w:rsidR="006C5A8A">
        <w:rPr>
          <w:sz w:val="28"/>
          <w:szCs w:val="28"/>
        </w:rPr>
        <w:t>3</w:t>
      </w:r>
      <w:r w:rsidRPr="00492919">
        <w:rPr>
          <w:sz w:val="28"/>
          <w:szCs w:val="28"/>
        </w:rPr>
        <w:t xml:space="preserve"> год</w:t>
      </w:r>
      <w:r>
        <w:rPr>
          <w:sz w:val="28"/>
          <w:szCs w:val="28"/>
        </w:rPr>
        <w:t>ах</w:t>
      </w:r>
      <w:r w:rsidRPr="00492919">
        <w:rPr>
          <w:sz w:val="28"/>
          <w:szCs w:val="28"/>
        </w:rPr>
        <w:t xml:space="preserve">, что позволит в последующем сэкономить бюджетные средства. </w:t>
      </w:r>
    </w:p>
    <w:p w:rsidR="00AA5EB0" w:rsidRPr="00492919" w:rsidRDefault="00AA5EB0" w:rsidP="00AA5EB0">
      <w:pPr>
        <w:ind w:firstLine="708"/>
        <w:jc w:val="both"/>
        <w:rPr>
          <w:sz w:val="28"/>
          <w:szCs w:val="28"/>
          <w:lang w:eastAsia="ar-SA"/>
        </w:rPr>
      </w:pPr>
      <w:proofErr w:type="gramStart"/>
      <w:r w:rsidRPr="00492919">
        <w:rPr>
          <w:sz w:val="28"/>
          <w:szCs w:val="28"/>
          <w:lang w:eastAsia="ar-SA"/>
        </w:rPr>
        <w:t>Мероприятия Программы направлены на улучшение комфортного проживания населения, с</w:t>
      </w:r>
      <w:r w:rsidRPr="00492919">
        <w:rPr>
          <w:sz w:val="28"/>
          <w:szCs w:val="28"/>
        </w:rPr>
        <w:t>нижение потребления электроэнергии путем установления энергосберегающих приборов уличного освещения</w:t>
      </w:r>
      <w:r w:rsidRPr="00492919">
        <w:rPr>
          <w:sz w:val="28"/>
          <w:szCs w:val="28"/>
          <w:lang w:eastAsia="ar-SA"/>
        </w:rPr>
        <w:t xml:space="preserve">, обеспечение безопасного движения транспорта в тёмное время суток и </w:t>
      </w:r>
      <w:r w:rsidRPr="00492919">
        <w:rPr>
          <w:sz w:val="28"/>
          <w:szCs w:val="28"/>
        </w:rPr>
        <w:t xml:space="preserve">обеспечение территории </w:t>
      </w:r>
      <w:r>
        <w:rPr>
          <w:sz w:val="28"/>
          <w:szCs w:val="28"/>
        </w:rPr>
        <w:t>населенных пунктов</w:t>
      </w:r>
      <w:r w:rsidRPr="00492919">
        <w:rPr>
          <w:sz w:val="28"/>
          <w:szCs w:val="28"/>
        </w:rPr>
        <w:t xml:space="preserve"> уличным освещением.</w:t>
      </w:r>
      <w:proofErr w:type="gramEnd"/>
    </w:p>
    <w:p w:rsidR="00AA5EB0" w:rsidRPr="00492919" w:rsidRDefault="00AA5EB0" w:rsidP="00AA5EB0">
      <w:pPr>
        <w:pStyle w:val="ConsPlusNormal0"/>
        <w:jc w:val="both"/>
        <w:rPr>
          <w:rFonts w:ascii="Times New Roman" w:hAnsi="Times New Roman" w:cs="Times New Roman"/>
          <w:sz w:val="28"/>
          <w:szCs w:val="28"/>
        </w:rPr>
      </w:pPr>
      <w:r w:rsidRPr="00492919">
        <w:rPr>
          <w:rFonts w:ascii="Times New Roman" w:hAnsi="Times New Roman" w:cs="Times New Roman"/>
          <w:sz w:val="28"/>
          <w:szCs w:val="28"/>
        </w:rPr>
        <w:t xml:space="preserve">          Для решения проблем по благоустройству населенных пунктов </w:t>
      </w:r>
      <w:r>
        <w:rPr>
          <w:rFonts w:ascii="Times New Roman" w:hAnsi="Times New Roman" w:cs="Times New Roman"/>
          <w:sz w:val="28"/>
          <w:szCs w:val="28"/>
        </w:rPr>
        <w:t>муниципального округа</w:t>
      </w:r>
      <w:r w:rsidRPr="00492919">
        <w:rPr>
          <w:rFonts w:ascii="Times New Roman" w:hAnsi="Times New Roman" w:cs="Times New Roman"/>
          <w:sz w:val="28"/>
          <w:szCs w:val="28"/>
        </w:rPr>
        <w:t xml:space="preserve">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AA5EB0" w:rsidRDefault="00AA5EB0" w:rsidP="006C5A8A">
      <w:pPr>
        <w:jc w:val="both"/>
        <w:rPr>
          <w:sz w:val="28"/>
          <w:szCs w:val="28"/>
        </w:rPr>
      </w:pPr>
      <w:r w:rsidRPr="00492919">
        <w:rPr>
          <w:sz w:val="28"/>
          <w:szCs w:val="28"/>
        </w:rPr>
        <w:tab/>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w:t>
      </w:r>
      <w:r w:rsidR="006C5A8A">
        <w:rPr>
          <w:sz w:val="28"/>
          <w:szCs w:val="28"/>
        </w:rPr>
        <w:t>го состояния населенных пунктов</w:t>
      </w:r>
      <w:r>
        <w:rPr>
          <w:sz w:val="28"/>
          <w:szCs w:val="28"/>
        </w:rPr>
        <w:t xml:space="preserve">, входящих в состав территории </w:t>
      </w:r>
      <w:r>
        <w:rPr>
          <w:sz w:val="28"/>
          <w:szCs w:val="28"/>
        </w:rPr>
        <w:lastRenderedPageBreak/>
        <w:t>муниципального округа</w:t>
      </w:r>
      <w:r w:rsidRPr="00492919">
        <w:rPr>
          <w:sz w:val="28"/>
          <w:szCs w:val="28"/>
        </w:rPr>
        <w:t>,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AA5EB0" w:rsidRDefault="00AA5EB0" w:rsidP="00AA5EB0">
      <w:pPr>
        <w:jc w:val="both"/>
        <w:rPr>
          <w:sz w:val="28"/>
          <w:szCs w:val="28"/>
        </w:rPr>
      </w:pPr>
    </w:p>
    <w:p w:rsidR="00FB78A2" w:rsidRDefault="00FB78A2" w:rsidP="00AA5EB0">
      <w:pPr>
        <w:jc w:val="both"/>
        <w:rPr>
          <w:sz w:val="28"/>
          <w:szCs w:val="28"/>
        </w:rPr>
      </w:pPr>
    </w:p>
    <w:p w:rsidR="00FB78A2" w:rsidRDefault="00FB78A2" w:rsidP="00AA5EB0">
      <w:pPr>
        <w:jc w:val="both"/>
        <w:rPr>
          <w:sz w:val="28"/>
          <w:szCs w:val="28"/>
        </w:rPr>
      </w:pPr>
    </w:p>
    <w:p w:rsidR="00FB78A2" w:rsidRDefault="00FB78A2" w:rsidP="00AA5EB0">
      <w:pPr>
        <w:jc w:val="both"/>
        <w:rPr>
          <w:sz w:val="28"/>
          <w:szCs w:val="28"/>
        </w:rPr>
      </w:pPr>
    </w:p>
    <w:p w:rsidR="00AA5EB0" w:rsidRPr="00141B23" w:rsidRDefault="00AA5EB0" w:rsidP="00AA5EB0">
      <w:pPr>
        <w:pStyle w:val="4"/>
        <w:tabs>
          <w:tab w:val="num" w:pos="0"/>
          <w:tab w:val="num" w:pos="1125"/>
        </w:tabs>
        <w:spacing w:before="0" w:after="0"/>
        <w:jc w:val="center"/>
      </w:pPr>
      <w:r w:rsidRPr="00141B23">
        <w:t>3.Основные цели и задачи Программы</w:t>
      </w:r>
    </w:p>
    <w:p w:rsidR="00AA5EB0" w:rsidRPr="00141B23" w:rsidRDefault="00AA5EB0" w:rsidP="00AA5EB0">
      <w:pPr>
        <w:jc w:val="both"/>
        <w:rPr>
          <w:sz w:val="28"/>
          <w:szCs w:val="28"/>
        </w:rPr>
      </w:pPr>
    </w:p>
    <w:p w:rsidR="003973A0" w:rsidRPr="00657D4B" w:rsidRDefault="003973A0" w:rsidP="003973A0">
      <w:pPr>
        <w:ind w:firstLine="708"/>
        <w:jc w:val="both"/>
        <w:rPr>
          <w:sz w:val="28"/>
        </w:rPr>
      </w:pPr>
      <w:r w:rsidRPr="00657D4B">
        <w:rPr>
          <w:sz w:val="28"/>
        </w:rPr>
        <w:t>Программа направлена на создание предпосылок для устойчивого развития сельских территорий Уинского муниципального округа Пермского края  посред</w:t>
      </w:r>
      <w:r>
        <w:rPr>
          <w:sz w:val="28"/>
        </w:rPr>
        <w:t>ством достижения следующих цели</w:t>
      </w:r>
      <w:r w:rsidRPr="00657D4B">
        <w:rPr>
          <w:sz w:val="28"/>
        </w:rPr>
        <w:t>:</w:t>
      </w:r>
    </w:p>
    <w:p w:rsidR="003973A0" w:rsidRPr="008F3B34" w:rsidRDefault="003973A0" w:rsidP="003973A0">
      <w:pPr>
        <w:jc w:val="both"/>
        <w:rPr>
          <w:sz w:val="28"/>
          <w:szCs w:val="28"/>
        </w:rPr>
      </w:pPr>
      <w:r>
        <w:rPr>
          <w:sz w:val="28"/>
          <w:szCs w:val="28"/>
        </w:rPr>
        <w:t>- у</w:t>
      </w:r>
      <w:r w:rsidRPr="008F3B34">
        <w:rPr>
          <w:sz w:val="28"/>
          <w:szCs w:val="28"/>
        </w:rPr>
        <w:t>лучшение условий жизнедеятельности</w:t>
      </w:r>
      <w:r>
        <w:rPr>
          <w:sz w:val="28"/>
          <w:szCs w:val="28"/>
        </w:rPr>
        <w:t xml:space="preserve">, комплексное решение проблем благоустройства, создание комфортных условий проживания и отдыха населения на сельских территориях </w:t>
      </w:r>
      <w:r w:rsidRPr="008F3B34">
        <w:rPr>
          <w:sz w:val="28"/>
          <w:szCs w:val="28"/>
        </w:rPr>
        <w:t xml:space="preserve">   Уинского муниц</w:t>
      </w:r>
      <w:r>
        <w:rPr>
          <w:sz w:val="28"/>
          <w:szCs w:val="28"/>
        </w:rPr>
        <w:t>ипального округа Пермского края.</w:t>
      </w:r>
    </w:p>
    <w:p w:rsidR="008F3B34" w:rsidRDefault="008F3B34" w:rsidP="008F3B34">
      <w:pPr>
        <w:jc w:val="both"/>
      </w:pPr>
    </w:p>
    <w:p w:rsidR="00AA5EB0" w:rsidRPr="00E200E5" w:rsidRDefault="00AA5EB0" w:rsidP="00AA5EB0">
      <w:pPr>
        <w:pStyle w:val="33"/>
        <w:rPr>
          <w:sz w:val="28"/>
          <w:szCs w:val="28"/>
        </w:rPr>
      </w:pPr>
      <w:r w:rsidRPr="00E200E5">
        <w:rPr>
          <w:sz w:val="28"/>
          <w:szCs w:val="28"/>
        </w:rPr>
        <w:t>Основными задачами Программы являются:</w:t>
      </w:r>
    </w:p>
    <w:p w:rsidR="008F3B34" w:rsidRPr="008F3B34" w:rsidRDefault="008F3B34" w:rsidP="008F3B34">
      <w:pPr>
        <w:jc w:val="both"/>
        <w:rPr>
          <w:sz w:val="28"/>
          <w:szCs w:val="28"/>
        </w:rPr>
      </w:pPr>
      <w:r w:rsidRPr="008F3B34">
        <w:rPr>
          <w:sz w:val="28"/>
          <w:szCs w:val="28"/>
        </w:rPr>
        <w:t>1</w:t>
      </w:r>
      <w:r w:rsidRPr="008F3B34">
        <w:rPr>
          <w:color w:val="000000"/>
          <w:sz w:val="28"/>
          <w:szCs w:val="28"/>
        </w:rPr>
        <w:t>.</w:t>
      </w:r>
      <w:r w:rsidRPr="008F3B34">
        <w:rPr>
          <w:sz w:val="28"/>
          <w:szCs w:val="28"/>
        </w:rPr>
        <w:t xml:space="preserve"> Приведение в качественное состояние элементов благоустройства на сельских территориях  Уинского муниципального округа Пермского края.</w:t>
      </w:r>
    </w:p>
    <w:p w:rsidR="008F3B34" w:rsidRPr="008F3B34" w:rsidRDefault="008F3B34" w:rsidP="008F3B34">
      <w:pPr>
        <w:jc w:val="both"/>
        <w:rPr>
          <w:sz w:val="28"/>
          <w:szCs w:val="28"/>
        </w:rPr>
      </w:pPr>
      <w:r w:rsidRPr="008F3B34">
        <w:rPr>
          <w:sz w:val="28"/>
          <w:szCs w:val="28"/>
        </w:rPr>
        <w:t>2. Организация реконструкции и создания новых объектов озеленения, мероприятия по подготовке проектов и схем благоустройства территорий, выполнение санитарной вырубки аварийных деревьев, измельчение пней, посадка новых деревьев и кустарников, оформление объектов зелёного фонда  парков, газонов и цветочное оформление.</w:t>
      </w:r>
    </w:p>
    <w:p w:rsidR="008F3B34" w:rsidRPr="008F3B34" w:rsidRDefault="008F3B34" w:rsidP="008F3B34">
      <w:pPr>
        <w:jc w:val="both"/>
        <w:rPr>
          <w:sz w:val="28"/>
          <w:szCs w:val="28"/>
        </w:rPr>
      </w:pPr>
      <w:r w:rsidRPr="008F3B34">
        <w:rPr>
          <w:sz w:val="28"/>
          <w:szCs w:val="28"/>
        </w:rPr>
        <w:t>3. Создание мест для погребения на православном и мусульманском кладбище для захоронения (погребения) умерших жителей Уинского муниципального округа Пермского края.</w:t>
      </w:r>
    </w:p>
    <w:p w:rsidR="008F3B34" w:rsidRPr="008F3B34" w:rsidRDefault="008F3B34" w:rsidP="008F3B34">
      <w:pPr>
        <w:pStyle w:val="ConsPlusNormal0"/>
        <w:jc w:val="both"/>
        <w:rPr>
          <w:rFonts w:ascii="Times New Roman" w:hAnsi="Times New Roman" w:cs="Times New Roman"/>
          <w:sz w:val="28"/>
          <w:szCs w:val="28"/>
        </w:rPr>
      </w:pPr>
      <w:r w:rsidRPr="008F3B34">
        <w:rPr>
          <w:rFonts w:ascii="Times New Roman" w:hAnsi="Times New Roman" w:cs="Times New Roman"/>
          <w:sz w:val="28"/>
          <w:szCs w:val="28"/>
        </w:rPr>
        <w:t xml:space="preserve">4. </w:t>
      </w:r>
      <w:r w:rsidRPr="008F3B34">
        <w:rPr>
          <w:rFonts w:ascii="Times New Roman" w:hAnsi="Times New Roman" w:cs="Times New Roman"/>
          <w:color w:val="000000"/>
          <w:sz w:val="28"/>
          <w:szCs w:val="28"/>
        </w:rPr>
        <w:t>Проведение работ по санитарной очистке и благоустройству действующих кладбищ.</w:t>
      </w:r>
    </w:p>
    <w:p w:rsidR="008F3B34" w:rsidRPr="008F3B34" w:rsidRDefault="008F3B34" w:rsidP="008F3B34">
      <w:pPr>
        <w:autoSpaceDE w:val="0"/>
        <w:autoSpaceDN w:val="0"/>
        <w:adjustRightInd w:val="0"/>
        <w:jc w:val="both"/>
        <w:rPr>
          <w:sz w:val="28"/>
          <w:szCs w:val="28"/>
        </w:rPr>
      </w:pPr>
      <w:r w:rsidRPr="008F3B34">
        <w:rPr>
          <w:sz w:val="28"/>
          <w:szCs w:val="28"/>
        </w:rPr>
        <w:t xml:space="preserve">5. </w:t>
      </w:r>
      <w:r w:rsidRPr="008F3B34">
        <w:rPr>
          <w:color w:val="000000"/>
          <w:sz w:val="28"/>
          <w:szCs w:val="28"/>
        </w:rPr>
        <w:t>Обустройство и восстановление уличного освещения дорог</w:t>
      </w:r>
      <w:r w:rsidRPr="008F3B34">
        <w:rPr>
          <w:sz w:val="28"/>
          <w:szCs w:val="28"/>
        </w:rPr>
        <w:t>.</w:t>
      </w:r>
    </w:p>
    <w:p w:rsidR="008F3B34" w:rsidRPr="008F3B34" w:rsidRDefault="008F3B34" w:rsidP="008F3B34">
      <w:pPr>
        <w:pStyle w:val="33"/>
        <w:ind w:left="0"/>
        <w:rPr>
          <w:sz w:val="28"/>
          <w:szCs w:val="28"/>
        </w:rPr>
      </w:pPr>
      <w:r w:rsidRPr="008F3B34">
        <w:rPr>
          <w:sz w:val="28"/>
          <w:szCs w:val="28"/>
        </w:rPr>
        <w:t>6. Создание и содержание мест (площадок) накопления твердых коммунальных отходов, предупреждение и ликвидация несанкционированных свалок.</w:t>
      </w:r>
    </w:p>
    <w:p w:rsidR="00AA5EB0" w:rsidRDefault="00AA5EB0" w:rsidP="00AA5EB0">
      <w:pPr>
        <w:pStyle w:val="20"/>
        <w:shd w:val="clear" w:color="auto" w:fill="auto"/>
        <w:spacing w:after="0" w:line="317" w:lineRule="exact"/>
        <w:rPr>
          <w:rStyle w:val="2"/>
          <w:b/>
        </w:rPr>
      </w:pPr>
      <w:r>
        <w:rPr>
          <w:rStyle w:val="2"/>
          <w:b/>
        </w:rPr>
        <w:t>4</w:t>
      </w:r>
      <w:r w:rsidRPr="00E374C4">
        <w:rPr>
          <w:rStyle w:val="2"/>
          <w:b/>
        </w:rPr>
        <w:t xml:space="preserve">. </w:t>
      </w:r>
      <w:r>
        <w:rPr>
          <w:rStyle w:val="2"/>
          <w:b/>
        </w:rPr>
        <w:t>Сроки и этапы реализации Программы</w:t>
      </w:r>
    </w:p>
    <w:p w:rsidR="00AA5EB0" w:rsidRPr="00DF3AA8" w:rsidRDefault="00AA5EB0" w:rsidP="00AA5EB0">
      <w:pPr>
        <w:pStyle w:val="20"/>
        <w:shd w:val="clear" w:color="auto" w:fill="auto"/>
        <w:spacing w:after="0" w:line="240" w:lineRule="auto"/>
        <w:rPr>
          <w:rStyle w:val="2"/>
        </w:rPr>
      </w:pPr>
      <w:r w:rsidRPr="00DF3AA8">
        <w:rPr>
          <w:rStyle w:val="2"/>
        </w:rPr>
        <w:t>Программа рассчитана на период реализации с 202</w:t>
      </w:r>
      <w:r w:rsidR="006C5A8A">
        <w:rPr>
          <w:rStyle w:val="2"/>
        </w:rPr>
        <w:t>1</w:t>
      </w:r>
      <w:r w:rsidRPr="00DF3AA8">
        <w:rPr>
          <w:rStyle w:val="2"/>
        </w:rPr>
        <w:t xml:space="preserve"> по 202</w:t>
      </w:r>
      <w:r w:rsidR="006C5A8A">
        <w:rPr>
          <w:rStyle w:val="2"/>
        </w:rPr>
        <w:t>3</w:t>
      </w:r>
      <w:r w:rsidRPr="00DF3AA8">
        <w:rPr>
          <w:rStyle w:val="2"/>
        </w:rPr>
        <w:t xml:space="preserve"> годы. Программа не имеет строгой разбивки на этапы, мероприятия реализуются на протяжении всего срока реализации Программы.</w:t>
      </w:r>
    </w:p>
    <w:p w:rsidR="00AA5EB0" w:rsidRDefault="00AA5EB0" w:rsidP="00AA5EB0">
      <w:pPr>
        <w:pStyle w:val="20"/>
        <w:shd w:val="clear" w:color="auto" w:fill="auto"/>
        <w:spacing w:after="0" w:line="240" w:lineRule="auto"/>
        <w:rPr>
          <w:rStyle w:val="2"/>
        </w:rPr>
      </w:pPr>
      <w:r w:rsidRPr="00DF3AA8">
        <w:rPr>
          <w:rStyle w:val="2"/>
        </w:rPr>
        <w:t xml:space="preserve">           В ходе исполнения Программы возможна корр</w:t>
      </w:r>
      <w:r w:rsidR="00357EE4">
        <w:rPr>
          <w:rStyle w:val="2"/>
        </w:rPr>
        <w:t>ектировка параметров и  плана</w:t>
      </w:r>
      <w:r w:rsidRPr="00DF3AA8">
        <w:rPr>
          <w:rStyle w:val="2"/>
        </w:rPr>
        <w:t xml:space="preserve"> ее реализации в рамках бюджетного процесса в </w:t>
      </w:r>
      <w:proofErr w:type="spellStart"/>
      <w:r w:rsidRPr="00DF3AA8">
        <w:rPr>
          <w:rStyle w:val="2"/>
        </w:rPr>
        <w:t>Уинском</w:t>
      </w:r>
      <w:proofErr w:type="spellEnd"/>
      <w:r w:rsidRPr="00DF3AA8">
        <w:rPr>
          <w:rStyle w:val="2"/>
        </w:rPr>
        <w:t xml:space="preserve"> муниципальном округе Пермского края.</w:t>
      </w:r>
    </w:p>
    <w:p w:rsidR="006B7E23" w:rsidRPr="00DF3AA8" w:rsidRDefault="006B7E23" w:rsidP="00AA5EB0">
      <w:pPr>
        <w:pStyle w:val="20"/>
        <w:shd w:val="clear" w:color="auto" w:fill="auto"/>
        <w:spacing w:after="0" w:line="240" w:lineRule="auto"/>
        <w:rPr>
          <w:rStyle w:val="2"/>
        </w:rPr>
      </w:pPr>
    </w:p>
    <w:p w:rsidR="00AA5EB0" w:rsidRDefault="00AA5EB0" w:rsidP="006B7E23">
      <w:pPr>
        <w:pStyle w:val="20"/>
        <w:shd w:val="clear" w:color="auto" w:fill="auto"/>
        <w:spacing w:before="0" w:after="0" w:line="240" w:lineRule="auto"/>
        <w:rPr>
          <w:rStyle w:val="2"/>
          <w:b/>
        </w:rPr>
      </w:pPr>
      <w:r>
        <w:rPr>
          <w:rStyle w:val="2"/>
          <w:b/>
        </w:rPr>
        <w:t>5. П</w:t>
      </w:r>
      <w:r w:rsidR="006B7E23">
        <w:rPr>
          <w:rStyle w:val="2"/>
          <w:b/>
        </w:rPr>
        <w:t>лан</w:t>
      </w:r>
      <w:r>
        <w:rPr>
          <w:rStyle w:val="2"/>
          <w:b/>
        </w:rPr>
        <w:t xml:space="preserve"> основных мероприятий Программы</w:t>
      </w:r>
    </w:p>
    <w:p w:rsidR="006B7E23" w:rsidRDefault="006B7E23" w:rsidP="006B7E23">
      <w:pPr>
        <w:pStyle w:val="20"/>
        <w:shd w:val="clear" w:color="auto" w:fill="auto"/>
        <w:spacing w:before="0" w:after="0" w:line="240" w:lineRule="auto"/>
        <w:rPr>
          <w:rStyle w:val="2"/>
          <w:b/>
        </w:rPr>
      </w:pPr>
    </w:p>
    <w:p w:rsidR="00AA5EB0" w:rsidRDefault="00AA5EB0" w:rsidP="006B7E23">
      <w:pPr>
        <w:pStyle w:val="20"/>
        <w:shd w:val="clear" w:color="auto" w:fill="auto"/>
        <w:spacing w:before="0" w:after="0" w:line="240" w:lineRule="auto"/>
        <w:rPr>
          <w:b/>
        </w:rPr>
      </w:pPr>
      <w:r>
        <w:rPr>
          <w:rStyle w:val="2"/>
        </w:rPr>
        <w:t xml:space="preserve">           П</w:t>
      </w:r>
      <w:r w:rsidR="006B7E23">
        <w:rPr>
          <w:rStyle w:val="2"/>
        </w:rPr>
        <w:t>лан</w:t>
      </w:r>
      <w:r>
        <w:rPr>
          <w:rStyle w:val="2"/>
        </w:rPr>
        <w:t xml:space="preserve"> основных мероприятий Программы определен </w:t>
      </w:r>
      <w:proofErr w:type="gramStart"/>
      <w:r>
        <w:rPr>
          <w:rStyle w:val="2"/>
        </w:rPr>
        <w:t xml:space="preserve">исходя из необходимости достижения ее цели и основных задач и </w:t>
      </w:r>
      <w:r>
        <w:t>отражен</w:t>
      </w:r>
      <w:proofErr w:type="gramEnd"/>
      <w:r>
        <w:t xml:space="preserve"> в форме </w:t>
      </w:r>
      <w:r w:rsidR="006B7E23">
        <w:t>7</w:t>
      </w:r>
      <w:r>
        <w:t xml:space="preserve"> к </w:t>
      </w:r>
      <w:r>
        <w:lastRenderedPageBreak/>
        <w:t>Паспорту Программы.</w:t>
      </w:r>
    </w:p>
    <w:p w:rsidR="00AA5EB0" w:rsidRDefault="00AA5EB0" w:rsidP="006B7E23">
      <w:pPr>
        <w:pStyle w:val="20"/>
        <w:shd w:val="clear" w:color="auto" w:fill="auto"/>
        <w:spacing w:before="0" w:after="0" w:line="240" w:lineRule="auto"/>
        <w:rPr>
          <w:b/>
        </w:rPr>
      </w:pPr>
    </w:p>
    <w:p w:rsidR="00AA5EB0" w:rsidRDefault="00AA5EB0" w:rsidP="006B7E23">
      <w:pPr>
        <w:pStyle w:val="20"/>
        <w:shd w:val="clear" w:color="auto" w:fill="auto"/>
        <w:spacing w:before="0" w:after="0" w:line="240" w:lineRule="auto"/>
      </w:pPr>
    </w:p>
    <w:p w:rsidR="00AA5EB0" w:rsidRDefault="00AA5EB0" w:rsidP="006B7E23">
      <w:pPr>
        <w:pStyle w:val="20"/>
        <w:shd w:val="clear" w:color="auto" w:fill="auto"/>
        <w:spacing w:before="0" w:after="0" w:line="240" w:lineRule="auto"/>
        <w:rPr>
          <w:b/>
        </w:rPr>
      </w:pPr>
      <w:r w:rsidRPr="006C5A8A">
        <w:rPr>
          <w:b/>
        </w:rPr>
        <w:t>6. Основные меры правового регулирования</w:t>
      </w:r>
    </w:p>
    <w:p w:rsidR="00F950D3" w:rsidRPr="006C5A8A" w:rsidRDefault="00F950D3" w:rsidP="006B7E23">
      <w:pPr>
        <w:pStyle w:val="20"/>
        <w:shd w:val="clear" w:color="auto" w:fill="auto"/>
        <w:spacing w:before="0" w:after="0" w:line="240" w:lineRule="auto"/>
        <w:rPr>
          <w:b/>
        </w:rPr>
      </w:pPr>
    </w:p>
    <w:p w:rsidR="00AA5EB0" w:rsidRPr="000B261D" w:rsidRDefault="00AA5EB0" w:rsidP="006B7E23">
      <w:pPr>
        <w:pStyle w:val="20"/>
        <w:shd w:val="clear" w:color="auto" w:fill="auto"/>
        <w:spacing w:before="0" w:after="0" w:line="240" w:lineRule="auto"/>
        <w:rPr>
          <w:b/>
        </w:rPr>
      </w:pPr>
      <w:r w:rsidRPr="00260B1B">
        <w:t xml:space="preserve">Реализация Программы осуществляется  в соответствии с Порядком разработки, реализации и оценки эффективности муниципальных программ Уинского муниципального </w:t>
      </w:r>
      <w:r w:rsidR="00F950D3">
        <w:t>округа</w:t>
      </w:r>
      <w:r w:rsidRPr="00260B1B">
        <w:t xml:space="preserve">, утвержденным постановлением администрации Уинского муниципального </w:t>
      </w:r>
      <w:r w:rsidR="006C5A8A">
        <w:t>округа</w:t>
      </w:r>
      <w:r w:rsidRPr="00260B1B">
        <w:t xml:space="preserve"> от </w:t>
      </w:r>
      <w:r w:rsidR="006C5A8A">
        <w:t>05.08.2020</w:t>
      </w:r>
      <w:r w:rsidRPr="00260B1B">
        <w:t xml:space="preserve"> № </w:t>
      </w:r>
      <w:r w:rsidR="006C5A8A">
        <w:t>259-01-03-346</w:t>
      </w:r>
      <w:r w:rsidRPr="00260B1B">
        <w:t>.</w:t>
      </w:r>
    </w:p>
    <w:p w:rsidR="00AA5EB0" w:rsidRPr="00492919" w:rsidRDefault="00AA5EB0" w:rsidP="006B7E23">
      <w:pPr>
        <w:autoSpaceDE w:val="0"/>
        <w:autoSpaceDN w:val="0"/>
        <w:adjustRightInd w:val="0"/>
        <w:ind w:firstLine="709"/>
        <w:jc w:val="both"/>
        <w:rPr>
          <w:sz w:val="28"/>
          <w:szCs w:val="28"/>
        </w:rPr>
      </w:pPr>
      <w:r w:rsidRPr="00492919">
        <w:rPr>
          <w:sz w:val="28"/>
          <w:szCs w:val="28"/>
        </w:rPr>
        <w:t>Основное нормативное правовое регулирование в сфере благоустройства территории Уинского</w:t>
      </w:r>
      <w:r w:rsidR="003973A0">
        <w:rPr>
          <w:sz w:val="28"/>
          <w:szCs w:val="28"/>
        </w:rPr>
        <w:t xml:space="preserve"> </w:t>
      </w:r>
      <w:r>
        <w:rPr>
          <w:sz w:val="28"/>
          <w:szCs w:val="28"/>
        </w:rPr>
        <w:t>муниципального округа Пермского края</w:t>
      </w:r>
      <w:r w:rsidRPr="00492919">
        <w:rPr>
          <w:sz w:val="28"/>
          <w:szCs w:val="28"/>
        </w:rPr>
        <w:t xml:space="preserve"> осуществляется </w:t>
      </w:r>
    </w:p>
    <w:p w:rsidR="00AA5EB0" w:rsidRPr="00492919" w:rsidRDefault="00AA5EB0" w:rsidP="006B7E23">
      <w:pPr>
        <w:autoSpaceDE w:val="0"/>
        <w:autoSpaceDN w:val="0"/>
        <w:adjustRightInd w:val="0"/>
        <w:jc w:val="both"/>
        <w:rPr>
          <w:sz w:val="28"/>
          <w:szCs w:val="28"/>
        </w:rPr>
      </w:pPr>
      <w:r w:rsidRPr="00492919">
        <w:rPr>
          <w:sz w:val="28"/>
          <w:szCs w:val="28"/>
        </w:rPr>
        <w:t xml:space="preserve">в соответствии </w:t>
      </w:r>
      <w:proofErr w:type="gramStart"/>
      <w:r w:rsidRPr="00492919">
        <w:rPr>
          <w:sz w:val="28"/>
          <w:szCs w:val="28"/>
        </w:rPr>
        <w:t>с</w:t>
      </w:r>
      <w:proofErr w:type="gramEnd"/>
      <w:r w:rsidRPr="00492919">
        <w:rPr>
          <w:sz w:val="28"/>
          <w:szCs w:val="28"/>
        </w:rPr>
        <w:t>:</w:t>
      </w:r>
    </w:p>
    <w:p w:rsidR="00AA5EB0" w:rsidRPr="00492919" w:rsidRDefault="00AA5EB0" w:rsidP="00F950D3">
      <w:pPr>
        <w:autoSpaceDE w:val="0"/>
        <w:autoSpaceDN w:val="0"/>
        <w:adjustRightInd w:val="0"/>
        <w:ind w:firstLine="709"/>
        <w:jc w:val="both"/>
        <w:rPr>
          <w:sz w:val="28"/>
          <w:szCs w:val="28"/>
        </w:rPr>
      </w:pPr>
      <w:r w:rsidRPr="00492919">
        <w:rPr>
          <w:sz w:val="28"/>
          <w:szCs w:val="28"/>
        </w:rPr>
        <w:t xml:space="preserve">- Федеральным </w:t>
      </w:r>
      <w:hyperlink r:id="rId9" w:history="1">
        <w:r w:rsidRPr="00492919">
          <w:rPr>
            <w:sz w:val="28"/>
            <w:szCs w:val="28"/>
          </w:rPr>
          <w:t>законом</w:t>
        </w:r>
      </w:hyperlink>
      <w:r w:rsidRPr="00492919">
        <w:rPr>
          <w:sz w:val="28"/>
          <w:szCs w:val="28"/>
        </w:rPr>
        <w:t xml:space="preserve"> от </w:t>
      </w:r>
      <w:r>
        <w:rPr>
          <w:sz w:val="28"/>
          <w:szCs w:val="28"/>
        </w:rPr>
        <w:t>0</w:t>
      </w:r>
      <w:r w:rsidRPr="00492919">
        <w:rPr>
          <w:sz w:val="28"/>
          <w:szCs w:val="28"/>
        </w:rPr>
        <w:t>6.10.2003 № 131-ФЗ «Об общих принципах организации местного самоуправления в Российской Федерации»;</w:t>
      </w:r>
    </w:p>
    <w:p w:rsidR="00AA5EB0" w:rsidRPr="00E92ABF" w:rsidRDefault="00AA5EB0" w:rsidP="00F950D3">
      <w:pPr>
        <w:pStyle w:val="20"/>
        <w:shd w:val="clear" w:color="auto" w:fill="auto"/>
        <w:spacing w:before="0" w:after="0" w:line="240" w:lineRule="auto"/>
        <w:rPr>
          <w:b/>
        </w:rPr>
      </w:pPr>
      <w:r w:rsidRPr="00E92ABF">
        <w:t xml:space="preserve">        - </w:t>
      </w:r>
      <w:r w:rsidR="00357EE4">
        <w:t>Закон</w:t>
      </w:r>
      <w:r w:rsidRPr="00E92ABF">
        <w:t xml:space="preserve"> Пермского края от  03.09.2009 № 483-п</w:t>
      </w:r>
      <w:r w:rsidR="00357EE4">
        <w:t>к</w:t>
      </w:r>
      <w:r w:rsidRPr="00E92ABF">
        <w:t xml:space="preserve"> «Об охране окружающей среды»;</w:t>
      </w:r>
    </w:p>
    <w:p w:rsidR="00AA5EB0" w:rsidRDefault="00E34E48" w:rsidP="00E34E48">
      <w:pPr>
        <w:autoSpaceDE w:val="0"/>
        <w:autoSpaceDN w:val="0"/>
        <w:adjustRightInd w:val="0"/>
        <w:jc w:val="both"/>
        <w:rPr>
          <w:bCs/>
          <w:sz w:val="28"/>
          <w:szCs w:val="28"/>
        </w:rPr>
      </w:pPr>
      <w:r w:rsidRPr="00E34E48">
        <w:rPr>
          <w:sz w:val="28"/>
          <w:szCs w:val="28"/>
        </w:rPr>
        <w:t xml:space="preserve">- </w:t>
      </w:r>
      <w:r w:rsidRPr="00E34E48">
        <w:rPr>
          <w:bCs/>
          <w:sz w:val="28"/>
          <w:szCs w:val="28"/>
        </w:rPr>
        <w:t>Постановление</w:t>
      </w:r>
      <w:r>
        <w:rPr>
          <w:bCs/>
          <w:sz w:val="28"/>
          <w:szCs w:val="28"/>
        </w:rPr>
        <w:t>м</w:t>
      </w:r>
      <w:r w:rsidRPr="00E34E48">
        <w:rPr>
          <w:bCs/>
          <w:sz w:val="28"/>
          <w:szCs w:val="28"/>
        </w:rPr>
        <w:t xml:space="preserve"> Правительства Пермского края от 03.10.2013 </w:t>
      </w:r>
      <w:r>
        <w:rPr>
          <w:bCs/>
          <w:sz w:val="28"/>
          <w:szCs w:val="28"/>
        </w:rPr>
        <w:t>№</w:t>
      </w:r>
      <w:r w:rsidRPr="00E34E48">
        <w:rPr>
          <w:bCs/>
          <w:sz w:val="28"/>
          <w:szCs w:val="28"/>
        </w:rPr>
        <w:t xml:space="preserve"> 1331-п «Об утверждении государственной программы Пермского края «Градостроительная и жилищная политика, создание условий для комфортной городской среды»;</w:t>
      </w:r>
    </w:p>
    <w:p w:rsidR="00E34E48" w:rsidRPr="00E34E48" w:rsidRDefault="00E34E48" w:rsidP="00E34E48">
      <w:pPr>
        <w:autoSpaceDE w:val="0"/>
        <w:autoSpaceDN w:val="0"/>
        <w:adjustRightInd w:val="0"/>
        <w:jc w:val="both"/>
        <w:rPr>
          <w:bCs/>
          <w:sz w:val="28"/>
          <w:szCs w:val="28"/>
        </w:rPr>
      </w:pPr>
      <w:r w:rsidRPr="00E34E48">
        <w:rPr>
          <w:bCs/>
          <w:sz w:val="28"/>
          <w:szCs w:val="28"/>
        </w:rPr>
        <w:t>- Постановление</w:t>
      </w:r>
      <w:r>
        <w:rPr>
          <w:bCs/>
          <w:sz w:val="28"/>
          <w:szCs w:val="28"/>
        </w:rPr>
        <w:t>м</w:t>
      </w:r>
      <w:r w:rsidRPr="00E34E48">
        <w:rPr>
          <w:bCs/>
          <w:sz w:val="28"/>
          <w:szCs w:val="28"/>
        </w:rPr>
        <w:t xml:space="preserve"> Правительства Пермского края от 31.12.2019 </w:t>
      </w:r>
      <w:r>
        <w:rPr>
          <w:bCs/>
          <w:sz w:val="28"/>
          <w:szCs w:val="28"/>
        </w:rPr>
        <w:t>№</w:t>
      </w:r>
      <w:r w:rsidRPr="00E34E48">
        <w:rPr>
          <w:bCs/>
          <w:sz w:val="28"/>
          <w:szCs w:val="28"/>
        </w:rPr>
        <w:t xml:space="preserve"> 1064-п "Об утверждении порядков предоставления государственной поддержки, направленной на комплексное развитие сельских территорий в Пермском крае";</w:t>
      </w:r>
    </w:p>
    <w:p w:rsidR="00AA5EB0" w:rsidRDefault="00AA5EB0" w:rsidP="00F950D3">
      <w:pPr>
        <w:pStyle w:val="20"/>
        <w:shd w:val="clear" w:color="auto" w:fill="auto"/>
        <w:spacing w:before="0" w:after="0" w:line="240" w:lineRule="auto"/>
      </w:pPr>
      <w:r w:rsidRPr="00E92ABF">
        <w:t xml:space="preserve"> -  Постановлением Правительства Пермского края от  08.06.2018 № 309-п «Об утверждении порядка накоп</w:t>
      </w:r>
      <w:r w:rsidR="00F950D3">
        <w:t>ления твердых бытовых отходов (</w:t>
      </w:r>
      <w:r w:rsidRPr="00E92ABF">
        <w:t xml:space="preserve">в том </w:t>
      </w:r>
      <w:r w:rsidR="00E34E48">
        <w:t>числе их раздельного накопления) на территории Пермского края;</w:t>
      </w:r>
    </w:p>
    <w:p w:rsidR="00E34E48" w:rsidRPr="00E92ABF" w:rsidRDefault="00E34E48" w:rsidP="00F950D3">
      <w:pPr>
        <w:pStyle w:val="20"/>
        <w:shd w:val="clear" w:color="auto" w:fill="auto"/>
        <w:spacing w:before="0" w:after="0" w:line="240" w:lineRule="auto"/>
        <w:rPr>
          <w:b/>
        </w:rPr>
      </w:pPr>
      <w:r>
        <w:t xml:space="preserve">          - </w:t>
      </w:r>
      <w:r w:rsidR="000D5CFA" w:rsidRPr="00D5390C">
        <w:t>Правилами благоустройства территории Уинского муниципального округа Пермского края, утвержденными решением Думы Уинского муниципального округа от 26.03.2020 № 95</w:t>
      </w:r>
      <w:r w:rsidR="000D5CFA">
        <w:t>.</w:t>
      </w:r>
    </w:p>
    <w:p w:rsidR="00AA5EB0" w:rsidRDefault="00AA5EB0" w:rsidP="00F950D3">
      <w:pPr>
        <w:pStyle w:val="20"/>
        <w:shd w:val="clear" w:color="auto" w:fill="auto"/>
        <w:spacing w:before="0" w:after="0" w:line="240" w:lineRule="auto"/>
        <w:ind w:firstLine="708"/>
        <w:rPr>
          <w:b/>
        </w:rPr>
      </w:pPr>
      <w:r>
        <w:t>Основные меры правового регулирования, направленные на достижение целей и конечных результатов Программы, с обоснованием основных положений и сроков принятия необходимых правовых актов отражены в соответствующих разделах настоящей Программы.</w:t>
      </w:r>
    </w:p>
    <w:p w:rsidR="00AA5EB0" w:rsidRPr="0053628A" w:rsidRDefault="00AA5EB0" w:rsidP="00AA5EB0">
      <w:pPr>
        <w:pStyle w:val="20"/>
        <w:shd w:val="clear" w:color="auto" w:fill="auto"/>
        <w:spacing w:after="0" w:line="317" w:lineRule="exact"/>
        <w:rPr>
          <w:rStyle w:val="2"/>
          <w:b/>
        </w:rPr>
      </w:pPr>
    </w:p>
    <w:p w:rsidR="00AA5EB0" w:rsidRPr="002F55A2" w:rsidRDefault="00AA5EB0" w:rsidP="00AA5EB0">
      <w:pPr>
        <w:pStyle w:val="Default"/>
        <w:jc w:val="center"/>
        <w:rPr>
          <w:b/>
          <w:color w:val="auto"/>
          <w:sz w:val="28"/>
          <w:szCs w:val="28"/>
        </w:rPr>
      </w:pPr>
      <w:r>
        <w:rPr>
          <w:b/>
          <w:color w:val="auto"/>
          <w:sz w:val="28"/>
          <w:szCs w:val="28"/>
        </w:rPr>
        <w:t>7</w:t>
      </w:r>
      <w:r w:rsidRPr="002F55A2">
        <w:rPr>
          <w:b/>
          <w:color w:val="auto"/>
          <w:sz w:val="28"/>
          <w:szCs w:val="28"/>
        </w:rPr>
        <w:t>. Перечень целевых показателей муниципальной программы</w:t>
      </w:r>
    </w:p>
    <w:p w:rsidR="00AA5EB0" w:rsidRPr="002F55A2" w:rsidRDefault="00AA5EB0" w:rsidP="00F950D3">
      <w:pPr>
        <w:pStyle w:val="Default"/>
        <w:jc w:val="both"/>
        <w:rPr>
          <w:color w:val="auto"/>
          <w:sz w:val="28"/>
          <w:szCs w:val="28"/>
        </w:rPr>
      </w:pPr>
    </w:p>
    <w:p w:rsidR="00AA5EB0" w:rsidRPr="002F55A2" w:rsidRDefault="00AA5EB0" w:rsidP="00F950D3">
      <w:pPr>
        <w:pStyle w:val="Default"/>
        <w:ind w:firstLine="720"/>
        <w:jc w:val="both"/>
        <w:rPr>
          <w:color w:val="auto"/>
          <w:sz w:val="28"/>
          <w:szCs w:val="28"/>
        </w:rPr>
      </w:pPr>
      <w:r w:rsidRPr="002F55A2">
        <w:rPr>
          <w:color w:val="auto"/>
          <w:sz w:val="28"/>
          <w:szCs w:val="28"/>
        </w:rPr>
        <w:t xml:space="preserve">Перечень целевых показателей Программы с расшифровкой плановых значений по годам её реализации, а также сведения о взаимосвязи мероприятий и результатов их выполнения с конечными целевыми показателями Программы отражен по форме </w:t>
      </w:r>
      <w:r w:rsidR="002F4584">
        <w:rPr>
          <w:color w:val="auto"/>
          <w:sz w:val="28"/>
          <w:szCs w:val="28"/>
        </w:rPr>
        <w:t>2</w:t>
      </w:r>
      <w:r w:rsidRPr="002F55A2">
        <w:rPr>
          <w:color w:val="auto"/>
          <w:sz w:val="28"/>
          <w:szCs w:val="28"/>
        </w:rPr>
        <w:t xml:space="preserve"> к Паспорту Программы.</w:t>
      </w:r>
    </w:p>
    <w:p w:rsidR="00AA5EB0" w:rsidRPr="002F55A2" w:rsidRDefault="00AA5EB0" w:rsidP="00F950D3">
      <w:pPr>
        <w:pStyle w:val="Default"/>
        <w:jc w:val="both"/>
        <w:rPr>
          <w:color w:val="auto"/>
          <w:sz w:val="28"/>
          <w:szCs w:val="28"/>
        </w:rPr>
      </w:pPr>
    </w:p>
    <w:p w:rsidR="00AA5EB0" w:rsidRPr="002F55A2" w:rsidRDefault="00AA5EB0" w:rsidP="00F950D3">
      <w:pPr>
        <w:pStyle w:val="Default"/>
        <w:jc w:val="center"/>
        <w:rPr>
          <w:b/>
          <w:color w:val="auto"/>
          <w:sz w:val="28"/>
          <w:szCs w:val="28"/>
        </w:rPr>
      </w:pPr>
      <w:r>
        <w:rPr>
          <w:b/>
          <w:color w:val="auto"/>
          <w:sz w:val="28"/>
          <w:szCs w:val="28"/>
        </w:rPr>
        <w:t>8</w:t>
      </w:r>
      <w:r w:rsidRPr="002F55A2">
        <w:rPr>
          <w:b/>
          <w:color w:val="auto"/>
          <w:sz w:val="28"/>
          <w:szCs w:val="28"/>
        </w:rPr>
        <w:t>. Информация по ресурсному обеспечению Программы</w:t>
      </w:r>
    </w:p>
    <w:p w:rsidR="00AA5EB0" w:rsidRPr="002F55A2" w:rsidRDefault="00AA5EB0" w:rsidP="00F950D3">
      <w:pPr>
        <w:widowControl w:val="0"/>
        <w:autoSpaceDE w:val="0"/>
        <w:autoSpaceDN w:val="0"/>
        <w:adjustRightInd w:val="0"/>
        <w:ind w:firstLine="720"/>
        <w:jc w:val="center"/>
        <w:outlineLvl w:val="1"/>
        <w:rPr>
          <w:color w:val="000000"/>
          <w:sz w:val="28"/>
          <w:szCs w:val="28"/>
        </w:rPr>
      </w:pPr>
    </w:p>
    <w:p w:rsidR="00AA5EB0" w:rsidRDefault="00AA5EB0" w:rsidP="00F950D3">
      <w:pPr>
        <w:widowControl w:val="0"/>
        <w:autoSpaceDE w:val="0"/>
        <w:autoSpaceDN w:val="0"/>
        <w:adjustRightInd w:val="0"/>
        <w:ind w:firstLine="720"/>
        <w:jc w:val="both"/>
        <w:rPr>
          <w:color w:val="000000"/>
          <w:sz w:val="28"/>
          <w:szCs w:val="28"/>
        </w:rPr>
      </w:pPr>
      <w:r w:rsidRPr="002F55A2">
        <w:rPr>
          <w:color w:val="000000"/>
          <w:sz w:val="28"/>
          <w:szCs w:val="28"/>
        </w:rPr>
        <w:t>Информация по финансовому обеспечению реализации Программы представлена в Паспорте Программы. Дополнительная информация изложена в формах к Паспорту Программы:</w:t>
      </w:r>
    </w:p>
    <w:p w:rsidR="00DF47F6" w:rsidRPr="002F55A2" w:rsidRDefault="00DF47F6" w:rsidP="00DF47F6">
      <w:pPr>
        <w:autoSpaceDE w:val="0"/>
        <w:autoSpaceDN w:val="0"/>
        <w:adjustRightInd w:val="0"/>
        <w:ind w:firstLine="720"/>
        <w:jc w:val="both"/>
        <w:rPr>
          <w:color w:val="000000"/>
          <w:sz w:val="28"/>
          <w:szCs w:val="28"/>
        </w:rPr>
      </w:pPr>
      <w:r w:rsidRPr="002F55A2">
        <w:rPr>
          <w:color w:val="000000"/>
          <w:sz w:val="28"/>
          <w:szCs w:val="28"/>
        </w:rPr>
        <w:lastRenderedPageBreak/>
        <w:t xml:space="preserve">форма </w:t>
      </w:r>
      <w:r>
        <w:rPr>
          <w:color w:val="000000"/>
          <w:sz w:val="28"/>
          <w:szCs w:val="28"/>
        </w:rPr>
        <w:t>3</w:t>
      </w:r>
      <w:r w:rsidRPr="002F55A2">
        <w:rPr>
          <w:color w:val="000000"/>
          <w:sz w:val="28"/>
          <w:szCs w:val="28"/>
        </w:rPr>
        <w:t xml:space="preserve"> – финансовое обеспечение реализации Программы за счет</w:t>
      </w:r>
      <w:r>
        <w:rPr>
          <w:color w:val="000000"/>
          <w:sz w:val="28"/>
          <w:szCs w:val="28"/>
        </w:rPr>
        <w:t xml:space="preserve"> всех источников финансирования;</w:t>
      </w:r>
    </w:p>
    <w:p w:rsidR="00AA5EB0" w:rsidRPr="002F55A2" w:rsidRDefault="00AA5EB0" w:rsidP="00F950D3">
      <w:pPr>
        <w:autoSpaceDE w:val="0"/>
        <w:autoSpaceDN w:val="0"/>
        <w:adjustRightInd w:val="0"/>
        <w:ind w:firstLine="720"/>
        <w:jc w:val="both"/>
        <w:rPr>
          <w:color w:val="000000"/>
          <w:sz w:val="28"/>
          <w:szCs w:val="28"/>
        </w:rPr>
      </w:pPr>
      <w:r w:rsidRPr="002F55A2">
        <w:rPr>
          <w:color w:val="000000"/>
          <w:sz w:val="28"/>
          <w:szCs w:val="28"/>
        </w:rPr>
        <w:t xml:space="preserve">форма 4 – финансовое обеспечение реализации Программы за счет средств бюджета </w:t>
      </w:r>
      <w:r w:rsidRPr="002F55A2">
        <w:rPr>
          <w:sz w:val="28"/>
          <w:szCs w:val="28"/>
        </w:rPr>
        <w:t>Уинского</w:t>
      </w:r>
      <w:r w:rsidRPr="002F55A2">
        <w:rPr>
          <w:color w:val="000000"/>
          <w:sz w:val="28"/>
          <w:szCs w:val="28"/>
        </w:rPr>
        <w:t xml:space="preserve"> муниципального </w:t>
      </w:r>
      <w:r>
        <w:rPr>
          <w:color w:val="000000"/>
          <w:sz w:val="28"/>
          <w:szCs w:val="28"/>
        </w:rPr>
        <w:t>округа Пермского края</w:t>
      </w:r>
      <w:r w:rsidRPr="002F55A2">
        <w:rPr>
          <w:color w:val="000000"/>
          <w:sz w:val="28"/>
          <w:szCs w:val="28"/>
        </w:rPr>
        <w:t>;</w:t>
      </w:r>
    </w:p>
    <w:p w:rsidR="00AA5EB0" w:rsidRPr="002F55A2" w:rsidRDefault="00AA5EB0" w:rsidP="00F950D3">
      <w:pPr>
        <w:autoSpaceDE w:val="0"/>
        <w:autoSpaceDN w:val="0"/>
        <w:adjustRightInd w:val="0"/>
        <w:ind w:firstLine="720"/>
        <w:jc w:val="both"/>
        <w:rPr>
          <w:color w:val="000000"/>
          <w:sz w:val="28"/>
          <w:szCs w:val="28"/>
        </w:rPr>
      </w:pPr>
      <w:r w:rsidRPr="002F55A2">
        <w:rPr>
          <w:color w:val="000000"/>
          <w:sz w:val="28"/>
          <w:szCs w:val="28"/>
        </w:rPr>
        <w:t>форма 5 – финансовое обеспечение реализации Программы за счет сре</w:t>
      </w:r>
      <w:proofErr w:type="gramStart"/>
      <w:r w:rsidRPr="002F55A2">
        <w:rPr>
          <w:color w:val="000000"/>
          <w:sz w:val="28"/>
          <w:szCs w:val="28"/>
        </w:rPr>
        <w:t>дств кр</w:t>
      </w:r>
      <w:proofErr w:type="gramEnd"/>
      <w:r w:rsidRPr="002F55A2">
        <w:rPr>
          <w:color w:val="000000"/>
          <w:sz w:val="28"/>
          <w:szCs w:val="28"/>
        </w:rPr>
        <w:t>ае</w:t>
      </w:r>
      <w:r w:rsidR="000D5CFA">
        <w:rPr>
          <w:color w:val="000000"/>
          <w:sz w:val="28"/>
          <w:szCs w:val="28"/>
        </w:rPr>
        <w:t>вого бюджета</w:t>
      </w:r>
      <w:r w:rsidRPr="002F55A2">
        <w:rPr>
          <w:color w:val="000000"/>
          <w:sz w:val="28"/>
          <w:szCs w:val="28"/>
        </w:rPr>
        <w:t>;</w:t>
      </w:r>
    </w:p>
    <w:p w:rsidR="00AA5EB0" w:rsidRDefault="00AA5EB0" w:rsidP="00F950D3">
      <w:pPr>
        <w:autoSpaceDE w:val="0"/>
        <w:autoSpaceDN w:val="0"/>
        <w:adjustRightInd w:val="0"/>
        <w:ind w:firstLine="720"/>
        <w:jc w:val="both"/>
        <w:rPr>
          <w:color w:val="000000"/>
          <w:sz w:val="28"/>
          <w:szCs w:val="28"/>
        </w:rPr>
      </w:pPr>
      <w:r>
        <w:rPr>
          <w:color w:val="000000"/>
          <w:sz w:val="28"/>
          <w:szCs w:val="28"/>
        </w:rPr>
        <w:t>форма 6</w:t>
      </w:r>
      <w:r w:rsidRPr="002F55A2">
        <w:rPr>
          <w:color w:val="000000"/>
          <w:sz w:val="28"/>
          <w:szCs w:val="28"/>
        </w:rPr>
        <w:t xml:space="preserve"> – финансовое обеспечение реализации Программы за сче</w:t>
      </w:r>
      <w:r>
        <w:rPr>
          <w:color w:val="000000"/>
          <w:sz w:val="28"/>
          <w:szCs w:val="28"/>
        </w:rPr>
        <w:t>т средств федерального бюджета</w:t>
      </w:r>
      <w:r w:rsidR="00DF47F6">
        <w:rPr>
          <w:color w:val="000000"/>
          <w:sz w:val="28"/>
          <w:szCs w:val="28"/>
        </w:rPr>
        <w:t>.</w:t>
      </w:r>
    </w:p>
    <w:p w:rsidR="00AA5EB0" w:rsidRPr="002F55A2" w:rsidRDefault="00AA5EB0" w:rsidP="00F950D3">
      <w:pPr>
        <w:shd w:val="clear" w:color="auto" w:fill="FFFFFF"/>
        <w:autoSpaceDE w:val="0"/>
        <w:autoSpaceDN w:val="0"/>
        <w:adjustRightInd w:val="0"/>
        <w:ind w:firstLine="720"/>
        <w:jc w:val="both"/>
        <w:rPr>
          <w:color w:val="000000"/>
          <w:sz w:val="28"/>
          <w:szCs w:val="28"/>
        </w:rPr>
      </w:pPr>
      <w:r w:rsidRPr="002F55A2">
        <w:rPr>
          <w:color w:val="000000"/>
          <w:sz w:val="28"/>
          <w:szCs w:val="28"/>
        </w:rPr>
        <w:t xml:space="preserve">Объем финансирования </w:t>
      </w:r>
      <w:r w:rsidR="00357EE4">
        <w:rPr>
          <w:color w:val="000000"/>
          <w:sz w:val="28"/>
          <w:szCs w:val="28"/>
        </w:rPr>
        <w:t>программы</w:t>
      </w:r>
      <w:r w:rsidRPr="002F55A2">
        <w:rPr>
          <w:color w:val="000000"/>
          <w:sz w:val="28"/>
          <w:szCs w:val="28"/>
        </w:rPr>
        <w:t xml:space="preserve"> </w:t>
      </w:r>
      <w:proofErr w:type="gramStart"/>
      <w:r w:rsidRPr="002F55A2">
        <w:rPr>
          <w:color w:val="000000"/>
          <w:sz w:val="28"/>
          <w:szCs w:val="28"/>
        </w:rPr>
        <w:t xml:space="preserve">определяется при формировании бюджета </w:t>
      </w:r>
      <w:r w:rsidRPr="002F55A2">
        <w:rPr>
          <w:sz w:val="28"/>
          <w:szCs w:val="28"/>
        </w:rPr>
        <w:t>Уинского</w:t>
      </w:r>
      <w:r w:rsidR="003973A0">
        <w:rPr>
          <w:sz w:val="28"/>
          <w:szCs w:val="28"/>
        </w:rPr>
        <w:t xml:space="preserve"> </w:t>
      </w:r>
      <w:r w:rsidRPr="002F55A2">
        <w:rPr>
          <w:color w:val="000000"/>
          <w:sz w:val="28"/>
          <w:szCs w:val="28"/>
        </w:rPr>
        <w:t xml:space="preserve">муниципального </w:t>
      </w:r>
      <w:r>
        <w:rPr>
          <w:color w:val="000000"/>
          <w:sz w:val="28"/>
          <w:szCs w:val="28"/>
        </w:rPr>
        <w:t>округа Пермского края</w:t>
      </w:r>
      <w:r w:rsidRPr="002F55A2">
        <w:rPr>
          <w:color w:val="000000"/>
          <w:sz w:val="28"/>
          <w:szCs w:val="28"/>
        </w:rPr>
        <w:t xml:space="preserve"> и утверждается</w:t>
      </w:r>
      <w:proofErr w:type="gramEnd"/>
      <w:r w:rsidRPr="002F55A2">
        <w:rPr>
          <w:color w:val="000000"/>
          <w:sz w:val="28"/>
          <w:szCs w:val="28"/>
        </w:rPr>
        <w:t xml:space="preserve"> решением </w:t>
      </w:r>
      <w:r>
        <w:rPr>
          <w:color w:val="000000"/>
          <w:sz w:val="28"/>
          <w:szCs w:val="28"/>
        </w:rPr>
        <w:t>Думы</w:t>
      </w:r>
      <w:r w:rsidR="003973A0">
        <w:rPr>
          <w:color w:val="000000"/>
          <w:sz w:val="28"/>
          <w:szCs w:val="28"/>
        </w:rPr>
        <w:t xml:space="preserve"> </w:t>
      </w:r>
      <w:r w:rsidRPr="002F55A2">
        <w:rPr>
          <w:sz w:val="28"/>
          <w:szCs w:val="28"/>
        </w:rPr>
        <w:t>Уинского</w:t>
      </w:r>
      <w:r>
        <w:rPr>
          <w:color w:val="000000"/>
          <w:sz w:val="28"/>
          <w:szCs w:val="28"/>
        </w:rPr>
        <w:t xml:space="preserve"> муниципального </w:t>
      </w:r>
      <w:r w:rsidRPr="00E15138">
        <w:rPr>
          <w:color w:val="000000"/>
          <w:sz w:val="28"/>
          <w:szCs w:val="28"/>
        </w:rPr>
        <w:t xml:space="preserve">округа Пермского края о бюджете </w:t>
      </w:r>
      <w:r w:rsidRPr="00E15138">
        <w:rPr>
          <w:sz w:val="28"/>
          <w:szCs w:val="28"/>
        </w:rPr>
        <w:t>Уинского</w:t>
      </w:r>
      <w:r w:rsidR="003973A0">
        <w:rPr>
          <w:sz w:val="28"/>
          <w:szCs w:val="28"/>
        </w:rPr>
        <w:t xml:space="preserve"> </w:t>
      </w:r>
      <w:r w:rsidRPr="00E15138">
        <w:rPr>
          <w:color w:val="000000"/>
          <w:sz w:val="28"/>
          <w:szCs w:val="28"/>
        </w:rPr>
        <w:t>муниципального округа Пермского края</w:t>
      </w:r>
      <w:r w:rsidRPr="002F55A2">
        <w:rPr>
          <w:color w:val="000000"/>
          <w:sz w:val="28"/>
          <w:szCs w:val="28"/>
        </w:rPr>
        <w:t xml:space="preserve"> на соответствующий финансовый год и плановый период. По результатам ежегодной оценки эффективности</w:t>
      </w:r>
      <w:r w:rsidR="00357EE4">
        <w:rPr>
          <w:color w:val="000000"/>
          <w:sz w:val="28"/>
          <w:szCs w:val="28"/>
        </w:rPr>
        <w:t xml:space="preserve"> и результативности реализации программы</w:t>
      </w:r>
      <w:r w:rsidRPr="002F55A2">
        <w:rPr>
          <w:color w:val="000000"/>
          <w:sz w:val="28"/>
          <w:szCs w:val="28"/>
        </w:rPr>
        <w:t xml:space="preserve"> возможно перераспределение объемов средств, предусмотренных на </w:t>
      </w:r>
      <w:r w:rsidR="00357EE4">
        <w:rPr>
          <w:color w:val="000000"/>
          <w:sz w:val="28"/>
          <w:szCs w:val="28"/>
        </w:rPr>
        <w:t>её</w:t>
      </w:r>
      <w:r w:rsidRPr="002F55A2">
        <w:rPr>
          <w:color w:val="000000"/>
          <w:sz w:val="28"/>
          <w:szCs w:val="28"/>
        </w:rPr>
        <w:t xml:space="preserve"> реализацию по направлениям, отдельным мероприятиям и годам.</w:t>
      </w:r>
    </w:p>
    <w:p w:rsidR="00AA5EB0" w:rsidRPr="002F55A2" w:rsidRDefault="00AA5EB0" w:rsidP="00F950D3">
      <w:pPr>
        <w:autoSpaceDE w:val="0"/>
        <w:autoSpaceDN w:val="0"/>
        <w:adjustRightInd w:val="0"/>
        <w:ind w:firstLine="720"/>
        <w:jc w:val="both"/>
        <w:rPr>
          <w:color w:val="000000"/>
          <w:sz w:val="28"/>
          <w:szCs w:val="28"/>
        </w:rPr>
      </w:pPr>
      <w:r w:rsidRPr="002F55A2">
        <w:rPr>
          <w:color w:val="000000"/>
          <w:sz w:val="28"/>
          <w:szCs w:val="28"/>
        </w:rPr>
        <w:t xml:space="preserve">Объем финансового обеспечения </w:t>
      </w:r>
      <w:r>
        <w:rPr>
          <w:color w:val="000000"/>
          <w:sz w:val="28"/>
          <w:szCs w:val="28"/>
        </w:rPr>
        <w:t>муниципальной программы</w:t>
      </w:r>
      <w:r w:rsidRPr="002F55A2">
        <w:rPr>
          <w:color w:val="000000"/>
          <w:sz w:val="28"/>
          <w:szCs w:val="28"/>
        </w:rPr>
        <w:t xml:space="preserve"> за счет средств федерального и краевого бюджетов будет определяться дополнительно в рамках </w:t>
      </w:r>
      <w:r>
        <w:rPr>
          <w:color w:val="000000"/>
          <w:sz w:val="28"/>
          <w:szCs w:val="28"/>
        </w:rPr>
        <w:t>её реализации</w:t>
      </w:r>
      <w:r w:rsidRPr="002F55A2">
        <w:rPr>
          <w:color w:val="000000"/>
          <w:sz w:val="28"/>
          <w:szCs w:val="28"/>
        </w:rPr>
        <w:t>.</w:t>
      </w:r>
    </w:p>
    <w:p w:rsidR="002B5DDD" w:rsidRDefault="002B5DDD" w:rsidP="00EF383D">
      <w:pPr>
        <w:rPr>
          <w:szCs w:val="28"/>
        </w:rPr>
        <w:sectPr w:rsidR="002B5DDD" w:rsidSect="001D2D1F">
          <w:pgSz w:w="11906" w:h="16838" w:code="9"/>
          <w:pgMar w:top="851" w:right="567" w:bottom="851" w:left="1418" w:header="720" w:footer="720" w:gutter="0"/>
          <w:cols w:space="708"/>
          <w:docGrid w:linePitch="360"/>
        </w:sectPr>
      </w:pPr>
    </w:p>
    <w:p w:rsidR="003B04B5" w:rsidRDefault="003B04B5" w:rsidP="003973A0">
      <w:pPr>
        <w:pStyle w:val="3"/>
        <w:tabs>
          <w:tab w:val="num" w:pos="0"/>
          <w:tab w:val="num" w:pos="1125"/>
        </w:tabs>
        <w:spacing w:before="0"/>
        <w:rPr>
          <w:rFonts w:ascii="Times New Roman" w:hAnsi="Times New Roman" w:cs="Times New Roman"/>
          <w:b w:val="0"/>
          <w:color w:val="auto"/>
        </w:rPr>
      </w:pPr>
    </w:p>
    <w:p w:rsidR="000E1B5B" w:rsidRDefault="00FB4EF4" w:rsidP="000E1B5B">
      <w:pPr>
        <w:pStyle w:val="3"/>
        <w:tabs>
          <w:tab w:val="num" w:pos="0"/>
          <w:tab w:val="num" w:pos="1125"/>
        </w:tabs>
        <w:spacing w:before="0"/>
        <w:jc w:val="right"/>
        <w:rPr>
          <w:rFonts w:ascii="Times New Roman" w:hAnsi="Times New Roman" w:cs="Times New Roman"/>
          <w:b w:val="0"/>
          <w:color w:val="auto"/>
        </w:rPr>
      </w:pPr>
      <w:r w:rsidRPr="00FB4EF4">
        <w:rPr>
          <w:rFonts w:ascii="Arial" w:hAnsi="Arial" w:cs="Arial"/>
          <w:noProof/>
          <w:color w:val="auto"/>
        </w:rPr>
        <w:pict>
          <v:shape id="Text Box 6" o:spid="_x0000_s1027" type="#_x0000_t202" style="position:absolute;left:0;text-align:left;margin-left:138.9pt;margin-top:36pt;width:97.8pt;height:12.6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NsAIAALAFAAAOAAAAZHJzL2Uyb0RvYy54bWysVNuOmzAQfa/Uf7D8zmIoYQNastoNoaq0&#10;vUi7/QAHTLAKNrWdwLbqv3dsQrKXl6otD9Zgj8/MmTmeq+uxa9GBKc2lyHBwQTBiopQVF7sMf30o&#10;vCVG2lBR0VYKluFHpvH16u2bq6FPWSgb2VZMIQAROh36DDfG9Knv67JhHdUXsmcCDmupOmrgV+38&#10;StEB0LvWDwmJ/UGqqleyZFrDbj4d4pXDr2tWms91rZlBbYYhN+NW5datXf3VFU13ivYNL49p0L/I&#10;oqNcQNATVE4NRXvFX0F1vFRSy9pclLLzZV3zkjkOwCYgL9jcN7RnjgsUR/enMun/B1t+OnxRiFcZ&#10;jjAStIMWPbDRoFs5othWZ+h1Ck73PbiZEbahy46p7u9k+U0jIdcNFTt2o5QcGkYryC6wN/0nVycc&#10;bUG2w0dZQRi6N9IBjbXqbOmgGAjQoUuPp87YVEobMoxCEsNRCWdBTEjoWufTdL7dK23eM9kha2RY&#10;QecdOj3caWOzoensYoMJWfC2dd1vxbMNcJx2IDZctWc2C9fMnwlJNsvNMvKiMN54Eclz76ZYR15c&#10;BJeL/F2+XufBLxs3iNKGVxUTNswsrCD6s8YdJT5J4iQtLVteWTibkla77bpV6EBB2IX7XM3h5Ozm&#10;P0/DFQG4vKAEtSW3YeIV8fLSi4po4SWXZOmRILlNYhIlUV48p3THBft3SmjIcLIIF5OYzkm/4Ebc&#10;95obTTtuYHS0vMvw8uREUyvBjahcaw3l7WQ/KYVN/1wKaPfcaCdYq9FJrWbcju5lODVbMW9l9QgK&#10;VhIEBlqEsQdGI9UPjAYYIRnW3/dUMYzaDwJegZ03s6FmYzsbVJRwNcMGo8lcm2ku7XvFdw0gT+9M&#10;yBt4KTV3Ij5ncXxfMBYcl+MIs3Pn6b/zOg/a1W8AAAD//wMAUEsDBBQABgAIAAAAIQC3zX2b3wAA&#10;AAkBAAAPAAAAZHJzL2Rvd25yZXYueG1sTI/BTsMwEETvSPyDtUjcqEOoGhriVBWCExIiDQeOTrxN&#10;rMbrELtt+HuWUzmOZjTzptjMbhAnnIL1pOB+kYBAar2x1Cn4rF/vHkGEqMnowRMq+MEAm/L6qtC5&#10;8Weq8LSLneASCrlW0Mc45lKGtkenw8KPSOzt/eR0ZDl10kz6zOVukGmSrKTTlnih1yM+99gedken&#10;YPtF1Yv9fm8+qn1l63qd0NvqoNTtzbx9AhFxjpcw/OEzOpTM1PgjmSAGBWmWMXpUkKX8iQPL7GEJ&#10;olGwzlKQZSH/Pyh/AQAA//8DAFBLAQItABQABgAIAAAAIQC2gziS/gAAAOEBAAATAAAAAAAAAAAA&#10;AAAAAAAAAABbQ29udGVudF9UeXBlc10ueG1sUEsBAi0AFAAGAAgAAAAhADj9If/WAAAAlAEAAAsA&#10;AAAAAAAAAAAAAAAALwEAAF9yZWxzLy5yZWxzUEsBAi0AFAAGAAgAAAAhAH5Chk2wAgAAsAUAAA4A&#10;AAAAAAAAAAAAAAAALgIAAGRycy9lMm9Eb2MueG1sUEsBAi0AFAAGAAgAAAAhALfNfZvfAAAACQEA&#10;AA8AAAAAAAAAAAAAAAAACgUAAGRycy9kb3ducmV2LnhtbFBLBQYAAAAABAAEAPMAAAAWBgAAAAA=&#10;" filled="f" stroked="f">
            <v:textbox inset="0,0,0,0">
              <w:txbxContent>
                <w:p w:rsidR="00FF30FA" w:rsidRPr="00482A25" w:rsidRDefault="00FF30FA" w:rsidP="000E1B5B">
                  <w:pPr>
                    <w:pStyle w:val="a5"/>
                    <w:rPr>
                      <w:szCs w:val="28"/>
                      <w:lang w:val="ru-RU"/>
                    </w:rPr>
                  </w:pPr>
                </w:p>
              </w:txbxContent>
            </v:textbox>
            <w10:wrap anchorx="page" anchory="page"/>
          </v:shape>
        </w:pict>
      </w:r>
      <w:r w:rsidR="00FB78A2">
        <w:rPr>
          <w:rFonts w:ascii="Times New Roman" w:hAnsi="Times New Roman" w:cs="Times New Roman"/>
          <w:b w:val="0"/>
          <w:color w:val="auto"/>
        </w:rPr>
        <w:t>Приложение</w:t>
      </w:r>
      <w:r w:rsidR="000E1B5B" w:rsidRPr="00DE7C54">
        <w:rPr>
          <w:rFonts w:ascii="Times New Roman" w:hAnsi="Times New Roman" w:cs="Times New Roman"/>
          <w:b w:val="0"/>
          <w:color w:val="auto"/>
        </w:rPr>
        <w:t xml:space="preserve"> 2</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Pr="00FB78A2" w:rsidRDefault="007B7CB0" w:rsidP="00FB78A2">
      <w:pPr>
        <w:jc w:val="right"/>
      </w:pPr>
      <w:r>
        <w:t>05.02.2021 259-01-03-34</w:t>
      </w:r>
    </w:p>
    <w:p w:rsidR="00FF30FA" w:rsidRPr="00120BE9" w:rsidRDefault="00FB4EF4" w:rsidP="00FF30FA">
      <w:pPr>
        <w:pStyle w:val="ConsPlusNormal0"/>
        <w:jc w:val="center"/>
        <w:rPr>
          <w:rFonts w:ascii="Times New Roman" w:hAnsi="Times New Roman" w:cs="Times New Roman"/>
          <w:b/>
          <w:sz w:val="24"/>
          <w:szCs w:val="24"/>
        </w:rPr>
      </w:pPr>
      <w:r w:rsidRPr="00FB4EF4">
        <w:rPr>
          <w:noProof/>
          <w:sz w:val="24"/>
          <w:szCs w:val="24"/>
        </w:rPr>
        <w:pict>
          <v:shape id="Text Box 7" o:spid="_x0000_s1028" type="#_x0000_t202" style="position:absolute;left:0;text-align:left;margin-left:432.35pt;margin-top:179.15pt;width:147.1pt;height:21.6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Bo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xhx0kKLHumg0Z0Y0MJUp+9UAkYPHZjpAa6hyzZT1d2L4rtCXKxrwnf0VkrR15SUEJ1vXrovno44&#10;yoBs+0+iBDdkr4UFGirZmtJBMRCgQ5eeTp0xoRTGZTSP/AWoCtAFi/A6sK1zSTK97qTSH6hokRFS&#10;LKHzFp0c7pU20ZBkMjHOuMhZ09juN/zVBRiON+AbnhqdicI28zn24k20iUInDOYbJ/SyzLnN16Ez&#10;z/3FLLvO1uvM/2X8+mFSs7Kk3LiZiOWHf9a4I8VHSpyopUTDSgNnQlJyt103Eh0IEDu3n605aM5m&#10;7uswbBEgl4uU/CD07oLYyefRwgnzcObECy9yPD++i+deGIdZ/jqle8bpv6eE+hTHs2A2kukc9EVu&#10;nv3e5kaSlmlYHQ1rUxydjEhiKLjhpW2tJqwZ5RelMOGfSwHtnhptCWs4OrJVD9vBTkYwzcFWlE/A&#10;YCmAYMBFWHsg1EL+xKiHFZJi9WNPJMWo+chhCsy+mQQ5CdtJILyApynWGI3iWo97ad9JtqsBeZwz&#10;Lm5hUipmSWxGaoziOF+wFmwuxxVm9s7Lf2t1XrSr3wAAAP//AwBQSwMEFAAGAAgAAAAhAD4rbTri&#10;AAAADAEAAA8AAABkcnMvZG93bnJldi54bWxMj8FOwzAQRO9I/IO1SNyoE9qENGRTVQhOSKhpOHB0&#10;YjexGq9D7Lbh73FPcFzN08zbYjObgZ3V5LQlhHgRAVPUWqmpQ/is3x4yYM4LkmKwpBB+lINNeXtT&#10;iFzaC1XqvPcdCyXkcoHQez/mnLu2V0a4hR0VhexgJyN8OKeOy0lcQrkZ+GMUpdwITWGhF6N66VV7&#10;3J8MwvaLqlf9/dHsqkOl63od0Xt6RLy/m7fPwLya/R8MV/2gDmVwauyJpGMDQpaungKKsEyyJbAr&#10;ESfZGliDsIriBHhZ8P9PlL8AAAD//wMAUEsBAi0AFAAGAAgAAAAhALaDOJL+AAAA4QEAABMAAAAA&#10;AAAAAAAAAAAAAAAAAFtDb250ZW50X1R5cGVzXS54bWxQSwECLQAUAAYACAAAACEAOP0h/9YAAACU&#10;AQAACwAAAAAAAAAAAAAAAAAvAQAAX3JlbHMvLnJlbHNQSwECLQAUAAYACAAAACEA2LKwaLICAACw&#10;BQAADgAAAAAAAAAAAAAAAAAuAgAAZHJzL2Uyb0RvYy54bWxQSwECLQAUAAYACAAAACEAPittOuIA&#10;AAAMAQAADwAAAAAAAAAAAAAAAAAMBQAAZHJzL2Rvd25yZXYueG1sUEsFBgAAAAAEAAQA8wAAABsG&#10;AAAAAA==&#10;" filled="f" stroked="f">
            <v:textbox inset="0,0,0,0">
              <w:txbxContent>
                <w:p w:rsidR="00FF30FA" w:rsidRPr="00482A25" w:rsidRDefault="00FF30FA" w:rsidP="000E1B5B">
                  <w:pPr>
                    <w:pStyle w:val="a5"/>
                    <w:jc w:val="left"/>
                    <w:rPr>
                      <w:szCs w:val="28"/>
                      <w:lang w:val="ru-RU"/>
                    </w:rPr>
                  </w:pPr>
                </w:p>
              </w:txbxContent>
            </v:textbox>
            <w10:wrap anchorx="page" anchory="page"/>
          </v:shape>
        </w:pict>
      </w:r>
      <w:r w:rsidRPr="00FB4EF4">
        <w:rPr>
          <w:noProof/>
          <w:sz w:val="24"/>
          <w:szCs w:val="24"/>
        </w:rPr>
        <w:pict>
          <v:shape id="Text Box 8" o:spid="_x0000_s1029" type="#_x0000_t202" style="position:absolute;left:0;text-align:left;margin-left:138.9pt;margin-top:179.15pt;width:100.65pt;height:21.6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csgIAALA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Bxhx0kKLHumg0Z0YUGSq03cqAaWHDtT0ANfQZZup6u5F8V0hLtY14Tt6K6Xoa0pKiM43lu4L0xFH&#10;GZBt/0mU4IbstbBAQyVbUzooBgJ06NLTqTMmlMK4DBZRMJthVMBbsAivA9s6lySTdSeV/kBFi4yQ&#10;Ygmdt+jkcK+0iYYkk4pxxkXOmsZ2v+GvLkBxvAHfYGreTBS2mc+xF2+iTRQ6YTDfOKGXZc5tvg6d&#10;ee4vZtl1tl5n/i/j1w+TmpUl5cbNRCw//LPGHSk+UuJELSUaVho4E5KSu+26kehAgNi5/WzN4eWs&#10;5r4OwxYBcrlIyQ9C7y6InXweLZwwD2dOvPAix/Pju3juhXGY5a9Tumec/ntKqE9xPAtmI5nOQV/k&#10;5tnvbW4kaZmG1dGwNsXRSYkkhoIbXtrWasKaUX5RChP+uRTQ7qnRlrCGoyNb9bAd7GRcT3OwFeUT&#10;MFgKIBjQFNYeCLWQPzHqYYWkWP3YE0kxaj5ymAKzbyZBTsJ2EggvwDTFGqNRXOtxL+07yXY1II9z&#10;xsUtTErFLInNSI1RHOcL1oLN5bjCzN55+W+1zot29RsAAP//AwBQSwMEFAAGAAgAAAAhAFZQWwri&#10;AAAACwEAAA8AAABkcnMvZG93bnJldi54bWxMj8FOwzAQRO9I/IO1SNyonZY2bYhTVQhOSIg0HDg6&#10;sZtYjdchdtvw9yynctvRjmbe5NvJ9exsxmA9SkhmApjBxmuLrYTP6vVhDSxEhVr1Ho2EHxNgW9ze&#10;5CrT/oKlOe9jyygEQ6YkdDEOGeeh6YxTYeYHg/Q7+NGpSHJsuR7VhcJdz+dCrLhTFqmhU4N57kxz&#10;3J+chN0Xli/2+73+KA+lraqNwLfVUcr7u2n3BCyaKV7N8IdP6FAQU+1PqAPrJczTlNCjhMVyvQBG&#10;jsd0kwCr6RDJEniR8/8bil8AAAD//wMAUEsBAi0AFAAGAAgAAAAhALaDOJL+AAAA4QEAABMAAAAA&#10;AAAAAAAAAAAAAAAAAFtDb250ZW50X1R5cGVzXS54bWxQSwECLQAUAAYACAAAACEAOP0h/9YAAACU&#10;AQAACwAAAAAAAAAAAAAAAAAvAQAAX3JlbHMvLnJlbHNQSwECLQAUAAYACAAAACEA3l3/3LICAACw&#10;BQAADgAAAAAAAAAAAAAAAAAuAgAAZHJzL2Uyb0RvYy54bWxQSwECLQAUAAYACAAAACEAVlBbCuIA&#10;AAALAQAADwAAAAAAAAAAAAAAAAAMBQAAZHJzL2Rvd25yZXYueG1sUEsFBgAAAAAEAAQA8wAAABsG&#10;AAAAAA==&#10;" filled="f" stroked="f">
            <v:textbox inset="0,0,0,0">
              <w:txbxContent>
                <w:p w:rsidR="00FF30FA" w:rsidRPr="00482A25" w:rsidRDefault="00FF30FA" w:rsidP="000E1B5B">
                  <w:pPr>
                    <w:pStyle w:val="a5"/>
                    <w:rPr>
                      <w:szCs w:val="28"/>
                      <w:lang w:val="ru-RU"/>
                    </w:rPr>
                  </w:pPr>
                </w:p>
              </w:txbxContent>
            </v:textbox>
            <w10:wrap anchorx="page" anchory="page"/>
          </v:shape>
        </w:pict>
      </w:r>
      <w:r w:rsidRPr="00FB4EF4">
        <w:rPr>
          <w:noProof/>
          <w:sz w:val="24"/>
          <w:szCs w:val="24"/>
        </w:rPr>
        <w:pict>
          <v:shape id="Text Box 9" o:spid="_x0000_s1030" type="#_x0000_t202" style="position:absolute;left:0;text-align:left;margin-left:85.05pt;margin-top:760.35pt;width:266.4pt;height:29.5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Wb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UGyq03cqAaOHDsz0ANfG0mSquntRfFeIi3VN+I7eSin6mpISovPNS/fF0xFH&#10;GZBt/0mU4IbstbBAQyVbAwjFQIAOXXo6dcaEUsDlbBbNgghUBehmy3Axt61zSTK97qTSH6hokRFS&#10;LKHzFp0c7pU20ZBkMjHOuMhZ09juN/ziAgzHG/ANT43ORGGb+Rx78SbaRKETBouNE3pZ5tzm69BZ&#10;5P5yns2y9Trzfxm/fpjUrCwpN24mYvnhnzXuSPGREidqKdGw0sCZkJTcbdeNRAcCxM7tZ2sOmrOZ&#10;exmGLQLk8iolPwi9uyB28kW0dMI8nDvx0oscz4/v4oUXxmGWX6Z0zzj995RQn+J4HsxHMp2DfpWb&#10;Z7+3uZGkZRpWR8PaFEcnI5IYCm54aVurCWtG+UUpTPjnUkC7p0ZbwhqOjmzVw3awkxFOc7AV5RMw&#10;WAogGHAR1h4ItZA/MephhaRY/dgTSTFqPnKYArNvJkFOwnYSCC/gaYo1RqO41uNe2neS7WpAHueM&#10;i1uYlIpZEpuRGqM4zhesBZvLcYWZvfPy31qdF+3qNwA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Dxo6WbsgIAALAF&#10;AAAOAAAAAAAAAAAAAAAAAC4CAABkcnMvZTJvRG9jLnhtbFBLAQItABQABgAIAAAAIQAs1yCL4QAA&#10;AA0BAAAPAAAAAAAAAAAAAAAAAAwFAABkcnMvZG93bnJldi54bWxQSwUGAAAAAAQABADzAAAAGgYA&#10;AAAA&#10;" filled="f" stroked="f">
            <v:textbox inset="0,0,0,0">
              <w:txbxContent>
                <w:p w:rsidR="00FF30FA" w:rsidRPr="009169CE" w:rsidRDefault="00FF30FA" w:rsidP="000E1B5B">
                  <w:pPr>
                    <w:pStyle w:val="a6"/>
                    <w:ind w:firstLine="0"/>
                    <w:rPr>
                      <w:sz w:val="24"/>
                    </w:rPr>
                  </w:pPr>
                </w:p>
              </w:txbxContent>
            </v:textbox>
            <w10:wrap anchorx="page" anchory="page"/>
          </v:shape>
        </w:pict>
      </w:r>
      <w:r w:rsidR="00FF30FA" w:rsidRPr="00FF30FA">
        <w:rPr>
          <w:rFonts w:ascii="Times New Roman" w:hAnsi="Times New Roman" w:cs="Times New Roman"/>
          <w:b/>
          <w:sz w:val="24"/>
          <w:szCs w:val="24"/>
        </w:rPr>
        <w:t xml:space="preserve"> </w:t>
      </w:r>
      <w:r w:rsidR="00FF30FA" w:rsidRPr="00120BE9">
        <w:rPr>
          <w:rFonts w:ascii="Times New Roman" w:hAnsi="Times New Roman" w:cs="Times New Roman"/>
          <w:b/>
          <w:sz w:val="24"/>
          <w:szCs w:val="24"/>
        </w:rPr>
        <w:t>Перечень</w:t>
      </w:r>
      <w:r w:rsidR="00FF30FA">
        <w:rPr>
          <w:rFonts w:ascii="Times New Roman" w:hAnsi="Times New Roman" w:cs="Times New Roman"/>
          <w:b/>
          <w:sz w:val="24"/>
          <w:szCs w:val="24"/>
        </w:rPr>
        <w:t xml:space="preserve"> </w:t>
      </w:r>
      <w:r w:rsidR="00FF30FA" w:rsidRPr="00120BE9">
        <w:rPr>
          <w:rFonts w:ascii="Times New Roman" w:hAnsi="Times New Roman" w:cs="Times New Roman"/>
          <w:b/>
          <w:sz w:val="24"/>
          <w:szCs w:val="24"/>
        </w:rPr>
        <w:t>показателей муниципальной программы</w:t>
      </w:r>
    </w:p>
    <w:p w:rsidR="00FF30FA" w:rsidRDefault="00FF30FA" w:rsidP="00FF30FA">
      <w:pPr>
        <w:pStyle w:val="ConsPlusNormal0"/>
        <w:jc w:val="center"/>
        <w:rPr>
          <w:rFonts w:ascii="Times New Roman" w:hAnsi="Times New Roman" w:cs="Times New Roman"/>
          <w:sz w:val="23"/>
          <w:szCs w:val="23"/>
        </w:rPr>
      </w:pPr>
    </w:p>
    <w:p w:rsidR="00FF30FA" w:rsidRPr="008C5212" w:rsidRDefault="00FF30FA" w:rsidP="00FF30FA">
      <w:pPr>
        <w:pStyle w:val="ConsPlusNormal0"/>
        <w:jc w:val="center"/>
        <w:rPr>
          <w:rFonts w:ascii="Times New Roman" w:hAnsi="Times New Roman" w:cs="Times New Roman"/>
          <w:sz w:val="23"/>
          <w:szCs w:val="23"/>
        </w:rPr>
      </w:pPr>
    </w:p>
    <w:tbl>
      <w:tblPr>
        <w:tblW w:w="14742" w:type="dxa"/>
        <w:tblInd w:w="75" w:type="dxa"/>
        <w:tblLayout w:type="fixed"/>
        <w:tblCellMar>
          <w:left w:w="75" w:type="dxa"/>
          <w:right w:w="75" w:type="dxa"/>
        </w:tblCellMar>
        <w:tblLook w:val="0000"/>
      </w:tblPr>
      <w:tblGrid>
        <w:gridCol w:w="659"/>
        <w:gridCol w:w="48"/>
        <w:gridCol w:w="2891"/>
        <w:gridCol w:w="1080"/>
        <w:gridCol w:w="2693"/>
        <w:gridCol w:w="1560"/>
        <w:gridCol w:w="1559"/>
        <w:gridCol w:w="1984"/>
        <w:gridCol w:w="2268"/>
      </w:tblGrid>
      <w:tr w:rsidR="00FF30FA" w:rsidRPr="008C5212" w:rsidTr="00FF30FA">
        <w:tc>
          <w:tcPr>
            <w:tcW w:w="707" w:type="dxa"/>
            <w:gridSpan w:val="2"/>
            <w:vMerge w:val="restart"/>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N </w:t>
            </w:r>
            <w:proofErr w:type="spellStart"/>
            <w:proofErr w:type="gramStart"/>
            <w:r w:rsidRPr="008C5212">
              <w:rPr>
                <w:rFonts w:ascii="Times New Roman" w:hAnsi="Times New Roman" w:cs="Times New Roman"/>
                <w:sz w:val="23"/>
                <w:szCs w:val="23"/>
              </w:rPr>
              <w:t>п</w:t>
            </w:r>
            <w:proofErr w:type="spellEnd"/>
            <w:proofErr w:type="gramEnd"/>
            <w:r w:rsidRPr="008C5212">
              <w:rPr>
                <w:rFonts w:ascii="Times New Roman" w:hAnsi="Times New Roman" w:cs="Times New Roman"/>
                <w:sz w:val="23"/>
                <w:szCs w:val="23"/>
              </w:rPr>
              <w:t>/</w:t>
            </w:r>
            <w:proofErr w:type="spellStart"/>
            <w:r w:rsidRPr="008C5212">
              <w:rPr>
                <w:rFonts w:ascii="Times New Roman" w:hAnsi="Times New Roman" w:cs="Times New Roman"/>
                <w:sz w:val="23"/>
                <w:szCs w:val="23"/>
              </w:rPr>
              <w:t>п</w:t>
            </w:r>
            <w:proofErr w:type="spellEnd"/>
          </w:p>
        </w:tc>
        <w:tc>
          <w:tcPr>
            <w:tcW w:w="2891" w:type="dxa"/>
            <w:vMerge w:val="restart"/>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показателя</w:t>
            </w:r>
          </w:p>
        </w:tc>
        <w:tc>
          <w:tcPr>
            <w:tcW w:w="1080" w:type="dxa"/>
            <w:vMerge w:val="restart"/>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Единица измерения</w:t>
            </w:r>
          </w:p>
        </w:tc>
        <w:tc>
          <w:tcPr>
            <w:tcW w:w="2693" w:type="dxa"/>
            <w:vMerge w:val="restart"/>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ГРБС</w:t>
            </w:r>
          </w:p>
        </w:tc>
        <w:tc>
          <w:tcPr>
            <w:tcW w:w="7371" w:type="dxa"/>
            <w:gridSpan w:val="4"/>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Значения показателей</w:t>
            </w:r>
          </w:p>
        </w:tc>
      </w:tr>
      <w:tr w:rsidR="00FF30FA" w:rsidRPr="008C5212" w:rsidTr="00FF30FA">
        <w:tc>
          <w:tcPr>
            <w:tcW w:w="707" w:type="dxa"/>
            <w:gridSpan w:val="2"/>
            <w:vMerge/>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both"/>
              <w:rPr>
                <w:rFonts w:ascii="Times New Roman" w:hAnsi="Times New Roman" w:cs="Times New Roman"/>
                <w:sz w:val="23"/>
                <w:szCs w:val="23"/>
              </w:rPr>
            </w:pPr>
          </w:p>
        </w:tc>
        <w:tc>
          <w:tcPr>
            <w:tcW w:w="2891" w:type="dxa"/>
            <w:vMerge/>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both"/>
              <w:rPr>
                <w:rFonts w:ascii="Times New Roman" w:hAnsi="Times New Roman" w:cs="Times New Roman"/>
                <w:sz w:val="23"/>
                <w:szCs w:val="23"/>
              </w:rPr>
            </w:pPr>
          </w:p>
        </w:tc>
        <w:tc>
          <w:tcPr>
            <w:tcW w:w="1080" w:type="dxa"/>
            <w:vMerge/>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both"/>
              <w:rPr>
                <w:rFonts w:ascii="Times New Roman" w:hAnsi="Times New Roman" w:cs="Times New Roman"/>
                <w:sz w:val="23"/>
                <w:szCs w:val="23"/>
              </w:rPr>
            </w:pPr>
          </w:p>
        </w:tc>
        <w:tc>
          <w:tcPr>
            <w:tcW w:w="2693" w:type="dxa"/>
            <w:vMerge/>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both"/>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FF30FA" w:rsidRPr="00381897" w:rsidRDefault="00FF30FA" w:rsidP="00FF30FA">
            <w:pPr>
              <w:pStyle w:val="ConsPlusNormal0"/>
              <w:jc w:val="center"/>
              <w:rPr>
                <w:rFonts w:ascii="Times New Roman" w:hAnsi="Times New Roman" w:cs="Times New Roman"/>
                <w:sz w:val="23"/>
                <w:szCs w:val="23"/>
                <w:highlight w:val="green"/>
              </w:rPr>
            </w:pPr>
            <w:r w:rsidRPr="00F83041">
              <w:rPr>
                <w:rFonts w:ascii="Times New Roman" w:hAnsi="Times New Roman" w:cs="Times New Roman"/>
                <w:sz w:val="23"/>
                <w:szCs w:val="23"/>
              </w:rPr>
              <w:t>На начало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FF30FA" w:rsidRPr="00F83041" w:rsidRDefault="00FF30FA" w:rsidP="00FF30FA">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2021</w:t>
            </w:r>
          </w:p>
        </w:tc>
        <w:tc>
          <w:tcPr>
            <w:tcW w:w="1984" w:type="dxa"/>
            <w:tcBorders>
              <w:top w:val="single" w:sz="4" w:space="0" w:color="auto"/>
              <w:left w:val="single" w:sz="4" w:space="0" w:color="auto"/>
              <w:bottom w:val="single" w:sz="4" w:space="0" w:color="auto"/>
              <w:right w:val="single" w:sz="4" w:space="0" w:color="auto"/>
            </w:tcBorders>
          </w:tcPr>
          <w:p w:rsidR="00FF30FA" w:rsidRPr="00F83041"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2268" w:type="dxa"/>
            <w:tcBorders>
              <w:top w:val="single" w:sz="4" w:space="0" w:color="auto"/>
              <w:left w:val="single" w:sz="4" w:space="0" w:color="auto"/>
              <w:bottom w:val="single" w:sz="4" w:space="0" w:color="auto"/>
              <w:right w:val="single" w:sz="4" w:space="0" w:color="auto"/>
            </w:tcBorders>
          </w:tcPr>
          <w:p w:rsidR="00FF30FA" w:rsidRPr="00F83041"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FF30FA" w:rsidRPr="008C5212" w:rsidTr="00FF30FA">
        <w:tc>
          <w:tcPr>
            <w:tcW w:w="707" w:type="dxa"/>
            <w:gridSpan w:val="2"/>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289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108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2693"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156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984"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7</w:t>
            </w:r>
          </w:p>
        </w:tc>
        <w:tc>
          <w:tcPr>
            <w:tcW w:w="2268"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8</w:t>
            </w:r>
          </w:p>
        </w:tc>
      </w:tr>
      <w:tr w:rsidR="00FF30FA" w:rsidRPr="008C5212" w:rsidTr="00FF30FA">
        <w:tc>
          <w:tcPr>
            <w:tcW w:w="14742" w:type="dxa"/>
            <w:gridSpan w:val="9"/>
            <w:tcBorders>
              <w:top w:val="single" w:sz="4" w:space="0" w:color="auto"/>
              <w:left w:val="single" w:sz="4" w:space="0" w:color="auto"/>
              <w:bottom w:val="single" w:sz="4" w:space="0" w:color="auto"/>
              <w:right w:val="single" w:sz="4" w:space="0" w:color="auto"/>
            </w:tcBorders>
          </w:tcPr>
          <w:p w:rsidR="00FF30FA" w:rsidRPr="00BE492C" w:rsidRDefault="00FF30FA" w:rsidP="00FF30FA">
            <w:pPr>
              <w:rPr>
                <w:b/>
              </w:rPr>
            </w:pPr>
            <w:r>
              <w:rPr>
                <w:b/>
              </w:rPr>
              <w:t>Муниципальная п</w:t>
            </w:r>
            <w:r w:rsidRPr="00BE492C">
              <w:rPr>
                <w:b/>
              </w:rPr>
              <w:t>рограмма «Благоустройство на территории Уинского муниципального округа Пермского края»</w:t>
            </w:r>
            <w:r>
              <w:rPr>
                <w:b/>
              </w:rPr>
              <w:t xml:space="preserve"> на 2021-2023 годы</w:t>
            </w:r>
          </w:p>
        </w:tc>
      </w:tr>
      <w:tr w:rsidR="00FF30FA" w:rsidRPr="00445AD4" w:rsidTr="00FF30FA">
        <w:tc>
          <w:tcPr>
            <w:tcW w:w="14742" w:type="dxa"/>
            <w:gridSpan w:val="9"/>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ConsPlusNormal0"/>
              <w:rPr>
                <w:rFonts w:ascii="Times New Roman" w:hAnsi="Times New Roman" w:cs="Times New Roman"/>
                <w:b/>
                <w:sz w:val="23"/>
                <w:szCs w:val="23"/>
              </w:rPr>
            </w:pPr>
          </w:p>
        </w:tc>
      </w:tr>
      <w:tr w:rsidR="00FF30FA" w:rsidRPr="00445AD4" w:rsidTr="00FF30FA">
        <w:tc>
          <w:tcPr>
            <w:tcW w:w="14742" w:type="dxa"/>
            <w:gridSpan w:val="9"/>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ConsPlusNormal0"/>
              <w:numPr>
                <w:ilvl w:val="1"/>
                <w:numId w:val="2"/>
              </w:numPr>
              <w:ind w:left="492" w:hanging="492"/>
              <w:jc w:val="both"/>
              <w:rPr>
                <w:rFonts w:ascii="Times New Roman" w:hAnsi="Times New Roman" w:cs="Times New Roman"/>
                <w:sz w:val="17"/>
                <w:szCs w:val="17"/>
              </w:rPr>
            </w:pPr>
            <w:r w:rsidRPr="00445AD4">
              <w:rPr>
                <w:rFonts w:ascii="Times New Roman" w:hAnsi="Times New Roman" w:cs="Times New Roman"/>
                <w:b/>
                <w:sz w:val="23"/>
                <w:szCs w:val="23"/>
              </w:rPr>
              <w:t xml:space="preserve"> Основное мероприятие</w:t>
            </w:r>
            <w:proofErr w:type="gramStart"/>
            <w:r w:rsidRPr="00445AD4">
              <w:rPr>
                <w:rFonts w:ascii="Times New Roman" w:hAnsi="Times New Roman" w:cs="Times New Roman"/>
                <w:sz w:val="23"/>
                <w:szCs w:val="23"/>
              </w:rPr>
              <w:t>«О</w:t>
            </w:r>
            <w:proofErr w:type="gramEnd"/>
            <w:r w:rsidRPr="00445AD4">
              <w:rPr>
                <w:rFonts w:ascii="Times New Roman" w:hAnsi="Times New Roman" w:cs="Times New Roman"/>
                <w:sz w:val="23"/>
                <w:szCs w:val="23"/>
              </w:rPr>
              <w:t>рганизация и содержание мест захоронения»</w:t>
            </w:r>
          </w:p>
        </w:tc>
      </w:tr>
      <w:tr w:rsidR="00FF30FA" w:rsidRPr="00445AD4" w:rsidTr="00FF30FA">
        <w:tc>
          <w:tcPr>
            <w:tcW w:w="707" w:type="dxa"/>
            <w:gridSpan w:val="2"/>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ConsPlusNormal0"/>
              <w:jc w:val="both"/>
              <w:rPr>
                <w:rFonts w:ascii="Times New Roman" w:hAnsi="Times New Roman" w:cs="Times New Roman"/>
                <w:sz w:val="23"/>
                <w:szCs w:val="23"/>
              </w:rPr>
            </w:pPr>
            <w:r w:rsidRPr="00445AD4">
              <w:rPr>
                <w:rFonts w:ascii="Times New Roman" w:hAnsi="Times New Roman" w:cs="Times New Roman"/>
                <w:sz w:val="23"/>
                <w:szCs w:val="23"/>
              </w:rPr>
              <w:t>1.1.1.</w:t>
            </w:r>
          </w:p>
        </w:tc>
        <w:tc>
          <w:tcPr>
            <w:tcW w:w="2891"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ConsPlusNormal0"/>
              <w:ind w:right="-217"/>
              <w:rPr>
                <w:rFonts w:ascii="Times New Roman" w:hAnsi="Times New Roman" w:cs="Times New Roman"/>
                <w:sz w:val="23"/>
                <w:szCs w:val="23"/>
              </w:rPr>
            </w:pPr>
            <w:r w:rsidRPr="00445AD4">
              <w:rPr>
                <w:rFonts w:ascii="Times New Roman" w:hAnsi="Times New Roman" w:cs="Times New Roman"/>
                <w:sz w:val="23"/>
                <w:szCs w:val="23"/>
              </w:rPr>
              <w:t>Показатель</w:t>
            </w:r>
          </w:p>
          <w:p w:rsidR="00FF30FA" w:rsidRPr="00445AD4" w:rsidRDefault="00FF30FA" w:rsidP="00FF30FA">
            <w:pPr>
              <w:pStyle w:val="ConsPlusNormal0"/>
              <w:rPr>
                <w:rFonts w:ascii="Times New Roman" w:hAnsi="Times New Roman" w:cs="Times New Roman"/>
                <w:sz w:val="24"/>
                <w:szCs w:val="24"/>
              </w:rPr>
            </w:pPr>
            <w:r w:rsidRPr="00445AD4">
              <w:rPr>
                <w:rFonts w:ascii="Times New Roman" w:hAnsi="Times New Roman" w:cs="Times New Roman"/>
                <w:sz w:val="24"/>
                <w:szCs w:val="24"/>
              </w:rPr>
              <w:t>Уровень обеспеченности затрат на содержание кладбищ</w:t>
            </w:r>
          </w:p>
        </w:tc>
        <w:tc>
          <w:tcPr>
            <w:tcW w:w="1080"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w:t>
            </w:r>
          </w:p>
        </w:tc>
        <w:tc>
          <w:tcPr>
            <w:tcW w:w="2693"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ConsPlusNormal0"/>
              <w:jc w:val="both"/>
              <w:rPr>
                <w:rFonts w:ascii="Times New Roman" w:hAnsi="Times New Roman" w:cs="Times New Roman"/>
                <w:sz w:val="23"/>
                <w:szCs w:val="23"/>
              </w:rPr>
            </w:pPr>
            <w:r w:rsidRPr="00445AD4">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100</w:t>
            </w:r>
          </w:p>
        </w:tc>
        <w:tc>
          <w:tcPr>
            <w:tcW w:w="1559"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100</w:t>
            </w:r>
          </w:p>
        </w:tc>
        <w:tc>
          <w:tcPr>
            <w:tcW w:w="1984"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100</w:t>
            </w:r>
          </w:p>
        </w:tc>
        <w:tc>
          <w:tcPr>
            <w:tcW w:w="2268"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100</w:t>
            </w:r>
          </w:p>
        </w:tc>
      </w:tr>
      <w:tr w:rsidR="00FF30FA" w:rsidRPr="008C5212" w:rsidTr="00FF30FA">
        <w:tc>
          <w:tcPr>
            <w:tcW w:w="14742" w:type="dxa"/>
            <w:gridSpan w:val="9"/>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rPr>
                <w:rFonts w:ascii="Times New Roman" w:hAnsi="Times New Roman" w:cs="Times New Roman"/>
                <w:sz w:val="17"/>
                <w:szCs w:val="17"/>
              </w:rPr>
            </w:pPr>
            <w:r w:rsidRPr="00445AD4">
              <w:rPr>
                <w:rFonts w:ascii="Times New Roman" w:hAnsi="Times New Roman" w:cs="Times New Roman"/>
                <w:b/>
                <w:sz w:val="23"/>
                <w:szCs w:val="23"/>
              </w:rPr>
              <w:t>2.1. Основное мероприятие</w:t>
            </w:r>
            <w:proofErr w:type="gramStart"/>
            <w:r w:rsidRPr="00445AD4">
              <w:rPr>
                <w:rFonts w:ascii="Times New Roman" w:hAnsi="Times New Roman" w:cs="Times New Roman"/>
                <w:sz w:val="23"/>
                <w:szCs w:val="23"/>
              </w:rPr>
              <w:t>«Р</w:t>
            </w:r>
            <w:proofErr w:type="gramEnd"/>
            <w:r w:rsidRPr="00445AD4">
              <w:rPr>
                <w:rFonts w:ascii="Times New Roman" w:hAnsi="Times New Roman" w:cs="Times New Roman"/>
                <w:sz w:val="23"/>
                <w:szCs w:val="23"/>
              </w:rPr>
              <w:t xml:space="preserve">еализация прочих мероприятий </w:t>
            </w:r>
            <w:r w:rsidRPr="00445AD4">
              <w:rPr>
                <w:rFonts w:ascii="Times New Roman" w:hAnsi="Times New Roman" w:cs="Times New Roman"/>
                <w:color w:val="333333"/>
                <w:sz w:val="23"/>
                <w:szCs w:val="23"/>
                <w:shd w:val="clear" w:color="auto" w:fill="FFFFFF"/>
              </w:rPr>
              <w:t xml:space="preserve">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Pr="00445AD4">
              <w:rPr>
                <w:rFonts w:ascii="Times New Roman" w:hAnsi="Times New Roman" w:cs="Times New Roman"/>
                <w:sz w:val="23"/>
                <w:szCs w:val="23"/>
              </w:rPr>
              <w:t>на территории Уинского муниципального округа»</w:t>
            </w:r>
          </w:p>
        </w:tc>
      </w:tr>
      <w:tr w:rsidR="00FF30FA" w:rsidRPr="008C5212" w:rsidTr="00FF30FA">
        <w:trPr>
          <w:trHeight w:val="1082"/>
        </w:trPr>
        <w:tc>
          <w:tcPr>
            <w:tcW w:w="707" w:type="dxa"/>
            <w:gridSpan w:val="2"/>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2.1.1.</w:t>
            </w:r>
          </w:p>
        </w:tc>
        <w:tc>
          <w:tcPr>
            <w:tcW w:w="2891" w:type="dxa"/>
            <w:tcBorders>
              <w:top w:val="single" w:sz="4" w:space="0" w:color="auto"/>
              <w:left w:val="single" w:sz="4" w:space="0" w:color="auto"/>
              <w:bottom w:val="single" w:sz="4" w:space="0" w:color="auto"/>
              <w:right w:val="single" w:sz="4" w:space="0" w:color="auto"/>
            </w:tcBorders>
          </w:tcPr>
          <w:p w:rsidR="00FF30FA" w:rsidRPr="00D8437D" w:rsidRDefault="00FF30FA" w:rsidP="00FF30FA">
            <w:r w:rsidRPr="00D8437D">
              <w:rPr>
                <w:sz w:val="22"/>
                <w:szCs w:val="22"/>
              </w:rPr>
              <w:t>Показатель</w:t>
            </w:r>
          </w:p>
          <w:p w:rsidR="00FF30FA" w:rsidRPr="00FC2846" w:rsidRDefault="00FF30FA" w:rsidP="00FF30FA">
            <w:pPr>
              <w:pStyle w:val="ConsPlusNormal0"/>
              <w:rPr>
                <w:rFonts w:ascii="Times New Roman" w:hAnsi="Times New Roman" w:cs="Times New Roman"/>
                <w:sz w:val="24"/>
                <w:szCs w:val="24"/>
              </w:rPr>
            </w:pPr>
            <w:r w:rsidRPr="00FC2846">
              <w:rPr>
                <w:rFonts w:ascii="Times New Roman" w:hAnsi="Times New Roman" w:cs="Times New Roman"/>
                <w:sz w:val="24"/>
                <w:szCs w:val="24"/>
              </w:rPr>
              <w:t>Содержание</w:t>
            </w:r>
            <w:r>
              <w:rPr>
                <w:rFonts w:ascii="Times New Roman" w:hAnsi="Times New Roman" w:cs="Times New Roman"/>
                <w:sz w:val="24"/>
                <w:szCs w:val="24"/>
              </w:rPr>
              <w:t xml:space="preserve"> и устройство</w:t>
            </w:r>
            <w:r w:rsidRPr="00FC2846">
              <w:rPr>
                <w:rFonts w:ascii="Times New Roman" w:hAnsi="Times New Roman" w:cs="Times New Roman"/>
                <w:sz w:val="24"/>
                <w:szCs w:val="24"/>
              </w:rPr>
              <w:t xml:space="preserve">  мест </w:t>
            </w:r>
            <w:r>
              <w:rPr>
                <w:rFonts w:ascii="Times New Roman" w:hAnsi="Times New Roman" w:cs="Times New Roman"/>
                <w:sz w:val="24"/>
                <w:szCs w:val="24"/>
              </w:rPr>
              <w:t>(площадок)</w:t>
            </w:r>
            <w:r w:rsidRPr="00FC2846">
              <w:rPr>
                <w:rFonts w:ascii="Times New Roman" w:hAnsi="Times New Roman" w:cs="Times New Roman"/>
                <w:sz w:val="24"/>
                <w:szCs w:val="24"/>
              </w:rPr>
              <w:t xml:space="preserve"> накопления твердых коммунальных  отходов</w:t>
            </w:r>
          </w:p>
        </w:tc>
        <w:tc>
          <w:tcPr>
            <w:tcW w:w="1080" w:type="dxa"/>
            <w:tcBorders>
              <w:top w:val="single" w:sz="4" w:space="0" w:color="auto"/>
              <w:left w:val="single" w:sz="4" w:space="0" w:color="auto"/>
              <w:bottom w:val="single" w:sz="4" w:space="0" w:color="auto"/>
              <w:right w:val="single" w:sz="4" w:space="0" w:color="auto"/>
            </w:tcBorders>
          </w:tcPr>
          <w:p w:rsidR="00FF30FA" w:rsidRPr="008C19BE" w:rsidRDefault="00FF30FA" w:rsidP="00FF30FA">
            <w:pPr>
              <w:pStyle w:val="ConsPlusNormal0"/>
              <w:jc w:val="center"/>
              <w:rPr>
                <w:rFonts w:ascii="Times New Roman" w:hAnsi="Times New Roman" w:cs="Times New Roman"/>
                <w:sz w:val="23"/>
                <w:szCs w:val="23"/>
              </w:rPr>
            </w:pPr>
            <w:r w:rsidRPr="008C19BE">
              <w:rPr>
                <w:rFonts w:ascii="Times New Roman" w:hAnsi="Times New Roman" w:cs="Times New Roman"/>
                <w:sz w:val="23"/>
                <w:szCs w:val="23"/>
              </w:rPr>
              <w:t>%</w:t>
            </w:r>
          </w:p>
        </w:tc>
        <w:tc>
          <w:tcPr>
            <w:tcW w:w="2693" w:type="dxa"/>
            <w:tcBorders>
              <w:top w:val="single" w:sz="4" w:space="0" w:color="auto"/>
              <w:left w:val="single" w:sz="4" w:space="0" w:color="auto"/>
              <w:bottom w:val="single" w:sz="4" w:space="0" w:color="auto"/>
              <w:right w:val="single" w:sz="4" w:space="0" w:color="auto"/>
            </w:tcBorders>
          </w:tcPr>
          <w:p w:rsidR="00FF30FA" w:rsidRPr="00114750" w:rsidRDefault="00FF30FA" w:rsidP="00FF30FA">
            <w:pPr>
              <w:pStyle w:val="ConsPlusNormal0"/>
              <w:jc w:val="both"/>
              <w:rPr>
                <w:rFonts w:ascii="Times New Roman" w:hAnsi="Times New Roman" w:cs="Times New Roman"/>
                <w:sz w:val="23"/>
                <w:szCs w:val="23"/>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FF30FA" w:rsidRPr="008C19BE" w:rsidRDefault="00FF30FA" w:rsidP="00FF30FA">
            <w:pPr>
              <w:pStyle w:val="ConsPlusNormal0"/>
              <w:jc w:val="center"/>
              <w:rPr>
                <w:rFonts w:ascii="Times New Roman" w:hAnsi="Times New Roman" w:cs="Times New Roman"/>
                <w:sz w:val="22"/>
                <w:szCs w:val="22"/>
              </w:rPr>
            </w:pPr>
            <w:r>
              <w:rPr>
                <w:rFonts w:ascii="Times New Roman" w:hAnsi="Times New Roman" w:cs="Times New Roman"/>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FF30FA" w:rsidRPr="008C19BE" w:rsidRDefault="00FF30FA" w:rsidP="00FF30FA">
            <w:pPr>
              <w:pStyle w:val="ConsPlusNormal0"/>
              <w:jc w:val="center"/>
              <w:rPr>
                <w:rFonts w:ascii="Times New Roman" w:hAnsi="Times New Roman" w:cs="Times New Roman"/>
                <w:sz w:val="22"/>
                <w:szCs w:val="22"/>
              </w:rPr>
            </w:pPr>
            <w:r w:rsidRPr="008C19BE">
              <w:rPr>
                <w:rFonts w:ascii="Times New Roman" w:hAnsi="Times New Roman" w:cs="Times New Roman"/>
                <w:sz w:val="22"/>
                <w:szCs w:val="22"/>
              </w:rPr>
              <w:t>100</w:t>
            </w:r>
          </w:p>
        </w:tc>
        <w:tc>
          <w:tcPr>
            <w:tcW w:w="1984" w:type="dxa"/>
            <w:tcBorders>
              <w:top w:val="single" w:sz="4" w:space="0" w:color="auto"/>
              <w:left w:val="single" w:sz="4" w:space="0" w:color="auto"/>
              <w:bottom w:val="single" w:sz="4" w:space="0" w:color="auto"/>
              <w:right w:val="single" w:sz="4" w:space="0" w:color="auto"/>
            </w:tcBorders>
          </w:tcPr>
          <w:p w:rsidR="00FF30FA" w:rsidRPr="008C19BE" w:rsidRDefault="00FF30FA" w:rsidP="00FF30FA">
            <w:pPr>
              <w:pStyle w:val="ConsPlusNormal0"/>
              <w:jc w:val="center"/>
              <w:rPr>
                <w:rFonts w:ascii="Times New Roman" w:hAnsi="Times New Roman" w:cs="Times New Roman"/>
                <w:sz w:val="22"/>
                <w:szCs w:val="22"/>
              </w:rPr>
            </w:pPr>
            <w:r w:rsidRPr="008C19BE">
              <w:rPr>
                <w:rFonts w:ascii="Times New Roman" w:hAnsi="Times New Roman" w:cs="Times New Roman"/>
                <w:sz w:val="22"/>
                <w:szCs w:val="22"/>
              </w:rPr>
              <w:t>100</w:t>
            </w:r>
          </w:p>
        </w:tc>
        <w:tc>
          <w:tcPr>
            <w:tcW w:w="2268" w:type="dxa"/>
            <w:tcBorders>
              <w:top w:val="single" w:sz="4" w:space="0" w:color="auto"/>
              <w:left w:val="single" w:sz="4" w:space="0" w:color="auto"/>
              <w:bottom w:val="single" w:sz="4" w:space="0" w:color="auto"/>
              <w:right w:val="single" w:sz="4" w:space="0" w:color="auto"/>
            </w:tcBorders>
          </w:tcPr>
          <w:p w:rsidR="00FF30FA" w:rsidRPr="008C19BE" w:rsidRDefault="00FF30FA" w:rsidP="00FF30FA">
            <w:pPr>
              <w:pStyle w:val="ConsPlusNormal0"/>
              <w:jc w:val="center"/>
              <w:rPr>
                <w:rFonts w:ascii="Times New Roman" w:hAnsi="Times New Roman" w:cs="Times New Roman"/>
                <w:sz w:val="22"/>
                <w:szCs w:val="22"/>
              </w:rPr>
            </w:pPr>
            <w:r w:rsidRPr="008C19BE">
              <w:rPr>
                <w:rFonts w:ascii="Times New Roman" w:hAnsi="Times New Roman" w:cs="Times New Roman"/>
                <w:sz w:val="22"/>
                <w:szCs w:val="22"/>
              </w:rPr>
              <w:t>100</w:t>
            </w:r>
          </w:p>
        </w:tc>
      </w:tr>
      <w:tr w:rsidR="00FF30FA" w:rsidTr="00FF30FA">
        <w:trPr>
          <w:trHeight w:val="743"/>
        </w:trPr>
        <w:tc>
          <w:tcPr>
            <w:tcW w:w="707" w:type="dxa"/>
            <w:gridSpan w:val="2"/>
            <w:tcBorders>
              <w:top w:val="single" w:sz="4" w:space="0" w:color="auto"/>
              <w:left w:val="single" w:sz="4" w:space="0" w:color="auto"/>
              <w:bottom w:val="single" w:sz="4" w:space="0" w:color="auto"/>
              <w:right w:val="single" w:sz="4" w:space="0" w:color="auto"/>
            </w:tcBorders>
          </w:tcPr>
          <w:p w:rsidR="00FF30FA"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2.1.2.</w:t>
            </w:r>
          </w:p>
        </w:tc>
        <w:tc>
          <w:tcPr>
            <w:tcW w:w="2891" w:type="dxa"/>
            <w:tcBorders>
              <w:top w:val="single" w:sz="4" w:space="0" w:color="auto"/>
              <w:left w:val="single" w:sz="4" w:space="0" w:color="auto"/>
              <w:bottom w:val="single" w:sz="4" w:space="0" w:color="auto"/>
              <w:right w:val="single" w:sz="4" w:space="0" w:color="auto"/>
            </w:tcBorders>
          </w:tcPr>
          <w:p w:rsidR="00FF30FA" w:rsidRPr="003D5588" w:rsidRDefault="00FF30FA" w:rsidP="00FF30FA">
            <w:pPr>
              <w:pStyle w:val="ConsPlusNormal0"/>
              <w:rPr>
                <w:rFonts w:ascii="Times New Roman" w:hAnsi="Times New Roman"/>
                <w:sz w:val="23"/>
              </w:rPr>
            </w:pPr>
            <w:r w:rsidRPr="003D5588">
              <w:rPr>
                <w:rFonts w:ascii="Times New Roman" w:hAnsi="Times New Roman"/>
                <w:sz w:val="23"/>
              </w:rPr>
              <w:t>Показатель</w:t>
            </w:r>
            <w:r>
              <w:rPr>
                <w:rFonts w:ascii="Times New Roman" w:hAnsi="Times New Roman"/>
                <w:sz w:val="23"/>
              </w:rPr>
              <w:t>:</w:t>
            </w:r>
          </w:p>
          <w:p w:rsidR="00FF30FA" w:rsidRPr="008C5212" w:rsidRDefault="00FF30FA" w:rsidP="00FF30FA">
            <w:pPr>
              <w:pStyle w:val="ConsPlusNormal0"/>
              <w:rPr>
                <w:rFonts w:ascii="Times New Roman" w:hAnsi="Times New Roman" w:cs="Times New Roman"/>
                <w:sz w:val="23"/>
                <w:szCs w:val="23"/>
              </w:rPr>
            </w:pPr>
            <w:r w:rsidRPr="003D5588">
              <w:rPr>
                <w:rFonts w:ascii="Times New Roman" w:hAnsi="Times New Roman" w:cs="Times New Roman"/>
                <w:sz w:val="24"/>
                <w:szCs w:val="24"/>
              </w:rPr>
              <w:t>Участие в ликвидации</w:t>
            </w:r>
            <w:r>
              <w:rPr>
                <w:rFonts w:ascii="Times New Roman" w:hAnsi="Times New Roman" w:cs="Times New Roman"/>
                <w:sz w:val="24"/>
                <w:szCs w:val="24"/>
              </w:rPr>
              <w:t xml:space="preserve"> выявленных</w:t>
            </w:r>
            <w:r w:rsidRPr="003D5588">
              <w:rPr>
                <w:rFonts w:ascii="Times New Roman" w:hAnsi="Times New Roman" w:cs="Times New Roman"/>
                <w:sz w:val="24"/>
                <w:szCs w:val="24"/>
              </w:rPr>
              <w:t xml:space="preserve"> несанкционированных свалок</w:t>
            </w:r>
          </w:p>
        </w:tc>
        <w:tc>
          <w:tcPr>
            <w:tcW w:w="1080" w:type="dxa"/>
            <w:tcBorders>
              <w:top w:val="single" w:sz="4" w:space="0" w:color="auto"/>
              <w:left w:val="single" w:sz="4" w:space="0" w:color="auto"/>
              <w:bottom w:val="single" w:sz="4" w:space="0" w:color="auto"/>
              <w:right w:val="single" w:sz="4" w:space="0" w:color="auto"/>
            </w:tcBorders>
          </w:tcPr>
          <w:p w:rsidR="00FF30FA"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Ед.</w:t>
            </w:r>
          </w:p>
        </w:tc>
        <w:tc>
          <w:tcPr>
            <w:tcW w:w="2693" w:type="dxa"/>
            <w:tcBorders>
              <w:top w:val="single" w:sz="4" w:space="0" w:color="auto"/>
              <w:left w:val="single" w:sz="4" w:space="0" w:color="auto"/>
              <w:bottom w:val="single" w:sz="4" w:space="0" w:color="auto"/>
              <w:right w:val="single" w:sz="4" w:space="0" w:color="auto"/>
            </w:tcBorders>
          </w:tcPr>
          <w:p w:rsidR="00FF30FA" w:rsidRPr="00114750" w:rsidRDefault="00FF30FA" w:rsidP="00FF30FA">
            <w:pPr>
              <w:pStyle w:val="ConsPlusNormal0"/>
              <w:jc w:val="both"/>
              <w:rPr>
                <w:rFonts w:ascii="Times New Roman" w:hAnsi="Times New Roman" w:cs="Times New Roman"/>
                <w:sz w:val="23"/>
                <w:szCs w:val="23"/>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FF30FA" w:rsidRPr="00BC3C5E" w:rsidRDefault="00FF30FA" w:rsidP="00FF30FA">
            <w:pPr>
              <w:pStyle w:val="ConsPlusNormal0"/>
              <w:jc w:val="center"/>
              <w:rPr>
                <w:rFonts w:ascii="Times New Roman" w:hAnsi="Times New Roman" w:cs="Times New Roman"/>
                <w:sz w:val="22"/>
                <w:szCs w:val="22"/>
              </w:rPr>
            </w:pPr>
            <w:r>
              <w:rPr>
                <w:rFonts w:ascii="Times New Roman" w:hAnsi="Times New Roman" w:cs="Times New Roman"/>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FF30FA" w:rsidRPr="00980EB5" w:rsidRDefault="00FF30FA" w:rsidP="00FF30FA">
            <w:pPr>
              <w:pStyle w:val="ConsPlusNormal0"/>
              <w:jc w:val="center"/>
              <w:rPr>
                <w:rFonts w:ascii="Times New Roman" w:hAnsi="Times New Roman" w:cs="Times New Roman"/>
                <w:sz w:val="22"/>
                <w:szCs w:val="22"/>
              </w:rPr>
            </w:pPr>
            <w:r>
              <w:rPr>
                <w:rFonts w:ascii="Times New Roman" w:hAnsi="Times New Roman" w:cs="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tcPr>
          <w:p w:rsidR="00FF30FA" w:rsidRPr="00980EB5" w:rsidRDefault="00FF30FA" w:rsidP="00FF30FA">
            <w:pPr>
              <w:pStyle w:val="ConsPlusNormal0"/>
              <w:jc w:val="center"/>
              <w:rPr>
                <w:rFonts w:ascii="Times New Roman" w:hAnsi="Times New Roman" w:cs="Times New Roman"/>
                <w:sz w:val="22"/>
                <w:szCs w:val="22"/>
              </w:rPr>
            </w:pPr>
            <w:r>
              <w:rPr>
                <w:rFonts w:ascii="Times New Roman" w:hAnsi="Times New Roman" w:cs="Times New Roman"/>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FF30FA" w:rsidRPr="00980EB5" w:rsidRDefault="00FF30FA" w:rsidP="00FF30FA">
            <w:pPr>
              <w:pStyle w:val="ConsPlusNormal0"/>
              <w:jc w:val="center"/>
              <w:rPr>
                <w:rFonts w:ascii="Times New Roman" w:hAnsi="Times New Roman" w:cs="Times New Roman"/>
                <w:sz w:val="22"/>
                <w:szCs w:val="22"/>
              </w:rPr>
            </w:pPr>
            <w:r>
              <w:rPr>
                <w:rFonts w:ascii="Times New Roman" w:hAnsi="Times New Roman" w:cs="Times New Roman"/>
                <w:sz w:val="22"/>
                <w:szCs w:val="22"/>
              </w:rPr>
              <w:t>3</w:t>
            </w:r>
          </w:p>
        </w:tc>
      </w:tr>
      <w:tr w:rsidR="00FF30FA" w:rsidRPr="00445AD4" w:rsidTr="00FF30FA">
        <w:trPr>
          <w:trHeight w:val="330"/>
        </w:trPr>
        <w:tc>
          <w:tcPr>
            <w:tcW w:w="14742" w:type="dxa"/>
            <w:gridSpan w:val="9"/>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ConsPlusNormal0"/>
              <w:numPr>
                <w:ilvl w:val="1"/>
                <w:numId w:val="4"/>
              </w:numPr>
              <w:rPr>
                <w:rFonts w:ascii="Times New Roman" w:hAnsi="Times New Roman"/>
                <w:sz w:val="18"/>
                <w:szCs w:val="18"/>
              </w:rPr>
            </w:pPr>
            <w:r w:rsidRPr="00445AD4">
              <w:rPr>
                <w:rFonts w:ascii="Times New Roman" w:hAnsi="Times New Roman" w:cs="Times New Roman"/>
                <w:b/>
                <w:sz w:val="23"/>
                <w:szCs w:val="23"/>
              </w:rPr>
              <w:t xml:space="preserve">Основное мероприятие 3 </w:t>
            </w:r>
            <w:r w:rsidRPr="00445AD4">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r>
      <w:tr w:rsidR="00FF30FA" w:rsidRPr="00445AD4" w:rsidTr="00FF30FA">
        <w:trPr>
          <w:trHeight w:val="1159"/>
        </w:trPr>
        <w:tc>
          <w:tcPr>
            <w:tcW w:w="707" w:type="dxa"/>
            <w:gridSpan w:val="2"/>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ConsPlusNormal0"/>
              <w:jc w:val="both"/>
              <w:rPr>
                <w:rFonts w:ascii="Times New Roman" w:hAnsi="Times New Roman" w:cs="Times New Roman"/>
                <w:sz w:val="23"/>
                <w:szCs w:val="23"/>
              </w:rPr>
            </w:pPr>
            <w:r w:rsidRPr="00445AD4">
              <w:rPr>
                <w:rFonts w:ascii="Times New Roman" w:hAnsi="Times New Roman" w:cs="Times New Roman"/>
                <w:sz w:val="23"/>
                <w:szCs w:val="23"/>
              </w:rPr>
              <w:lastRenderedPageBreak/>
              <w:t>3.1.1.</w:t>
            </w:r>
          </w:p>
        </w:tc>
        <w:tc>
          <w:tcPr>
            <w:tcW w:w="2891"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pPr>
            <w:r w:rsidRPr="00445AD4">
              <w:rPr>
                <w:sz w:val="22"/>
                <w:szCs w:val="22"/>
              </w:rPr>
              <w:t>Показатель</w:t>
            </w:r>
          </w:p>
          <w:p w:rsidR="00FF30FA" w:rsidRPr="00445AD4" w:rsidRDefault="00FF30FA" w:rsidP="00FF30FA">
            <w:pPr>
              <w:widowControl w:val="0"/>
              <w:autoSpaceDE w:val="0"/>
              <w:autoSpaceDN w:val="0"/>
              <w:adjustRightInd w:val="0"/>
              <w:ind w:firstLine="34"/>
            </w:pPr>
            <w:r w:rsidRPr="00445AD4">
              <w:t>Количество установленных энергосберегающих светильников</w:t>
            </w:r>
          </w:p>
        </w:tc>
        <w:tc>
          <w:tcPr>
            <w:tcW w:w="1080"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rPr>
                <w:sz w:val="26"/>
                <w:szCs w:val="26"/>
              </w:rPr>
            </w:pPr>
            <w:r w:rsidRPr="00445AD4">
              <w:rPr>
                <w:sz w:val="26"/>
                <w:szCs w:val="26"/>
              </w:rPr>
              <w:t>шт.</w:t>
            </w:r>
          </w:p>
        </w:tc>
        <w:tc>
          <w:tcPr>
            <w:tcW w:w="2693"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ConsPlusNormal0"/>
              <w:jc w:val="both"/>
              <w:rPr>
                <w:rFonts w:ascii="Times New Roman" w:hAnsi="Times New Roman" w:cs="Times New Roman"/>
                <w:sz w:val="23"/>
                <w:szCs w:val="23"/>
              </w:rPr>
            </w:pPr>
            <w:r w:rsidRPr="00445AD4">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jc w:val="center"/>
              <w:rPr>
                <w:sz w:val="26"/>
                <w:szCs w:val="26"/>
              </w:rPr>
            </w:pPr>
            <w:r w:rsidRPr="00445AD4">
              <w:rPr>
                <w:sz w:val="26"/>
                <w:szCs w:val="26"/>
              </w:rPr>
              <w:t>424</w:t>
            </w:r>
          </w:p>
        </w:tc>
        <w:tc>
          <w:tcPr>
            <w:tcW w:w="1559"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jc w:val="center"/>
              <w:rPr>
                <w:sz w:val="26"/>
                <w:szCs w:val="26"/>
              </w:rPr>
            </w:pPr>
            <w:r w:rsidRPr="00445AD4">
              <w:rPr>
                <w:sz w:val="26"/>
                <w:szCs w:val="26"/>
              </w:rPr>
              <w:t>100</w:t>
            </w:r>
          </w:p>
        </w:tc>
        <w:tc>
          <w:tcPr>
            <w:tcW w:w="1984"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jc w:val="center"/>
              <w:rPr>
                <w:sz w:val="26"/>
                <w:szCs w:val="26"/>
              </w:rPr>
            </w:pPr>
            <w:r w:rsidRPr="00445AD4">
              <w:rPr>
                <w:sz w:val="26"/>
                <w:szCs w:val="26"/>
              </w:rPr>
              <w:t>100</w:t>
            </w:r>
          </w:p>
        </w:tc>
        <w:tc>
          <w:tcPr>
            <w:tcW w:w="2268"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jc w:val="center"/>
              <w:rPr>
                <w:sz w:val="26"/>
                <w:szCs w:val="26"/>
              </w:rPr>
            </w:pPr>
            <w:r w:rsidRPr="00445AD4">
              <w:rPr>
                <w:sz w:val="26"/>
                <w:szCs w:val="26"/>
              </w:rPr>
              <w:t>100</w:t>
            </w:r>
          </w:p>
        </w:tc>
      </w:tr>
      <w:tr w:rsidR="00FF30FA" w:rsidRPr="00445AD4" w:rsidTr="00FF30FA">
        <w:trPr>
          <w:trHeight w:val="303"/>
        </w:trPr>
        <w:tc>
          <w:tcPr>
            <w:tcW w:w="14742" w:type="dxa"/>
            <w:gridSpan w:val="9"/>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ConsPlusNormal0"/>
              <w:rPr>
                <w:rFonts w:ascii="Times New Roman" w:hAnsi="Times New Roman" w:cs="Times New Roman"/>
                <w:sz w:val="16"/>
                <w:szCs w:val="16"/>
              </w:rPr>
            </w:pPr>
            <w:r w:rsidRPr="00445AD4">
              <w:rPr>
                <w:rFonts w:ascii="Times New Roman" w:hAnsi="Times New Roman" w:cs="Times New Roman"/>
                <w:b/>
                <w:sz w:val="23"/>
                <w:szCs w:val="23"/>
              </w:rPr>
              <w:t>4.1. Основное мероприятие «</w:t>
            </w:r>
            <w:r w:rsidRPr="00445AD4">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r>
      <w:tr w:rsidR="00FF30FA" w:rsidRPr="00445AD4" w:rsidTr="00FF30FA">
        <w:trPr>
          <w:trHeight w:val="1012"/>
        </w:trPr>
        <w:tc>
          <w:tcPr>
            <w:tcW w:w="707" w:type="dxa"/>
            <w:gridSpan w:val="2"/>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a3"/>
              <w:jc w:val="both"/>
              <w:rPr>
                <w:b w:val="0"/>
                <w:sz w:val="23"/>
                <w:szCs w:val="23"/>
              </w:rPr>
            </w:pPr>
            <w:r w:rsidRPr="00445AD4">
              <w:rPr>
                <w:b w:val="0"/>
                <w:sz w:val="23"/>
                <w:szCs w:val="23"/>
              </w:rPr>
              <w:t>4.1.1.</w:t>
            </w:r>
          </w:p>
        </w:tc>
        <w:tc>
          <w:tcPr>
            <w:tcW w:w="2891"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pPr>
            <w:r w:rsidRPr="00445AD4">
              <w:rPr>
                <w:sz w:val="22"/>
                <w:szCs w:val="22"/>
              </w:rPr>
              <w:t>Показатель</w:t>
            </w:r>
          </w:p>
          <w:p w:rsidR="00FF30FA" w:rsidRPr="00445AD4" w:rsidRDefault="00FF30FA" w:rsidP="00FF30FA">
            <w:pPr>
              <w:widowControl w:val="0"/>
              <w:autoSpaceDE w:val="0"/>
              <w:autoSpaceDN w:val="0"/>
              <w:adjustRightInd w:val="0"/>
              <w:ind w:firstLine="34"/>
            </w:pPr>
            <w:r w:rsidRPr="00445AD4">
              <w:t>Обеспечение вырубки аварийных деревьев и сухостоя</w:t>
            </w:r>
          </w:p>
        </w:tc>
        <w:tc>
          <w:tcPr>
            <w:tcW w:w="1080"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rPr>
                <w:sz w:val="26"/>
                <w:szCs w:val="26"/>
              </w:rPr>
            </w:pPr>
            <w:r w:rsidRPr="00445AD4">
              <w:rPr>
                <w:sz w:val="26"/>
                <w:szCs w:val="26"/>
              </w:rPr>
              <w:t>шт.</w:t>
            </w:r>
          </w:p>
        </w:tc>
        <w:tc>
          <w:tcPr>
            <w:tcW w:w="2693" w:type="dxa"/>
            <w:tcBorders>
              <w:top w:val="single" w:sz="4" w:space="0" w:color="auto"/>
              <w:left w:val="single" w:sz="4" w:space="0" w:color="auto"/>
              <w:bottom w:val="single" w:sz="4" w:space="0" w:color="auto"/>
              <w:right w:val="single" w:sz="4" w:space="0" w:color="auto"/>
            </w:tcBorders>
          </w:tcPr>
          <w:p w:rsidR="00FF30FA" w:rsidRPr="00445AD4" w:rsidRDefault="00FF30FA" w:rsidP="00FF30FA">
            <w:r w:rsidRPr="00445AD4">
              <w:rPr>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jc w:val="center"/>
              <w:rPr>
                <w:sz w:val="26"/>
                <w:szCs w:val="26"/>
              </w:rPr>
            </w:pPr>
            <w:r w:rsidRPr="00445AD4">
              <w:rPr>
                <w:sz w:val="26"/>
                <w:szCs w:val="26"/>
              </w:rPr>
              <w:t>10</w:t>
            </w:r>
          </w:p>
        </w:tc>
        <w:tc>
          <w:tcPr>
            <w:tcW w:w="1559"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jc w:val="center"/>
              <w:rPr>
                <w:sz w:val="26"/>
                <w:szCs w:val="26"/>
              </w:rPr>
            </w:pPr>
            <w:r w:rsidRPr="00445AD4">
              <w:rPr>
                <w:sz w:val="26"/>
                <w:szCs w:val="26"/>
              </w:rPr>
              <w:t>10</w:t>
            </w:r>
          </w:p>
        </w:tc>
        <w:tc>
          <w:tcPr>
            <w:tcW w:w="1984"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jc w:val="center"/>
              <w:rPr>
                <w:sz w:val="26"/>
                <w:szCs w:val="26"/>
              </w:rPr>
            </w:pPr>
            <w:r w:rsidRPr="00445AD4">
              <w:rPr>
                <w:sz w:val="26"/>
                <w:szCs w:val="26"/>
              </w:rPr>
              <w:t>10</w:t>
            </w:r>
          </w:p>
        </w:tc>
        <w:tc>
          <w:tcPr>
            <w:tcW w:w="2268"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jc w:val="center"/>
              <w:rPr>
                <w:sz w:val="26"/>
                <w:szCs w:val="26"/>
              </w:rPr>
            </w:pPr>
            <w:r w:rsidRPr="00445AD4">
              <w:rPr>
                <w:sz w:val="26"/>
                <w:szCs w:val="26"/>
              </w:rPr>
              <w:t>10</w:t>
            </w:r>
          </w:p>
        </w:tc>
      </w:tr>
      <w:tr w:rsidR="00FF30FA" w:rsidRPr="00445AD4" w:rsidTr="00FF30FA">
        <w:trPr>
          <w:trHeight w:val="1159"/>
        </w:trPr>
        <w:tc>
          <w:tcPr>
            <w:tcW w:w="707" w:type="dxa"/>
            <w:gridSpan w:val="2"/>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a3"/>
              <w:jc w:val="both"/>
              <w:rPr>
                <w:b w:val="0"/>
                <w:sz w:val="23"/>
                <w:szCs w:val="23"/>
              </w:rPr>
            </w:pPr>
            <w:r w:rsidRPr="00445AD4">
              <w:rPr>
                <w:b w:val="0"/>
                <w:sz w:val="23"/>
                <w:szCs w:val="23"/>
              </w:rPr>
              <w:t>4.1.2.</w:t>
            </w:r>
          </w:p>
        </w:tc>
        <w:tc>
          <w:tcPr>
            <w:tcW w:w="2891"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pPr>
            <w:r w:rsidRPr="00445AD4">
              <w:rPr>
                <w:sz w:val="22"/>
                <w:szCs w:val="22"/>
              </w:rPr>
              <w:t>Показатель</w:t>
            </w:r>
          </w:p>
          <w:p w:rsidR="00FF30FA" w:rsidRPr="00445AD4" w:rsidRDefault="00FF30FA" w:rsidP="00FF30FA">
            <w:pPr>
              <w:widowControl w:val="0"/>
              <w:autoSpaceDE w:val="0"/>
              <w:autoSpaceDN w:val="0"/>
              <w:adjustRightInd w:val="0"/>
              <w:ind w:firstLine="34"/>
            </w:pPr>
            <w:r w:rsidRPr="00445AD4">
              <w:t>Приобретение и посадка саженцев и рассады цветов, уход за зелеными насаждениями</w:t>
            </w:r>
          </w:p>
        </w:tc>
        <w:tc>
          <w:tcPr>
            <w:tcW w:w="1080"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rPr>
                <w:sz w:val="26"/>
                <w:szCs w:val="26"/>
              </w:rPr>
            </w:pPr>
            <w:r w:rsidRPr="00445AD4">
              <w:rPr>
                <w:sz w:val="26"/>
                <w:szCs w:val="26"/>
              </w:rPr>
              <w:t>шт.</w:t>
            </w:r>
          </w:p>
        </w:tc>
        <w:tc>
          <w:tcPr>
            <w:tcW w:w="2693" w:type="dxa"/>
            <w:tcBorders>
              <w:top w:val="single" w:sz="4" w:space="0" w:color="auto"/>
              <w:left w:val="single" w:sz="4" w:space="0" w:color="auto"/>
              <w:bottom w:val="single" w:sz="4" w:space="0" w:color="auto"/>
              <w:right w:val="single" w:sz="4" w:space="0" w:color="auto"/>
            </w:tcBorders>
          </w:tcPr>
          <w:p w:rsidR="00FF30FA" w:rsidRPr="00445AD4" w:rsidRDefault="00FF30FA" w:rsidP="00FF30FA">
            <w:r w:rsidRPr="00445AD4">
              <w:rPr>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jc w:val="center"/>
            </w:pPr>
            <w:r w:rsidRPr="00445AD4">
              <w:t>100</w:t>
            </w:r>
          </w:p>
        </w:tc>
        <w:tc>
          <w:tcPr>
            <w:tcW w:w="1559"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jc w:val="center"/>
            </w:pPr>
            <w:r w:rsidRPr="00445AD4">
              <w:t>100</w:t>
            </w:r>
          </w:p>
        </w:tc>
        <w:tc>
          <w:tcPr>
            <w:tcW w:w="1984"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jc w:val="center"/>
            </w:pPr>
            <w:r w:rsidRPr="00445AD4">
              <w:t>100</w:t>
            </w:r>
          </w:p>
        </w:tc>
        <w:tc>
          <w:tcPr>
            <w:tcW w:w="2268"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jc w:val="center"/>
            </w:pPr>
            <w:r w:rsidRPr="00445AD4">
              <w:t>100</w:t>
            </w:r>
          </w:p>
        </w:tc>
      </w:tr>
      <w:tr w:rsidR="00FF30FA" w:rsidRPr="00445AD4" w:rsidTr="00FF30FA">
        <w:trPr>
          <w:trHeight w:val="606"/>
        </w:trPr>
        <w:tc>
          <w:tcPr>
            <w:tcW w:w="14742" w:type="dxa"/>
            <w:gridSpan w:val="9"/>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ConsPlusNormal0"/>
            </w:pPr>
            <w:r>
              <w:rPr>
                <w:rFonts w:ascii="Times New Roman" w:hAnsi="Times New Roman" w:cs="Times New Roman"/>
                <w:b/>
                <w:sz w:val="23"/>
                <w:szCs w:val="23"/>
              </w:rPr>
              <w:t>5.1</w:t>
            </w:r>
            <w:r w:rsidRPr="00445AD4">
              <w:rPr>
                <w:rFonts w:ascii="Times New Roman" w:hAnsi="Times New Roman" w:cs="Times New Roman"/>
                <w:b/>
                <w:sz w:val="23"/>
                <w:szCs w:val="23"/>
              </w:rPr>
              <w:t xml:space="preserve"> Основное мероприятие «</w:t>
            </w:r>
            <w:r w:rsidRPr="00445AD4">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r>
      <w:tr w:rsidR="00FF30FA" w:rsidRPr="00445AD4" w:rsidTr="00FF30FA">
        <w:trPr>
          <w:trHeight w:val="1159"/>
        </w:trPr>
        <w:tc>
          <w:tcPr>
            <w:tcW w:w="707" w:type="dxa"/>
            <w:gridSpan w:val="2"/>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a3"/>
              <w:jc w:val="both"/>
              <w:rPr>
                <w:b w:val="0"/>
                <w:sz w:val="23"/>
                <w:szCs w:val="23"/>
              </w:rPr>
            </w:pPr>
            <w:r w:rsidRPr="00445AD4">
              <w:rPr>
                <w:b w:val="0"/>
                <w:sz w:val="23"/>
                <w:szCs w:val="23"/>
              </w:rPr>
              <w:t>5.</w:t>
            </w:r>
            <w:r>
              <w:rPr>
                <w:b w:val="0"/>
                <w:sz w:val="23"/>
                <w:szCs w:val="23"/>
              </w:rPr>
              <w:t>1</w:t>
            </w:r>
            <w:r w:rsidRPr="00445AD4">
              <w:rPr>
                <w:b w:val="0"/>
                <w:sz w:val="23"/>
                <w:szCs w:val="23"/>
              </w:rPr>
              <w:t>.2.</w:t>
            </w:r>
          </w:p>
        </w:tc>
        <w:tc>
          <w:tcPr>
            <w:tcW w:w="2891" w:type="dxa"/>
            <w:tcBorders>
              <w:top w:val="single" w:sz="4" w:space="0" w:color="auto"/>
              <w:left w:val="single" w:sz="4" w:space="0" w:color="auto"/>
              <w:bottom w:val="single" w:sz="4" w:space="0" w:color="auto"/>
              <w:right w:val="single" w:sz="4" w:space="0" w:color="auto"/>
            </w:tcBorders>
          </w:tcPr>
          <w:p w:rsidR="00FF30FA" w:rsidRDefault="00FF30FA" w:rsidP="00FF30FA">
            <w:pPr>
              <w:widowControl w:val="0"/>
              <w:autoSpaceDE w:val="0"/>
              <w:autoSpaceDN w:val="0"/>
              <w:adjustRightInd w:val="0"/>
            </w:pPr>
            <w:r w:rsidRPr="00445AD4">
              <w:t>Устройство уличного освещения в населенных пунктах округа</w:t>
            </w:r>
          </w:p>
          <w:p w:rsidR="00FF30FA" w:rsidRDefault="00FF30FA" w:rsidP="00FF30FA">
            <w:pPr>
              <w:widowControl w:val="0"/>
              <w:autoSpaceDE w:val="0"/>
              <w:autoSpaceDN w:val="0"/>
              <w:adjustRightInd w:val="0"/>
            </w:pPr>
          </w:p>
          <w:p w:rsidR="00FF30FA" w:rsidRPr="00445AD4" w:rsidRDefault="00FF30FA" w:rsidP="00FF30FA">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pPr>
            <w:r w:rsidRPr="00445AD4">
              <w:t>м</w:t>
            </w:r>
          </w:p>
        </w:tc>
        <w:tc>
          <w:tcPr>
            <w:tcW w:w="2693"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rPr>
                <w:sz w:val="23"/>
                <w:szCs w:val="23"/>
              </w:rPr>
            </w:pPr>
            <w:r w:rsidRPr="00445AD4">
              <w:rPr>
                <w:sz w:val="15"/>
                <w:szCs w:val="15"/>
              </w:rPr>
              <w:t>МКУ «Управление по благоустройству Уинского муниципального округа Пермского края»</w:t>
            </w:r>
            <w:r>
              <w:rPr>
                <w:sz w:val="15"/>
                <w:szCs w:val="15"/>
              </w:rPr>
              <w:t xml:space="preserve"> и МКУ «УКС </w:t>
            </w:r>
            <w:proofErr w:type="spellStart"/>
            <w:r>
              <w:rPr>
                <w:sz w:val="15"/>
                <w:szCs w:val="15"/>
              </w:rPr>
              <w:t>иЖКХ</w:t>
            </w:r>
            <w:proofErr w:type="spellEnd"/>
            <w:r>
              <w:rPr>
                <w:sz w:val="15"/>
                <w:szCs w:val="15"/>
              </w:rPr>
              <w:t>»</w:t>
            </w:r>
          </w:p>
        </w:tc>
        <w:tc>
          <w:tcPr>
            <w:tcW w:w="1560"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jc w:val="center"/>
            </w:pPr>
            <w:r w:rsidRPr="00445AD4">
              <w:t>0</w:t>
            </w:r>
          </w:p>
        </w:tc>
        <w:tc>
          <w:tcPr>
            <w:tcW w:w="1559"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jc w:val="center"/>
            </w:pPr>
            <w:r>
              <w:t>1</w:t>
            </w:r>
            <w:r w:rsidRPr="00445AD4">
              <w:t>00</w:t>
            </w:r>
          </w:p>
        </w:tc>
        <w:tc>
          <w:tcPr>
            <w:tcW w:w="1984"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jc w:val="center"/>
            </w:pPr>
            <w:r w:rsidRPr="00445AD4">
              <w:t>0</w:t>
            </w:r>
          </w:p>
        </w:tc>
        <w:tc>
          <w:tcPr>
            <w:tcW w:w="2268"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ind w:firstLine="34"/>
              <w:jc w:val="center"/>
            </w:pPr>
            <w:r w:rsidRPr="00445AD4">
              <w:t>0</w:t>
            </w:r>
          </w:p>
        </w:tc>
      </w:tr>
      <w:tr w:rsidR="00FF30FA" w:rsidRPr="00445AD4" w:rsidTr="00FF30FA">
        <w:trPr>
          <w:trHeight w:val="339"/>
        </w:trPr>
        <w:tc>
          <w:tcPr>
            <w:tcW w:w="14742" w:type="dxa"/>
            <w:gridSpan w:val="9"/>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ConsPlusNormal0"/>
              <w:rPr>
                <w:rFonts w:ascii="Times New Roman" w:hAnsi="Times New Roman" w:cs="Times New Roman"/>
                <w:sz w:val="16"/>
                <w:szCs w:val="16"/>
              </w:rPr>
            </w:pPr>
            <w:r w:rsidRPr="00445AD4">
              <w:rPr>
                <w:rFonts w:ascii="Times New Roman" w:hAnsi="Times New Roman" w:cs="Times New Roman"/>
                <w:b/>
                <w:sz w:val="23"/>
                <w:szCs w:val="23"/>
              </w:rPr>
              <w:t xml:space="preserve">6.1 Основное мероприятие 6 </w:t>
            </w:r>
            <w:r w:rsidRPr="00445AD4">
              <w:rPr>
                <w:rFonts w:ascii="Times New Roman" w:hAnsi="Times New Roman" w:cs="Times New Roman"/>
                <w:sz w:val="23"/>
                <w:szCs w:val="23"/>
              </w:rPr>
              <w:t>«</w:t>
            </w:r>
            <w:r w:rsidRPr="00445AD4">
              <w:rPr>
                <w:rFonts w:ascii="Times New Roman" w:hAnsi="Times New Roman"/>
                <w:sz w:val="22"/>
                <w:szCs w:val="22"/>
              </w:rPr>
              <w:t xml:space="preserve">Реализация программ формирования современной городской среды (Благоустройство общественных территорий с. </w:t>
            </w:r>
            <w:proofErr w:type="spellStart"/>
            <w:r w:rsidRPr="00445AD4">
              <w:rPr>
                <w:rFonts w:ascii="Times New Roman" w:hAnsi="Times New Roman"/>
                <w:sz w:val="22"/>
                <w:szCs w:val="22"/>
              </w:rPr>
              <w:t>Уинское</w:t>
            </w:r>
            <w:proofErr w:type="spellEnd"/>
            <w:r w:rsidRPr="00445AD4">
              <w:rPr>
                <w:rFonts w:ascii="Times New Roman" w:hAnsi="Times New Roman"/>
                <w:sz w:val="22"/>
                <w:szCs w:val="22"/>
              </w:rPr>
              <w:t>, с. Суда)</w:t>
            </w:r>
            <w:r w:rsidRPr="00445AD4">
              <w:rPr>
                <w:rFonts w:ascii="Times New Roman" w:hAnsi="Times New Roman" w:cs="Times New Roman"/>
                <w:sz w:val="23"/>
                <w:szCs w:val="23"/>
              </w:rPr>
              <w:t>»</w:t>
            </w:r>
          </w:p>
        </w:tc>
      </w:tr>
      <w:tr w:rsidR="00FF30FA" w:rsidRPr="00445AD4" w:rsidTr="00FF30FA">
        <w:trPr>
          <w:trHeight w:val="1159"/>
        </w:trPr>
        <w:tc>
          <w:tcPr>
            <w:tcW w:w="659"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a3"/>
              <w:jc w:val="both"/>
              <w:rPr>
                <w:b w:val="0"/>
                <w:sz w:val="23"/>
                <w:szCs w:val="23"/>
              </w:rPr>
            </w:pPr>
            <w:r w:rsidRPr="00445AD4">
              <w:rPr>
                <w:b w:val="0"/>
                <w:sz w:val="23"/>
                <w:szCs w:val="23"/>
              </w:rPr>
              <w:t>6.1.1</w:t>
            </w:r>
          </w:p>
        </w:tc>
        <w:tc>
          <w:tcPr>
            <w:tcW w:w="2939" w:type="dxa"/>
            <w:gridSpan w:val="2"/>
            <w:tcBorders>
              <w:top w:val="single" w:sz="4" w:space="0" w:color="auto"/>
              <w:left w:val="single" w:sz="4" w:space="0" w:color="auto"/>
              <w:bottom w:val="single" w:sz="4" w:space="0" w:color="auto"/>
              <w:right w:val="single" w:sz="4" w:space="0" w:color="auto"/>
            </w:tcBorders>
          </w:tcPr>
          <w:p w:rsidR="00FF30FA" w:rsidRPr="00445AD4" w:rsidRDefault="00FF30FA" w:rsidP="00FF30FA">
            <w:pPr>
              <w:widowControl w:val="0"/>
              <w:autoSpaceDE w:val="0"/>
              <w:autoSpaceDN w:val="0"/>
              <w:adjustRightInd w:val="0"/>
            </w:pPr>
            <w:r w:rsidRPr="00445AD4">
              <w:t>Показатель</w:t>
            </w:r>
          </w:p>
          <w:p w:rsidR="00FF30FA" w:rsidRPr="00445AD4" w:rsidRDefault="00FF30FA" w:rsidP="00FF30FA">
            <w:pPr>
              <w:pStyle w:val="ConsPlusNormal0"/>
              <w:rPr>
                <w:rFonts w:ascii="Times New Roman" w:hAnsi="Times New Roman" w:cs="Times New Roman"/>
                <w:b/>
                <w:sz w:val="24"/>
                <w:szCs w:val="24"/>
              </w:rPr>
            </w:pPr>
            <w:r w:rsidRPr="00445AD4">
              <w:rPr>
                <w:rFonts w:ascii="Times New Roman" w:hAnsi="Times New Roman"/>
                <w:sz w:val="24"/>
                <w:szCs w:val="24"/>
              </w:rPr>
              <w:t xml:space="preserve">Благоустройство общественных территорий с. </w:t>
            </w:r>
            <w:proofErr w:type="spellStart"/>
            <w:r w:rsidRPr="00445AD4">
              <w:rPr>
                <w:rFonts w:ascii="Times New Roman" w:hAnsi="Times New Roman"/>
                <w:sz w:val="24"/>
                <w:szCs w:val="24"/>
              </w:rPr>
              <w:t>Уинское</w:t>
            </w:r>
            <w:proofErr w:type="spellEnd"/>
            <w:r w:rsidRPr="00445AD4">
              <w:rPr>
                <w:rFonts w:ascii="Times New Roman" w:hAnsi="Times New Roman"/>
                <w:sz w:val="24"/>
                <w:szCs w:val="24"/>
              </w:rPr>
              <w:t>, с. Суда</w:t>
            </w:r>
          </w:p>
        </w:tc>
        <w:tc>
          <w:tcPr>
            <w:tcW w:w="1080"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ед.</w:t>
            </w:r>
          </w:p>
        </w:tc>
        <w:tc>
          <w:tcPr>
            <w:tcW w:w="2693"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ConsPlusNormal0"/>
              <w:jc w:val="both"/>
              <w:rPr>
                <w:rFonts w:ascii="Times New Roman" w:hAnsi="Times New Roman" w:cs="Times New Roman"/>
                <w:sz w:val="23"/>
                <w:szCs w:val="23"/>
              </w:rPr>
            </w:pPr>
            <w:r w:rsidRPr="00445AD4">
              <w:rPr>
                <w:rFonts w:ascii="Times New Roman" w:hAnsi="Times New Roman" w:cs="Times New Roman"/>
                <w:sz w:val="15"/>
                <w:szCs w:val="15"/>
              </w:rPr>
              <w:t>МКУ «Управление по благоустройству Уинского муниципального округа Пермского края»</w:t>
            </w:r>
            <w:r w:rsidR="00F4556B">
              <w:rPr>
                <w:rFonts w:ascii="Times New Roman" w:hAnsi="Times New Roman" w:cs="Times New Roman"/>
                <w:sz w:val="15"/>
                <w:szCs w:val="15"/>
              </w:rPr>
              <w:t xml:space="preserve"> </w:t>
            </w:r>
            <w:r w:rsidR="00F4556B">
              <w:rPr>
                <w:sz w:val="15"/>
                <w:szCs w:val="15"/>
              </w:rPr>
              <w:t xml:space="preserve">и МКУ «УКС </w:t>
            </w:r>
            <w:proofErr w:type="spellStart"/>
            <w:r w:rsidR="00F4556B">
              <w:rPr>
                <w:sz w:val="15"/>
                <w:szCs w:val="15"/>
              </w:rPr>
              <w:t>иЖКХ</w:t>
            </w:r>
            <w:proofErr w:type="spellEnd"/>
            <w:r w:rsidR="00F4556B">
              <w:rPr>
                <w:sz w:val="15"/>
                <w:szCs w:val="15"/>
              </w:rPr>
              <w:t>»</w:t>
            </w:r>
          </w:p>
        </w:tc>
        <w:tc>
          <w:tcPr>
            <w:tcW w:w="1560"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0</w:t>
            </w:r>
          </w:p>
        </w:tc>
        <w:tc>
          <w:tcPr>
            <w:tcW w:w="1559"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2</w:t>
            </w:r>
          </w:p>
        </w:tc>
        <w:tc>
          <w:tcPr>
            <w:tcW w:w="1984"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2</w:t>
            </w:r>
          </w:p>
        </w:tc>
        <w:tc>
          <w:tcPr>
            <w:tcW w:w="2268" w:type="dxa"/>
            <w:tcBorders>
              <w:top w:val="single" w:sz="4" w:space="0" w:color="auto"/>
              <w:left w:val="single" w:sz="4" w:space="0" w:color="auto"/>
              <w:bottom w:val="single" w:sz="4" w:space="0" w:color="auto"/>
              <w:right w:val="single" w:sz="4" w:space="0" w:color="auto"/>
            </w:tcBorders>
          </w:tcPr>
          <w:p w:rsidR="00FF30FA" w:rsidRPr="00445AD4" w:rsidRDefault="00FF30FA" w:rsidP="00FF30FA">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2</w:t>
            </w:r>
          </w:p>
        </w:tc>
      </w:tr>
      <w:tr w:rsidR="00FF30FA" w:rsidTr="00FF30FA">
        <w:trPr>
          <w:trHeight w:val="339"/>
        </w:trPr>
        <w:tc>
          <w:tcPr>
            <w:tcW w:w="14742" w:type="dxa"/>
            <w:gridSpan w:val="9"/>
            <w:tcBorders>
              <w:top w:val="single" w:sz="4" w:space="0" w:color="auto"/>
              <w:left w:val="single" w:sz="4" w:space="0" w:color="auto"/>
              <w:bottom w:val="single" w:sz="4" w:space="0" w:color="auto"/>
              <w:right w:val="single" w:sz="4" w:space="0" w:color="auto"/>
            </w:tcBorders>
          </w:tcPr>
          <w:p w:rsidR="00FF30FA" w:rsidRPr="00160217" w:rsidRDefault="00FF30FA" w:rsidP="00FF30FA">
            <w:pPr>
              <w:pStyle w:val="ConsPlusNormal0"/>
              <w:rPr>
                <w:rFonts w:ascii="Times New Roman" w:hAnsi="Times New Roman" w:cs="Times New Roman"/>
                <w:sz w:val="16"/>
                <w:szCs w:val="16"/>
              </w:rPr>
            </w:pPr>
            <w:r w:rsidRPr="00445AD4">
              <w:rPr>
                <w:rFonts w:ascii="Times New Roman" w:hAnsi="Times New Roman" w:cs="Times New Roman"/>
                <w:b/>
                <w:sz w:val="23"/>
                <w:szCs w:val="23"/>
              </w:rPr>
              <w:t>7.1. Основное мероприятие «</w:t>
            </w:r>
            <w:r w:rsidRPr="00445AD4">
              <w:rPr>
                <w:rFonts w:ascii="Times New Roman" w:hAnsi="Times New Roman"/>
                <w:sz w:val="22"/>
                <w:szCs w:val="22"/>
              </w:rPr>
              <w:t>Обеспечение деятельности (оказания услуг, выполнения работ) муниципальных учреждений</w:t>
            </w:r>
            <w:r w:rsidRPr="00445AD4">
              <w:rPr>
                <w:rFonts w:ascii="Times New Roman" w:hAnsi="Times New Roman" w:cs="Times New Roman"/>
                <w:sz w:val="23"/>
                <w:szCs w:val="23"/>
              </w:rPr>
              <w:t>»</w:t>
            </w:r>
          </w:p>
        </w:tc>
      </w:tr>
      <w:tr w:rsidR="00FF30FA" w:rsidTr="00FF30FA">
        <w:trPr>
          <w:trHeight w:val="410"/>
        </w:trPr>
        <w:tc>
          <w:tcPr>
            <w:tcW w:w="707" w:type="dxa"/>
            <w:gridSpan w:val="2"/>
            <w:tcBorders>
              <w:top w:val="single" w:sz="4" w:space="0" w:color="auto"/>
              <w:left w:val="single" w:sz="4" w:space="0" w:color="auto"/>
              <w:bottom w:val="single" w:sz="4" w:space="0" w:color="auto"/>
              <w:right w:val="single" w:sz="4" w:space="0" w:color="auto"/>
            </w:tcBorders>
          </w:tcPr>
          <w:p w:rsidR="00FF30FA" w:rsidRDefault="00FF30FA" w:rsidP="00FF30FA">
            <w:pPr>
              <w:pStyle w:val="a3"/>
              <w:jc w:val="both"/>
              <w:rPr>
                <w:b w:val="0"/>
                <w:sz w:val="23"/>
                <w:szCs w:val="23"/>
              </w:rPr>
            </w:pPr>
            <w:r>
              <w:rPr>
                <w:b w:val="0"/>
                <w:sz w:val="23"/>
                <w:szCs w:val="23"/>
              </w:rPr>
              <w:t>7.1.1.</w:t>
            </w:r>
          </w:p>
        </w:tc>
        <w:tc>
          <w:tcPr>
            <w:tcW w:w="2891" w:type="dxa"/>
            <w:tcBorders>
              <w:top w:val="single" w:sz="4" w:space="0" w:color="auto"/>
              <w:left w:val="single" w:sz="4" w:space="0" w:color="auto"/>
              <w:bottom w:val="single" w:sz="4" w:space="0" w:color="auto"/>
              <w:right w:val="single" w:sz="4" w:space="0" w:color="auto"/>
            </w:tcBorders>
          </w:tcPr>
          <w:p w:rsidR="00FF30FA" w:rsidRPr="00080960" w:rsidRDefault="00FF30FA" w:rsidP="00FF30FA">
            <w:pPr>
              <w:widowControl w:val="0"/>
              <w:autoSpaceDE w:val="0"/>
              <w:autoSpaceDN w:val="0"/>
              <w:adjustRightInd w:val="0"/>
              <w:ind w:firstLine="34"/>
            </w:pPr>
            <w:r w:rsidRPr="00080960">
              <w:rPr>
                <w:sz w:val="22"/>
                <w:szCs w:val="22"/>
              </w:rPr>
              <w:t>Показатель: Уровень достижения показателей Программы (от общего количества установленных Программой целевых показателей)</w:t>
            </w:r>
          </w:p>
        </w:tc>
        <w:tc>
          <w:tcPr>
            <w:tcW w:w="1080" w:type="dxa"/>
            <w:tcBorders>
              <w:top w:val="single" w:sz="4" w:space="0" w:color="auto"/>
              <w:left w:val="single" w:sz="4" w:space="0" w:color="auto"/>
              <w:bottom w:val="single" w:sz="4" w:space="0" w:color="auto"/>
              <w:right w:val="single" w:sz="4" w:space="0" w:color="auto"/>
            </w:tcBorders>
          </w:tcPr>
          <w:p w:rsidR="00FF30FA" w:rsidRPr="003D5588" w:rsidRDefault="00FF30FA" w:rsidP="00FF30FA">
            <w:pPr>
              <w:pStyle w:val="a3"/>
              <w:jc w:val="both"/>
              <w:rPr>
                <w:b w:val="0"/>
                <w:sz w:val="26"/>
                <w:szCs w:val="26"/>
              </w:rPr>
            </w:pPr>
            <w:r w:rsidRPr="003D5588">
              <w:rPr>
                <w:b w:val="0"/>
                <w:sz w:val="26"/>
                <w:szCs w:val="26"/>
              </w:rPr>
              <w:t>%</w:t>
            </w:r>
          </w:p>
        </w:tc>
        <w:tc>
          <w:tcPr>
            <w:tcW w:w="2693"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both"/>
              <w:rPr>
                <w:rFonts w:ascii="Times New Roman" w:hAnsi="Times New Roman" w:cs="Times New Roman"/>
                <w:sz w:val="23"/>
                <w:szCs w:val="23"/>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FF30FA" w:rsidRPr="00350CBF" w:rsidRDefault="00FF30FA" w:rsidP="00FF30FA">
            <w:pPr>
              <w:pStyle w:val="ConsPlusNormal0"/>
              <w:jc w:val="center"/>
              <w:rPr>
                <w:rFonts w:ascii="Times New Roman" w:hAnsi="Times New Roman" w:cs="Times New Roman"/>
                <w:sz w:val="22"/>
                <w:szCs w:val="22"/>
              </w:rPr>
            </w:pPr>
            <w:r w:rsidRPr="00350CBF">
              <w:rPr>
                <w:rFonts w:ascii="Times New Roman" w:hAnsi="Times New Roman" w:cs="Times New Roman"/>
                <w:sz w:val="22"/>
                <w:szCs w:val="22"/>
              </w:rPr>
              <w:t>Не менее 90%</w:t>
            </w:r>
          </w:p>
        </w:tc>
        <w:tc>
          <w:tcPr>
            <w:tcW w:w="1559" w:type="dxa"/>
            <w:tcBorders>
              <w:top w:val="single" w:sz="4" w:space="0" w:color="auto"/>
              <w:left w:val="single" w:sz="4" w:space="0" w:color="auto"/>
              <w:bottom w:val="single" w:sz="4" w:space="0" w:color="auto"/>
              <w:right w:val="single" w:sz="4" w:space="0" w:color="auto"/>
            </w:tcBorders>
          </w:tcPr>
          <w:p w:rsidR="00FF30FA" w:rsidRPr="00350CBF" w:rsidRDefault="00FF30FA" w:rsidP="00FF30FA">
            <w:pPr>
              <w:pStyle w:val="ConsPlusNormal0"/>
              <w:jc w:val="center"/>
              <w:rPr>
                <w:rFonts w:ascii="Times New Roman" w:hAnsi="Times New Roman" w:cs="Times New Roman"/>
                <w:sz w:val="22"/>
                <w:szCs w:val="22"/>
              </w:rPr>
            </w:pPr>
            <w:r w:rsidRPr="00350CBF">
              <w:rPr>
                <w:rFonts w:ascii="Times New Roman" w:hAnsi="Times New Roman" w:cs="Times New Roman"/>
                <w:sz w:val="22"/>
                <w:szCs w:val="22"/>
              </w:rPr>
              <w:t>Не менее 90%</w:t>
            </w:r>
          </w:p>
        </w:tc>
        <w:tc>
          <w:tcPr>
            <w:tcW w:w="1984" w:type="dxa"/>
            <w:tcBorders>
              <w:top w:val="single" w:sz="4" w:space="0" w:color="auto"/>
              <w:left w:val="single" w:sz="4" w:space="0" w:color="auto"/>
              <w:bottom w:val="single" w:sz="4" w:space="0" w:color="auto"/>
              <w:right w:val="single" w:sz="4" w:space="0" w:color="auto"/>
            </w:tcBorders>
          </w:tcPr>
          <w:p w:rsidR="00FF30FA" w:rsidRPr="00350CBF" w:rsidRDefault="00FF30FA" w:rsidP="00FF30FA">
            <w:pPr>
              <w:pStyle w:val="ConsPlusNormal0"/>
              <w:jc w:val="center"/>
              <w:rPr>
                <w:rFonts w:ascii="Times New Roman" w:hAnsi="Times New Roman" w:cs="Times New Roman"/>
                <w:sz w:val="22"/>
                <w:szCs w:val="22"/>
              </w:rPr>
            </w:pPr>
            <w:r w:rsidRPr="00350CBF">
              <w:rPr>
                <w:rFonts w:ascii="Times New Roman" w:hAnsi="Times New Roman" w:cs="Times New Roman"/>
                <w:sz w:val="22"/>
                <w:szCs w:val="22"/>
              </w:rPr>
              <w:t>Не менее 90%</w:t>
            </w:r>
          </w:p>
        </w:tc>
        <w:tc>
          <w:tcPr>
            <w:tcW w:w="2268" w:type="dxa"/>
            <w:tcBorders>
              <w:top w:val="single" w:sz="4" w:space="0" w:color="auto"/>
              <w:left w:val="single" w:sz="4" w:space="0" w:color="auto"/>
              <w:bottom w:val="single" w:sz="4" w:space="0" w:color="auto"/>
              <w:right w:val="single" w:sz="4" w:space="0" w:color="auto"/>
            </w:tcBorders>
          </w:tcPr>
          <w:p w:rsidR="00FF30FA" w:rsidRPr="00350CBF" w:rsidRDefault="00FF30FA" w:rsidP="00FF30FA">
            <w:pPr>
              <w:pStyle w:val="ConsPlusNormal0"/>
              <w:jc w:val="center"/>
              <w:rPr>
                <w:rFonts w:ascii="Times New Roman" w:hAnsi="Times New Roman" w:cs="Times New Roman"/>
                <w:sz w:val="22"/>
                <w:szCs w:val="22"/>
              </w:rPr>
            </w:pPr>
            <w:r w:rsidRPr="00350CBF">
              <w:rPr>
                <w:rFonts w:ascii="Times New Roman" w:hAnsi="Times New Roman" w:cs="Times New Roman"/>
                <w:sz w:val="22"/>
                <w:szCs w:val="22"/>
              </w:rPr>
              <w:t>Не менее 90%</w:t>
            </w:r>
          </w:p>
        </w:tc>
      </w:tr>
    </w:tbl>
    <w:p w:rsidR="00FB78A2" w:rsidRDefault="00FB78A2" w:rsidP="00FF30FA">
      <w:pPr>
        <w:jc w:val="center"/>
        <w:rPr>
          <w:sz w:val="23"/>
          <w:szCs w:val="23"/>
        </w:rPr>
      </w:pPr>
    </w:p>
    <w:p w:rsidR="008C3DFC" w:rsidRDefault="00FB78A2" w:rsidP="008C3DFC">
      <w:pPr>
        <w:pStyle w:val="ConsPlusNormal0"/>
        <w:jc w:val="right"/>
        <w:rPr>
          <w:rFonts w:ascii="Times New Roman" w:hAnsi="Times New Roman" w:cs="Times New Roman"/>
          <w:sz w:val="22"/>
          <w:szCs w:val="22"/>
        </w:rPr>
      </w:pPr>
      <w:r>
        <w:rPr>
          <w:rFonts w:ascii="Times New Roman" w:hAnsi="Times New Roman" w:cs="Times New Roman"/>
          <w:sz w:val="22"/>
          <w:szCs w:val="22"/>
        </w:rPr>
        <w:t>Приложение</w:t>
      </w:r>
      <w:r w:rsidR="008C3DFC">
        <w:rPr>
          <w:rFonts w:ascii="Times New Roman" w:hAnsi="Times New Roman" w:cs="Times New Roman"/>
          <w:sz w:val="22"/>
          <w:szCs w:val="22"/>
        </w:rPr>
        <w:t xml:space="preserve"> 3</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Pr="00F5668B" w:rsidRDefault="007B7CB0" w:rsidP="008C3DFC">
      <w:pPr>
        <w:pStyle w:val="ConsPlusNormal0"/>
        <w:jc w:val="right"/>
        <w:rPr>
          <w:rFonts w:ascii="Times New Roman" w:hAnsi="Times New Roman" w:cs="Times New Roman"/>
          <w:sz w:val="22"/>
          <w:szCs w:val="22"/>
        </w:rPr>
      </w:pPr>
      <w:r>
        <w:rPr>
          <w:rFonts w:ascii="Times New Roman" w:hAnsi="Times New Roman" w:cs="Times New Roman"/>
          <w:sz w:val="22"/>
          <w:szCs w:val="22"/>
        </w:rPr>
        <w:t>05.02.2021 259-01-03-34</w:t>
      </w:r>
    </w:p>
    <w:p w:rsidR="00F4556B" w:rsidRPr="008C3DFC" w:rsidRDefault="00F4556B" w:rsidP="00F4556B">
      <w:pPr>
        <w:pStyle w:val="ConsPlusNormal0"/>
        <w:jc w:val="center"/>
        <w:rPr>
          <w:rFonts w:ascii="Times New Roman" w:hAnsi="Times New Roman" w:cs="Times New Roman"/>
          <w:b/>
          <w:sz w:val="24"/>
          <w:szCs w:val="24"/>
        </w:rPr>
      </w:pPr>
      <w:r w:rsidRPr="008C3DFC">
        <w:rPr>
          <w:rFonts w:ascii="Times New Roman" w:hAnsi="Times New Roman" w:cs="Times New Roman"/>
          <w:b/>
          <w:sz w:val="24"/>
          <w:szCs w:val="24"/>
        </w:rPr>
        <w:t>Финансовое обеспечение реализации муниципальной программы</w:t>
      </w:r>
    </w:p>
    <w:p w:rsidR="00F4556B" w:rsidRPr="008C3DFC" w:rsidRDefault="00F4556B" w:rsidP="00F4556B">
      <w:pPr>
        <w:pStyle w:val="ConsPlusNormal0"/>
        <w:jc w:val="center"/>
        <w:rPr>
          <w:rFonts w:ascii="Times New Roman" w:hAnsi="Times New Roman" w:cs="Times New Roman"/>
          <w:b/>
          <w:sz w:val="24"/>
          <w:szCs w:val="24"/>
        </w:rPr>
      </w:pPr>
      <w:r w:rsidRPr="008C3DFC">
        <w:rPr>
          <w:rFonts w:ascii="Times New Roman" w:hAnsi="Times New Roman" w:cs="Times New Roman"/>
          <w:b/>
          <w:sz w:val="24"/>
          <w:szCs w:val="24"/>
        </w:rPr>
        <w:t>за счет всех источников финансирования</w:t>
      </w:r>
    </w:p>
    <w:p w:rsidR="00F4556B" w:rsidRDefault="00F4556B" w:rsidP="00F4556B">
      <w:pPr>
        <w:pStyle w:val="ConsPlusNormal0"/>
        <w:jc w:val="center"/>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F4556B" w:rsidRPr="008C3DFC" w:rsidTr="00E37CA6">
        <w:tc>
          <w:tcPr>
            <w:tcW w:w="4173" w:type="dxa"/>
            <w:vMerge w:val="restart"/>
            <w:tcBorders>
              <w:top w:val="single" w:sz="4" w:space="0" w:color="auto"/>
              <w:left w:val="single" w:sz="4" w:space="0" w:color="auto"/>
              <w:bottom w:val="single" w:sz="4" w:space="0" w:color="auto"/>
              <w:right w:val="single" w:sz="4" w:space="0" w:color="auto"/>
            </w:tcBorders>
            <w:vAlign w:val="center"/>
          </w:tcPr>
          <w:p w:rsidR="00F4556B" w:rsidRPr="008C3DFC" w:rsidRDefault="00F4556B" w:rsidP="00E37CA6">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F4556B" w:rsidRPr="008C3DFC" w:rsidRDefault="00F4556B" w:rsidP="00E37CA6">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F4556B" w:rsidRPr="008C3DFC" w:rsidTr="00E37CA6">
        <w:tc>
          <w:tcPr>
            <w:tcW w:w="4173" w:type="dxa"/>
            <w:vMerge/>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F4556B" w:rsidRPr="008C3DFC" w:rsidRDefault="00F4556B" w:rsidP="00E37CA6">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F83041" w:rsidRDefault="00F4556B" w:rsidP="00E37CA6">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56" w:type="dxa"/>
            <w:tcBorders>
              <w:top w:val="single" w:sz="4" w:space="0" w:color="auto"/>
              <w:left w:val="single" w:sz="4" w:space="0" w:color="auto"/>
              <w:bottom w:val="single" w:sz="4" w:space="0" w:color="auto"/>
              <w:right w:val="single" w:sz="4" w:space="0" w:color="auto"/>
            </w:tcBorders>
          </w:tcPr>
          <w:p w:rsidR="00F4556B" w:rsidRPr="00F83041" w:rsidRDefault="00F4556B" w:rsidP="00E37CA6">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668" w:type="dxa"/>
            <w:tcBorders>
              <w:top w:val="single" w:sz="4" w:space="0" w:color="auto"/>
              <w:left w:val="single" w:sz="4" w:space="0" w:color="auto"/>
              <w:bottom w:val="single" w:sz="4" w:space="0" w:color="auto"/>
              <w:right w:val="single" w:sz="4" w:space="0" w:color="auto"/>
            </w:tcBorders>
          </w:tcPr>
          <w:p w:rsidR="00F4556B" w:rsidRPr="00F83041" w:rsidRDefault="00F4556B" w:rsidP="00E37CA6">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F4556B" w:rsidRPr="008C3DFC" w:rsidTr="00E37CA6">
        <w:tc>
          <w:tcPr>
            <w:tcW w:w="4173"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F4556B" w:rsidRPr="008C3DFC" w:rsidTr="00E37CA6">
        <w:trPr>
          <w:trHeight w:val="269"/>
        </w:trPr>
        <w:tc>
          <w:tcPr>
            <w:tcW w:w="4173" w:type="dxa"/>
            <w:vMerge w:val="restart"/>
            <w:tcBorders>
              <w:top w:val="single" w:sz="4" w:space="0" w:color="auto"/>
              <w:left w:val="single" w:sz="4" w:space="0" w:color="auto"/>
              <w:right w:val="single" w:sz="4" w:space="0" w:color="auto"/>
            </w:tcBorders>
          </w:tcPr>
          <w:p w:rsidR="00F4556B" w:rsidRPr="008C3DFC" w:rsidRDefault="00F4556B" w:rsidP="00E37CA6">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proofErr w:type="gramStart"/>
            <w:r w:rsidRPr="008C3DFC">
              <w:rPr>
                <w:rFonts w:ascii="Times New Roman" w:hAnsi="Times New Roman" w:cs="Times New Roman"/>
                <w:b/>
                <w:sz w:val="24"/>
                <w:szCs w:val="24"/>
              </w:rPr>
              <w:t>«Б</w:t>
            </w:r>
            <w:proofErr w:type="gramEnd"/>
            <w:r w:rsidRPr="008C3DFC">
              <w:rPr>
                <w:rFonts w:ascii="Times New Roman" w:hAnsi="Times New Roman" w:cs="Times New Roman"/>
                <w:b/>
                <w:sz w:val="24"/>
                <w:szCs w:val="24"/>
              </w:rPr>
              <w:t>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2021-2023</w:t>
            </w: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14143263,46</w:t>
            </w:r>
          </w:p>
        </w:tc>
        <w:tc>
          <w:tcPr>
            <w:tcW w:w="1556"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10860636,78</w:t>
            </w:r>
          </w:p>
        </w:tc>
        <w:tc>
          <w:tcPr>
            <w:tcW w:w="1668"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11981833,94</w:t>
            </w:r>
          </w:p>
        </w:tc>
      </w:tr>
      <w:tr w:rsidR="00F4556B" w:rsidRPr="008C3DFC" w:rsidTr="00E37CA6">
        <w:trPr>
          <w:trHeight w:val="495"/>
        </w:trPr>
        <w:tc>
          <w:tcPr>
            <w:tcW w:w="4173" w:type="dxa"/>
            <w:vMerge/>
            <w:tcBorders>
              <w:left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14143263,46</w:t>
            </w:r>
          </w:p>
        </w:tc>
        <w:tc>
          <w:tcPr>
            <w:tcW w:w="1556"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10860636,78</w:t>
            </w:r>
          </w:p>
        </w:tc>
        <w:tc>
          <w:tcPr>
            <w:tcW w:w="1668"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11981833,94</w:t>
            </w:r>
          </w:p>
        </w:tc>
      </w:tr>
      <w:tr w:rsidR="00F4556B" w:rsidRPr="008C3DFC" w:rsidTr="00E37CA6">
        <w:trPr>
          <w:trHeight w:val="187"/>
        </w:trPr>
        <w:tc>
          <w:tcPr>
            <w:tcW w:w="4173" w:type="dxa"/>
            <w:vMerge w:val="restart"/>
            <w:tcBorders>
              <w:top w:val="single" w:sz="4" w:space="0" w:color="auto"/>
              <w:left w:val="single" w:sz="4" w:space="0" w:color="auto"/>
              <w:right w:val="single" w:sz="4" w:space="0" w:color="auto"/>
            </w:tcBorders>
          </w:tcPr>
          <w:p w:rsidR="00F4556B" w:rsidRPr="008C3DFC" w:rsidRDefault="00F4556B" w:rsidP="00E37CA6">
            <w:pPr>
              <w:pStyle w:val="ConsPlusNormal0"/>
              <w:rPr>
                <w:rFonts w:ascii="Times New Roman" w:hAnsi="Times New Roman" w:cs="Times New Roman"/>
                <w:b/>
                <w:sz w:val="23"/>
                <w:szCs w:val="23"/>
              </w:rPr>
            </w:pPr>
            <w:r w:rsidRPr="008C3DFC">
              <w:rPr>
                <w:rFonts w:ascii="Times New Roman" w:hAnsi="Times New Roman" w:cs="Times New Roman"/>
                <w:b/>
                <w:sz w:val="23"/>
                <w:szCs w:val="23"/>
              </w:rPr>
              <w:t>1.1 Основное мероприятие</w:t>
            </w:r>
            <w:r>
              <w:rPr>
                <w:rFonts w:ascii="Times New Roman" w:hAnsi="Times New Roman" w:cs="Times New Roman"/>
                <w:b/>
                <w:sz w:val="23"/>
                <w:szCs w:val="23"/>
              </w:rPr>
              <w:t xml:space="preserve"> – Организация и содержание мест захоронения </w:t>
            </w:r>
          </w:p>
          <w:p w:rsidR="00F4556B" w:rsidRPr="008C3DFC" w:rsidRDefault="00F4556B" w:rsidP="00E37CA6">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rPr>
                <w:sz w:val="19"/>
                <w:szCs w:val="19"/>
              </w:rPr>
            </w:pPr>
            <w:r w:rsidRPr="008C3DFC">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220010</w:t>
            </w:r>
            <w:r>
              <w:rPr>
                <w:rFonts w:ascii="Times New Roman" w:hAnsi="Times New Roman" w:cs="Times New Roman"/>
                <w:sz w:val="23"/>
                <w:szCs w:val="23"/>
              </w:rPr>
              <w:t>0</w:t>
            </w:r>
            <w:r w:rsidRPr="008C3DFC">
              <w:rPr>
                <w:rFonts w:ascii="Times New Roman" w:hAnsi="Times New Roman" w:cs="Times New Roman"/>
                <w:sz w:val="23"/>
                <w:szCs w:val="23"/>
              </w:rPr>
              <w:t>0</w:t>
            </w:r>
            <w:r>
              <w:rPr>
                <w:rFonts w:ascii="Times New Roman" w:hAnsi="Times New Roman" w:cs="Times New Roman"/>
                <w:sz w:val="23"/>
                <w:szCs w:val="23"/>
              </w:rPr>
              <w:t>0</w:t>
            </w:r>
            <w:r w:rsidRPr="008C3DFC">
              <w:rPr>
                <w:rFonts w:ascii="Times New Roman" w:hAnsi="Times New Roman" w:cs="Times New Roman"/>
                <w:sz w:val="23"/>
                <w:szCs w:val="23"/>
              </w:rPr>
              <w:t>0</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664102" w:rsidRDefault="00F4556B" w:rsidP="00E37CA6">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315220,00</w:t>
            </w:r>
          </w:p>
        </w:tc>
        <w:tc>
          <w:tcPr>
            <w:tcW w:w="1556" w:type="dxa"/>
            <w:tcBorders>
              <w:top w:val="single" w:sz="4" w:space="0" w:color="auto"/>
              <w:left w:val="single" w:sz="4" w:space="0" w:color="auto"/>
              <w:bottom w:val="single" w:sz="4" w:space="0" w:color="auto"/>
              <w:right w:val="single" w:sz="4" w:space="0" w:color="auto"/>
            </w:tcBorders>
          </w:tcPr>
          <w:p w:rsidR="00F4556B" w:rsidRPr="00664102" w:rsidRDefault="00F4556B" w:rsidP="00E37CA6">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F4556B" w:rsidRPr="00664102" w:rsidRDefault="00F4556B" w:rsidP="00E37CA6">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r>
      <w:tr w:rsidR="00F4556B" w:rsidRPr="008C3DFC" w:rsidTr="00E37CA6">
        <w:trPr>
          <w:trHeight w:val="591"/>
        </w:trPr>
        <w:tc>
          <w:tcPr>
            <w:tcW w:w="4173" w:type="dxa"/>
            <w:vMerge/>
            <w:tcBorders>
              <w:left w:val="single" w:sz="4" w:space="0" w:color="auto"/>
              <w:bottom w:val="single" w:sz="4" w:space="0" w:color="auto"/>
              <w:right w:val="single" w:sz="4" w:space="0" w:color="auto"/>
            </w:tcBorders>
          </w:tcPr>
          <w:p w:rsidR="00F4556B" w:rsidRPr="008C3DFC" w:rsidRDefault="00F4556B" w:rsidP="00E37CA6">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664102" w:rsidRDefault="00F4556B" w:rsidP="00E37CA6">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315220,00</w:t>
            </w:r>
          </w:p>
        </w:tc>
        <w:tc>
          <w:tcPr>
            <w:tcW w:w="1556" w:type="dxa"/>
            <w:tcBorders>
              <w:top w:val="single" w:sz="4" w:space="0" w:color="auto"/>
              <w:left w:val="single" w:sz="4" w:space="0" w:color="auto"/>
              <w:bottom w:val="single" w:sz="4" w:space="0" w:color="auto"/>
              <w:right w:val="single" w:sz="4" w:space="0" w:color="auto"/>
            </w:tcBorders>
          </w:tcPr>
          <w:p w:rsidR="00F4556B" w:rsidRPr="00664102" w:rsidRDefault="00F4556B" w:rsidP="00E37CA6">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F4556B" w:rsidRPr="00664102" w:rsidRDefault="00F4556B" w:rsidP="00E37CA6">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r>
      <w:tr w:rsidR="00F4556B" w:rsidRPr="008C3DFC" w:rsidTr="00E37CA6">
        <w:trPr>
          <w:trHeight w:val="462"/>
        </w:trPr>
        <w:tc>
          <w:tcPr>
            <w:tcW w:w="4173" w:type="dxa"/>
            <w:tcBorders>
              <w:top w:val="single" w:sz="4" w:space="0" w:color="auto"/>
              <w:left w:val="single" w:sz="4" w:space="0" w:color="auto"/>
              <w:right w:val="single" w:sz="4" w:space="0" w:color="auto"/>
            </w:tcBorders>
          </w:tcPr>
          <w:p w:rsidR="00F4556B" w:rsidRPr="008C3DFC" w:rsidRDefault="00F4556B" w:rsidP="00E37CA6">
            <w:pPr>
              <w:pStyle w:val="ConsPlusNormal0"/>
              <w:rPr>
                <w:rFonts w:ascii="Times New Roman" w:hAnsi="Times New Roman" w:cs="Times New Roman"/>
                <w:b/>
                <w:sz w:val="23"/>
                <w:szCs w:val="23"/>
              </w:rPr>
            </w:pPr>
            <w:r w:rsidRPr="008C3DFC">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rsidRPr="008C3DFC">
              <w:t>0503</w:t>
            </w: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2200101010</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63500,00</w:t>
            </w:r>
          </w:p>
        </w:tc>
        <w:tc>
          <w:tcPr>
            <w:tcW w:w="1556"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63500,00</w:t>
            </w:r>
          </w:p>
        </w:tc>
      </w:tr>
      <w:tr w:rsidR="00F4556B" w:rsidRPr="008C3DFC" w:rsidTr="00E37CA6">
        <w:trPr>
          <w:trHeight w:val="462"/>
        </w:trPr>
        <w:tc>
          <w:tcPr>
            <w:tcW w:w="4173" w:type="dxa"/>
            <w:tcBorders>
              <w:top w:val="single" w:sz="4" w:space="0" w:color="auto"/>
              <w:left w:val="single" w:sz="4" w:space="0" w:color="auto"/>
              <w:right w:val="single" w:sz="4" w:space="0" w:color="auto"/>
            </w:tcBorders>
          </w:tcPr>
          <w:p w:rsidR="00F4556B" w:rsidRPr="008F1E1E" w:rsidRDefault="00F4556B" w:rsidP="00E37CA6">
            <w:pPr>
              <w:pStyle w:val="ConsPlusNormal0"/>
              <w:rPr>
                <w:rFonts w:ascii="Times New Roman" w:hAnsi="Times New Roman" w:cs="Times New Roman"/>
                <w:sz w:val="23"/>
                <w:szCs w:val="23"/>
              </w:rPr>
            </w:pPr>
            <w:r w:rsidRPr="00D77801">
              <w:rPr>
                <w:rFonts w:ascii="Times New Roman" w:hAnsi="Times New Roman" w:cs="Times New Roman"/>
                <w:sz w:val="23"/>
                <w:szCs w:val="23"/>
              </w:rPr>
              <w:t>Устройство мест захоронения на объекте - Православное и мусульманское кладбище на территории Уинского сельского поселения</w:t>
            </w:r>
          </w:p>
        </w:tc>
        <w:tc>
          <w:tcPr>
            <w:tcW w:w="2307" w:type="dxa"/>
            <w:tcBorders>
              <w:top w:val="single" w:sz="4" w:space="0" w:color="auto"/>
              <w:left w:val="single" w:sz="4" w:space="0" w:color="auto"/>
              <w:bottom w:val="single" w:sz="4" w:space="0" w:color="auto"/>
              <w:right w:val="single" w:sz="4" w:space="0" w:color="auto"/>
            </w:tcBorders>
          </w:tcPr>
          <w:p w:rsidR="00F4556B" w:rsidRPr="008F1E1E" w:rsidRDefault="00F4556B" w:rsidP="00E37CA6">
            <w:pPr>
              <w:pStyle w:val="ConsPlusNormal0"/>
              <w:rPr>
                <w:rFonts w:ascii="Times New Roman" w:hAnsi="Times New Roman" w:cs="Times New Roman"/>
                <w:sz w:val="15"/>
                <w:szCs w:val="15"/>
              </w:rPr>
            </w:pPr>
            <w:r w:rsidRPr="008F1E1E">
              <w:rPr>
                <w:rFonts w:ascii="Times New Roman" w:hAnsi="Times New Roman" w:cs="Times New Roman"/>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F4556B" w:rsidRPr="008F1E1E" w:rsidRDefault="00F4556B" w:rsidP="00E37CA6">
            <w:pPr>
              <w:rPr>
                <w:sz w:val="23"/>
                <w:szCs w:val="23"/>
              </w:rPr>
            </w:pPr>
            <w:r w:rsidRPr="008F1E1E">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4556B" w:rsidRPr="008F1E1E" w:rsidRDefault="00F4556B" w:rsidP="00E37CA6">
            <w:r w:rsidRPr="008F1E1E">
              <w:t>0503</w:t>
            </w:r>
          </w:p>
        </w:tc>
        <w:tc>
          <w:tcPr>
            <w:tcW w:w="1417" w:type="dxa"/>
            <w:tcBorders>
              <w:top w:val="single" w:sz="4" w:space="0" w:color="auto"/>
              <w:left w:val="single" w:sz="4" w:space="0" w:color="auto"/>
              <w:bottom w:val="single" w:sz="4" w:space="0" w:color="auto"/>
              <w:right w:val="single" w:sz="4" w:space="0" w:color="auto"/>
            </w:tcBorders>
          </w:tcPr>
          <w:p w:rsidR="00F4556B" w:rsidRPr="008F1E1E" w:rsidRDefault="00F4556B" w:rsidP="00E37CA6">
            <w:pPr>
              <w:pStyle w:val="ConsPlusNormal0"/>
              <w:jc w:val="both"/>
              <w:rPr>
                <w:rFonts w:ascii="Times New Roman" w:hAnsi="Times New Roman" w:cs="Times New Roman"/>
                <w:sz w:val="23"/>
                <w:szCs w:val="23"/>
              </w:rPr>
            </w:pPr>
            <w:r w:rsidRPr="008F1E1E">
              <w:rPr>
                <w:rFonts w:ascii="Times New Roman" w:hAnsi="Times New Roman" w:cs="Times New Roman"/>
                <w:sz w:val="23"/>
                <w:szCs w:val="23"/>
              </w:rPr>
              <w:t>22001SP040</w:t>
            </w:r>
          </w:p>
        </w:tc>
        <w:tc>
          <w:tcPr>
            <w:tcW w:w="655" w:type="dxa"/>
            <w:tcBorders>
              <w:top w:val="single" w:sz="4" w:space="0" w:color="auto"/>
              <w:left w:val="single" w:sz="4" w:space="0" w:color="auto"/>
              <w:bottom w:val="single" w:sz="4" w:space="0" w:color="auto"/>
              <w:right w:val="single" w:sz="4" w:space="0" w:color="auto"/>
            </w:tcBorders>
          </w:tcPr>
          <w:p w:rsidR="00F4556B" w:rsidRPr="008F1E1E" w:rsidRDefault="00F4556B" w:rsidP="00E37CA6">
            <w:pPr>
              <w:pStyle w:val="ConsPlusNormal0"/>
              <w:jc w:val="both"/>
              <w:rPr>
                <w:rFonts w:ascii="Times New Roman" w:hAnsi="Times New Roman" w:cs="Times New Roman"/>
                <w:sz w:val="23"/>
                <w:szCs w:val="23"/>
              </w:rPr>
            </w:pPr>
            <w:r w:rsidRPr="008F1E1E">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4556B" w:rsidRDefault="00F4556B" w:rsidP="00E37CA6">
            <w:pPr>
              <w:pStyle w:val="ConsPlusNormal0"/>
              <w:jc w:val="both"/>
              <w:rPr>
                <w:rFonts w:ascii="Times New Roman" w:hAnsi="Times New Roman" w:cs="Times New Roman"/>
                <w:sz w:val="23"/>
                <w:szCs w:val="23"/>
              </w:rPr>
            </w:pPr>
            <w:r w:rsidRPr="008F1E1E">
              <w:rPr>
                <w:rFonts w:ascii="Times New Roman" w:hAnsi="Times New Roman" w:cs="Times New Roman"/>
                <w:sz w:val="23"/>
                <w:szCs w:val="23"/>
              </w:rPr>
              <w:t>251720,00</w:t>
            </w:r>
          </w:p>
        </w:tc>
        <w:tc>
          <w:tcPr>
            <w:tcW w:w="1556" w:type="dxa"/>
            <w:tcBorders>
              <w:top w:val="single" w:sz="4" w:space="0" w:color="auto"/>
              <w:left w:val="single" w:sz="4" w:space="0" w:color="auto"/>
              <w:bottom w:val="single" w:sz="4" w:space="0" w:color="auto"/>
              <w:right w:val="single" w:sz="4" w:space="0" w:color="auto"/>
            </w:tcBorders>
          </w:tcPr>
          <w:p w:rsidR="00F4556B" w:rsidRDefault="00F4556B" w:rsidP="00E37CA6">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4556B" w:rsidRDefault="00F4556B" w:rsidP="00E37CA6">
            <w:pPr>
              <w:pStyle w:val="ConsPlusNormal0"/>
              <w:jc w:val="both"/>
              <w:rPr>
                <w:rFonts w:ascii="Times New Roman" w:hAnsi="Times New Roman" w:cs="Times New Roman"/>
                <w:sz w:val="23"/>
                <w:szCs w:val="23"/>
              </w:rPr>
            </w:pPr>
          </w:p>
        </w:tc>
      </w:tr>
      <w:tr w:rsidR="00F4556B" w:rsidRPr="00B02CDC" w:rsidTr="00E37CA6">
        <w:trPr>
          <w:trHeight w:val="197"/>
        </w:trPr>
        <w:tc>
          <w:tcPr>
            <w:tcW w:w="4173" w:type="dxa"/>
            <w:vMerge w:val="restart"/>
            <w:tcBorders>
              <w:top w:val="single" w:sz="4" w:space="0" w:color="auto"/>
              <w:left w:val="single" w:sz="4" w:space="0" w:color="auto"/>
              <w:right w:val="single" w:sz="4" w:space="0" w:color="auto"/>
            </w:tcBorders>
          </w:tcPr>
          <w:p w:rsidR="00F4556B" w:rsidRPr="008C3DFC" w:rsidRDefault="00F4556B" w:rsidP="00E37CA6">
            <w:pPr>
              <w:pStyle w:val="ConsPlusNormal0"/>
              <w:ind w:left="-30"/>
              <w:rPr>
                <w:rFonts w:ascii="Times New Roman" w:hAnsi="Times New Roman" w:cs="Times New Roman"/>
                <w:b/>
                <w:sz w:val="23"/>
                <w:szCs w:val="23"/>
              </w:rPr>
            </w:pPr>
            <w:r>
              <w:rPr>
                <w:rFonts w:ascii="Times New Roman" w:hAnsi="Times New Roman" w:cs="Times New Roman"/>
                <w:b/>
                <w:sz w:val="23"/>
                <w:szCs w:val="23"/>
              </w:rPr>
              <w:t>1.2 Основное мероприятие</w:t>
            </w:r>
            <w:proofErr w:type="gramStart"/>
            <w:r w:rsidRPr="006878AC">
              <w:rPr>
                <w:rFonts w:ascii="Times New Roman" w:hAnsi="Times New Roman" w:cs="Times New Roman"/>
                <w:b/>
                <w:sz w:val="23"/>
                <w:szCs w:val="23"/>
              </w:rPr>
              <w:t>«У</w:t>
            </w:r>
            <w:proofErr w:type="gramEnd"/>
            <w:r w:rsidRPr="006878AC">
              <w:rPr>
                <w:rFonts w:ascii="Times New Roman" w:hAnsi="Times New Roman" w:cs="Times New Roman"/>
                <w:b/>
                <w:sz w:val="23"/>
                <w:szCs w:val="23"/>
              </w:rPr>
              <w:t xml:space="preserve">частие в </w:t>
            </w:r>
            <w:r w:rsidRPr="006878AC">
              <w:rPr>
                <w:rFonts w:ascii="Times New Roman" w:hAnsi="Times New Roman" w:cs="Times New Roman"/>
                <w:b/>
                <w:sz w:val="23"/>
                <w:szCs w:val="23"/>
              </w:rPr>
              <w:lastRenderedPageBreak/>
              <w:t xml:space="preserve">организации </w:t>
            </w:r>
            <w:r w:rsidRPr="006878AC">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6878AC">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rPr>
                <w:sz w:val="19"/>
                <w:szCs w:val="19"/>
              </w:rPr>
            </w:pPr>
            <w:r w:rsidRPr="008C3DFC">
              <w:rPr>
                <w:sz w:val="19"/>
                <w:szCs w:val="19"/>
              </w:rPr>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2200200000</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6878AC" w:rsidRDefault="00F4556B" w:rsidP="00E37CA6">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556" w:type="dxa"/>
            <w:tcBorders>
              <w:top w:val="single" w:sz="4" w:space="0" w:color="auto"/>
              <w:left w:val="single" w:sz="4" w:space="0" w:color="auto"/>
              <w:bottom w:val="single" w:sz="4" w:space="0" w:color="auto"/>
              <w:right w:val="single" w:sz="4" w:space="0" w:color="auto"/>
            </w:tcBorders>
          </w:tcPr>
          <w:p w:rsidR="00F4556B" w:rsidRPr="006878AC" w:rsidRDefault="00F4556B" w:rsidP="00E37CA6">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F4556B" w:rsidRPr="006878AC" w:rsidRDefault="00F4556B" w:rsidP="00E37CA6">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r>
      <w:tr w:rsidR="00F4556B" w:rsidRPr="008C3DFC" w:rsidTr="00E37CA6">
        <w:trPr>
          <w:trHeight w:val="2168"/>
        </w:trPr>
        <w:tc>
          <w:tcPr>
            <w:tcW w:w="4173" w:type="dxa"/>
            <w:vMerge/>
            <w:tcBorders>
              <w:left w:val="single" w:sz="4" w:space="0" w:color="auto"/>
              <w:right w:val="single" w:sz="4" w:space="0" w:color="auto"/>
            </w:tcBorders>
          </w:tcPr>
          <w:p w:rsidR="00F4556B" w:rsidRPr="00B02CDC" w:rsidRDefault="00F4556B" w:rsidP="00E37CA6">
            <w:pPr>
              <w:pStyle w:val="ConsPlusNormal0"/>
              <w:ind w:left="-30"/>
              <w:rPr>
                <w:rFonts w:ascii="Times New Roman" w:hAnsi="Times New Roman" w:cs="Times New Roman"/>
                <w:b/>
                <w:sz w:val="23"/>
                <w:szCs w:val="23"/>
                <w:highlight w:val="yellow"/>
              </w:rPr>
            </w:pPr>
          </w:p>
        </w:tc>
        <w:tc>
          <w:tcPr>
            <w:tcW w:w="2307" w:type="dxa"/>
            <w:tcBorders>
              <w:top w:val="single" w:sz="4" w:space="0" w:color="auto"/>
              <w:left w:val="single" w:sz="4" w:space="0" w:color="auto"/>
              <w:right w:val="single" w:sz="4" w:space="0" w:color="auto"/>
            </w:tcBorders>
          </w:tcPr>
          <w:p w:rsidR="00F4556B" w:rsidRPr="008C3DFC" w:rsidRDefault="00F4556B" w:rsidP="00E37CA6">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6878AC" w:rsidRDefault="00F4556B" w:rsidP="00E37CA6">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556" w:type="dxa"/>
            <w:tcBorders>
              <w:top w:val="single" w:sz="4" w:space="0" w:color="auto"/>
              <w:left w:val="single" w:sz="4" w:space="0" w:color="auto"/>
              <w:bottom w:val="single" w:sz="4" w:space="0" w:color="auto"/>
              <w:right w:val="single" w:sz="4" w:space="0" w:color="auto"/>
            </w:tcBorders>
          </w:tcPr>
          <w:p w:rsidR="00F4556B" w:rsidRPr="006878AC" w:rsidRDefault="00F4556B" w:rsidP="00E37CA6">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F4556B" w:rsidRPr="006878AC" w:rsidRDefault="00F4556B" w:rsidP="00E37CA6">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r>
      <w:tr w:rsidR="00F4556B" w:rsidRPr="008C3DFC" w:rsidTr="00E37CA6">
        <w:trPr>
          <w:trHeight w:val="1575"/>
        </w:trPr>
        <w:tc>
          <w:tcPr>
            <w:tcW w:w="4173" w:type="dxa"/>
            <w:tcBorders>
              <w:top w:val="single" w:sz="4" w:space="0" w:color="auto"/>
              <w:left w:val="single" w:sz="4" w:space="0" w:color="auto"/>
              <w:bottom w:val="single" w:sz="4" w:space="0" w:color="auto"/>
              <w:right w:val="single" w:sz="4" w:space="0" w:color="auto"/>
            </w:tcBorders>
          </w:tcPr>
          <w:p w:rsidR="00F4556B" w:rsidRPr="00D77801" w:rsidRDefault="00F4556B" w:rsidP="00E37CA6">
            <w:pPr>
              <w:pStyle w:val="ConsPlusNormal0"/>
              <w:rPr>
                <w:rFonts w:ascii="Times New Roman" w:hAnsi="Times New Roman" w:cs="Times New Roman"/>
                <w:b/>
                <w:sz w:val="23"/>
                <w:szCs w:val="23"/>
              </w:rPr>
            </w:pPr>
            <w:r w:rsidRPr="00D77801">
              <w:rPr>
                <w:rFonts w:ascii="Times New Roman" w:hAnsi="Times New Roman" w:cs="Times New Roman"/>
                <w:color w:val="333333"/>
                <w:sz w:val="23"/>
                <w:szCs w:val="23"/>
                <w:shd w:val="clear" w:color="auto" w:fill="FFFFFF"/>
              </w:rPr>
              <w:lastRenderedPageBreak/>
              <w:t>Реализация прочих мероприятий в области обращения с твердыми коммунальными отходами на территории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t>0503</w:t>
            </w: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2200201020</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269842,00</w:t>
            </w:r>
          </w:p>
        </w:tc>
        <w:tc>
          <w:tcPr>
            <w:tcW w:w="1556"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269842,00</w:t>
            </w:r>
          </w:p>
        </w:tc>
      </w:tr>
      <w:tr w:rsidR="00F4556B" w:rsidRPr="008C3DFC" w:rsidTr="00E37CA6">
        <w:trPr>
          <w:trHeight w:val="151"/>
        </w:trPr>
        <w:tc>
          <w:tcPr>
            <w:tcW w:w="4173" w:type="dxa"/>
            <w:vMerge w:val="restart"/>
            <w:tcBorders>
              <w:top w:val="single" w:sz="4" w:space="0" w:color="auto"/>
              <w:left w:val="single" w:sz="4" w:space="0" w:color="auto"/>
              <w:right w:val="single" w:sz="4" w:space="0" w:color="auto"/>
            </w:tcBorders>
          </w:tcPr>
          <w:p w:rsidR="00F4556B" w:rsidRPr="006878AC" w:rsidRDefault="00F4556B" w:rsidP="00E37CA6">
            <w:pPr>
              <w:pStyle w:val="ConsPlusNormal0"/>
              <w:rPr>
                <w:rFonts w:ascii="Times New Roman" w:hAnsi="Times New Roman" w:cs="Times New Roman"/>
                <w:b/>
                <w:sz w:val="23"/>
                <w:szCs w:val="23"/>
              </w:rPr>
            </w:pPr>
            <w:r>
              <w:rPr>
                <w:rFonts w:ascii="Times New Roman" w:hAnsi="Times New Roman" w:cs="Times New Roman"/>
                <w:b/>
                <w:sz w:val="23"/>
                <w:szCs w:val="23"/>
              </w:rPr>
              <w:t xml:space="preserve">1.3 </w:t>
            </w:r>
            <w:r w:rsidRPr="008C3DFC">
              <w:rPr>
                <w:rFonts w:ascii="Times New Roman" w:hAnsi="Times New Roman" w:cs="Times New Roman"/>
                <w:b/>
                <w:sz w:val="23"/>
                <w:szCs w:val="23"/>
              </w:rPr>
              <w:t xml:space="preserve"> Основное мероприятие </w:t>
            </w:r>
            <w:r>
              <w:rPr>
                <w:rFonts w:ascii="Times New Roman" w:hAnsi="Times New Roman" w:cs="Times New Roman"/>
                <w:sz w:val="23"/>
                <w:szCs w:val="23"/>
              </w:rPr>
              <w:t xml:space="preserve">- </w:t>
            </w:r>
            <w:r w:rsidRPr="006878AC">
              <w:rPr>
                <w:rFonts w:ascii="Times New Roman" w:hAnsi="Times New Roman" w:cs="Times New Roman"/>
                <w:b/>
                <w:sz w:val="23"/>
                <w:szCs w:val="23"/>
              </w:rPr>
              <w:t>«Уличное освещение»</w:t>
            </w:r>
          </w:p>
          <w:p w:rsidR="00F4556B" w:rsidRPr="008C3DFC" w:rsidRDefault="00F4556B" w:rsidP="00E37CA6">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2200300000</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6878AC" w:rsidRDefault="00F4556B" w:rsidP="00E37CA6">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1536500,00</w:t>
            </w:r>
          </w:p>
        </w:tc>
        <w:tc>
          <w:tcPr>
            <w:tcW w:w="1556" w:type="dxa"/>
            <w:tcBorders>
              <w:top w:val="single" w:sz="4" w:space="0" w:color="auto"/>
              <w:left w:val="single" w:sz="4" w:space="0" w:color="auto"/>
              <w:bottom w:val="single" w:sz="4" w:space="0" w:color="auto"/>
              <w:right w:val="single" w:sz="4" w:space="0" w:color="auto"/>
            </w:tcBorders>
          </w:tcPr>
          <w:p w:rsidR="00F4556B" w:rsidRPr="006878AC" w:rsidRDefault="00F4556B" w:rsidP="00E37CA6">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1400000,00</w:t>
            </w:r>
          </w:p>
        </w:tc>
        <w:tc>
          <w:tcPr>
            <w:tcW w:w="1668" w:type="dxa"/>
            <w:tcBorders>
              <w:top w:val="single" w:sz="4" w:space="0" w:color="auto"/>
              <w:left w:val="single" w:sz="4" w:space="0" w:color="auto"/>
              <w:bottom w:val="single" w:sz="4" w:space="0" w:color="auto"/>
              <w:right w:val="single" w:sz="4" w:space="0" w:color="auto"/>
            </w:tcBorders>
          </w:tcPr>
          <w:p w:rsidR="00F4556B" w:rsidRPr="006878AC" w:rsidRDefault="00F4556B" w:rsidP="00E37CA6">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1909207,00</w:t>
            </w:r>
          </w:p>
        </w:tc>
      </w:tr>
      <w:tr w:rsidR="00F4556B" w:rsidRPr="008C3DFC" w:rsidTr="00E37CA6">
        <w:trPr>
          <w:trHeight w:val="531"/>
        </w:trPr>
        <w:tc>
          <w:tcPr>
            <w:tcW w:w="4173" w:type="dxa"/>
            <w:vMerge/>
            <w:tcBorders>
              <w:left w:val="single" w:sz="4" w:space="0" w:color="auto"/>
              <w:bottom w:val="single" w:sz="4" w:space="0" w:color="auto"/>
              <w:right w:val="single" w:sz="4" w:space="0" w:color="auto"/>
            </w:tcBorders>
          </w:tcPr>
          <w:p w:rsidR="00F4556B" w:rsidRPr="008C3DFC" w:rsidRDefault="00F4556B" w:rsidP="00E37CA6">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6878AC" w:rsidRDefault="00F4556B" w:rsidP="00E37CA6">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1536500,00</w:t>
            </w:r>
          </w:p>
        </w:tc>
        <w:tc>
          <w:tcPr>
            <w:tcW w:w="1556" w:type="dxa"/>
            <w:tcBorders>
              <w:top w:val="single" w:sz="4" w:space="0" w:color="auto"/>
              <w:left w:val="single" w:sz="4" w:space="0" w:color="auto"/>
              <w:bottom w:val="single" w:sz="4" w:space="0" w:color="auto"/>
              <w:right w:val="single" w:sz="4" w:space="0" w:color="auto"/>
            </w:tcBorders>
          </w:tcPr>
          <w:p w:rsidR="00F4556B" w:rsidRPr="006878AC" w:rsidRDefault="00F4556B" w:rsidP="00E37CA6">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1400000,00</w:t>
            </w:r>
          </w:p>
        </w:tc>
        <w:tc>
          <w:tcPr>
            <w:tcW w:w="1668" w:type="dxa"/>
            <w:tcBorders>
              <w:top w:val="single" w:sz="4" w:space="0" w:color="auto"/>
              <w:left w:val="single" w:sz="4" w:space="0" w:color="auto"/>
              <w:bottom w:val="single" w:sz="4" w:space="0" w:color="auto"/>
              <w:right w:val="single" w:sz="4" w:space="0" w:color="auto"/>
            </w:tcBorders>
          </w:tcPr>
          <w:p w:rsidR="00F4556B" w:rsidRPr="006878AC" w:rsidRDefault="00F4556B" w:rsidP="00E37CA6">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1909207,00</w:t>
            </w:r>
          </w:p>
        </w:tc>
      </w:tr>
      <w:tr w:rsidR="00F4556B" w:rsidRPr="008C3DFC" w:rsidTr="00E37CA6">
        <w:trPr>
          <w:trHeight w:val="793"/>
        </w:trPr>
        <w:tc>
          <w:tcPr>
            <w:tcW w:w="4173"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rsidRPr="008C3DFC">
              <w:t>0503</w:t>
            </w:r>
          </w:p>
        </w:tc>
        <w:tc>
          <w:tcPr>
            <w:tcW w:w="1417" w:type="dxa"/>
            <w:tcBorders>
              <w:top w:val="single" w:sz="4" w:space="0" w:color="auto"/>
              <w:left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2200301010</w:t>
            </w:r>
          </w:p>
        </w:tc>
        <w:tc>
          <w:tcPr>
            <w:tcW w:w="655" w:type="dxa"/>
            <w:tcBorders>
              <w:top w:val="single" w:sz="4" w:space="0" w:color="auto"/>
              <w:left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w:t>
            </w:r>
            <w:r w:rsidRPr="008C3DFC">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1536500,00</w:t>
            </w:r>
          </w:p>
        </w:tc>
        <w:tc>
          <w:tcPr>
            <w:tcW w:w="1556" w:type="dxa"/>
            <w:tcBorders>
              <w:top w:val="single" w:sz="4" w:space="0" w:color="auto"/>
              <w:left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1400000,00</w:t>
            </w:r>
          </w:p>
        </w:tc>
        <w:tc>
          <w:tcPr>
            <w:tcW w:w="1668" w:type="dxa"/>
            <w:tcBorders>
              <w:top w:val="single" w:sz="4" w:space="0" w:color="auto"/>
              <w:left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1909207,00</w:t>
            </w:r>
          </w:p>
        </w:tc>
      </w:tr>
      <w:tr w:rsidR="00F4556B" w:rsidRPr="008C3DFC" w:rsidTr="00E37CA6">
        <w:trPr>
          <w:trHeight w:val="167"/>
        </w:trPr>
        <w:tc>
          <w:tcPr>
            <w:tcW w:w="4173" w:type="dxa"/>
            <w:vMerge w:val="restart"/>
            <w:tcBorders>
              <w:top w:val="single" w:sz="4" w:space="0" w:color="auto"/>
              <w:left w:val="single" w:sz="4" w:space="0" w:color="auto"/>
              <w:right w:val="single" w:sz="4" w:space="0" w:color="auto"/>
            </w:tcBorders>
          </w:tcPr>
          <w:p w:rsidR="00F4556B" w:rsidRDefault="00F4556B" w:rsidP="00E37CA6">
            <w:pPr>
              <w:pStyle w:val="ConsPlusNormal0"/>
              <w:rPr>
                <w:rFonts w:ascii="Times New Roman" w:hAnsi="Times New Roman" w:cs="Times New Roman"/>
                <w:b/>
                <w:sz w:val="23"/>
                <w:szCs w:val="23"/>
              </w:rPr>
            </w:pPr>
            <w:r>
              <w:rPr>
                <w:rFonts w:ascii="Times New Roman" w:hAnsi="Times New Roman" w:cs="Times New Roman"/>
                <w:b/>
                <w:sz w:val="23"/>
                <w:szCs w:val="23"/>
              </w:rPr>
              <w:t xml:space="preserve">1.4 </w:t>
            </w:r>
            <w:r w:rsidRPr="008C3DFC">
              <w:rPr>
                <w:rFonts w:ascii="Times New Roman" w:hAnsi="Times New Roman" w:cs="Times New Roman"/>
                <w:b/>
                <w:sz w:val="23"/>
                <w:szCs w:val="23"/>
              </w:rPr>
              <w:t>Основное мероприятие</w:t>
            </w:r>
            <w:r>
              <w:rPr>
                <w:rFonts w:ascii="Times New Roman" w:hAnsi="Times New Roman" w:cs="Times New Roman"/>
                <w:b/>
                <w:sz w:val="23"/>
                <w:szCs w:val="23"/>
              </w:rPr>
              <w:t xml:space="preserve"> – «Озеленение»</w:t>
            </w:r>
          </w:p>
          <w:p w:rsidR="00F4556B" w:rsidRDefault="00F4556B" w:rsidP="00E37CA6">
            <w:pPr>
              <w:pStyle w:val="ConsPlusNormal0"/>
              <w:rPr>
                <w:rFonts w:ascii="Times New Roman" w:hAnsi="Times New Roman" w:cs="Times New Roman"/>
                <w:b/>
                <w:sz w:val="23"/>
                <w:szCs w:val="23"/>
              </w:rPr>
            </w:pPr>
          </w:p>
          <w:p w:rsidR="00F4556B" w:rsidRPr="008C3DFC" w:rsidRDefault="00F4556B" w:rsidP="00E37CA6">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2200400000</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p>
        </w:tc>
      </w:tr>
      <w:tr w:rsidR="00F4556B" w:rsidRPr="008C3DFC" w:rsidTr="00E37CA6">
        <w:trPr>
          <w:trHeight w:val="515"/>
        </w:trPr>
        <w:tc>
          <w:tcPr>
            <w:tcW w:w="4173" w:type="dxa"/>
            <w:vMerge/>
            <w:tcBorders>
              <w:left w:val="single" w:sz="4" w:space="0" w:color="auto"/>
              <w:bottom w:val="single" w:sz="4" w:space="0" w:color="auto"/>
              <w:right w:val="single" w:sz="4" w:space="0" w:color="auto"/>
            </w:tcBorders>
          </w:tcPr>
          <w:p w:rsidR="00F4556B" w:rsidRPr="008C3DFC" w:rsidRDefault="00F4556B" w:rsidP="00E37CA6">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p>
        </w:tc>
      </w:tr>
      <w:tr w:rsidR="00F4556B" w:rsidRPr="008C3DFC" w:rsidTr="00E37CA6">
        <w:tc>
          <w:tcPr>
            <w:tcW w:w="4173"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rsidRPr="008C3DFC">
              <w:t>0503</w:t>
            </w: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2200401010</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r>
      <w:tr w:rsidR="00F4556B" w:rsidRPr="008C3DFC" w:rsidTr="00E37CA6">
        <w:trPr>
          <w:trHeight w:val="197"/>
        </w:trPr>
        <w:tc>
          <w:tcPr>
            <w:tcW w:w="4173" w:type="dxa"/>
            <w:vMerge w:val="restart"/>
            <w:tcBorders>
              <w:top w:val="single" w:sz="4" w:space="0" w:color="auto"/>
              <w:left w:val="single" w:sz="4" w:space="0" w:color="auto"/>
              <w:right w:val="single" w:sz="4" w:space="0" w:color="auto"/>
            </w:tcBorders>
          </w:tcPr>
          <w:p w:rsidR="00F4556B" w:rsidRDefault="00F4556B" w:rsidP="00E37CA6">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«Содержание объектов благоустройства»</w:t>
            </w:r>
          </w:p>
          <w:p w:rsidR="00F4556B" w:rsidRPr="008C3DFC" w:rsidRDefault="00F4556B" w:rsidP="00E37CA6">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3335694,47</w:t>
            </w:r>
          </w:p>
        </w:tc>
        <w:tc>
          <w:tcPr>
            <w:tcW w:w="1556"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1395332,87</w:t>
            </w:r>
          </w:p>
        </w:tc>
        <w:tc>
          <w:tcPr>
            <w:tcW w:w="1668"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2007323,03</w:t>
            </w:r>
          </w:p>
        </w:tc>
      </w:tr>
      <w:tr w:rsidR="00F4556B" w:rsidRPr="008C3DFC" w:rsidTr="00E37CA6">
        <w:trPr>
          <w:trHeight w:val="591"/>
        </w:trPr>
        <w:tc>
          <w:tcPr>
            <w:tcW w:w="4173" w:type="dxa"/>
            <w:vMerge/>
            <w:tcBorders>
              <w:left w:val="single" w:sz="4" w:space="0" w:color="auto"/>
              <w:bottom w:val="single" w:sz="4" w:space="0" w:color="auto"/>
              <w:right w:val="single" w:sz="4" w:space="0" w:color="auto"/>
            </w:tcBorders>
          </w:tcPr>
          <w:p w:rsidR="00F4556B" w:rsidRPr="008C3DFC" w:rsidRDefault="00F4556B" w:rsidP="00E37CA6">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3335694,47</w:t>
            </w:r>
          </w:p>
        </w:tc>
        <w:tc>
          <w:tcPr>
            <w:tcW w:w="1556"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1395332,87</w:t>
            </w:r>
          </w:p>
        </w:tc>
        <w:tc>
          <w:tcPr>
            <w:tcW w:w="1668"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2007323,03</w:t>
            </w:r>
          </w:p>
        </w:tc>
      </w:tr>
      <w:tr w:rsidR="00F4556B" w:rsidRPr="00B02CDC" w:rsidTr="00E37CA6">
        <w:tc>
          <w:tcPr>
            <w:tcW w:w="4173" w:type="dxa"/>
            <w:vMerge w:val="restart"/>
            <w:tcBorders>
              <w:top w:val="single" w:sz="4" w:space="0" w:color="auto"/>
              <w:left w:val="single" w:sz="4" w:space="0" w:color="auto"/>
              <w:right w:val="single" w:sz="4" w:space="0" w:color="auto"/>
            </w:tcBorders>
          </w:tcPr>
          <w:p w:rsidR="00F4556B" w:rsidRPr="008C3DFC" w:rsidRDefault="00F4556B" w:rsidP="00E37CA6">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содержанию объектов благоустройства на территории Уинского муниципального округа</w:t>
            </w:r>
          </w:p>
        </w:tc>
        <w:tc>
          <w:tcPr>
            <w:tcW w:w="2307" w:type="dxa"/>
            <w:vMerge w:val="restart"/>
            <w:tcBorders>
              <w:top w:val="single" w:sz="4" w:space="0" w:color="auto"/>
              <w:left w:val="single" w:sz="4" w:space="0" w:color="auto"/>
              <w:right w:val="single" w:sz="4" w:space="0" w:color="auto"/>
            </w:tcBorders>
          </w:tcPr>
          <w:p w:rsidR="00F4556B" w:rsidRPr="008C3DFC" w:rsidRDefault="00F4556B" w:rsidP="00E37CA6"/>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rsidRPr="008C3DFC">
              <w:t>0503</w:t>
            </w: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200000,01</w:t>
            </w:r>
          </w:p>
        </w:tc>
        <w:tc>
          <w:tcPr>
            <w:tcW w:w="1556"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200000,01</w:t>
            </w:r>
          </w:p>
        </w:tc>
        <w:tc>
          <w:tcPr>
            <w:tcW w:w="1668"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199999,97</w:t>
            </w:r>
          </w:p>
        </w:tc>
      </w:tr>
      <w:tr w:rsidR="00F4556B" w:rsidRPr="00B02CDC" w:rsidTr="00E37CA6">
        <w:tc>
          <w:tcPr>
            <w:tcW w:w="4173" w:type="dxa"/>
            <w:vMerge/>
            <w:tcBorders>
              <w:left w:val="single" w:sz="4" w:space="0" w:color="auto"/>
              <w:bottom w:val="single" w:sz="4" w:space="0" w:color="auto"/>
              <w:right w:val="single" w:sz="4" w:space="0" w:color="auto"/>
            </w:tcBorders>
          </w:tcPr>
          <w:p w:rsidR="00F4556B" w:rsidRPr="008C3DFC" w:rsidRDefault="00F4556B" w:rsidP="00E37CA6">
            <w:pPr>
              <w:pStyle w:val="ConsPlusNormal0"/>
              <w:rPr>
                <w:rFonts w:ascii="Times New Roman" w:hAnsi="Times New Roman" w:cs="Times New Roman"/>
                <w:sz w:val="23"/>
                <w:szCs w:val="23"/>
              </w:rPr>
            </w:pPr>
          </w:p>
        </w:tc>
        <w:tc>
          <w:tcPr>
            <w:tcW w:w="2307" w:type="dxa"/>
            <w:vMerge/>
            <w:tcBorders>
              <w:left w:val="single" w:sz="4" w:space="0" w:color="auto"/>
              <w:bottom w:val="single" w:sz="4" w:space="0" w:color="auto"/>
              <w:right w:val="single" w:sz="4" w:space="0" w:color="auto"/>
            </w:tcBorders>
          </w:tcPr>
          <w:p w:rsidR="00F4556B" w:rsidRPr="008C3DFC" w:rsidRDefault="00F4556B" w:rsidP="00E37CA6"/>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rsidRPr="008C3DFC">
              <w:t>0503</w:t>
            </w: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F4556B"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4556B"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1117784,00</w:t>
            </w:r>
          </w:p>
        </w:tc>
        <w:tc>
          <w:tcPr>
            <w:tcW w:w="1556" w:type="dxa"/>
            <w:tcBorders>
              <w:top w:val="single" w:sz="4" w:space="0" w:color="auto"/>
              <w:left w:val="single" w:sz="4" w:space="0" w:color="auto"/>
              <w:bottom w:val="single" w:sz="4" w:space="0" w:color="auto"/>
              <w:right w:val="single" w:sz="4" w:space="0" w:color="auto"/>
            </w:tcBorders>
          </w:tcPr>
          <w:p w:rsidR="00F4556B"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341000,00</w:t>
            </w:r>
          </w:p>
        </w:tc>
        <w:tc>
          <w:tcPr>
            <w:tcW w:w="1668" w:type="dxa"/>
            <w:tcBorders>
              <w:top w:val="single" w:sz="4" w:space="0" w:color="auto"/>
              <w:left w:val="single" w:sz="4" w:space="0" w:color="auto"/>
              <w:bottom w:val="single" w:sz="4" w:space="0" w:color="auto"/>
              <w:right w:val="single" w:sz="4" w:space="0" w:color="auto"/>
            </w:tcBorders>
          </w:tcPr>
          <w:p w:rsidR="00F4556B"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1032412,99</w:t>
            </w:r>
          </w:p>
        </w:tc>
      </w:tr>
      <w:tr w:rsidR="00F4556B" w:rsidRPr="008C3DFC" w:rsidTr="00E37CA6">
        <w:tc>
          <w:tcPr>
            <w:tcW w:w="4173"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rPr>
                <w:rFonts w:ascii="Times New Roman" w:hAnsi="Times New Roman" w:cs="Times New Roman"/>
                <w:sz w:val="23"/>
                <w:szCs w:val="23"/>
              </w:rPr>
            </w:pPr>
            <w:r w:rsidRPr="008C3DFC">
              <w:rPr>
                <w:rFonts w:ascii="Times New Roman" w:hAnsi="Times New Roman" w:cs="Times New Roman"/>
                <w:sz w:val="23"/>
                <w:szCs w:val="23"/>
              </w:rPr>
              <w:lastRenderedPageBreak/>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rsidRPr="008C3DFC">
              <w:t>0503</w:t>
            </w: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20179410,46</w:t>
            </w:r>
          </w:p>
        </w:tc>
        <w:tc>
          <w:tcPr>
            <w:tcW w:w="1556"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854332,86</w:t>
            </w:r>
          </w:p>
        </w:tc>
        <w:tc>
          <w:tcPr>
            <w:tcW w:w="1668"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774910,07</w:t>
            </w:r>
          </w:p>
        </w:tc>
      </w:tr>
      <w:tr w:rsidR="00F4556B" w:rsidRPr="008C3DFC" w:rsidTr="00E37CA6">
        <w:trPr>
          <w:trHeight w:val="405"/>
        </w:trPr>
        <w:tc>
          <w:tcPr>
            <w:tcW w:w="4173" w:type="dxa"/>
            <w:vMerge w:val="restart"/>
            <w:tcBorders>
              <w:top w:val="single" w:sz="4" w:space="0" w:color="auto"/>
              <w:left w:val="single" w:sz="4" w:space="0" w:color="auto"/>
              <w:right w:val="single" w:sz="4" w:space="0" w:color="auto"/>
            </w:tcBorders>
          </w:tcPr>
          <w:p w:rsidR="00F4556B" w:rsidRPr="008C3DFC" w:rsidRDefault="00F4556B" w:rsidP="00E37CA6">
            <w:pPr>
              <w:pStyle w:val="ConsPlusNormal0"/>
              <w:rPr>
                <w:rFonts w:ascii="Times New Roman" w:hAnsi="Times New Roman" w:cs="Times New Roman"/>
                <w:sz w:val="23"/>
                <w:szCs w:val="23"/>
              </w:rPr>
            </w:pPr>
            <w:r>
              <w:rPr>
                <w:rFonts w:ascii="Times New Roman" w:hAnsi="Times New Roman" w:cs="Times New Roman"/>
                <w:b/>
                <w:sz w:val="23"/>
                <w:szCs w:val="23"/>
              </w:rPr>
              <w:t>1.6</w:t>
            </w:r>
            <w:r w:rsidRPr="008C3DFC">
              <w:rPr>
                <w:rFonts w:ascii="Times New Roman" w:hAnsi="Times New Roman" w:cs="Times New Roman"/>
                <w:b/>
                <w:sz w:val="23"/>
                <w:szCs w:val="23"/>
              </w:rPr>
              <w:t xml:space="preserve"> Основное мероприятие</w:t>
            </w:r>
          </w:p>
          <w:p w:rsidR="00F4556B" w:rsidRPr="0005706F" w:rsidRDefault="00F4556B" w:rsidP="00E37CA6">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w:t>
            </w:r>
            <w:proofErr w:type="gramStart"/>
            <w:r w:rsidRPr="0005706F">
              <w:rPr>
                <w:rFonts w:ascii="Times New Roman" w:hAnsi="Times New Roman" w:cs="Times New Roman"/>
                <w:b/>
                <w:sz w:val="23"/>
                <w:szCs w:val="23"/>
              </w:rPr>
              <w:t>инициативного</w:t>
            </w:r>
            <w:proofErr w:type="gramEnd"/>
            <w:r w:rsidRPr="0005706F">
              <w:rPr>
                <w:rFonts w:ascii="Times New Roman" w:hAnsi="Times New Roman" w:cs="Times New Roman"/>
                <w:b/>
                <w:sz w:val="23"/>
                <w:szCs w:val="23"/>
              </w:rPr>
              <w:t xml:space="preserve"> </w:t>
            </w:r>
            <w:proofErr w:type="spellStart"/>
            <w:r w:rsidRPr="0005706F">
              <w:rPr>
                <w:rFonts w:ascii="Times New Roman" w:hAnsi="Times New Roman" w:cs="Times New Roman"/>
                <w:b/>
                <w:sz w:val="23"/>
                <w:szCs w:val="23"/>
              </w:rPr>
              <w:t>бюджетирования</w:t>
            </w:r>
            <w:proofErr w:type="spellEnd"/>
          </w:p>
          <w:p w:rsidR="00F4556B" w:rsidRDefault="00F4556B" w:rsidP="00E37CA6">
            <w:pPr>
              <w:pStyle w:val="ConsPlusNormal0"/>
              <w:rPr>
                <w:rFonts w:ascii="Times New Roman" w:hAnsi="Times New Roman" w:cs="Times New Roman"/>
                <w:sz w:val="23"/>
                <w:szCs w:val="23"/>
              </w:rPr>
            </w:pPr>
          </w:p>
          <w:p w:rsidR="00F4556B" w:rsidRPr="008C3DFC" w:rsidRDefault="00F4556B" w:rsidP="00E37CA6">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2200600000</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05706F" w:rsidRDefault="00F4556B" w:rsidP="00E37CA6">
            <w:pPr>
              <w:pStyle w:val="ConsPlusNormal0"/>
              <w:jc w:val="both"/>
              <w:rPr>
                <w:rFonts w:ascii="Times New Roman" w:hAnsi="Times New Roman" w:cs="Times New Roman"/>
                <w:b/>
                <w:sz w:val="23"/>
                <w:szCs w:val="23"/>
              </w:rPr>
            </w:pPr>
            <w:r w:rsidRPr="0005706F">
              <w:rPr>
                <w:rFonts w:ascii="Times New Roman" w:hAnsi="Times New Roman" w:cs="Times New Roman"/>
                <w:b/>
                <w:sz w:val="23"/>
                <w:szCs w:val="23"/>
              </w:rPr>
              <w:t>910000,00</w:t>
            </w:r>
          </w:p>
        </w:tc>
        <w:tc>
          <w:tcPr>
            <w:tcW w:w="1556"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r>
      <w:tr w:rsidR="00F4556B" w:rsidRPr="008C3DFC" w:rsidTr="00E37CA6">
        <w:trPr>
          <w:trHeight w:val="405"/>
        </w:trPr>
        <w:tc>
          <w:tcPr>
            <w:tcW w:w="4173" w:type="dxa"/>
            <w:vMerge/>
            <w:tcBorders>
              <w:left w:val="single" w:sz="4" w:space="0" w:color="auto"/>
              <w:bottom w:val="single" w:sz="4" w:space="0" w:color="auto"/>
              <w:right w:val="single" w:sz="4" w:space="0" w:color="auto"/>
            </w:tcBorders>
          </w:tcPr>
          <w:p w:rsidR="00F4556B" w:rsidRDefault="00F4556B" w:rsidP="00E37CA6">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05706F" w:rsidRDefault="00F4556B" w:rsidP="00E37CA6">
            <w:pPr>
              <w:pStyle w:val="ConsPlusNormal0"/>
              <w:jc w:val="both"/>
              <w:rPr>
                <w:rFonts w:ascii="Times New Roman" w:hAnsi="Times New Roman" w:cs="Times New Roman"/>
                <w:b/>
                <w:sz w:val="23"/>
                <w:szCs w:val="23"/>
              </w:rPr>
            </w:pPr>
            <w:r w:rsidRPr="0005706F">
              <w:rPr>
                <w:rFonts w:ascii="Times New Roman" w:hAnsi="Times New Roman" w:cs="Times New Roman"/>
                <w:b/>
                <w:sz w:val="23"/>
                <w:szCs w:val="23"/>
              </w:rPr>
              <w:t>910000,00</w:t>
            </w:r>
          </w:p>
        </w:tc>
        <w:tc>
          <w:tcPr>
            <w:tcW w:w="1556"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r>
      <w:tr w:rsidR="00F4556B" w:rsidRPr="008C3DFC" w:rsidTr="00E37CA6">
        <w:tc>
          <w:tcPr>
            <w:tcW w:w="4173"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rPr>
                <w:rFonts w:ascii="Times New Roman" w:hAnsi="Times New Roman" w:cs="Times New Roman"/>
                <w:sz w:val="23"/>
                <w:szCs w:val="23"/>
              </w:rPr>
            </w:pPr>
            <w:r w:rsidRPr="0005706F">
              <w:rPr>
                <w:rFonts w:ascii="Times New Roman" w:hAnsi="Times New Roman" w:cs="Times New Roman"/>
                <w:sz w:val="23"/>
                <w:szCs w:val="23"/>
              </w:rPr>
              <w:t xml:space="preserve">Реализация проектов </w:t>
            </w:r>
            <w:proofErr w:type="gramStart"/>
            <w:r w:rsidRPr="0005706F">
              <w:rPr>
                <w:rFonts w:ascii="Times New Roman" w:hAnsi="Times New Roman" w:cs="Times New Roman"/>
                <w:sz w:val="23"/>
                <w:szCs w:val="23"/>
              </w:rPr>
              <w:t>инициативного</w:t>
            </w:r>
            <w:proofErr w:type="gramEnd"/>
            <w:r w:rsidRPr="0005706F">
              <w:rPr>
                <w:rFonts w:ascii="Times New Roman" w:hAnsi="Times New Roman" w:cs="Times New Roman"/>
                <w:sz w:val="23"/>
                <w:szCs w:val="23"/>
              </w:rPr>
              <w:t xml:space="preserve"> </w:t>
            </w:r>
            <w:proofErr w:type="spellStart"/>
            <w:r w:rsidRPr="0005706F">
              <w:rPr>
                <w:rFonts w:ascii="Times New Roman" w:hAnsi="Times New Roman" w:cs="Times New Roman"/>
                <w:sz w:val="23"/>
                <w:szCs w:val="23"/>
              </w:rPr>
              <w:t>бюджетирования</w:t>
            </w:r>
            <w:proofErr w:type="spellEnd"/>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rsidRPr="008C3DFC">
              <w:t>0503</w:t>
            </w: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lang w:val="en-US"/>
              </w:rPr>
            </w:pPr>
            <w:r w:rsidRPr="0005706F">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910000,00</w:t>
            </w:r>
          </w:p>
        </w:tc>
        <w:tc>
          <w:tcPr>
            <w:tcW w:w="1556"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r>
      <w:tr w:rsidR="00F4556B" w:rsidRPr="008C3DFC" w:rsidTr="00E37CA6">
        <w:trPr>
          <w:trHeight w:val="212"/>
        </w:trPr>
        <w:tc>
          <w:tcPr>
            <w:tcW w:w="4173" w:type="dxa"/>
            <w:vMerge w:val="restart"/>
            <w:tcBorders>
              <w:top w:val="single" w:sz="4" w:space="0" w:color="auto"/>
              <w:left w:val="single" w:sz="4" w:space="0" w:color="auto"/>
              <w:right w:val="single" w:sz="4" w:space="0" w:color="auto"/>
            </w:tcBorders>
          </w:tcPr>
          <w:p w:rsidR="00F4556B" w:rsidRPr="008C3DFC" w:rsidRDefault="00F4556B" w:rsidP="00E37CA6">
            <w:pPr>
              <w:pStyle w:val="ConsPlusNormal0"/>
              <w:rPr>
                <w:rFonts w:ascii="Times New Roman" w:hAnsi="Times New Roman" w:cs="Times New Roman"/>
                <w:sz w:val="23"/>
                <w:szCs w:val="23"/>
              </w:rPr>
            </w:pPr>
            <w:r>
              <w:rPr>
                <w:rFonts w:ascii="Times New Roman" w:hAnsi="Times New Roman" w:cs="Times New Roman"/>
                <w:b/>
                <w:sz w:val="23"/>
                <w:szCs w:val="23"/>
              </w:rPr>
              <w:t xml:space="preserve">1.7 </w:t>
            </w:r>
            <w:r w:rsidRPr="008C3DFC">
              <w:rPr>
                <w:rFonts w:ascii="Times New Roman" w:hAnsi="Times New Roman" w:cs="Times New Roman"/>
                <w:b/>
                <w:sz w:val="23"/>
                <w:szCs w:val="23"/>
              </w:rPr>
              <w:t xml:space="preserve"> Основное мероприятие </w:t>
            </w:r>
          </w:p>
          <w:p w:rsidR="00F4556B" w:rsidRPr="0005706F" w:rsidRDefault="00F4556B" w:rsidP="00E37CA6">
            <w:pPr>
              <w:pStyle w:val="ConsPlusNormal0"/>
              <w:rPr>
                <w:rFonts w:ascii="Times New Roman" w:hAnsi="Times New Roman" w:cs="Times New Roman"/>
                <w:b/>
                <w:sz w:val="23"/>
                <w:szCs w:val="23"/>
              </w:rPr>
            </w:pPr>
            <w:r w:rsidRPr="0005706F">
              <w:rPr>
                <w:rFonts w:ascii="Times New Roman" w:hAnsi="Times New Roman"/>
                <w:b/>
                <w:sz w:val="22"/>
                <w:szCs w:val="22"/>
              </w:rPr>
              <w:t>Осуществление мероприятий по благоустройству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2200700000</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3636762,00</w:t>
            </w:r>
          </w:p>
        </w:tc>
        <w:tc>
          <w:tcPr>
            <w:tcW w:w="1556"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c>
          <w:tcPr>
            <w:tcW w:w="1668"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r>
      <w:tr w:rsidR="00F4556B" w:rsidRPr="008C3DFC" w:rsidTr="00E37CA6">
        <w:trPr>
          <w:trHeight w:val="834"/>
        </w:trPr>
        <w:tc>
          <w:tcPr>
            <w:tcW w:w="4173" w:type="dxa"/>
            <w:vMerge/>
            <w:tcBorders>
              <w:left w:val="single" w:sz="4" w:space="0" w:color="auto"/>
              <w:right w:val="single" w:sz="4" w:space="0" w:color="auto"/>
            </w:tcBorders>
          </w:tcPr>
          <w:p w:rsidR="00F4556B" w:rsidRPr="008C3DFC" w:rsidRDefault="00F4556B" w:rsidP="00E37CA6">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3636762,00</w:t>
            </w:r>
          </w:p>
        </w:tc>
        <w:tc>
          <w:tcPr>
            <w:tcW w:w="1556"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c>
          <w:tcPr>
            <w:tcW w:w="1668"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r>
      <w:tr w:rsidR="00F4556B" w:rsidRPr="00B02CDC" w:rsidTr="00E37CA6">
        <w:tc>
          <w:tcPr>
            <w:tcW w:w="4173" w:type="dxa"/>
            <w:vMerge w:val="restart"/>
            <w:tcBorders>
              <w:top w:val="single" w:sz="4" w:space="0" w:color="auto"/>
              <w:left w:val="single" w:sz="4" w:space="0" w:color="auto"/>
              <w:right w:val="single" w:sz="4" w:space="0" w:color="auto"/>
            </w:tcBorders>
          </w:tcPr>
          <w:p w:rsidR="00F4556B" w:rsidRPr="008C3DFC" w:rsidRDefault="00F4556B" w:rsidP="00E37CA6">
            <w:pPr>
              <w:pStyle w:val="ConsPlusNormal0"/>
              <w:rPr>
                <w:rFonts w:ascii="Times New Roman" w:hAnsi="Times New Roman" w:cs="Times New Roman"/>
                <w:sz w:val="23"/>
                <w:szCs w:val="23"/>
              </w:rPr>
            </w:pPr>
            <w:r w:rsidRPr="00D77801">
              <w:rPr>
                <w:rFonts w:ascii="Times New Roman" w:hAnsi="Times New Roman"/>
                <w:sz w:val="22"/>
                <w:szCs w:val="22"/>
              </w:rPr>
              <w:t>Обеспечение деятельности (оказания услуг, выполнения работ) муниципальных учреждений</w:t>
            </w:r>
          </w:p>
        </w:tc>
        <w:tc>
          <w:tcPr>
            <w:tcW w:w="2307" w:type="dxa"/>
            <w:vMerge w:val="restart"/>
            <w:tcBorders>
              <w:top w:val="single" w:sz="4" w:space="0" w:color="auto"/>
              <w:left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F4556B" w:rsidRPr="00673CD0"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3320000,00</w:t>
            </w:r>
          </w:p>
        </w:tc>
        <w:tc>
          <w:tcPr>
            <w:tcW w:w="1556"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3320000,00</w:t>
            </w:r>
          </w:p>
        </w:tc>
        <w:tc>
          <w:tcPr>
            <w:tcW w:w="1668"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3320000,00</w:t>
            </w:r>
          </w:p>
        </w:tc>
      </w:tr>
      <w:tr w:rsidR="00F4556B" w:rsidRPr="00B02CDC" w:rsidTr="00E37CA6">
        <w:tc>
          <w:tcPr>
            <w:tcW w:w="4173" w:type="dxa"/>
            <w:vMerge/>
            <w:tcBorders>
              <w:left w:val="single" w:sz="4" w:space="0" w:color="auto"/>
              <w:right w:val="single" w:sz="4" w:space="0" w:color="auto"/>
            </w:tcBorders>
          </w:tcPr>
          <w:p w:rsidR="00F4556B" w:rsidRPr="00673CD0" w:rsidRDefault="00F4556B" w:rsidP="00E37CA6">
            <w:pPr>
              <w:pStyle w:val="ConsPlusNormal0"/>
              <w:rPr>
                <w:rFonts w:ascii="Times New Roman" w:hAnsi="Times New Roman"/>
                <w:sz w:val="22"/>
                <w:szCs w:val="22"/>
              </w:rPr>
            </w:pPr>
          </w:p>
        </w:tc>
        <w:tc>
          <w:tcPr>
            <w:tcW w:w="2307" w:type="dxa"/>
            <w:vMerge/>
            <w:tcBorders>
              <w:left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F4556B" w:rsidRPr="00673CD0"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4556B"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298062,00</w:t>
            </w:r>
          </w:p>
        </w:tc>
        <w:tc>
          <w:tcPr>
            <w:tcW w:w="1556" w:type="dxa"/>
            <w:tcBorders>
              <w:top w:val="single" w:sz="4" w:space="0" w:color="auto"/>
              <w:left w:val="single" w:sz="4" w:space="0" w:color="auto"/>
              <w:bottom w:val="single" w:sz="4" w:space="0" w:color="auto"/>
              <w:right w:val="single" w:sz="4" w:space="0" w:color="auto"/>
            </w:tcBorders>
          </w:tcPr>
          <w:p w:rsidR="00F4556B"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144640,00</w:t>
            </w:r>
          </w:p>
        </w:tc>
        <w:tc>
          <w:tcPr>
            <w:tcW w:w="1668" w:type="dxa"/>
            <w:tcBorders>
              <w:top w:val="single" w:sz="4" w:space="0" w:color="auto"/>
              <w:left w:val="single" w:sz="4" w:space="0" w:color="auto"/>
              <w:bottom w:val="single" w:sz="4" w:space="0" w:color="auto"/>
              <w:right w:val="single" w:sz="4" w:space="0" w:color="auto"/>
            </w:tcBorders>
          </w:tcPr>
          <w:p w:rsidR="00F4556B"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144640,00</w:t>
            </w:r>
          </w:p>
        </w:tc>
      </w:tr>
      <w:tr w:rsidR="00F4556B" w:rsidRPr="00B02CDC" w:rsidTr="00E37CA6">
        <w:tc>
          <w:tcPr>
            <w:tcW w:w="4173" w:type="dxa"/>
            <w:vMerge/>
            <w:tcBorders>
              <w:left w:val="single" w:sz="4" w:space="0" w:color="auto"/>
              <w:bottom w:val="single" w:sz="4" w:space="0" w:color="auto"/>
              <w:right w:val="single" w:sz="4" w:space="0" w:color="auto"/>
            </w:tcBorders>
          </w:tcPr>
          <w:p w:rsidR="00F4556B" w:rsidRPr="00673CD0" w:rsidRDefault="00F4556B" w:rsidP="00E37CA6">
            <w:pPr>
              <w:pStyle w:val="ConsPlusNormal0"/>
              <w:rPr>
                <w:rFonts w:ascii="Times New Roman" w:hAnsi="Times New Roman"/>
                <w:sz w:val="22"/>
                <w:szCs w:val="22"/>
              </w:rPr>
            </w:pPr>
          </w:p>
        </w:tc>
        <w:tc>
          <w:tcPr>
            <w:tcW w:w="2307" w:type="dxa"/>
            <w:vMerge/>
            <w:tcBorders>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F4556B" w:rsidRPr="00673CD0"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800</w:t>
            </w:r>
          </w:p>
        </w:tc>
        <w:tc>
          <w:tcPr>
            <w:tcW w:w="1650" w:type="dxa"/>
            <w:tcBorders>
              <w:top w:val="single" w:sz="4" w:space="0" w:color="auto"/>
              <w:left w:val="single" w:sz="4" w:space="0" w:color="auto"/>
              <w:bottom w:val="single" w:sz="4" w:space="0" w:color="auto"/>
              <w:right w:val="single" w:sz="4" w:space="0" w:color="auto"/>
            </w:tcBorders>
          </w:tcPr>
          <w:p w:rsidR="00F4556B"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18700,00</w:t>
            </w:r>
          </w:p>
        </w:tc>
        <w:tc>
          <w:tcPr>
            <w:tcW w:w="1556" w:type="dxa"/>
            <w:tcBorders>
              <w:top w:val="single" w:sz="4" w:space="0" w:color="auto"/>
              <w:left w:val="single" w:sz="4" w:space="0" w:color="auto"/>
              <w:bottom w:val="single" w:sz="4" w:space="0" w:color="auto"/>
              <w:right w:val="single" w:sz="4" w:space="0" w:color="auto"/>
            </w:tcBorders>
          </w:tcPr>
          <w:p w:rsidR="00F4556B" w:rsidRDefault="00F4556B" w:rsidP="00E37CA6">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4556B" w:rsidRDefault="00F4556B" w:rsidP="00E37CA6">
            <w:pPr>
              <w:pStyle w:val="ConsPlusNormal0"/>
              <w:jc w:val="both"/>
              <w:rPr>
                <w:rFonts w:ascii="Times New Roman" w:hAnsi="Times New Roman" w:cs="Times New Roman"/>
                <w:sz w:val="23"/>
                <w:szCs w:val="23"/>
              </w:rPr>
            </w:pPr>
          </w:p>
        </w:tc>
      </w:tr>
      <w:tr w:rsidR="00F4556B" w:rsidRPr="008C3DFC" w:rsidTr="00E37CA6">
        <w:trPr>
          <w:trHeight w:val="285"/>
        </w:trPr>
        <w:tc>
          <w:tcPr>
            <w:tcW w:w="4173" w:type="dxa"/>
            <w:vMerge w:val="restart"/>
            <w:tcBorders>
              <w:top w:val="single" w:sz="4" w:space="0" w:color="auto"/>
              <w:left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F4556B" w:rsidRPr="00673CD0" w:rsidRDefault="00F4556B" w:rsidP="00E37CA6">
            <w:pPr>
              <w:pStyle w:val="ConsPlusNormal0"/>
              <w:jc w:val="both"/>
              <w:rPr>
                <w:rFonts w:ascii="Times New Roman" w:hAnsi="Times New Roman" w:cs="Times New Roman"/>
                <w:b/>
                <w:sz w:val="23"/>
                <w:szCs w:val="23"/>
              </w:rPr>
            </w:pP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4556B" w:rsidRPr="003D735C" w:rsidRDefault="00F4556B" w:rsidP="00E37CA6">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684CED" w:rsidRDefault="00F4556B" w:rsidP="00E37CA6">
            <w:pPr>
              <w:pStyle w:val="ConsPlusNormal0"/>
              <w:jc w:val="both"/>
              <w:rPr>
                <w:rFonts w:ascii="Times New Roman" w:hAnsi="Times New Roman" w:cs="Times New Roman"/>
                <w:b/>
                <w:sz w:val="23"/>
                <w:szCs w:val="23"/>
              </w:rPr>
            </w:pPr>
            <w:r w:rsidRPr="00684CED">
              <w:rPr>
                <w:rFonts w:ascii="Times New Roman" w:hAnsi="Times New Roman" w:cs="Times New Roman"/>
                <w:b/>
                <w:sz w:val="23"/>
                <w:szCs w:val="23"/>
              </w:rPr>
              <w:t>3955244,99</w:t>
            </w:r>
          </w:p>
        </w:tc>
        <w:tc>
          <w:tcPr>
            <w:tcW w:w="1556" w:type="dxa"/>
            <w:tcBorders>
              <w:top w:val="single" w:sz="4" w:space="0" w:color="auto"/>
              <w:left w:val="single" w:sz="4" w:space="0" w:color="auto"/>
              <w:bottom w:val="single" w:sz="4" w:space="0" w:color="auto"/>
              <w:right w:val="single" w:sz="4" w:space="0" w:color="auto"/>
            </w:tcBorders>
          </w:tcPr>
          <w:p w:rsidR="00F4556B" w:rsidRPr="00684CED" w:rsidRDefault="00F4556B" w:rsidP="00E37CA6">
            <w:pPr>
              <w:pStyle w:val="ConsPlusNormal0"/>
              <w:jc w:val="both"/>
              <w:rPr>
                <w:rFonts w:ascii="Times New Roman" w:hAnsi="Times New Roman" w:cs="Times New Roman"/>
                <w:b/>
                <w:sz w:val="23"/>
                <w:szCs w:val="23"/>
              </w:rPr>
            </w:pPr>
            <w:r w:rsidRPr="00684CED">
              <w:rPr>
                <w:rFonts w:ascii="Times New Roman" w:hAnsi="Times New Roman" w:cs="Times New Roman"/>
                <w:b/>
                <w:sz w:val="23"/>
                <w:szCs w:val="23"/>
              </w:rPr>
              <w:t>4123721,91</w:t>
            </w:r>
          </w:p>
        </w:tc>
        <w:tc>
          <w:tcPr>
            <w:tcW w:w="1668" w:type="dxa"/>
            <w:tcBorders>
              <w:top w:val="single" w:sz="4" w:space="0" w:color="auto"/>
              <w:left w:val="single" w:sz="4" w:space="0" w:color="auto"/>
              <w:bottom w:val="single" w:sz="4" w:space="0" w:color="auto"/>
              <w:right w:val="single" w:sz="4" w:space="0" w:color="auto"/>
            </w:tcBorders>
          </w:tcPr>
          <w:p w:rsidR="00F4556B" w:rsidRPr="00684CED" w:rsidRDefault="00F4556B" w:rsidP="00E37CA6">
            <w:pPr>
              <w:pStyle w:val="ConsPlusNormal0"/>
              <w:jc w:val="both"/>
              <w:rPr>
                <w:rFonts w:ascii="Times New Roman" w:hAnsi="Times New Roman" w:cs="Times New Roman"/>
                <w:b/>
                <w:sz w:val="23"/>
                <w:szCs w:val="23"/>
              </w:rPr>
            </w:pPr>
            <w:r w:rsidRPr="00684CED">
              <w:rPr>
                <w:rFonts w:ascii="Times New Roman" w:hAnsi="Times New Roman" w:cs="Times New Roman"/>
                <w:b/>
                <w:sz w:val="23"/>
                <w:szCs w:val="23"/>
              </w:rPr>
              <w:t>4123721,91</w:t>
            </w:r>
          </w:p>
        </w:tc>
      </w:tr>
      <w:tr w:rsidR="00F4556B" w:rsidRPr="008C3DFC" w:rsidTr="00E37CA6">
        <w:trPr>
          <w:trHeight w:val="750"/>
        </w:trPr>
        <w:tc>
          <w:tcPr>
            <w:tcW w:w="4173" w:type="dxa"/>
            <w:vMerge/>
            <w:tcBorders>
              <w:left w:val="single" w:sz="4" w:space="0" w:color="auto"/>
              <w:bottom w:val="single" w:sz="4" w:space="0" w:color="auto"/>
              <w:right w:val="single" w:sz="4" w:space="0" w:color="auto"/>
            </w:tcBorders>
          </w:tcPr>
          <w:p w:rsidR="00F4556B" w:rsidRDefault="00F4556B" w:rsidP="00E37CA6">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E01BB9" w:rsidP="00E37CA6">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xml:space="preserve">, </w:t>
            </w:r>
            <w:r w:rsidRPr="008C3DFC">
              <w:rPr>
                <w:sz w:val="15"/>
                <w:szCs w:val="15"/>
              </w:rPr>
              <w:t xml:space="preserve">МКУ </w:t>
            </w:r>
            <w:r>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684CED" w:rsidRDefault="00F4556B" w:rsidP="00E37CA6">
            <w:pPr>
              <w:pStyle w:val="ConsPlusNormal0"/>
              <w:jc w:val="both"/>
              <w:rPr>
                <w:rFonts w:ascii="Times New Roman" w:hAnsi="Times New Roman" w:cs="Times New Roman"/>
                <w:b/>
                <w:sz w:val="23"/>
                <w:szCs w:val="23"/>
              </w:rPr>
            </w:pPr>
            <w:r w:rsidRPr="00684CED">
              <w:rPr>
                <w:rFonts w:ascii="Times New Roman" w:hAnsi="Times New Roman" w:cs="Times New Roman"/>
                <w:b/>
                <w:sz w:val="23"/>
                <w:szCs w:val="23"/>
              </w:rPr>
              <w:t>3955244,99</w:t>
            </w:r>
          </w:p>
        </w:tc>
        <w:tc>
          <w:tcPr>
            <w:tcW w:w="1556" w:type="dxa"/>
            <w:tcBorders>
              <w:top w:val="single" w:sz="4" w:space="0" w:color="auto"/>
              <w:left w:val="single" w:sz="4" w:space="0" w:color="auto"/>
              <w:bottom w:val="single" w:sz="4" w:space="0" w:color="auto"/>
              <w:right w:val="single" w:sz="4" w:space="0" w:color="auto"/>
            </w:tcBorders>
          </w:tcPr>
          <w:p w:rsidR="00F4556B" w:rsidRPr="00684CED" w:rsidRDefault="00F4556B" w:rsidP="00E37CA6">
            <w:pPr>
              <w:pStyle w:val="ConsPlusNormal0"/>
              <w:jc w:val="both"/>
              <w:rPr>
                <w:rFonts w:ascii="Times New Roman" w:hAnsi="Times New Roman" w:cs="Times New Roman"/>
                <w:b/>
                <w:sz w:val="23"/>
                <w:szCs w:val="23"/>
              </w:rPr>
            </w:pPr>
            <w:r w:rsidRPr="00684CED">
              <w:rPr>
                <w:rFonts w:ascii="Times New Roman" w:hAnsi="Times New Roman" w:cs="Times New Roman"/>
                <w:b/>
                <w:sz w:val="23"/>
                <w:szCs w:val="23"/>
              </w:rPr>
              <w:t>4123721,91</w:t>
            </w:r>
          </w:p>
        </w:tc>
        <w:tc>
          <w:tcPr>
            <w:tcW w:w="1668" w:type="dxa"/>
            <w:tcBorders>
              <w:top w:val="single" w:sz="4" w:space="0" w:color="auto"/>
              <w:left w:val="single" w:sz="4" w:space="0" w:color="auto"/>
              <w:bottom w:val="single" w:sz="4" w:space="0" w:color="auto"/>
              <w:right w:val="single" w:sz="4" w:space="0" w:color="auto"/>
            </w:tcBorders>
          </w:tcPr>
          <w:p w:rsidR="00F4556B" w:rsidRPr="00684CED" w:rsidRDefault="00F4556B" w:rsidP="00E37CA6">
            <w:pPr>
              <w:pStyle w:val="ConsPlusNormal0"/>
              <w:jc w:val="both"/>
              <w:rPr>
                <w:rFonts w:ascii="Times New Roman" w:hAnsi="Times New Roman" w:cs="Times New Roman"/>
                <w:b/>
                <w:sz w:val="23"/>
                <w:szCs w:val="23"/>
              </w:rPr>
            </w:pPr>
            <w:r w:rsidRPr="00684CED">
              <w:rPr>
                <w:rFonts w:ascii="Times New Roman" w:hAnsi="Times New Roman" w:cs="Times New Roman"/>
                <w:b/>
                <w:sz w:val="23"/>
                <w:szCs w:val="23"/>
              </w:rPr>
              <w:t>4123721,91</w:t>
            </w:r>
          </w:p>
        </w:tc>
      </w:tr>
      <w:tr w:rsidR="00F4556B" w:rsidRPr="008C3DFC" w:rsidTr="00E37CA6">
        <w:trPr>
          <w:trHeight w:val="750"/>
        </w:trPr>
        <w:tc>
          <w:tcPr>
            <w:tcW w:w="4173" w:type="dxa"/>
            <w:tcBorders>
              <w:left w:val="single" w:sz="4" w:space="0" w:color="auto"/>
              <w:bottom w:val="single" w:sz="4" w:space="0" w:color="auto"/>
              <w:right w:val="single" w:sz="4" w:space="0" w:color="auto"/>
            </w:tcBorders>
          </w:tcPr>
          <w:p w:rsidR="00F4556B" w:rsidRPr="003D735C" w:rsidRDefault="00F4556B" w:rsidP="00E37CA6">
            <w:pPr>
              <w:pStyle w:val="ConsPlusNormal0"/>
              <w:jc w:val="both"/>
              <w:rPr>
                <w:rFonts w:ascii="Times New Roman" w:hAnsi="Times New Roman" w:cs="Times New Roman"/>
                <w:sz w:val="23"/>
                <w:szCs w:val="23"/>
                <w:highlight w:val="yellow"/>
              </w:rPr>
            </w:pPr>
            <w:r w:rsidRPr="00D77801">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3955244,99</w:t>
            </w:r>
          </w:p>
        </w:tc>
        <w:tc>
          <w:tcPr>
            <w:tcW w:w="1556"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4123721,91</w:t>
            </w:r>
          </w:p>
        </w:tc>
        <w:tc>
          <w:tcPr>
            <w:tcW w:w="1668"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4123721,91</w:t>
            </w:r>
          </w:p>
        </w:tc>
      </w:tr>
      <w:tr w:rsidR="00F4556B" w:rsidRPr="008C3DFC" w:rsidTr="00E37CA6">
        <w:trPr>
          <w:trHeight w:val="228"/>
        </w:trPr>
        <w:tc>
          <w:tcPr>
            <w:tcW w:w="4173" w:type="dxa"/>
            <w:vMerge w:val="restart"/>
            <w:tcBorders>
              <w:top w:val="single" w:sz="4" w:space="0" w:color="auto"/>
              <w:left w:val="single" w:sz="4" w:space="0" w:color="auto"/>
              <w:right w:val="single" w:sz="4" w:space="0" w:color="auto"/>
            </w:tcBorders>
          </w:tcPr>
          <w:p w:rsidR="00F4556B" w:rsidRPr="00D77801" w:rsidRDefault="00F4556B" w:rsidP="00E37CA6">
            <w:pPr>
              <w:pStyle w:val="ConsPlusNormal0"/>
              <w:rPr>
                <w:rFonts w:ascii="Times New Roman" w:hAnsi="Times New Roman" w:cs="Times New Roman"/>
                <w:sz w:val="23"/>
                <w:szCs w:val="23"/>
              </w:rPr>
            </w:pPr>
            <w:r w:rsidRPr="00D77801">
              <w:rPr>
                <w:rFonts w:ascii="Times New Roman" w:hAnsi="Times New Roman" w:cs="Times New Roman"/>
                <w:b/>
                <w:sz w:val="23"/>
                <w:szCs w:val="23"/>
              </w:rPr>
              <w:t>1.9 Основное мероприятие</w:t>
            </w:r>
          </w:p>
          <w:p w:rsidR="00F4556B" w:rsidRPr="00684CED" w:rsidRDefault="00F4556B" w:rsidP="00E37CA6">
            <w:pPr>
              <w:pStyle w:val="ConsPlusNormal0"/>
              <w:rPr>
                <w:rFonts w:ascii="Times New Roman" w:hAnsi="Times New Roman" w:cs="Times New Roman"/>
                <w:b/>
                <w:sz w:val="23"/>
                <w:szCs w:val="23"/>
              </w:rPr>
            </w:pPr>
            <w:r w:rsidRPr="00D77801">
              <w:rPr>
                <w:rFonts w:ascii="Times New Roman" w:hAnsi="Times New Roman"/>
                <w:b/>
                <w:sz w:val="22"/>
                <w:szCs w:val="22"/>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rsidRPr="008C3DFC">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2200900000</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825219"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556" w:type="dxa"/>
            <w:tcBorders>
              <w:top w:val="single" w:sz="4" w:space="0" w:color="auto"/>
              <w:left w:val="single" w:sz="4" w:space="0" w:color="auto"/>
              <w:bottom w:val="single" w:sz="4" w:space="0" w:color="auto"/>
              <w:right w:val="single" w:sz="4" w:space="0" w:color="auto"/>
            </w:tcBorders>
          </w:tcPr>
          <w:p w:rsidR="00F4556B" w:rsidRPr="00825219"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668" w:type="dxa"/>
            <w:tcBorders>
              <w:top w:val="single" w:sz="4" w:space="0" w:color="auto"/>
              <w:left w:val="single" w:sz="4" w:space="0" w:color="auto"/>
              <w:bottom w:val="single" w:sz="4" w:space="0" w:color="auto"/>
              <w:right w:val="single" w:sz="4" w:space="0" w:color="auto"/>
            </w:tcBorders>
          </w:tcPr>
          <w:p w:rsidR="00F4556B" w:rsidRPr="00825219"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r>
      <w:tr w:rsidR="00F4556B" w:rsidRPr="008C3DFC" w:rsidTr="00E37CA6">
        <w:trPr>
          <w:trHeight w:val="803"/>
        </w:trPr>
        <w:tc>
          <w:tcPr>
            <w:tcW w:w="4173" w:type="dxa"/>
            <w:vMerge/>
            <w:tcBorders>
              <w:left w:val="single" w:sz="4" w:space="0" w:color="auto"/>
              <w:bottom w:val="single" w:sz="4" w:space="0" w:color="auto"/>
              <w:right w:val="single" w:sz="4" w:space="0" w:color="auto"/>
            </w:tcBorders>
          </w:tcPr>
          <w:p w:rsidR="00F4556B" w:rsidRPr="008C3DFC" w:rsidRDefault="00F4556B" w:rsidP="00E37CA6">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4556B" w:rsidRDefault="00F4556B" w:rsidP="00E37CA6">
            <w:pPr>
              <w:rPr>
                <w:sz w:val="15"/>
                <w:szCs w:val="15"/>
              </w:rPr>
            </w:pPr>
            <w:r w:rsidRPr="008C3DFC">
              <w:rPr>
                <w:sz w:val="15"/>
                <w:szCs w:val="15"/>
              </w:rPr>
              <w:t>МКУ «Управление по благоустройству Уинского муниципального округа Пермского края»</w:t>
            </w:r>
          </w:p>
          <w:p w:rsidR="00F4556B" w:rsidRDefault="00F4556B" w:rsidP="00E37CA6">
            <w:pPr>
              <w:rPr>
                <w:sz w:val="15"/>
                <w:szCs w:val="15"/>
              </w:rPr>
            </w:pPr>
          </w:p>
          <w:p w:rsidR="00F4556B" w:rsidRDefault="00F4556B" w:rsidP="00E37CA6">
            <w:pPr>
              <w:rPr>
                <w:sz w:val="15"/>
                <w:szCs w:val="15"/>
              </w:rPr>
            </w:pPr>
          </w:p>
          <w:p w:rsidR="00F4556B" w:rsidRPr="008C3DFC" w:rsidRDefault="00F4556B" w:rsidP="00E37CA6"/>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825219"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556" w:type="dxa"/>
            <w:tcBorders>
              <w:top w:val="single" w:sz="4" w:space="0" w:color="auto"/>
              <w:left w:val="single" w:sz="4" w:space="0" w:color="auto"/>
              <w:bottom w:val="single" w:sz="4" w:space="0" w:color="auto"/>
              <w:right w:val="single" w:sz="4" w:space="0" w:color="auto"/>
            </w:tcBorders>
          </w:tcPr>
          <w:p w:rsidR="00F4556B" w:rsidRPr="00825219"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668" w:type="dxa"/>
            <w:tcBorders>
              <w:top w:val="single" w:sz="4" w:space="0" w:color="auto"/>
              <w:left w:val="single" w:sz="4" w:space="0" w:color="auto"/>
              <w:bottom w:val="single" w:sz="4" w:space="0" w:color="auto"/>
              <w:right w:val="single" w:sz="4" w:space="0" w:color="auto"/>
            </w:tcBorders>
          </w:tcPr>
          <w:p w:rsidR="00F4556B" w:rsidRPr="00825219" w:rsidRDefault="00F4556B" w:rsidP="00E37CA6">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r>
      <w:tr w:rsidR="00F4556B" w:rsidRPr="008C3DFC" w:rsidTr="00E37CA6">
        <w:trPr>
          <w:trHeight w:val="375"/>
        </w:trPr>
        <w:tc>
          <w:tcPr>
            <w:tcW w:w="4173"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rPr>
                <w:rFonts w:ascii="Times New Roman" w:hAnsi="Times New Roman" w:cs="Times New Roman"/>
                <w:sz w:val="23"/>
                <w:szCs w:val="23"/>
              </w:rPr>
            </w:pPr>
            <w:r w:rsidRPr="00684CED">
              <w:rPr>
                <w:rFonts w:ascii="Times New Roman" w:hAnsi="Times New Roman"/>
                <w:sz w:val="22"/>
                <w:szCs w:val="22"/>
              </w:rPr>
              <w:t>Мероприятия по отлову безнадзорных животных, их транспортировке, учету и регистрации, содержанию, лечению, кастрации (</w:t>
            </w:r>
            <w:proofErr w:type="spellStart"/>
            <w:r w:rsidRPr="00684CED">
              <w:rPr>
                <w:rFonts w:ascii="Times New Roman" w:hAnsi="Times New Roman"/>
                <w:sz w:val="22"/>
                <w:szCs w:val="22"/>
              </w:rPr>
              <w:t>стерелизации</w:t>
            </w:r>
            <w:proofErr w:type="spellEnd"/>
            <w:r w:rsidRPr="00684CED">
              <w:rPr>
                <w:rFonts w:ascii="Times New Roman" w:hAnsi="Times New Roman"/>
                <w:sz w:val="22"/>
                <w:szCs w:val="22"/>
              </w:rPr>
              <w:t>), эвтаназии, утилизации</w:t>
            </w: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t>0907</w:t>
            </w: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sidRPr="00684CED">
              <w:rPr>
                <w:rFonts w:ascii="Times New Roman" w:hAnsi="Times New Roman" w:cs="Times New Roman"/>
                <w:sz w:val="23"/>
                <w:szCs w:val="23"/>
              </w:rPr>
              <w:t>220092У090</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p w:rsidR="00F4556B" w:rsidRPr="008C3DFC" w:rsidRDefault="00F4556B" w:rsidP="00E37CA6">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c>
          <w:tcPr>
            <w:tcW w:w="1556"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c>
          <w:tcPr>
            <w:tcW w:w="1668"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r>
      <w:tr w:rsidR="00F4556B" w:rsidRPr="008C3DFC" w:rsidTr="00E37CA6">
        <w:trPr>
          <w:trHeight w:val="600"/>
        </w:trPr>
        <w:tc>
          <w:tcPr>
            <w:tcW w:w="4173"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rPr>
                <w:rFonts w:ascii="Times New Roman" w:hAnsi="Times New Roman" w:cs="Times New Roman"/>
                <w:sz w:val="23"/>
                <w:szCs w:val="23"/>
              </w:rPr>
            </w:pPr>
            <w:r w:rsidRPr="00684CED">
              <w:rPr>
                <w:rFonts w:ascii="Times New Roman" w:hAnsi="Times New Roman" w:cs="Times New Roman"/>
                <w:sz w:val="23"/>
                <w:szCs w:val="23"/>
              </w:rPr>
              <w:lastRenderedPageBreak/>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F4556B" w:rsidRPr="008C3DFC" w:rsidRDefault="00F4556B" w:rsidP="00E37CA6"/>
        </w:tc>
        <w:tc>
          <w:tcPr>
            <w:tcW w:w="90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4556B" w:rsidRPr="008C3DFC" w:rsidRDefault="00F4556B" w:rsidP="00E37CA6">
            <w:r>
              <w:t>0503</w:t>
            </w:r>
          </w:p>
        </w:tc>
        <w:tc>
          <w:tcPr>
            <w:tcW w:w="1417"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sidRPr="00684CED">
              <w:rPr>
                <w:rFonts w:ascii="Times New Roman" w:hAnsi="Times New Roman" w:cs="Times New Roman"/>
                <w:sz w:val="23"/>
                <w:szCs w:val="23"/>
              </w:rPr>
              <w:t>220092У100</w:t>
            </w:r>
          </w:p>
        </w:tc>
        <w:tc>
          <w:tcPr>
            <w:tcW w:w="655"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c>
          <w:tcPr>
            <w:tcW w:w="1556"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c>
          <w:tcPr>
            <w:tcW w:w="1668" w:type="dxa"/>
            <w:tcBorders>
              <w:top w:val="single" w:sz="4" w:space="0" w:color="auto"/>
              <w:left w:val="single" w:sz="4" w:space="0" w:color="auto"/>
              <w:bottom w:val="single" w:sz="4" w:space="0" w:color="auto"/>
              <w:right w:val="single" w:sz="4" w:space="0" w:color="auto"/>
            </w:tcBorders>
          </w:tcPr>
          <w:p w:rsidR="00F4556B" w:rsidRPr="008C3DFC" w:rsidRDefault="00F4556B" w:rsidP="00E37CA6">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r>
    </w:tbl>
    <w:p w:rsidR="003973A0" w:rsidRDefault="003973A0"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0E1B5B" w:rsidRDefault="00FB78A2"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lastRenderedPageBreak/>
        <w:t>Приложение</w:t>
      </w:r>
      <w:r w:rsidR="000E1B5B" w:rsidRPr="0033736B">
        <w:rPr>
          <w:rFonts w:ascii="Times New Roman" w:hAnsi="Times New Roman" w:cs="Times New Roman"/>
          <w:sz w:val="23"/>
          <w:szCs w:val="23"/>
        </w:rPr>
        <w:t xml:space="preserve"> 4</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Default="007B7CB0"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t>05.02.2021 259-01-03-34</w:t>
      </w:r>
    </w:p>
    <w:p w:rsidR="00FF30FA" w:rsidRPr="00825219" w:rsidRDefault="00FF30FA" w:rsidP="00FF30FA">
      <w:pPr>
        <w:pStyle w:val="ConsPlusNormal0"/>
        <w:jc w:val="center"/>
        <w:rPr>
          <w:rFonts w:ascii="Times New Roman" w:hAnsi="Times New Roman" w:cs="Times New Roman"/>
          <w:b/>
          <w:sz w:val="23"/>
          <w:szCs w:val="23"/>
        </w:rPr>
      </w:pPr>
      <w:r w:rsidRPr="00825219">
        <w:rPr>
          <w:rFonts w:ascii="Times New Roman" w:hAnsi="Times New Roman" w:cs="Times New Roman"/>
          <w:b/>
          <w:sz w:val="23"/>
          <w:szCs w:val="23"/>
        </w:rPr>
        <w:t>Финансовое обеспечение реализации муниципальной программы</w:t>
      </w:r>
    </w:p>
    <w:p w:rsidR="00FF30FA" w:rsidRPr="00825219" w:rsidRDefault="00FF30FA" w:rsidP="00FF30FA">
      <w:pPr>
        <w:pStyle w:val="ConsPlusNormal0"/>
        <w:jc w:val="center"/>
        <w:rPr>
          <w:rFonts w:ascii="Times New Roman" w:hAnsi="Times New Roman" w:cs="Times New Roman"/>
          <w:b/>
          <w:sz w:val="23"/>
          <w:szCs w:val="23"/>
        </w:rPr>
      </w:pPr>
      <w:r w:rsidRPr="00825219">
        <w:rPr>
          <w:rFonts w:ascii="Times New Roman" w:hAnsi="Times New Roman" w:cs="Times New Roman"/>
          <w:b/>
          <w:sz w:val="23"/>
          <w:szCs w:val="23"/>
        </w:rPr>
        <w:t xml:space="preserve">за счет средств бюджета Уинского муниципального округа </w:t>
      </w: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FF30FA" w:rsidRPr="008C3DFC" w:rsidTr="00FF30FA">
        <w:tc>
          <w:tcPr>
            <w:tcW w:w="4173" w:type="dxa"/>
            <w:vMerge w:val="restart"/>
            <w:tcBorders>
              <w:top w:val="single" w:sz="4" w:space="0" w:color="auto"/>
              <w:left w:val="single" w:sz="4" w:space="0" w:color="auto"/>
              <w:bottom w:val="single" w:sz="4" w:space="0" w:color="auto"/>
              <w:right w:val="single" w:sz="4" w:space="0" w:color="auto"/>
            </w:tcBorders>
            <w:vAlign w:val="center"/>
          </w:tcPr>
          <w:p w:rsidR="00FF30FA" w:rsidRPr="008C3DFC" w:rsidRDefault="00FF30FA" w:rsidP="00FF30FA">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FF30FA" w:rsidRPr="008C3DFC" w:rsidRDefault="00FF30FA" w:rsidP="00FF30FA">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FF30FA" w:rsidRPr="008C3DFC" w:rsidTr="00FF30FA">
        <w:tc>
          <w:tcPr>
            <w:tcW w:w="4173" w:type="dxa"/>
            <w:vMerge/>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FF30FA" w:rsidRPr="008C3DFC" w:rsidRDefault="00FF30FA" w:rsidP="00FF30FA">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F83041"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56" w:type="dxa"/>
            <w:tcBorders>
              <w:top w:val="single" w:sz="4" w:space="0" w:color="auto"/>
              <w:left w:val="single" w:sz="4" w:space="0" w:color="auto"/>
              <w:bottom w:val="single" w:sz="4" w:space="0" w:color="auto"/>
              <w:right w:val="single" w:sz="4" w:space="0" w:color="auto"/>
            </w:tcBorders>
          </w:tcPr>
          <w:p w:rsidR="00FF30FA" w:rsidRPr="00F83041"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668" w:type="dxa"/>
            <w:tcBorders>
              <w:top w:val="single" w:sz="4" w:space="0" w:color="auto"/>
              <w:left w:val="single" w:sz="4" w:space="0" w:color="auto"/>
              <w:bottom w:val="single" w:sz="4" w:space="0" w:color="auto"/>
              <w:right w:val="single" w:sz="4" w:space="0" w:color="auto"/>
            </w:tcBorders>
          </w:tcPr>
          <w:p w:rsidR="00FF30FA" w:rsidRPr="00F83041"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FF30FA" w:rsidRPr="008C3DFC" w:rsidTr="00FF30FA">
        <w:tc>
          <w:tcPr>
            <w:tcW w:w="4173"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FF30FA" w:rsidRPr="008C3DFC" w:rsidTr="00FF30FA">
        <w:trPr>
          <w:trHeight w:val="269"/>
        </w:trPr>
        <w:tc>
          <w:tcPr>
            <w:tcW w:w="4173" w:type="dxa"/>
            <w:vMerge w:val="restart"/>
            <w:tcBorders>
              <w:top w:val="single" w:sz="4" w:space="0" w:color="auto"/>
              <w:left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r w:rsidR="00E01BB9">
              <w:rPr>
                <w:rFonts w:ascii="Times New Roman" w:hAnsi="Times New Roman" w:cs="Times New Roman"/>
                <w:b/>
                <w:sz w:val="23"/>
                <w:szCs w:val="23"/>
              </w:rPr>
              <w:t xml:space="preserve"> </w:t>
            </w:r>
            <w:r w:rsidRPr="008C3DFC">
              <w:rPr>
                <w:rFonts w:ascii="Times New Roman" w:hAnsi="Times New Roman" w:cs="Times New Roman"/>
                <w:b/>
                <w:sz w:val="24"/>
                <w:szCs w:val="24"/>
              </w:rPr>
              <w:t>«Благоустройство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2021-2023</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jc w:val="center"/>
              <w:rPr>
                <w:b/>
                <w:color w:val="000000"/>
                <w:sz w:val="23"/>
                <w:szCs w:val="23"/>
              </w:rPr>
            </w:pPr>
            <w:r w:rsidRPr="00390664">
              <w:rPr>
                <w:b/>
                <w:color w:val="000000"/>
                <w:sz w:val="23"/>
                <w:szCs w:val="23"/>
              </w:rPr>
              <w:t>8208405,64</w:t>
            </w:r>
          </w:p>
        </w:tc>
        <w:tc>
          <w:tcPr>
            <w:tcW w:w="1556"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jc w:val="center"/>
              <w:rPr>
                <w:b/>
                <w:color w:val="000000"/>
                <w:sz w:val="23"/>
                <w:szCs w:val="23"/>
              </w:rPr>
            </w:pPr>
            <w:r w:rsidRPr="00390664">
              <w:rPr>
                <w:b/>
                <w:color w:val="000000"/>
                <w:sz w:val="23"/>
                <w:szCs w:val="23"/>
              </w:rPr>
              <w:t>6407654,65</w:t>
            </w:r>
          </w:p>
        </w:tc>
        <w:tc>
          <w:tcPr>
            <w:tcW w:w="1668"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jc w:val="center"/>
              <w:rPr>
                <w:b/>
                <w:color w:val="000000"/>
                <w:sz w:val="23"/>
                <w:szCs w:val="23"/>
              </w:rPr>
            </w:pPr>
            <w:r w:rsidRPr="00390664">
              <w:rPr>
                <w:b/>
                <w:color w:val="000000"/>
                <w:sz w:val="23"/>
                <w:szCs w:val="23"/>
              </w:rPr>
              <w:t>7584447,79</w:t>
            </w:r>
          </w:p>
        </w:tc>
      </w:tr>
      <w:tr w:rsidR="00FF30FA" w:rsidRPr="008C3DFC" w:rsidTr="00FF30FA">
        <w:trPr>
          <w:trHeight w:val="495"/>
        </w:trPr>
        <w:tc>
          <w:tcPr>
            <w:tcW w:w="4173" w:type="dxa"/>
            <w:vMerge/>
            <w:tcBorders>
              <w:left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jc w:val="center"/>
              <w:rPr>
                <w:b/>
                <w:color w:val="000000"/>
                <w:sz w:val="23"/>
                <w:szCs w:val="23"/>
              </w:rPr>
            </w:pPr>
            <w:r w:rsidRPr="00390664">
              <w:rPr>
                <w:b/>
                <w:color w:val="000000"/>
                <w:sz w:val="23"/>
                <w:szCs w:val="23"/>
              </w:rPr>
              <w:t>8208405,64</w:t>
            </w:r>
          </w:p>
        </w:tc>
        <w:tc>
          <w:tcPr>
            <w:tcW w:w="1556"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jc w:val="center"/>
              <w:rPr>
                <w:b/>
                <w:color w:val="000000"/>
                <w:sz w:val="23"/>
                <w:szCs w:val="23"/>
              </w:rPr>
            </w:pPr>
            <w:r w:rsidRPr="00390664">
              <w:rPr>
                <w:b/>
                <w:color w:val="000000"/>
                <w:sz w:val="23"/>
                <w:szCs w:val="23"/>
              </w:rPr>
              <w:t>6407654,65</w:t>
            </w:r>
          </w:p>
        </w:tc>
        <w:tc>
          <w:tcPr>
            <w:tcW w:w="1668"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jc w:val="center"/>
              <w:rPr>
                <w:b/>
                <w:color w:val="000000"/>
                <w:sz w:val="23"/>
                <w:szCs w:val="23"/>
              </w:rPr>
            </w:pPr>
            <w:r w:rsidRPr="00390664">
              <w:rPr>
                <w:b/>
                <w:color w:val="000000"/>
                <w:sz w:val="23"/>
                <w:szCs w:val="23"/>
              </w:rPr>
              <w:t>7584447,79</w:t>
            </w:r>
          </w:p>
        </w:tc>
      </w:tr>
      <w:tr w:rsidR="00FF30FA" w:rsidRPr="008C3DFC" w:rsidTr="00FF30FA">
        <w:trPr>
          <w:trHeight w:val="187"/>
        </w:trPr>
        <w:tc>
          <w:tcPr>
            <w:tcW w:w="4173" w:type="dxa"/>
            <w:vMerge w:val="restart"/>
            <w:tcBorders>
              <w:top w:val="single" w:sz="4" w:space="0" w:color="auto"/>
              <w:left w:val="single" w:sz="4" w:space="0" w:color="auto"/>
              <w:right w:val="single" w:sz="4" w:space="0" w:color="auto"/>
            </w:tcBorders>
          </w:tcPr>
          <w:p w:rsidR="00FF30FA" w:rsidRPr="008C3DFC" w:rsidRDefault="00FF30FA" w:rsidP="00FF30FA">
            <w:pPr>
              <w:pStyle w:val="ConsPlusNormal0"/>
              <w:rPr>
                <w:rFonts w:ascii="Times New Roman" w:hAnsi="Times New Roman" w:cs="Times New Roman"/>
                <w:b/>
                <w:sz w:val="23"/>
                <w:szCs w:val="23"/>
              </w:rPr>
            </w:pPr>
            <w:r w:rsidRPr="008C3DFC">
              <w:rPr>
                <w:rFonts w:ascii="Times New Roman" w:hAnsi="Times New Roman" w:cs="Times New Roman"/>
                <w:b/>
                <w:sz w:val="23"/>
                <w:szCs w:val="23"/>
              </w:rPr>
              <w:t>1.1 Основное мероприятие</w:t>
            </w:r>
            <w:r>
              <w:rPr>
                <w:rFonts w:ascii="Times New Roman" w:hAnsi="Times New Roman" w:cs="Times New Roman"/>
                <w:b/>
                <w:sz w:val="23"/>
                <w:szCs w:val="23"/>
              </w:rPr>
              <w:t xml:space="preserve"> – Организация и содержание мест захоронения </w:t>
            </w:r>
          </w:p>
          <w:p w:rsidR="00FF30FA" w:rsidRPr="008C3DFC" w:rsidRDefault="00FF30FA" w:rsidP="00FF30FA">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sz w:val="19"/>
                <w:szCs w:val="19"/>
              </w:rPr>
            </w:pPr>
            <w:r w:rsidRPr="008C3DFC">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1</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664102" w:rsidRDefault="00FF30FA" w:rsidP="00FF30FA">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315220,00</w:t>
            </w:r>
          </w:p>
        </w:tc>
        <w:tc>
          <w:tcPr>
            <w:tcW w:w="1556" w:type="dxa"/>
            <w:tcBorders>
              <w:top w:val="single" w:sz="4" w:space="0" w:color="auto"/>
              <w:left w:val="single" w:sz="4" w:space="0" w:color="auto"/>
              <w:bottom w:val="single" w:sz="4" w:space="0" w:color="auto"/>
              <w:right w:val="single" w:sz="4" w:space="0" w:color="auto"/>
            </w:tcBorders>
          </w:tcPr>
          <w:p w:rsidR="00FF30FA" w:rsidRPr="00664102" w:rsidRDefault="00FF30FA" w:rsidP="00FF30FA">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FF30FA" w:rsidRPr="00664102" w:rsidRDefault="00FF30FA" w:rsidP="00FF30FA">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r>
      <w:tr w:rsidR="00FF30FA" w:rsidRPr="008C3DFC" w:rsidTr="00FF30FA">
        <w:trPr>
          <w:trHeight w:val="591"/>
        </w:trPr>
        <w:tc>
          <w:tcPr>
            <w:tcW w:w="4173" w:type="dxa"/>
            <w:vMerge/>
            <w:tcBorders>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664102" w:rsidRDefault="00FF30FA" w:rsidP="00FF30FA">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315220,00</w:t>
            </w:r>
          </w:p>
        </w:tc>
        <w:tc>
          <w:tcPr>
            <w:tcW w:w="1556" w:type="dxa"/>
            <w:tcBorders>
              <w:top w:val="single" w:sz="4" w:space="0" w:color="auto"/>
              <w:left w:val="single" w:sz="4" w:space="0" w:color="auto"/>
              <w:bottom w:val="single" w:sz="4" w:space="0" w:color="auto"/>
              <w:right w:val="single" w:sz="4" w:space="0" w:color="auto"/>
            </w:tcBorders>
          </w:tcPr>
          <w:p w:rsidR="00FF30FA" w:rsidRPr="00664102" w:rsidRDefault="00FF30FA" w:rsidP="00FF30FA">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FF30FA" w:rsidRPr="00664102" w:rsidRDefault="00FF30FA" w:rsidP="00FF30FA">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r>
      <w:tr w:rsidR="00FF30FA" w:rsidRPr="008C3DFC" w:rsidTr="00FF30FA">
        <w:trPr>
          <w:trHeight w:val="462"/>
        </w:trPr>
        <w:tc>
          <w:tcPr>
            <w:tcW w:w="4173" w:type="dxa"/>
            <w:tcBorders>
              <w:top w:val="single" w:sz="4" w:space="0" w:color="auto"/>
              <w:left w:val="single" w:sz="4" w:space="0" w:color="auto"/>
              <w:right w:val="single" w:sz="4" w:space="0" w:color="auto"/>
            </w:tcBorders>
          </w:tcPr>
          <w:p w:rsidR="00FF30FA" w:rsidRPr="008C3DFC" w:rsidRDefault="00FF30FA" w:rsidP="00FF30FA">
            <w:pPr>
              <w:pStyle w:val="ConsPlusNormal0"/>
              <w:rPr>
                <w:rFonts w:ascii="Times New Roman" w:hAnsi="Times New Roman" w:cs="Times New Roman"/>
                <w:b/>
                <w:sz w:val="23"/>
                <w:szCs w:val="23"/>
              </w:rPr>
            </w:pPr>
            <w:r w:rsidRPr="008C3DFC">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t>0503</w:t>
            </w: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2200101010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63500,00</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63500,00</w:t>
            </w:r>
          </w:p>
        </w:tc>
      </w:tr>
      <w:tr w:rsidR="00FF30FA" w:rsidRPr="008C3DFC" w:rsidTr="00FF30FA">
        <w:trPr>
          <w:trHeight w:val="462"/>
        </w:trPr>
        <w:tc>
          <w:tcPr>
            <w:tcW w:w="4173" w:type="dxa"/>
            <w:tcBorders>
              <w:top w:val="single" w:sz="4" w:space="0" w:color="auto"/>
              <w:left w:val="single" w:sz="4" w:space="0" w:color="auto"/>
              <w:right w:val="single" w:sz="4" w:space="0" w:color="auto"/>
            </w:tcBorders>
          </w:tcPr>
          <w:p w:rsidR="00FF30FA" w:rsidRPr="008C3DFC" w:rsidRDefault="00FF30FA" w:rsidP="002F6832">
            <w:pPr>
              <w:pStyle w:val="ConsPlusNormal0"/>
              <w:rPr>
                <w:rFonts w:ascii="Times New Roman" w:hAnsi="Times New Roman" w:cs="Times New Roman"/>
                <w:sz w:val="23"/>
                <w:szCs w:val="23"/>
              </w:rPr>
            </w:pPr>
            <w:r w:rsidRPr="00FF30FA">
              <w:rPr>
                <w:rFonts w:ascii="Times New Roman" w:hAnsi="Times New Roman" w:cs="Times New Roman"/>
                <w:sz w:val="23"/>
                <w:szCs w:val="23"/>
              </w:rPr>
              <w:t xml:space="preserve">Устройство мест захоронения на объекте - Православное и мусульманское кладбище на территории Уинского </w:t>
            </w:r>
            <w:r w:rsidR="002F6832">
              <w:rPr>
                <w:rFonts w:ascii="Times New Roman" w:hAnsi="Times New Roman" w:cs="Times New Roman"/>
                <w:sz w:val="23"/>
                <w:szCs w:val="23"/>
              </w:rPr>
              <w:t>сельского поселения</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15"/>
                <w:szCs w:val="15"/>
              </w:rPr>
            </w:pPr>
            <w:r>
              <w:rPr>
                <w:rFonts w:ascii="Times New Roman" w:hAnsi="Times New Roman" w:cs="Times New Roman"/>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t>0503</w:t>
            </w: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664102">
              <w:rPr>
                <w:rFonts w:ascii="Times New Roman" w:hAnsi="Times New Roman" w:cs="Times New Roman"/>
                <w:sz w:val="23"/>
                <w:szCs w:val="23"/>
              </w:rPr>
              <w:t>22001SP040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30FA" w:rsidRDefault="00FF30FA" w:rsidP="00FF30FA">
            <w:pPr>
              <w:pStyle w:val="ConsPlusNormal0"/>
              <w:jc w:val="both"/>
              <w:rPr>
                <w:rFonts w:ascii="Times New Roman" w:hAnsi="Times New Roman" w:cs="Times New Roman"/>
                <w:sz w:val="23"/>
                <w:szCs w:val="23"/>
              </w:rPr>
            </w:pPr>
            <w:r w:rsidRPr="00664102">
              <w:rPr>
                <w:rFonts w:ascii="Times New Roman" w:hAnsi="Times New Roman" w:cs="Times New Roman"/>
                <w:sz w:val="23"/>
                <w:szCs w:val="23"/>
              </w:rPr>
              <w:t>251720</w:t>
            </w:r>
            <w:r>
              <w:rPr>
                <w:rFonts w:ascii="Times New Roman" w:hAnsi="Times New Roman" w:cs="Times New Roman"/>
                <w:sz w:val="23"/>
                <w:szCs w:val="23"/>
              </w:rPr>
              <w:t>,00</w:t>
            </w:r>
          </w:p>
        </w:tc>
        <w:tc>
          <w:tcPr>
            <w:tcW w:w="1556" w:type="dxa"/>
            <w:tcBorders>
              <w:top w:val="single" w:sz="4" w:space="0" w:color="auto"/>
              <w:left w:val="single" w:sz="4" w:space="0" w:color="auto"/>
              <w:bottom w:val="single" w:sz="4" w:space="0" w:color="auto"/>
              <w:right w:val="single" w:sz="4" w:space="0" w:color="auto"/>
            </w:tcBorders>
          </w:tcPr>
          <w:p w:rsidR="00FF30FA" w:rsidRDefault="00FF30FA" w:rsidP="00FF30FA">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F30FA" w:rsidRDefault="00FF30FA" w:rsidP="00FF30FA">
            <w:pPr>
              <w:pStyle w:val="ConsPlusNormal0"/>
              <w:jc w:val="both"/>
              <w:rPr>
                <w:rFonts w:ascii="Times New Roman" w:hAnsi="Times New Roman" w:cs="Times New Roman"/>
                <w:sz w:val="23"/>
                <w:szCs w:val="23"/>
              </w:rPr>
            </w:pPr>
          </w:p>
        </w:tc>
      </w:tr>
      <w:tr w:rsidR="00FF30FA" w:rsidRPr="00B02CDC" w:rsidTr="00FF30FA">
        <w:trPr>
          <w:trHeight w:val="197"/>
        </w:trPr>
        <w:tc>
          <w:tcPr>
            <w:tcW w:w="4173" w:type="dxa"/>
            <w:vMerge w:val="restart"/>
            <w:tcBorders>
              <w:top w:val="single" w:sz="4" w:space="0" w:color="auto"/>
              <w:left w:val="single" w:sz="4" w:space="0" w:color="auto"/>
              <w:right w:val="single" w:sz="4" w:space="0" w:color="auto"/>
            </w:tcBorders>
          </w:tcPr>
          <w:p w:rsidR="00FF30FA" w:rsidRPr="008C3DFC" w:rsidRDefault="00FF30FA" w:rsidP="00FF30FA">
            <w:pPr>
              <w:pStyle w:val="ConsPlusNormal0"/>
              <w:ind w:left="-30"/>
              <w:rPr>
                <w:rFonts w:ascii="Times New Roman" w:hAnsi="Times New Roman" w:cs="Times New Roman"/>
                <w:b/>
                <w:sz w:val="23"/>
                <w:szCs w:val="23"/>
              </w:rPr>
            </w:pPr>
            <w:r>
              <w:rPr>
                <w:rFonts w:ascii="Times New Roman" w:hAnsi="Times New Roman" w:cs="Times New Roman"/>
                <w:b/>
                <w:sz w:val="23"/>
                <w:szCs w:val="23"/>
              </w:rPr>
              <w:t>1.2 Основное мероприятие</w:t>
            </w:r>
            <w:r w:rsidR="00E01BB9">
              <w:rPr>
                <w:rFonts w:ascii="Times New Roman" w:hAnsi="Times New Roman" w:cs="Times New Roman"/>
                <w:b/>
                <w:sz w:val="23"/>
                <w:szCs w:val="23"/>
              </w:rPr>
              <w:t xml:space="preserve"> </w:t>
            </w:r>
            <w:r w:rsidRPr="006878AC">
              <w:rPr>
                <w:rFonts w:ascii="Times New Roman" w:hAnsi="Times New Roman" w:cs="Times New Roman"/>
                <w:b/>
                <w:sz w:val="23"/>
                <w:szCs w:val="23"/>
              </w:rPr>
              <w:t xml:space="preserve">«Участие в организации </w:t>
            </w:r>
            <w:r w:rsidRPr="006878AC">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6878AC">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sz w:val="19"/>
                <w:szCs w:val="19"/>
              </w:rPr>
            </w:pPr>
            <w:r w:rsidRPr="008C3DFC">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2</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6878AC" w:rsidRDefault="00FF30FA" w:rsidP="00FF30FA">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556" w:type="dxa"/>
            <w:tcBorders>
              <w:top w:val="single" w:sz="4" w:space="0" w:color="auto"/>
              <w:left w:val="single" w:sz="4" w:space="0" w:color="auto"/>
              <w:bottom w:val="single" w:sz="4" w:space="0" w:color="auto"/>
              <w:right w:val="single" w:sz="4" w:space="0" w:color="auto"/>
            </w:tcBorders>
          </w:tcPr>
          <w:p w:rsidR="00FF30FA" w:rsidRPr="006878AC" w:rsidRDefault="00FF30FA" w:rsidP="00FF30FA">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FF30FA" w:rsidRPr="006878AC" w:rsidRDefault="00FF30FA" w:rsidP="00FF30FA">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r>
      <w:tr w:rsidR="00FF30FA" w:rsidRPr="008C3DFC" w:rsidTr="00FF30FA">
        <w:trPr>
          <w:trHeight w:val="2168"/>
        </w:trPr>
        <w:tc>
          <w:tcPr>
            <w:tcW w:w="4173" w:type="dxa"/>
            <w:vMerge/>
            <w:tcBorders>
              <w:left w:val="single" w:sz="4" w:space="0" w:color="auto"/>
              <w:right w:val="single" w:sz="4" w:space="0" w:color="auto"/>
            </w:tcBorders>
          </w:tcPr>
          <w:p w:rsidR="00FF30FA" w:rsidRPr="00B02CDC" w:rsidRDefault="00FF30FA" w:rsidP="00FF30FA">
            <w:pPr>
              <w:pStyle w:val="ConsPlusNormal0"/>
              <w:ind w:left="-30"/>
              <w:rPr>
                <w:rFonts w:ascii="Times New Roman" w:hAnsi="Times New Roman" w:cs="Times New Roman"/>
                <w:b/>
                <w:sz w:val="23"/>
                <w:szCs w:val="23"/>
                <w:highlight w:val="yellow"/>
              </w:rPr>
            </w:pPr>
          </w:p>
        </w:tc>
        <w:tc>
          <w:tcPr>
            <w:tcW w:w="2307" w:type="dxa"/>
            <w:tcBorders>
              <w:top w:val="single" w:sz="4" w:space="0" w:color="auto"/>
              <w:left w:val="single" w:sz="4" w:space="0" w:color="auto"/>
              <w:right w:val="single" w:sz="4" w:space="0" w:color="auto"/>
            </w:tcBorders>
          </w:tcPr>
          <w:p w:rsidR="00FF30FA" w:rsidRPr="008C3DFC" w:rsidRDefault="00FF30FA" w:rsidP="00FF30FA">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6878AC" w:rsidRDefault="00FF30FA" w:rsidP="00FF30FA">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556" w:type="dxa"/>
            <w:tcBorders>
              <w:top w:val="single" w:sz="4" w:space="0" w:color="auto"/>
              <w:left w:val="single" w:sz="4" w:space="0" w:color="auto"/>
              <w:bottom w:val="single" w:sz="4" w:space="0" w:color="auto"/>
              <w:right w:val="single" w:sz="4" w:space="0" w:color="auto"/>
            </w:tcBorders>
          </w:tcPr>
          <w:p w:rsidR="00FF30FA" w:rsidRPr="006878AC" w:rsidRDefault="00FF30FA" w:rsidP="00FF30FA">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FF30FA" w:rsidRPr="006878AC" w:rsidRDefault="00FF30FA" w:rsidP="00FF30FA">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r>
      <w:tr w:rsidR="00FF30FA" w:rsidRPr="008C3DFC" w:rsidTr="00FF30FA">
        <w:trPr>
          <w:trHeight w:val="1575"/>
        </w:trPr>
        <w:tc>
          <w:tcPr>
            <w:tcW w:w="4173"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b/>
                <w:sz w:val="23"/>
                <w:szCs w:val="23"/>
              </w:rPr>
            </w:pPr>
            <w:r w:rsidRPr="00FF30FA">
              <w:rPr>
                <w:rFonts w:ascii="Times New Roman" w:hAnsi="Times New Roman" w:cs="Times New Roman"/>
                <w:color w:val="333333"/>
                <w:sz w:val="23"/>
                <w:szCs w:val="23"/>
                <w:shd w:val="clear" w:color="auto" w:fill="FFFFFF"/>
              </w:rPr>
              <w:lastRenderedPageBreak/>
              <w:t>Реализация прочих мероприятий в области обращения с твердыми коммунальными отходами на территории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t>0503</w:t>
            </w: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2200201020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269842,00</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269842,00</w:t>
            </w:r>
          </w:p>
        </w:tc>
      </w:tr>
      <w:tr w:rsidR="00FF30FA" w:rsidRPr="008C3DFC" w:rsidTr="00FF30FA">
        <w:trPr>
          <w:trHeight w:val="151"/>
        </w:trPr>
        <w:tc>
          <w:tcPr>
            <w:tcW w:w="4173" w:type="dxa"/>
            <w:vMerge w:val="restart"/>
            <w:tcBorders>
              <w:top w:val="single" w:sz="4" w:space="0" w:color="auto"/>
              <w:left w:val="single" w:sz="4" w:space="0" w:color="auto"/>
              <w:right w:val="single" w:sz="4" w:space="0" w:color="auto"/>
            </w:tcBorders>
          </w:tcPr>
          <w:p w:rsidR="00FF30FA" w:rsidRPr="006878AC" w:rsidRDefault="00FF30FA" w:rsidP="00FF30FA">
            <w:pPr>
              <w:pStyle w:val="ConsPlusNormal0"/>
              <w:rPr>
                <w:rFonts w:ascii="Times New Roman" w:hAnsi="Times New Roman" w:cs="Times New Roman"/>
                <w:b/>
                <w:sz w:val="23"/>
                <w:szCs w:val="23"/>
              </w:rPr>
            </w:pPr>
            <w:r>
              <w:rPr>
                <w:rFonts w:ascii="Times New Roman" w:hAnsi="Times New Roman" w:cs="Times New Roman"/>
                <w:b/>
                <w:sz w:val="23"/>
                <w:szCs w:val="23"/>
              </w:rPr>
              <w:t xml:space="preserve">1.3 </w:t>
            </w:r>
            <w:r w:rsidRPr="008C3DFC">
              <w:rPr>
                <w:rFonts w:ascii="Times New Roman" w:hAnsi="Times New Roman" w:cs="Times New Roman"/>
                <w:b/>
                <w:sz w:val="23"/>
                <w:szCs w:val="23"/>
              </w:rPr>
              <w:t xml:space="preserve"> Основное мероприятие </w:t>
            </w:r>
            <w:r>
              <w:rPr>
                <w:rFonts w:ascii="Times New Roman" w:hAnsi="Times New Roman" w:cs="Times New Roman"/>
                <w:sz w:val="23"/>
                <w:szCs w:val="23"/>
              </w:rPr>
              <w:t xml:space="preserve">- </w:t>
            </w:r>
            <w:r w:rsidRPr="006878AC">
              <w:rPr>
                <w:rFonts w:ascii="Times New Roman" w:hAnsi="Times New Roman" w:cs="Times New Roman"/>
                <w:b/>
                <w:sz w:val="23"/>
                <w:szCs w:val="23"/>
              </w:rPr>
              <w:t>«Уличное освещение»</w:t>
            </w:r>
          </w:p>
          <w:p w:rsidR="00FF30FA" w:rsidRPr="008C3DFC" w:rsidRDefault="00FF30FA" w:rsidP="00FF30FA">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3</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6878AC" w:rsidRDefault="00FF30FA" w:rsidP="00FF30FA">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1536500,00</w:t>
            </w:r>
          </w:p>
        </w:tc>
        <w:tc>
          <w:tcPr>
            <w:tcW w:w="1556" w:type="dxa"/>
            <w:tcBorders>
              <w:top w:val="single" w:sz="4" w:space="0" w:color="auto"/>
              <w:left w:val="single" w:sz="4" w:space="0" w:color="auto"/>
              <w:bottom w:val="single" w:sz="4" w:space="0" w:color="auto"/>
              <w:right w:val="single" w:sz="4" w:space="0" w:color="auto"/>
            </w:tcBorders>
          </w:tcPr>
          <w:p w:rsidR="00FF30FA" w:rsidRPr="006878AC" w:rsidRDefault="00FF30FA" w:rsidP="00FF30FA">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1400000,00</w:t>
            </w:r>
          </w:p>
        </w:tc>
        <w:tc>
          <w:tcPr>
            <w:tcW w:w="1668" w:type="dxa"/>
            <w:tcBorders>
              <w:top w:val="single" w:sz="4" w:space="0" w:color="auto"/>
              <w:left w:val="single" w:sz="4" w:space="0" w:color="auto"/>
              <w:bottom w:val="single" w:sz="4" w:space="0" w:color="auto"/>
              <w:right w:val="single" w:sz="4" w:space="0" w:color="auto"/>
            </w:tcBorders>
          </w:tcPr>
          <w:p w:rsidR="00FF30FA" w:rsidRPr="006878AC" w:rsidRDefault="00FF30FA" w:rsidP="00FF30FA">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1909207,00</w:t>
            </w:r>
          </w:p>
        </w:tc>
      </w:tr>
      <w:tr w:rsidR="00FF30FA" w:rsidRPr="008C3DFC" w:rsidTr="00FF30FA">
        <w:trPr>
          <w:trHeight w:val="531"/>
        </w:trPr>
        <w:tc>
          <w:tcPr>
            <w:tcW w:w="4173" w:type="dxa"/>
            <w:vMerge/>
            <w:tcBorders>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6878AC" w:rsidRDefault="00FF30FA" w:rsidP="00FF30FA">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1536500,00</w:t>
            </w:r>
          </w:p>
        </w:tc>
        <w:tc>
          <w:tcPr>
            <w:tcW w:w="1556" w:type="dxa"/>
            <w:tcBorders>
              <w:top w:val="single" w:sz="4" w:space="0" w:color="auto"/>
              <w:left w:val="single" w:sz="4" w:space="0" w:color="auto"/>
              <w:bottom w:val="single" w:sz="4" w:space="0" w:color="auto"/>
              <w:right w:val="single" w:sz="4" w:space="0" w:color="auto"/>
            </w:tcBorders>
          </w:tcPr>
          <w:p w:rsidR="00FF30FA" w:rsidRPr="006878AC" w:rsidRDefault="00FF30FA" w:rsidP="00FF30FA">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1400000,00</w:t>
            </w:r>
          </w:p>
        </w:tc>
        <w:tc>
          <w:tcPr>
            <w:tcW w:w="1668" w:type="dxa"/>
            <w:tcBorders>
              <w:top w:val="single" w:sz="4" w:space="0" w:color="auto"/>
              <w:left w:val="single" w:sz="4" w:space="0" w:color="auto"/>
              <w:bottom w:val="single" w:sz="4" w:space="0" w:color="auto"/>
              <w:right w:val="single" w:sz="4" w:space="0" w:color="auto"/>
            </w:tcBorders>
          </w:tcPr>
          <w:p w:rsidR="00FF30FA" w:rsidRPr="006878AC" w:rsidRDefault="00FF30FA" w:rsidP="00FF30FA">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1909207,00</w:t>
            </w:r>
          </w:p>
        </w:tc>
      </w:tr>
      <w:tr w:rsidR="00FF30FA" w:rsidRPr="008C3DFC" w:rsidTr="00FF30FA">
        <w:trPr>
          <w:trHeight w:val="793"/>
        </w:trPr>
        <w:tc>
          <w:tcPr>
            <w:tcW w:w="4173"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t>0503</w:t>
            </w:r>
          </w:p>
        </w:tc>
        <w:tc>
          <w:tcPr>
            <w:tcW w:w="1417" w:type="dxa"/>
            <w:tcBorders>
              <w:top w:val="single" w:sz="4" w:space="0" w:color="auto"/>
              <w:left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2200301010</w:t>
            </w:r>
          </w:p>
        </w:tc>
        <w:tc>
          <w:tcPr>
            <w:tcW w:w="655" w:type="dxa"/>
            <w:tcBorders>
              <w:top w:val="single" w:sz="4" w:space="0" w:color="auto"/>
              <w:left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w:t>
            </w:r>
            <w:r w:rsidRPr="008C3DFC">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1536500,00</w:t>
            </w:r>
          </w:p>
        </w:tc>
        <w:tc>
          <w:tcPr>
            <w:tcW w:w="1556" w:type="dxa"/>
            <w:tcBorders>
              <w:top w:val="single" w:sz="4" w:space="0" w:color="auto"/>
              <w:left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1400000,00</w:t>
            </w:r>
          </w:p>
        </w:tc>
        <w:tc>
          <w:tcPr>
            <w:tcW w:w="1668" w:type="dxa"/>
            <w:tcBorders>
              <w:top w:val="single" w:sz="4" w:space="0" w:color="auto"/>
              <w:left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1909207,00</w:t>
            </w:r>
          </w:p>
        </w:tc>
      </w:tr>
      <w:tr w:rsidR="00FF30FA" w:rsidRPr="008C3DFC" w:rsidTr="00FF30FA">
        <w:trPr>
          <w:trHeight w:val="167"/>
        </w:trPr>
        <w:tc>
          <w:tcPr>
            <w:tcW w:w="4173" w:type="dxa"/>
            <w:vMerge w:val="restart"/>
            <w:tcBorders>
              <w:top w:val="single" w:sz="4" w:space="0" w:color="auto"/>
              <w:left w:val="single" w:sz="4" w:space="0" w:color="auto"/>
              <w:right w:val="single" w:sz="4" w:space="0" w:color="auto"/>
            </w:tcBorders>
          </w:tcPr>
          <w:p w:rsidR="00FF30FA" w:rsidRDefault="00FF30FA" w:rsidP="00FF30FA">
            <w:pPr>
              <w:pStyle w:val="ConsPlusNormal0"/>
              <w:rPr>
                <w:rFonts w:ascii="Times New Roman" w:hAnsi="Times New Roman" w:cs="Times New Roman"/>
                <w:b/>
                <w:sz w:val="23"/>
                <w:szCs w:val="23"/>
              </w:rPr>
            </w:pPr>
            <w:r>
              <w:rPr>
                <w:rFonts w:ascii="Times New Roman" w:hAnsi="Times New Roman" w:cs="Times New Roman"/>
                <w:b/>
                <w:sz w:val="23"/>
                <w:szCs w:val="23"/>
              </w:rPr>
              <w:t xml:space="preserve">1.4 </w:t>
            </w:r>
            <w:r w:rsidRPr="008C3DFC">
              <w:rPr>
                <w:rFonts w:ascii="Times New Roman" w:hAnsi="Times New Roman" w:cs="Times New Roman"/>
                <w:b/>
                <w:sz w:val="23"/>
                <w:szCs w:val="23"/>
              </w:rPr>
              <w:t>Основное мероприятие</w:t>
            </w:r>
            <w:r>
              <w:rPr>
                <w:rFonts w:ascii="Times New Roman" w:hAnsi="Times New Roman" w:cs="Times New Roman"/>
                <w:b/>
                <w:sz w:val="23"/>
                <w:szCs w:val="23"/>
              </w:rPr>
              <w:t xml:space="preserve"> – «Озеленение»</w:t>
            </w:r>
          </w:p>
          <w:p w:rsidR="00FF30FA" w:rsidRDefault="00FF30FA" w:rsidP="00FF30FA">
            <w:pPr>
              <w:pStyle w:val="ConsPlusNormal0"/>
              <w:rPr>
                <w:rFonts w:ascii="Times New Roman" w:hAnsi="Times New Roman" w:cs="Times New Roman"/>
                <w:b/>
                <w:sz w:val="23"/>
                <w:szCs w:val="23"/>
              </w:rPr>
            </w:pPr>
          </w:p>
          <w:p w:rsidR="00FF30FA" w:rsidRPr="008C3DFC" w:rsidRDefault="00FF30FA" w:rsidP="00FF30FA">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4</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p>
        </w:tc>
      </w:tr>
      <w:tr w:rsidR="00FF30FA" w:rsidRPr="008C3DFC" w:rsidTr="00FF30FA">
        <w:trPr>
          <w:trHeight w:val="515"/>
        </w:trPr>
        <w:tc>
          <w:tcPr>
            <w:tcW w:w="4173" w:type="dxa"/>
            <w:vMerge/>
            <w:tcBorders>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p>
        </w:tc>
      </w:tr>
      <w:tr w:rsidR="00FF30FA" w:rsidRPr="008C3DFC" w:rsidTr="00FF30FA">
        <w:tc>
          <w:tcPr>
            <w:tcW w:w="4173"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t>0503</w:t>
            </w: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2200401010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r>
      <w:tr w:rsidR="00FF30FA" w:rsidRPr="008C3DFC" w:rsidTr="00FF30FA">
        <w:trPr>
          <w:trHeight w:val="197"/>
        </w:trPr>
        <w:tc>
          <w:tcPr>
            <w:tcW w:w="4173" w:type="dxa"/>
            <w:vMerge w:val="restart"/>
            <w:tcBorders>
              <w:top w:val="single" w:sz="4" w:space="0" w:color="auto"/>
              <w:left w:val="single" w:sz="4" w:space="0" w:color="auto"/>
              <w:right w:val="single" w:sz="4" w:space="0" w:color="auto"/>
            </w:tcBorders>
          </w:tcPr>
          <w:p w:rsidR="00FF30FA" w:rsidRDefault="00FF30FA" w:rsidP="00FF30FA">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«Содержание объектов благоустройства»</w:t>
            </w:r>
          </w:p>
          <w:p w:rsidR="00FF30FA" w:rsidRPr="008C3DFC" w:rsidRDefault="00FF30FA" w:rsidP="00FF30FA">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5</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1923157,14</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797299,86</w:t>
            </w: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1464886,00</w:t>
            </w:r>
          </w:p>
        </w:tc>
      </w:tr>
      <w:tr w:rsidR="00FF30FA" w:rsidRPr="008C3DFC" w:rsidTr="00FF30FA">
        <w:trPr>
          <w:trHeight w:val="591"/>
        </w:trPr>
        <w:tc>
          <w:tcPr>
            <w:tcW w:w="4173" w:type="dxa"/>
            <w:vMerge/>
            <w:tcBorders>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1923157,14</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797299,86</w:t>
            </w: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1464886,00</w:t>
            </w:r>
          </w:p>
        </w:tc>
      </w:tr>
      <w:tr w:rsidR="00FF30FA" w:rsidRPr="00B02CDC" w:rsidTr="00FF30FA">
        <w:tc>
          <w:tcPr>
            <w:tcW w:w="4173" w:type="dxa"/>
            <w:vMerge w:val="restart"/>
            <w:tcBorders>
              <w:top w:val="single" w:sz="4" w:space="0" w:color="auto"/>
              <w:left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содержанию объектов благоустройства на территории Уинского муниципального округа</w:t>
            </w:r>
          </w:p>
        </w:tc>
        <w:tc>
          <w:tcPr>
            <w:tcW w:w="2307" w:type="dxa"/>
            <w:vMerge w:val="restart"/>
            <w:tcBorders>
              <w:top w:val="single" w:sz="4" w:space="0" w:color="auto"/>
              <w:left w:val="single" w:sz="4" w:space="0" w:color="auto"/>
              <w:right w:val="single" w:sz="4" w:space="0" w:color="auto"/>
            </w:tcBorders>
          </w:tcPr>
          <w:p w:rsidR="00FF30FA" w:rsidRPr="008C3DFC" w:rsidRDefault="00FF30FA" w:rsidP="00FF30FA"/>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t>0503</w:t>
            </w: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200000,01</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200000,01</w:t>
            </w: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199999,97</w:t>
            </w:r>
          </w:p>
        </w:tc>
      </w:tr>
      <w:tr w:rsidR="00FF30FA" w:rsidRPr="00B02CDC" w:rsidTr="00FF30FA">
        <w:tc>
          <w:tcPr>
            <w:tcW w:w="4173" w:type="dxa"/>
            <w:vMerge/>
            <w:tcBorders>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23"/>
                <w:szCs w:val="23"/>
              </w:rPr>
            </w:pPr>
          </w:p>
        </w:tc>
        <w:tc>
          <w:tcPr>
            <w:tcW w:w="2307" w:type="dxa"/>
            <w:vMerge/>
            <w:tcBorders>
              <w:left w:val="single" w:sz="4" w:space="0" w:color="auto"/>
              <w:bottom w:val="single" w:sz="4" w:space="0" w:color="auto"/>
              <w:right w:val="single" w:sz="4" w:space="0" w:color="auto"/>
            </w:tcBorders>
          </w:tcPr>
          <w:p w:rsidR="00FF30FA" w:rsidRPr="008C3DFC" w:rsidRDefault="00FF30FA" w:rsidP="00FF30FA"/>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t>0503</w:t>
            </w: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FF30FA"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30FA"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1117784,00</w:t>
            </w:r>
          </w:p>
        </w:tc>
        <w:tc>
          <w:tcPr>
            <w:tcW w:w="1556" w:type="dxa"/>
            <w:tcBorders>
              <w:top w:val="single" w:sz="4" w:space="0" w:color="auto"/>
              <w:left w:val="single" w:sz="4" w:space="0" w:color="auto"/>
              <w:bottom w:val="single" w:sz="4" w:space="0" w:color="auto"/>
              <w:right w:val="single" w:sz="4" w:space="0" w:color="auto"/>
            </w:tcBorders>
          </w:tcPr>
          <w:p w:rsidR="00FF30FA"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341000,00</w:t>
            </w:r>
          </w:p>
        </w:tc>
        <w:tc>
          <w:tcPr>
            <w:tcW w:w="1668" w:type="dxa"/>
            <w:tcBorders>
              <w:top w:val="single" w:sz="4" w:space="0" w:color="auto"/>
              <w:left w:val="single" w:sz="4" w:space="0" w:color="auto"/>
              <w:bottom w:val="single" w:sz="4" w:space="0" w:color="auto"/>
              <w:right w:val="single" w:sz="4" w:space="0" w:color="auto"/>
            </w:tcBorders>
          </w:tcPr>
          <w:p w:rsidR="00FF30FA"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1032412,99</w:t>
            </w:r>
          </w:p>
        </w:tc>
      </w:tr>
      <w:tr w:rsidR="00FF30FA" w:rsidRPr="008C3DFC" w:rsidTr="00FF30FA">
        <w:tc>
          <w:tcPr>
            <w:tcW w:w="4173"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t>0503</w:t>
            </w: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605373,13</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256299,85</w:t>
            </w: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232473,04</w:t>
            </w:r>
          </w:p>
        </w:tc>
      </w:tr>
      <w:tr w:rsidR="00FF30FA" w:rsidRPr="008C3DFC" w:rsidTr="00FF30FA">
        <w:trPr>
          <w:trHeight w:val="405"/>
        </w:trPr>
        <w:tc>
          <w:tcPr>
            <w:tcW w:w="4173" w:type="dxa"/>
            <w:vMerge w:val="restart"/>
            <w:tcBorders>
              <w:top w:val="single" w:sz="4" w:space="0" w:color="auto"/>
              <w:left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23"/>
                <w:szCs w:val="23"/>
              </w:rPr>
            </w:pPr>
            <w:r>
              <w:rPr>
                <w:rFonts w:ascii="Times New Roman" w:hAnsi="Times New Roman" w:cs="Times New Roman"/>
                <w:b/>
                <w:sz w:val="23"/>
                <w:szCs w:val="23"/>
              </w:rPr>
              <w:t>1.6</w:t>
            </w:r>
            <w:r w:rsidRPr="008C3DFC">
              <w:rPr>
                <w:rFonts w:ascii="Times New Roman" w:hAnsi="Times New Roman" w:cs="Times New Roman"/>
                <w:b/>
                <w:sz w:val="23"/>
                <w:szCs w:val="23"/>
              </w:rPr>
              <w:t xml:space="preserve"> Основное мероприятие</w:t>
            </w:r>
          </w:p>
          <w:p w:rsidR="00FF30FA" w:rsidRPr="0005706F" w:rsidRDefault="00FF30FA" w:rsidP="00FF30FA">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w:t>
            </w:r>
            <w:proofErr w:type="gramStart"/>
            <w:r w:rsidRPr="0005706F">
              <w:rPr>
                <w:rFonts w:ascii="Times New Roman" w:hAnsi="Times New Roman" w:cs="Times New Roman"/>
                <w:b/>
                <w:sz w:val="23"/>
                <w:szCs w:val="23"/>
              </w:rPr>
              <w:t>инициативного</w:t>
            </w:r>
            <w:proofErr w:type="gramEnd"/>
            <w:r w:rsidRPr="0005706F">
              <w:rPr>
                <w:rFonts w:ascii="Times New Roman" w:hAnsi="Times New Roman" w:cs="Times New Roman"/>
                <w:b/>
                <w:sz w:val="23"/>
                <w:szCs w:val="23"/>
              </w:rPr>
              <w:t xml:space="preserve"> </w:t>
            </w:r>
            <w:proofErr w:type="spellStart"/>
            <w:r w:rsidRPr="0005706F">
              <w:rPr>
                <w:rFonts w:ascii="Times New Roman" w:hAnsi="Times New Roman" w:cs="Times New Roman"/>
                <w:b/>
                <w:sz w:val="23"/>
                <w:szCs w:val="23"/>
              </w:rPr>
              <w:t>бюджетирования</w:t>
            </w:r>
            <w:proofErr w:type="spellEnd"/>
          </w:p>
          <w:p w:rsidR="00FF30FA" w:rsidRDefault="00FF30FA" w:rsidP="00FF30FA">
            <w:pPr>
              <w:pStyle w:val="ConsPlusNormal0"/>
              <w:rPr>
                <w:rFonts w:ascii="Times New Roman" w:hAnsi="Times New Roman" w:cs="Times New Roman"/>
                <w:sz w:val="23"/>
                <w:szCs w:val="23"/>
              </w:rPr>
            </w:pPr>
          </w:p>
          <w:p w:rsidR="00FF30FA" w:rsidRPr="008C3DFC" w:rsidRDefault="00FF30FA" w:rsidP="00FF30FA">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6</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05706F" w:rsidRDefault="00FF30FA" w:rsidP="00FF30FA">
            <w:pPr>
              <w:pStyle w:val="ConsPlusNormal0"/>
              <w:jc w:val="both"/>
              <w:rPr>
                <w:rFonts w:ascii="Times New Roman" w:hAnsi="Times New Roman" w:cs="Times New Roman"/>
                <w:b/>
                <w:sz w:val="23"/>
                <w:szCs w:val="23"/>
              </w:rPr>
            </w:pPr>
            <w:r w:rsidRPr="0005706F">
              <w:rPr>
                <w:rFonts w:ascii="Times New Roman" w:hAnsi="Times New Roman" w:cs="Times New Roman"/>
                <w:b/>
                <w:sz w:val="23"/>
                <w:szCs w:val="23"/>
              </w:rPr>
              <w:t>91000,00</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r>
      <w:tr w:rsidR="00FF30FA" w:rsidRPr="008C3DFC" w:rsidTr="00FF30FA">
        <w:trPr>
          <w:trHeight w:val="405"/>
        </w:trPr>
        <w:tc>
          <w:tcPr>
            <w:tcW w:w="4173" w:type="dxa"/>
            <w:vMerge/>
            <w:tcBorders>
              <w:left w:val="single" w:sz="4" w:space="0" w:color="auto"/>
              <w:bottom w:val="single" w:sz="4" w:space="0" w:color="auto"/>
              <w:right w:val="single" w:sz="4" w:space="0" w:color="auto"/>
            </w:tcBorders>
          </w:tcPr>
          <w:p w:rsidR="00FF30FA" w:rsidRDefault="00FF30FA" w:rsidP="00FF30FA">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05706F" w:rsidRDefault="00FF30FA" w:rsidP="00FF30FA">
            <w:pPr>
              <w:pStyle w:val="ConsPlusNormal0"/>
              <w:jc w:val="both"/>
              <w:rPr>
                <w:rFonts w:ascii="Times New Roman" w:hAnsi="Times New Roman" w:cs="Times New Roman"/>
                <w:b/>
                <w:sz w:val="23"/>
                <w:szCs w:val="23"/>
              </w:rPr>
            </w:pPr>
            <w:r w:rsidRPr="0005706F">
              <w:rPr>
                <w:rFonts w:ascii="Times New Roman" w:hAnsi="Times New Roman" w:cs="Times New Roman"/>
                <w:b/>
                <w:sz w:val="23"/>
                <w:szCs w:val="23"/>
              </w:rPr>
              <w:t>91000,00</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r>
      <w:tr w:rsidR="00FF30FA" w:rsidRPr="008C3DFC" w:rsidTr="00FF30FA">
        <w:tc>
          <w:tcPr>
            <w:tcW w:w="4173"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23"/>
                <w:szCs w:val="23"/>
              </w:rPr>
            </w:pPr>
            <w:r w:rsidRPr="0005706F">
              <w:rPr>
                <w:rFonts w:ascii="Times New Roman" w:hAnsi="Times New Roman" w:cs="Times New Roman"/>
                <w:sz w:val="23"/>
                <w:szCs w:val="23"/>
              </w:rPr>
              <w:lastRenderedPageBreak/>
              <w:t xml:space="preserve">Реализация проектов </w:t>
            </w:r>
            <w:proofErr w:type="gramStart"/>
            <w:r w:rsidRPr="0005706F">
              <w:rPr>
                <w:rFonts w:ascii="Times New Roman" w:hAnsi="Times New Roman" w:cs="Times New Roman"/>
                <w:sz w:val="23"/>
                <w:szCs w:val="23"/>
              </w:rPr>
              <w:t>инициативного</w:t>
            </w:r>
            <w:proofErr w:type="gramEnd"/>
            <w:r w:rsidRPr="0005706F">
              <w:rPr>
                <w:rFonts w:ascii="Times New Roman" w:hAnsi="Times New Roman" w:cs="Times New Roman"/>
                <w:sz w:val="23"/>
                <w:szCs w:val="23"/>
              </w:rPr>
              <w:t xml:space="preserve"> </w:t>
            </w:r>
            <w:proofErr w:type="spellStart"/>
            <w:r w:rsidRPr="0005706F">
              <w:rPr>
                <w:rFonts w:ascii="Times New Roman" w:hAnsi="Times New Roman" w:cs="Times New Roman"/>
                <w:sz w:val="23"/>
                <w:szCs w:val="23"/>
              </w:rPr>
              <w:t>бюджетирования</w:t>
            </w:r>
            <w:proofErr w:type="spellEnd"/>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t>0503</w:t>
            </w: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lang w:val="en-US"/>
              </w:rPr>
            </w:pPr>
            <w:r w:rsidRPr="0005706F">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91000,00</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r>
      <w:tr w:rsidR="00FF30FA" w:rsidRPr="008C3DFC" w:rsidTr="00FF30FA">
        <w:trPr>
          <w:trHeight w:val="212"/>
        </w:trPr>
        <w:tc>
          <w:tcPr>
            <w:tcW w:w="4173" w:type="dxa"/>
            <w:vMerge w:val="restart"/>
            <w:tcBorders>
              <w:top w:val="single" w:sz="4" w:space="0" w:color="auto"/>
              <w:left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23"/>
                <w:szCs w:val="23"/>
              </w:rPr>
            </w:pPr>
            <w:r>
              <w:rPr>
                <w:rFonts w:ascii="Times New Roman" w:hAnsi="Times New Roman" w:cs="Times New Roman"/>
                <w:b/>
                <w:sz w:val="23"/>
                <w:szCs w:val="23"/>
              </w:rPr>
              <w:t xml:space="preserve">1.7 </w:t>
            </w:r>
            <w:r w:rsidRPr="008C3DFC">
              <w:rPr>
                <w:rFonts w:ascii="Times New Roman" w:hAnsi="Times New Roman" w:cs="Times New Roman"/>
                <w:b/>
                <w:sz w:val="23"/>
                <w:szCs w:val="23"/>
              </w:rPr>
              <w:t xml:space="preserve"> Основное мероприятие </w:t>
            </w:r>
          </w:p>
          <w:p w:rsidR="00FF30FA" w:rsidRPr="0005706F" w:rsidRDefault="00FF30FA" w:rsidP="00FF30FA">
            <w:pPr>
              <w:pStyle w:val="ConsPlusNormal0"/>
              <w:rPr>
                <w:rFonts w:ascii="Times New Roman" w:hAnsi="Times New Roman" w:cs="Times New Roman"/>
                <w:b/>
                <w:sz w:val="23"/>
                <w:szCs w:val="23"/>
              </w:rPr>
            </w:pPr>
            <w:r w:rsidRPr="0005706F">
              <w:rPr>
                <w:rFonts w:ascii="Times New Roman" w:hAnsi="Times New Roman"/>
                <w:b/>
                <w:sz w:val="22"/>
                <w:szCs w:val="22"/>
              </w:rPr>
              <w:t>Осуществление мероприятий по благоустройству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7</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3636762,00</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r>
      <w:tr w:rsidR="00FF30FA" w:rsidRPr="008C3DFC" w:rsidTr="00FF30FA">
        <w:trPr>
          <w:trHeight w:val="834"/>
        </w:trPr>
        <w:tc>
          <w:tcPr>
            <w:tcW w:w="4173" w:type="dxa"/>
            <w:vMerge/>
            <w:tcBorders>
              <w:left w:val="single" w:sz="4" w:space="0" w:color="auto"/>
              <w:right w:val="single" w:sz="4" w:space="0" w:color="auto"/>
            </w:tcBorders>
          </w:tcPr>
          <w:p w:rsidR="00FF30FA" w:rsidRPr="008C3DFC" w:rsidRDefault="00FF30FA" w:rsidP="00FF30FA">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3636762,00</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r>
      <w:tr w:rsidR="00FF30FA" w:rsidRPr="00B02CDC" w:rsidTr="00FF30FA">
        <w:tc>
          <w:tcPr>
            <w:tcW w:w="4173" w:type="dxa"/>
            <w:vMerge w:val="restart"/>
            <w:tcBorders>
              <w:top w:val="single" w:sz="4" w:space="0" w:color="auto"/>
              <w:left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23"/>
                <w:szCs w:val="23"/>
              </w:rPr>
            </w:pPr>
            <w:r w:rsidRPr="00FF30FA">
              <w:rPr>
                <w:rFonts w:ascii="Times New Roman" w:hAnsi="Times New Roman"/>
                <w:sz w:val="22"/>
                <w:szCs w:val="22"/>
              </w:rPr>
              <w:t>Обеспечение деятельности (оказания услуг, выполнения работ) муниципальных учреждений</w:t>
            </w:r>
          </w:p>
        </w:tc>
        <w:tc>
          <w:tcPr>
            <w:tcW w:w="2307" w:type="dxa"/>
            <w:vMerge w:val="restart"/>
            <w:tcBorders>
              <w:top w:val="single" w:sz="4" w:space="0" w:color="auto"/>
              <w:left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FF30FA" w:rsidRPr="00673CD0"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3320000,00</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3320000,00</w:t>
            </w: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3320000,00</w:t>
            </w:r>
          </w:p>
        </w:tc>
      </w:tr>
      <w:tr w:rsidR="00FF30FA" w:rsidRPr="00B02CDC" w:rsidTr="00FF30FA">
        <w:tc>
          <w:tcPr>
            <w:tcW w:w="4173" w:type="dxa"/>
            <w:vMerge/>
            <w:tcBorders>
              <w:left w:val="single" w:sz="4" w:space="0" w:color="auto"/>
              <w:right w:val="single" w:sz="4" w:space="0" w:color="auto"/>
            </w:tcBorders>
          </w:tcPr>
          <w:p w:rsidR="00FF30FA" w:rsidRPr="00673CD0" w:rsidRDefault="00FF30FA" w:rsidP="00FF30FA">
            <w:pPr>
              <w:pStyle w:val="ConsPlusNormal0"/>
              <w:rPr>
                <w:rFonts w:ascii="Times New Roman" w:hAnsi="Times New Roman"/>
                <w:sz w:val="22"/>
                <w:szCs w:val="22"/>
              </w:rPr>
            </w:pPr>
          </w:p>
        </w:tc>
        <w:tc>
          <w:tcPr>
            <w:tcW w:w="2307" w:type="dxa"/>
            <w:vMerge/>
            <w:tcBorders>
              <w:left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FF30FA" w:rsidRPr="00673CD0"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30FA"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298062,00</w:t>
            </w:r>
          </w:p>
        </w:tc>
        <w:tc>
          <w:tcPr>
            <w:tcW w:w="1556" w:type="dxa"/>
            <w:tcBorders>
              <w:top w:val="single" w:sz="4" w:space="0" w:color="auto"/>
              <w:left w:val="single" w:sz="4" w:space="0" w:color="auto"/>
              <w:bottom w:val="single" w:sz="4" w:space="0" w:color="auto"/>
              <w:right w:val="single" w:sz="4" w:space="0" w:color="auto"/>
            </w:tcBorders>
          </w:tcPr>
          <w:p w:rsidR="00FF30FA"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144640,00</w:t>
            </w:r>
          </w:p>
        </w:tc>
        <w:tc>
          <w:tcPr>
            <w:tcW w:w="1668" w:type="dxa"/>
            <w:tcBorders>
              <w:top w:val="single" w:sz="4" w:space="0" w:color="auto"/>
              <w:left w:val="single" w:sz="4" w:space="0" w:color="auto"/>
              <w:bottom w:val="single" w:sz="4" w:space="0" w:color="auto"/>
              <w:right w:val="single" w:sz="4" w:space="0" w:color="auto"/>
            </w:tcBorders>
          </w:tcPr>
          <w:p w:rsidR="00FF30FA"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144640,00</w:t>
            </w:r>
          </w:p>
        </w:tc>
      </w:tr>
      <w:tr w:rsidR="00FF30FA" w:rsidRPr="00B02CDC" w:rsidTr="00FF30FA">
        <w:tc>
          <w:tcPr>
            <w:tcW w:w="4173" w:type="dxa"/>
            <w:vMerge/>
            <w:tcBorders>
              <w:left w:val="single" w:sz="4" w:space="0" w:color="auto"/>
              <w:bottom w:val="single" w:sz="4" w:space="0" w:color="auto"/>
              <w:right w:val="single" w:sz="4" w:space="0" w:color="auto"/>
            </w:tcBorders>
          </w:tcPr>
          <w:p w:rsidR="00FF30FA" w:rsidRPr="00673CD0" w:rsidRDefault="00FF30FA" w:rsidP="00FF30FA">
            <w:pPr>
              <w:pStyle w:val="ConsPlusNormal0"/>
              <w:rPr>
                <w:rFonts w:ascii="Times New Roman" w:hAnsi="Times New Roman"/>
                <w:sz w:val="22"/>
                <w:szCs w:val="22"/>
              </w:rPr>
            </w:pPr>
          </w:p>
        </w:tc>
        <w:tc>
          <w:tcPr>
            <w:tcW w:w="2307" w:type="dxa"/>
            <w:vMerge/>
            <w:tcBorders>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FF30FA" w:rsidRPr="00673CD0"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800</w:t>
            </w:r>
          </w:p>
        </w:tc>
        <w:tc>
          <w:tcPr>
            <w:tcW w:w="1650" w:type="dxa"/>
            <w:tcBorders>
              <w:top w:val="single" w:sz="4" w:space="0" w:color="auto"/>
              <w:left w:val="single" w:sz="4" w:space="0" w:color="auto"/>
              <w:bottom w:val="single" w:sz="4" w:space="0" w:color="auto"/>
              <w:right w:val="single" w:sz="4" w:space="0" w:color="auto"/>
            </w:tcBorders>
          </w:tcPr>
          <w:p w:rsidR="00FF30FA"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18700,00</w:t>
            </w:r>
          </w:p>
        </w:tc>
        <w:tc>
          <w:tcPr>
            <w:tcW w:w="1556" w:type="dxa"/>
            <w:tcBorders>
              <w:top w:val="single" w:sz="4" w:space="0" w:color="auto"/>
              <w:left w:val="single" w:sz="4" w:space="0" w:color="auto"/>
              <w:bottom w:val="single" w:sz="4" w:space="0" w:color="auto"/>
              <w:right w:val="single" w:sz="4" w:space="0" w:color="auto"/>
            </w:tcBorders>
          </w:tcPr>
          <w:p w:rsidR="00FF30FA" w:rsidRDefault="00FF30FA" w:rsidP="00FF30FA">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F30FA" w:rsidRDefault="00FF30FA" w:rsidP="00FF30FA">
            <w:pPr>
              <w:pStyle w:val="ConsPlusNormal0"/>
              <w:jc w:val="both"/>
              <w:rPr>
                <w:rFonts w:ascii="Times New Roman" w:hAnsi="Times New Roman" w:cs="Times New Roman"/>
                <w:sz w:val="23"/>
                <w:szCs w:val="23"/>
              </w:rPr>
            </w:pPr>
          </w:p>
        </w:tc>
      </w:tr>
      <w:tr w:rsidR="00FF30FA" w:rsidRPr="008C3DFC" w:rsidTr="00FF30FA">
        <w:trPr>
          <w:trHeight w:val="285"/>
        </w:trPr>
        <w:tc>
          <w:tcPr>
            <w:tcW w:w="4173" w:type="dxa"/>
            <w:vMerge w:val="restart"/>
            <w:tcBorders>
              <w:top w:val="single" w:sz="4" w:space="0" w:color="auto"/>
              <w:left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FF30FA" w:rsidRPr="00673CD0" w:rsidRDefault="00FF30FA" w:rsidP="00FF30FA">
            <w:pPr>
              <w:pStyle w:val="ConsPlusNormal0"/>
              <w:jc w:val="both"/>
              <w:rPr>
                <w:rFonts w:ascii="Times New Roman" w:hAnsi="Times New Roman" w:cs="Times New Roman"/>
                <w:b/>
                <w:sz w:val="23"/>
                <w:szCs w:val="23"/>
              </w:rPr>
            </w:pP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3D735C" w:rsidRDefault="00FF30FA" w:rsidP="00FF30FA">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395524,50</w:t>
            </w:r>
          </w:p>
        </w:tc>
        <w:tc>
          <w:tcPr>
            <w:tcW w:w="1556"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412372,79</w:t>
            </w:r>
          </w:p>
        </w:tc>
        <w:tc>
          <w:tcPr>
            <w:tcW w:w="1668"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412372,79</w:t>
            </w:r>
          </w:p>
        </w:tc>
      </w:tr>
      <w:tr w:rsidR="00FF30FA" w:rsidRPr="008C3DFC" w:rsidTr="00FF30FA">
        <w:trPr>
          <w:trHeight w:val="750"/>
        </w:trPr>
        <w:tc>
          <w:tcPr>
            <w:tcW w:w="4173" w:type="dxa"/>
            <w:vMerge/>
            <w:tcBorders>
              <w:left w:val="single" w:sz="4" w:space="0" w:color="auto"/>
              <w:bottom w:val="single" w:sz="4" w:space="0" w:color="auto"/>
              <w:right w:val="single" w:sz="4" w:space="0" w:color="auto"/>
            </w:tcBorders>
          </w:tcPr>
          <w:p w:rsidR="00FF30FA" w:rsidRDefault="00FF30FA" w:rsidP="00FF30FA">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E01BB9" w:rsidP="00FF30FA">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xml:space="preserve">, </w:t>
            </w:r>
            <w:r w:rsidRPr="008C3DFC">
              <w:rPr>
                <w:sz w:val="15"/>
                <w:szCs w:val="15"/>
              </w:rPr>
              <w:t xml:space="preserve">МКУ </w:t>
            </w:r>
            <w:r>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395524,50</w:t>
            </w:r>
          </w:p>
        </w:tc>
        <w:tc>
          <w:tcPr>
            <w:tcW w:w="1556"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412372,79</w:t>
            </w:r>
          </w:p>
        </w:tc>
        <w:tc>
          <w:tcPr>
            <w:tcW w:w="1668"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412372,79</w:t>
            </w:r>
          </w:p>
        </w:tc>
      </w:tr>
      <w:tr w:rsidR="00FF30FA" w:rsidRPr="008C3DFC" w:rsidTr="00FF30FA">
        <w:trPr>
          <w:trHeight w:val="750"/>
        </w:trPr>
        <w:tc>
          <w:tcPr>
            <w:tcW w:w="4173" w:type="dxa"/>
            <w:tcBorders>
              <w:left w:val="single" w:sz="4" w:space="0" w:color="auto"/>
              <w:bottom w:val="single" w:sz="4" w:space="0" w:color="auto"/>
              <w:right w:val="single" w:sz="4" w:space="0" w:color="auto"/>
            </w:tcBorders>
          </w:tcPr>
          <w:p w:rsidR="00FF30FA" w:rsidRPr="00684CED" w:rsidRDefault="00FF30FA" w:rsidP="00FF30FA">
            <w:pPr>
              <w:pStyle w:val="ConsPlusNormal0"/>
              <w:jc w:val="both"/>
              <w:rPr>
                <w:rFonts w:ascii="Times New Roman" w:hAnsi="Times New Roman" w:cs="Times New Roman"/>
                <w:sz w:val="23"/>
                <w:szCs w:val="23"/>
              </w:rPr>
            </w:pPr>
            <w:r w:rsidRPr="00FF30FA">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395524,50</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412372,79</w:t>
            </w: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412372,79</w:t>
            </w:r>
          </w:p>
        </w:tc>
      </w:tr>
    </w:tbl>
    <w:p w:rsidR="00FF30FA" w:rsidRPr="00825219" w:rsidRDefault="00FF30FA" w:rsidP="00FF30FA">
      <w:pPr>
        <w:pStyle w:val="ConsPlusNormal0"/>
        <w:jc w:val="center"/>
        <w:rPr>
          <w:rFonts w:ascii="Times New Roman" w:hAnsi="Times New Roman" w:cs="Times New Roman"/>
          <w:sz w:val="23"/>
          <w:szCs w:val="23"/>
        </w:rPr>
      </w:pPr>
    </w:p>
    <w:p w:rsidR="00FF30FA" w:rsidRPr="008C5212" w:rsidRDefault="00FF30FA" w:rsidP="00FF30FA">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&lt;1&gt; - представленные расходы подлежат ежегодному уточнению при формировании бюджета на очередной финансовый год и плановый период.</w:t>
      </w:r>
    </w:p>
    <w:p w:rsidR="00FF30FA" w:rsidRPr="008C5212" w:rsidRDefault="00FF30FA" w:rsidP="00FF30FA">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FB78A2" w:rsidRDefault="00FB78A2" w:rsidP="00FF30FA">
      <w:pPr>
        <w:pStyle w:val="ConsPlusNormal0"/>
        <w:rPr>
          <w:rFonts w:ascii="Times New Roman" w:hAnsi="Times New Roman" w:cs="Times New Roman"/>
          <w:sz w:val="23"/>
          <w:szCs w:val="23"/>
        </w:rPr>
      </w:pPr>
    </w:p>
    <w:p w:rsidR="00FF30FA" w:rsidRDefault="00FF30FA" w:rsidP="00FF30FA">
      <w:pPr>
        <w:pStyle w:val="ConsPlusNormal0"/>
        <w:rPr>
          <w:rFonts w:ascii="Times New Roman" w:hAnsi="Times New Roman" w:cs="Times New Roman"/>
          <w:sz w:val="23"/>
          <w:szCs w:val="23"/>
        </w:rPr>
      </w:pPr>
    </w:p>
    <w:p w:rsidR="00FB78A2" w:rsidRDefault="00FB78A2" w:rsidP="00FB78A2">
      <w:pPr>
        <w:pStyle w:val="ConsPlusNormal0"/>
        <w:rPr>
          <w:rFonts w:ascii="Times New Roman" w:hAnsi="Times New Roman" w:cs="Times New Roman"/>
          <w:sz w:val="23"/>
          <w:szCs w:val="23"/>
        </w:rPr>
      </w:pPr>
    </w:p>
    <w:p w:rsidR="00FB78A2" w:rsidRDefault="00FB78A2" w:rsidP="00FB78A2">
      <w:pPr>
        <w:pStyle w:val="ConsPlusNormal0"/>
        <w:rPr>
          <w:rFonts w:ascii="Times New Roman" w:hAnsi="Times New Roman" w:cs="Times New Roman"/>
          <w:sz w:val="23"/>
          <w:szCs w:val="23"/>
        </w:rPr>
      </w:pPr>
    </w:p>
    <w:p w:rsidR="00E01BB9" w:rsidRDefault="00E01BB9" w:rsidP="00FB78A2">
      <w:pPr>
        <w:pStyle w:val="ConsPlusNormal0"/>
        <w:rPr>
          <w:rFonts w:ascii="Times New Roman" w:hAnsi="Times New Roman" w:cs="Times New Roman"/>
          <w:sz w:val="23"/>
          <w:szCs w:val="23"/>
        </w:rPr>
      </w:pPr>
    </w:p>
    <w:p w:rsidR="00E01BB9" w:rsidRDefault="00E01BB9" w:rsidP="00FB78A2">
      <w:pPr>
        <w:pStyle w:val="ConsPlusNormal0"/>
        <w:rPr>
          <w:rFonts w:ascii="Times New Roman" w:hAnsi="Times New Roman" w:cs="Times New Roman"/>
          <w:sz w:val="23"/>
          <w:szCs w:val="23"/>
        </w:rPr>
      </w:pPr>
    </w:p>
    <w:p w:rsidR="00E01BB9" w:rsidRDefault="00E01BB9" w:rsidP="00FB78A2">
      <w:pPr>
        <w:pStyle w:val="ConsPlusNormal0"/>
        <w:rPr>
          <w:rFonts w:ascii="Times New Roman" w:hAnsi="Times New Roman" w:cs="Times New Roman"/>
          <w:sz w:val="23"/>
          <w:szCs w:val="23"/>
        </w:rPr>
      </w:pPr>
    </w:p>
    <w:p w:rsidR="00E01BB9" w:rsidRDefault="00E01BB9" w:rsidP="00FB78A2">
      <w:pPr>
        <w:pStyle w:val="ConsPlusNormal0"/>
        <w:rPr>
          <w:rFonts w:ascii="Times New Roman" w:hAnsi="Times New Roman" w:cs="Times New Roman"/>
          <w:sz w:val="23"/>
          <w:szCs w:val="23"/>
        </w:rPr>
      </w:pPr>
    </w:p>
    <w:p w:rsidR="00E01BB9" w:rsidRDefault="00E01BB9" w:rsidP="00FB78A2">
      <w:pPr>
        <w:pStyle w:val="ConsPlusNormal0"/>
        <w:rPr>
          <w:rFonts w:ascii="Times New Roman" w:hAnsi="Times New Roman" w:cs="Times New Roman"/>
          <w:sz w:val="23"/>
          <w:szCs w:val="23"/>
        </w:rPr>
      </w:pPr>
    </w:p>
    <w:p w:rsidR="00E01BB9" w:rsidRDefault="00E01BB9" w:rsidP="00FB78A2">
      <w:pPr>
        <w:pStyle w:val="ConsPlusNormal0"/>
        <w:rPr>
          <w:rFonts w:ascii="Times New Roman" w:hAnsi="Times New Roman" w:cs="Times New Roman"/>
          <w:sz w:val="23"/>
          <w:szCs w:val="23"/>
        </w:rPr>
      </w:pPr>
    </w:p>
    <w:p w:rsidR="00E01BB9" w:rsidRDefault="00E01BB9" w:rsidP="00FB78A2">
      <w:pPr>
        <w:pStyle w:val="ConsPlusNormal0"/>
        <w:rPr>
          <w:rFonts w:ascii="Times New Roman" w:hAnsi="Times New Roman" w:cs="Times New Roman"/>
          <w:sz w:val="23"/>
          <w:szCs w:val="23"/>
        </w:rPr>
      </w:pPr>
    </w:p>
    <w:p w:rsidR="00E01BB9" w:rsidRDefault="00E01BB9" w:rsidP="00FB78A2">
      <w:pPr>
        <w:pStyle w:val="ConsPlusNormal0"/>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0E1B5B" w:rsidRDefault="00FB78A2"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lastRenderedPageBreak/>
        <w:t>Приложение</w:t>
      </w:r>
      <w:r w:rsidR="000E1B5B">
        <w:rPr>
          <w:rFonts w:ascii="Times New Roman" w:hAnsi="Times New Roman" w:cs="Times New Roman"/>
          <w:sz w:val="23"/>
          <w:szCs w:val="23"/>
        </w:rPr>
        <w:t xml:space="preserve"> 5</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Pr="008C5212" w:rsidRDefault="007B7CB0"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t>05.02.2021 259-01-03-34</w:t>
      </w:r>
    </w:p>
    <w:p w:rsidR="00B150C1" w:rsidRDefault="00B150C1" w:rsidP="000E1B5B">
      <w:pPr>
        <w:pStyle w:val="ConsPlusNormal0"/>
        <w:jc w:val="center"/>
        <w:rPr>
          <w:rFonts w:ascii="Times New Roman" w:hAnsi="Times New Roman" w:cs="Times New Roman"/>
          <w:b/>
          <w:sz w:val="23"/>
          <w:szCs w:val="23"/>
        </w:rPr>
      </w:pPr>
    </w:p>
    <w:p w:rsidR="0029531E" w:rsidRPr="0029531E" w:rsidRDefault="0029531E" w:rsidP="000E1B5B">
      <w:pPr>
        <w:pStyle w:val="ConsPlusNormal0"/>
        <w:jc w:val="center"/>
        <w:rPr>
          <w:rFonts w:ascii="Times New Roman" w:hAnsi="Times New Roman" w:cs="Times New Roman"/>
          <w:b/>
          <w:sz w:val="23"/>
          <w:szCs w:val="23"/>
        </w:rPr>
      </w:pPr>
    </w:p>
    <w:p w:rsidR="00FF30FA" w:rsidRPr="0029531E" w:rsidRDefault="00FF30FA" w:rsidP="00FF30FA">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Финансовое обеспечение реализации муниципальной программы</w:t>
      </w:r>
    </w:p>
    <w:p w:rsidR="00FF30FA" w:rsidRPr="00FF30FA" w:rsidRDefault="00FF30FA" w:rsidP="00FF30FA">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за счет сре</w:t>
      </w:r>
      <w:proofErr w:type="gramStart"/>
      <w:r w:rsidRPr="0029531E">
        <w:rPr>
          <w:rFonts w:ascii="Times New Roman" w:hAnsi="Times New Roman" w:cs="Times New Roman"/>
          <w:b/>
          <w:sz w:val="24"/>
          <w:szCs w:val="24"/>
        </w:rPr>
        <w:t>дств</w:t>
      </w:r>
      <w:r>
        <w:rPr>
          <w:rFonts w:ascii="Times New Roman" w:hAnsi="Times New Roman" w:cs="Times New Roman"/>
          <w:b/>
          <w:sz w:val="24"/>
          <w:szCs w:val="24"/>
        </w:rPr>
        <w:t xml:space="preserve"> </w:t>
      </w:r>
      <w:r w:rsidRPr="0029531E">
        <w:rPr>
          <w:rFonts w:ascii="Times New Roman" w:hAnsi="Times New Roman" w:cs="Times New Roman"/>
          <w:b/>
          <w:sz w:val="24"/>
          <w:szCs w:val="24"/>
        </w:rPr>
        <w:t>кр</w:t>
      </w:r>
      <w:proofErr w:type="gramEnd"/>
      <w:r w:rsidRPr="0029531E">
        <w:rPr>
          <w:rFonts w:ascii="Times New Roman" w:hAnsi="Times New Roman" w:cs="Times New Roman"/>
          <w:b/>
          <w:sz w:val="24"/>
          <w:szCs w:val="24"/>
        </w:rPr>
        <w:t>аевого бюджета</w:t>
      </w: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FF30FA" w:rsidRPr="008C3DFC" w:rsidTr="00FF30FA">
        <w:tc>
          <w:tcPr>
            <w:tcW w:w="4173" w:type="dxa"/>
            <w:vMerge w:val="restart"/>
            <w:tcBorders>
              <w:top w:val="single" w:sz="4" w:space="0" w:color="auto"/>
              <w:left w:val="single" w:sz="4" w:space="0" w:color="auto"/>
              <w:bottom w:val="single" w:sz="4" w:space="0" w:color="auto"/>
              <w:right w:val="single" w:sz="4" w:space="0" w:color="auto"/>
            </w:tcBorders>
            <w:vAlign w:val="center"/>
          </w:tcPr>
          <w:p w:rsidR="00FF30FA" w:rsidRPr="008C3DFC" w:rsidRDefault="00FF30FA" w:rsidP="00FF30FA">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FF30FA" w:rsidRPr="008C3DFC" w:rsidRDefault="00FF30FA" w:rsidP="00FF30FA">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FF30FA" w:rsidRPr="008C3DFC" w:rsidTr="00FF30FA">
        <w:tc>
          <w:tcPr>
            <w:tcW w:w="4173" w:type="dxa"/>
            <w:vMerge/>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FF30FA" w:rsidRPr="008C3DFC" w:rsidRDefault="00FF30FA" w:rsidP="00FF30FA">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F83041"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56" w:type="dxa"/>
            <w:tcBorders>
              <w:top w:val="single" w:sz="4" w:space="0" w:color="auto"/>
              <w:left w:val="single" w:sz="4" w:space="0" w:color="auto"/>
              <w:bottom w:val="single" w:sz="4" w:space="0" w:color="auto"/>
              <w:right w:val="single" w:sz="4" w:space="0" w:color="auto"/>
            </w:tcBorders>
          </w:tcPr>
          <w:p w:rsidR="00FF30FA" w:rsidRPr="00F83041"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668" w:type="dxa"/>
            <w:tcBorders>
              <w:top w:val="single" w:sz="4" w:space="0" w:color="auto"/>
              <w:left w:val="single" w:sz="4" w:space="0" w:color="auto"/>
              <w:bottom w:val="single" w:sz="4" w:space="0" w:color="auto"/>
              <w:right w:val="single" w:sz="4" w:space="0" w:color="auto"/>
            </w:tcBorders>
          </w:tcPr>
          <w:p w:rsidR="00FF30FA" w:rsidRPr="00F83041"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FF30FA" w:rsidRPr="008C3DFC" w:rsidTr="00FF30FA">
        <w:tc>
          <w:tcPr>
            <w:tcW w:w="4173"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FF30FA" w:rsidRPr="008C3DFC" w:rsidTr="00FF30FA">
        <w:trPr>
          <w:trHeight w:val="269"/>
        </w:trPr>
        <w:tc>
          <w:tcPr>
            <w:tcW w:w="4173" w:type="dxa"/>
            <w:vMerge w:val="restart"/>
            <w:tcBorders>
              <w:top w:val="single" w:sz="4" w:space="0" w:color="auto"/>
              <w:left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proofErr w:type="gramStart"/>
            <w:r w:rsidRPr="008C3DFC">
              <w:rPr>
                <w:rFonts w:ascii="Times New Roman" w:hAnsi="Times New Roman" w:cs="Times New Roman"/>
                <w:b/>
                <w:sz w:val="24"/>
                <w:szCs w:val="24"/>
              </w:rPr>
              <w:t>«Б</w:t>
            </w:r>
            <w:proofErr w:type="gramEnd"/>
            <w:r w:rsidRPr="008C3DFC">
              <w:rPr>
                <w:rFonts w:ascii="Times New Roman" w:hAnsi="Times New Roman" w:cs="Times New Roman"/>
                <w:b/>
                <w:sz w:val="24"/>
                <w:szCs w:val="24"/>
              </w:rPr>
              <w:t>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2021-2023</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jc w:val="center"/>
              <w:rPr>
                <w:b/>
                <w:color w:val="000000"/>
                <w:sz w:val="23"/>
                <w:szCs w:val="23"/>
              </w:rPr>
            </w:pPr>
            <w:r w:rsidRPr="00390664">
              <w:rPr>
                <w:b/>
                <w:color w:val="000000"/>
                <w:sz w:val="23"/>
                <w:szCs w:val="23"/>
              </w:rPr>
              <w:t>1211212,89</w:t>
            </w:r>
          </w:p>
        </w:tc>
        <w:tc>
          <w:tcPr>
            <w:tcW w:w="1556"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jc w:val="center"/>
              <w:rPr>
                <w:b/>
                <w:color w:val="000000"/>
                <w:sz w:val="23"/>
                <w:szCs w:val="23"/>
              </w:rPr>
            </w:pPr>
            <w:r w:rsidRPr="00390664">
              <w:rPr>
                <w:b/>
                <w:color w:val="000000"/>
                <w:sz w:val="23"/>
                <w:szCs w:val="23"/>
              </w:rPr>
              <w:t>359063,44</w:t>
            </w:r>
          </w:p>
        </w:tc>
        <w:tc>
          <w:tcPr>
            <w:tcW w:w="1668"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jc w:val="center"/>
              <w:rPr>
                <w:b/>
                <w:color w:val="000000"/>
                <w:sz w:val="23"/>
                <w:szCs w:val="23"/>
              </w:rPr>
            </w:pPr>
            <w:r w:rsidRPr="00390664">
              <w:rPr>
                <w:b/>
                <w:color w:val="000000"/>
                <w:sz w:val="23"/>
                <w:szCs w:val="23"/>
              </w:rPr>
              <w:t>356283,59</w:t>
            </w:r>
          </w:p>
        </w:tc>
      </w:tr>
      <w:tr w:rsidR="00FF30FA" w:rsidRPr="008C3DFC" w:rsidTr="00FF30FA">
        <w:trPr>
          <w:trHeight w:val="495"/>
        </w:trPr>
        <w:tc>
          <w:tcPr>
            <w:tcW w:w="4173" w:type="dxa"/>
            <w:vMerge/>
            <w:tcBorders>
              <w:left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jc w:val="center"/>
              <w:rPr>
                <w:b/>
                <w:color w:val="000000"/>
                <w:sz w:val="23"/>
                <w:szCs w:val="23"/>
              </w:rPr>
            </w:pPr>
            <w:r w:rsidRPr="00390664">
              <w:rPr>
                <w:b/>
                <w:color w:val="000000"/>
                <w:sz w:val="23"/>
                <w:szCs w:val="23"/>
              </w:rPr>
              <w:t>1211212,89</w:t>
            </w:r>
          </w:p>
        </w:tc>
        <w:tc>
          <w:tcPr>
            <w:tcW w:w="1556"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jc w:val="center"/>
              <w:rPr>
                <w:b/>
                <w:color w:val="000000"/>
                <w:sz w:val="23"/>
                <w:szCs w:val="23"/>
              </w:rPr>
            </w:pPr>
            <w:r w:rsidRPr="00390664">
              <w:rPr>
                <w:b/>
                <w:color w:val="000000"/>
                <w:sz w:val="23"/>
                <w:szCs w:val="23"/>
              </w:rPr>
              <w:t>359063,44</w:t>
            </w:r>
          </w:p>
        </w:tc>
        <w:tc>
          <w:tcPr>
            <w:tcW w:w="1668"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jc w:val="center"/>
              <w:rPr>
                <w:b/>
                <w:color w:val="000000"/>
                <w:sz w:val="23"/>
                <w:szCs w:val="23"/>
              </w:rPr>
            </w:pPr>
            <w:r w:rsidRPr="00390664">
              <w:rPr>
                <w:b/>
                <w:color w:val="000000"/>
                <w:sz w:val="23"/>
                <w:szCs w:val="23"/>
              </w:rPr>
              <w:t>356283,59</w:t>
            </w:r>
          </w:p>
        </w:tc>
      </w:tr>
      <w:tr w:rsidR="00FF30FA" w:rsidRPr="008C3DFC" w:rsidTr="00FF30FA">
        <w:trPr>
          <w:trHeight w:val="197"/>
        </w:trPr>
        <w:tc>
          <w:tcPr>
            <w:tcW w:w="4173" w:type="dxa"/>
            <w:vMerge w:val="restart"/>
            <w:tcBorders>
              <w:top w:val="single" w:sz="4" w:space="0" w:color="auto"/>
              <w:left w:val="single" w:sz="4" w:space="0" w:color="auto"/>
              <w:right w:val="single" w:sz="4" w:space="0" w:color="auto"/>
            </w:tcBorders>
          </w:tcPr>
          <w:p w:rsidR="00FF30FA" w:rsidRDefault="00FF30FA" w:rsidP="00FF30FA">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«Содержание объектов благоустройства»</w:t>
            </w:r>
          </w:p>
          <w:p w:rsidR="00FF30FA" w:rsidRPr="008C3DFC" w:rsidRDefault="00FF30FA" w:rsidP="00FF30FA">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5</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ED3365" w:rsidRDefault="00FF30FA" w:rsidP="00FF30FA">
            <w:pPr>
              <w:pStyle w:val="ConsPlusNormal0"/>
              <w:jc w:val="both"/>
              <w:rPr>
                <w:rFonts w:ascii="Times New Roman" w:hAnsi="Times New Roman" w:cs="Times New Roman"/>
                <w:b/>
                <w:sz w:val="23"/>
                <w:szCs w:val="23"/>
              </w:rPr>
            </w:pPr>
            <w:r w:rsidRPr="00ED3365">
              <w:rPr>
                <w:rFonts w:ascii="Times New Roman" w:hAnsi="Times New Roman" w:cs="Times New Roman"/>
                <w:b/>
                <w:sz w:val="23"/>
                <w:szCs w:val="23"/>
              </w:rPr>
              <w:t>70626,87</w:t>
            </w:r>
          </w:p>
        </w:tc>
        <w:tc>
          <w:tcPr>
            <w:tcW w:w="1556" w:type="dxa"/>
            <w:tcBorders>
              <w:top w:val="single" w:sz="4" w:space="0" w:color="auto"/>
              <w:left w:val="single" w:sz="4" w:space="0" w:color="auto"/>
              <w:bottom w:val="single" w:sz="4" w:space="0" w:color="auto"/>
              <w:right w:val="single" w:sz="4" w:space="0" w:color="auto"/>
            </w:tcBorders>
          </w:tcPr>
          <w:p w:rsidR="00FF30FA" w:rsidRPr="00ED3365" w:rsidRDefault="00FF30FA" w:rsidP="00FF30FA">
            <w:pPr>
              <w:pStyle w:val="ConsPlusNormal0"/>
              <w:jc w:val="both"/>
              <w:rPr>
                <w:rFonts w:ascii="Times New Roman" w:hAnsi="Times New Roman" w:cs="Times New Roman"/>
                <w:b/>
                <w:sz w:val="23"/>
                <w:szCs w:val="23"/>
              </w:rPr>
            </w:pPr>
            <w:r w:rsidRPr="00ED3365">
              <w:rPr>
                <w:rFonts w:ascii="Times New Roman" w:hAnsi="Times New Roman" w:cs="Times New Roman"/>
                <w:b/>
                <w:sz w:val="23"/>
                <w:szCs w:val="23"/>
              </w:rPr>
              <w:t>29901,68</w:t>
            </w:r>
          </w:p>
        </w:tc>
        <w:tc>
          <w:tcPr>
            <w:tcW w:w="1668" w:type="dxa"/>
            <w:tcBorders>
              <w:top w:val="single" w:sz="4" w:space="0" w:color="auto"/>
              <w:left w:val="single" w:sz="4" w:space="0" w:color="auto"/>
              <w:bottom w:val="single" w:sz="4" w:space="0" w:color="auto"/>
              <w:right w:val="single" w:sz="4" w:space="0" w:color="auto"/>
            </w:tcBorders>
          </w:tcPr>
          <w:p w:rsidR="00FF30FA" w:rsidRPr="00ED3365" w:rsidRDefault="00FF30FA" w:rsidP="00FF30FA">
            <w:pPr>
              <w:pStyle w:val="ConsPlusNormal0"/>
              <w:jc w:val="both"/>
              <w:rPr>
                <w:rFonts w:ascii="Times New Roman" w:hAnsi="Times New Roman" w:cs="Times New Roman"/>
                <w:b/>
                <w:sz w:val="23"/>
                <w:szCs w:val="23"/>
              </w:rPr>
            </w:pPr>
            <w:r w:rsidRPr="00ED3365">
              <w:rPr>
                <w:rFonts w:ascii="Times New Roman" w:hAnsi="Times New Roman" w:cs="Times New Roman"/>
                <w:b/>
                <w:sz w:val="23"/>
                <w:szCs w:val="23"/>
              </w:rPr>
              <w:t>27121,83</w:t>
            </w:r>
          </w:p>
        </w:tc>
      </w:tr>
      <w:tr w:rsidR="00FF30FA" w:rsidRPr="008C3DFC" w:rsidTr="00FF30FA">
        <w:trPr>
          <w:trHeight w:val="591"/>
        </w:trPr>
        <w:tc>
          <w:tcPr>
            <w:tcW w:w="4173" w:type="dxa"/>
            <w:vMerge/>
            <w:tcBorders>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ED3365" w:rsidRDefault="00FF30FA" w:rsidP="00FF30FA">
            <w:pPr>
              <w:pStyle w:val="ConsPlusNormal0"/>
              <w:jc w:val="both"/>
              <w:rPr>
                <w:rFonts w:ascii="Times New Roman" w:hAnsi="Times New Roman" w:cs="Times New Roman"/>
                <w:b/>
                <w:sz w:val="23"/>
                <w:szCs w:val="23"/>
              </w:rPr>
            </w:pPr>
            <w:r w:rsidRPr="00ED3365">
              <w:rPr>
                <w:rFonts w:ascii="Times New Roman" w:hAnsi="Times New Roman" w:cs="Times New Roman"/>
                <w:b/>
                <w:sz w:val="23"/>
                <w:szCs w:val="23"/>
              </w:rPr>
              <w:t>70626,87</w:t>
            </w:r>
          </w:p>
        </w:tc>
        <w:tc>
          <w:tcPr>
            <w:tcW w:w="1556" w:type="dxa"/>
            <w:tcBorders>
              <w:top w:val="single" w:sz="4" w:space="0" w:color="auto"/>
              <w:left w:val="single" w:sz="4" w:space="0" w:color="auto"/>
              <w:bottom w:val="single" w:sz="4" w:space="0" w:color="auto"/>
              <w:right w:val="single" w:sz="4" w:space="0" w:color="auto"/>
            </w:tcBorders>
          </w:tcPr>
          <w:p w:rsidR="00FF30FA" w:rsidRPr="00ED3365" w:rsidRDefault="00FF30FA" w:rsidP="00FF30FA">
            <w:pPr>
              <w:pStyle w:val="ConsPlusNormal0"/>
              <w:jc w:val="both"/>
              <w:rPr>
                <w:rFonts w:ascii="Times New Roman" w:hAnsi="Times New Roman" w:cs="Times New Roman"/>
                <w:b/>
                <w:sz w:val="23"/>
                <w:szCs w:val="23"/>
              </w:rPr>
            </w:pPr>
            <w:r w:rsidRPr="00ED3365">
              <w:rPr>
                <w:rFonts w:ascii="Times New Roman" w:hAnsi="Times New Roman" w:cs="Times New Roman"/>
                <w:b/>
                <w:sz w:val="23"/>
                <w:szCs w:val="23"/>
              </w:rPr>
              <w:t>29901,68</w:t>
            </w:r>
          </w:p>
        </w:tc>
        <w:tc>
          <w:tcPr>
            <w:tcW w:w="1668" w:type="dxa"/>
            <w:tcBorders>
              <w:top w:val="single" w:sz="4" w:space="0" w:color="auto"/>
              <w:left w:val="single" w:sz="4" w:space="0" w:color="auto"/>
              <w:bottom w:val="single" w:sz="4" w:space="0" w:color="auto"/>
              <w:right w:val="single" w:sz="4" w:space="0" w:color="auto"/>
            </w:tcBorders>
          </w:tcPr>
          <w:p w:rsidR="00FF30FA" w:rsidRPr="00ED3365" w:rsidRDefault="00FF30FA" w:rsidP="00FF30FA">
            <w:pPr>
              <w:pStyle w:val="ConsPlusNormal0"/>
              <w:jc w:val="both"/>
              <w:rPr>
                <w:rFonts w:ascii="Times New Roman" w:hAnsi="Times New Roman" w:cs="Times New Roman"/>
                <w:b/>
                <w:sz w:val="23"/>
                <w:szCs w:val="23"/>
              </w:rPr>
            </w:pPr>
            <w:r w:rsidRPr="00ED3365">
              <w:rPr>
                <w:rFonts w:ascii="Times New Roman" w:hAnsi="Times New Roman" w:cs="Times New Roman"/>
                <w:b/>
                <w:sz w:val="23"/>
                <w:szCs w:val="23"/>
              </w:rPr>
              <w:t>27121,83</w:t>
            </w:r>
          </w:p>
        </w:tc>
      </w:tr>
      <w:tr w:rsidR="00FF30FA" w:rsidRPr="008C3DFC" w:rsidTr="00FF30FA">
        <w:tc>
          <w:tcPr>
            <w:tcW w:w="4173"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t>0503</w:t>
            </w: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70626,87</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29901,68</w:t>
            </w: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27121,83</w:t>
            </w:r>
          </w:p>
        </w:tc>
      </w:tr>
      <w:tr w:rsidR="00FF30FA" w:rsidRPr="008C3DFC" w:rsidTr="00FF30FA">
        <w:trPr>
          <w:trHeight w:val="405"/>
        </w:trPr>
        <w:tc>
          <w:tcPr>
            <w:tcW w:w="4173" w:type="dxa"/>
            <w:vMerge w:val="restart"/>
            <w:tcBorders>
              <w:top w:val="single" w:sz="4" w:space="0" w:color="auto"/>
              <w:left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23"/>
                <w:szCs w:val="23"/>
              </w:rPr>
            </w:pPr>
            <w:r>
              <w:rPr>
                <w:rFonts w:ascii="Times New Roman" w:hAnsi="Times New Roman" w:cs="Times New Roman"/>
                <w:b/>
                <w:sz w:val="23"/>
                <w:szCs w:val="23"/>
              </w:rPr>
              <w:t>1.6</w:t>
            </w:r>
            <w:r w:rsidRPr="008C3DFC">
              <w:rPr>
                <w:rFonts w:ascii="Times New Roman" w:hAnsi="Times New Roman" w:cs="Times New Roman"/>
                <w:b/>
                <w:sz w:val="23"/>
                <w:szCs w:val="23"/>
              </w:rPr>
              <w:t xml:space="preserve"> Основное мероприятие</w:t>
            </w:r>
          </w:p>
          <w:p w:rsidR="00FF30FA" w:rsidRPr="0005706F" w:rsidRDefault="00FF30FA" w:rsidP="00FF30FA">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w:t>
            </w:r>
            <w:proofErr w:type="gramStart"/>
            <w:r w:rsidRPr="0005706F">
              <w:rPr>
                <w:rFonts w:ascii="Times New Roman" w:hAnsi="Times New Roman" w:cs="Times New Roman"/>
                <w:b/>
                <w:sz w:val="23"/>
                <w:szCs w:val="23"/>
              </w:rPr>
              <w:t>инициативного</w:t>
            </w:r>
            <w:proofErr w:type="gramEnd"/>
            <w:r w:rsidRPr="0005706F">
              <w:rPr>
                <w:rFonts w:ascii="Times New Roman" w:hAnsi="Times New Roman" w:cs="Times New Roman"/>
                <w:b/>
                <w:sz w:val="23"/>
                <w:szCs w:val="23"/>
              </w:rPr>
              <w:t xml:space="preserve"> </w:t>
            </w:r>
            <w:proofErr w:type="spellStart"/>
            <w:r w:rsidRPr="0005706F">
              <w:rPr>
                <w:rFonts w:ascii="Times New Roman" w:hAnsi="Times New Roman" w:cs="Times New Roman"/>
                <w:b/>
                <w:sz w:val="23"/>
                <w:szCs w:val="23"/>
              </w:rPr>
              <w:t>бюджетирования</w:t>
            </w:r>
            <w:proofErr w:type="spellEnd"/>
          </w:p>
          <w:p w:rsidR="00FF30FA" w:rsidRDefault="00FF30FA" w:rsidP="00FF30FA">
            <w:pPr>
              <w:pStyle w:val="ConsPlusNormal0"/>
              <w:rPr>
                <w:rFonts w:ascii="Times New Roman" w:hAnsi="Times New Roman" w:cs="Times New Roman"/>
                <w:sz w:val="23"/>
                <w:szCs w:val="23"/>
              </w:rPr>
            </w:pPr>
          </w:p>
          <w:p w:rsidR="00FF30FA" w:rsidRPr="008C3DFC" w:rsidRDefault="00FF30FA" w:rsidP="00FF30FA">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6</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05706F"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819000,00</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r>
      <w:tr w:rsidR="00FF30FA" w:rsidRPr="008C3DFC" w:rsidTr="00FF30FA">
        <w:trPr>
          <w:trHeight w:val="405"/>
        </w:trPr>
        <w:tc>
          <w:tcPr>
            <w:tcW w:w="4173" w:type="dxa"/>
            <w:vMerge/>
            <w:tcBorders>
              <w:left w:val="single" w:sz="4" w:space="0" w:color="auto"/>
              <w:bottom w:val="single" w:sz="4" w:space="0" w:color="auto"/>
              <w:right w:val="single" w:sz="4" w:space="0" w:color="auto"/>
            </w:tcBorders>
          </w:tcPr>
          <w:p w:rsidR="00FF30FA" w:rsidRDefault="00FF30FA" w:rsidP="00FF30FA">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05706F"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819000,00</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r>
      <w:tr w:rsidR="00FF30FA" w:rsidRPr="008C3DFC" w:rsidTr="00FF30FA">
        <w:tc>
          <w:tcPr>
            <w:tcW w:w="4173"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23"/>
                <w:szCs w:val="23"/>
              </w:rPr>
            </w:pPr>
            <w:r w:rsidRPr="0005706F">
              <w:rPr>
                <w:rFonts w:ascii="Times New Roman" w:hAnsi="Times New Roman" w:cs="Times New Roman"/>
                <w:sz w:val="23"/>
                <w:szCs w:val="23"/>
              </w:rPr>
              <w:t xml:space="preserve">Реализация проектов </w:t>
            </w:r>
            <w:proofErr w:type="gramStart"/>
            <w:r w:rsidRPr="0005706F">
              <w:rPr>
                <w:rFonts w:ascii="Times New Roman" w:hAnsi="Times New Roman" w:cs="Times New Roman"/>
                <w:sz w:val="23"/>
                <w:szCs w:val="23"/>
              </w:rPr>
              <w:t>инициативного</w:t>
            </w:r>
            <w:proofErr w:type="gramEnd"/>
            <w:r w:rsidRPr="0005706F">
              <w:rPr>
                <w:rFonts w:ascii="Times New Roman" w:hAnsi="Times New Roman" w:cs="Times New Roman"/>
                <w:sz w:val="23"/>
                <w:szCs w:val="23"/>
              </w:rPr>
              <w:t xml:space="preserve"> </w:t>
            </w:r>
            <w:proofErr w:type="spellStart"/>
            <w:r w:rsidRPr="0005706F">
              <w:rPr>
                <w:rFonts w:ascii="Times New Roman" w:hAnsi="Times New Roman" w:cs="Times New Roman"/>
                <w:sz w:val="23"/>
                <w:szCs w:val="23"/>
              </w:rPr>
              <w:t>бюджетирования</w:t>
            </w:r>
            <w:proofErr w:type="spellEnd"/>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t>0503</w:t>
            </w: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lang w:val="en-US"/>
              </w:rPr>
            </w:pPr>
            <w:r w:rsidRPr="0005706F">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819000,00</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r>
      <w:tr w:rsidR="00FF30FA" w:rsidRPr="008C3DFC" w:rsidTr="00FF30FA">
        <w:trPr>
          <w:trHeight w:val="285"/>
        </w:trPr>
        <w:tc>
          <w:tcPr>
            <w:tcW w:w="4173" w:type="dxa"/>
            <w:vMerge w:val="restart"/>
            <w:tcBorders>
              <w:top w:val="single" w:sz="4" w:space="0" w:color="auto"/>
              <w:left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FF30FA" w:rsidRPr="00673CD0" w:rsidRDefault="00FF30FA" w:rsidP="00FF30FA">
            <w:pPr>
              <w:pStyle w:val="ConsPlusNormal0"/>
              <w:jc w:val="both"/>
              <w:rPr>
                <w:rFonts w:ascii="Times New Roman" w:hAnsi="Times New Roman" w:cs="Times New Roman"/>
                <w:b/>
                <w:sz w:val="23"/>
                <w:szCs w:val="23"/>
              </w:rPr>
            </w:pPr>
            <w:r w:rsidRPr="00673CD0">
              <w:rPr>
                <w:rFonts w:ascii="Times New Roman" w:hAnsi="Times New Roman"/>
                <w:b/>
                <w:sz w:val="22"/>
                <w:szCs w:val="22"/>
              </w:rPr>
              <w:lastRenderedPageBreak/>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3D735C" w:rsidRDefault="00FF30FA" w:rsidP="00FF30FA">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684CED"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177986,02</w:t>
            </w:r>
          </w:p>
        </w:tc>
        <w:tc>
          <w:tcPr>
            <w:tcW w:w="1556" w:type="dxa"/>
            <w:tcBorders>
              <w:top w:val="single" w:sz="4" w:space="0" w:color="auto"/>
              <w:left w:val="single" w:sz="4" w:space="0" w:color="auto"/>
              <w:bottom w:val="single" w:sz="4" w:space="0" w:color="auto"/>
              <w:right w:val="single" w:sz="4" w:space="0" w:color="auto"/>
            </w:tcBorders>
          </w:tcPr>
          <w:p w:rsidR="00FF30FA" w:rsidRPr="00684CED"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185561,76</w:t>
            </w:r>
          </w:p>
        </w:tc>
        <w:tc>
          <w:tcPr>
            <w:tcW w:w="1668" w:type="dxa"/>
            <w:tcBorders>
              <w:top w:val="single" w:sz="4" w:space="0" w:color="auto"/>
              <w:left w:val="single" w:sz="4" w:space="0" w:color="auto"/>
              <w:bottom w:val="single" w:sz="4" w:space="0" w:color="auto"/>
              <w:right w:val="single" w:sz="4" w:space="0" w:color="auto"/>
            </w:tcBorders>
          </w:tcPr>
          <w:p w:rsidR="00FF30FA" w:rsidRPr="00684CED"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185561,76</w:t>
            </w:r>
          </w:p>
        </w:tc>
      </w:tr>
      <w:tr w:rsidR="00FF30FA" w:rsidRPr="008C3DFC" w:rsidTr="00FF30FA">
        <w:trPr>
          <w:trHeight w:val="750"/>
        </w:trPr>
        <w:tc>
          <w:tcPr>
            <w:tcW w:w="4173" w:type="dxa"/>
            <w:vMerge/>
            <w:tcBorders>
              <w:left w:val="single" w:sz="4" w:space="0" w:color="auto"/>
              <w:bottom w:val="single" w:sz="4" w:space="0" w:color="auto"/>
              <w:right w:val="single" w:sz="4" w:space="0" w:color="auto"/>
            </w:tcBorders>
          </w:tcPr>
          <w:p w:rsidR="00FF30FA" w:rsidRDefault="00FF30FA" w:rsidP="00FF30FA">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E01BB9" w:rsidP="00FF30FA">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xml:space="preserve">, </w:t>
            </w:r>
            <w:r w:rsidRPr="008C3DFC">
              <w:rPr>
                <w:sz w:val="15"/>
                <w:szCs w:val="15"/>
              </w:rPr>
              <w:t xml:space="preserve">МКУ </w:t>
            </w:r>
            <w:r>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684CED"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177986,02</w:t>
            </w:r>
          </w:p>
        </w:tc>
        <w:tc>
          <w:tcPr>
            <w:tcW w:w="1556" w:type="dxa"/>
            <w:tcBorders>
              <w:top w:val="single" w:sz="4" w:space="0" w:color="auto"/>
              <w:left w:val="single" w:sz="4" w:space="0" w:color="auto"/>
              <w:bottom w:val="single" w:sz="4" w:space="0" w:color="auto"/>
              <w:right w:val="single" w:sz="4" w:space="0" w:color="auto"/>
            </w:tcBorders>
          </w:tcPr>
          <w:p w:rsidR="00FF30FA" w:rsidRPr="00684CED"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185561,76</w:t>
            </w:r>
          </w:p>
        </w:tc>
        <w:tc>
          <w:tcPr>
            <w:tcW w:w="1668" w:type="dxa"/>
            <w:tcBorders>
              <w:top w:val="single" w:sz="4" w:space="0" w:color="auto"/>
              <w:left w:val="single" w:sz="4" w:space="0" w:color="auto"/>
              <w:bottom w:val="single" w:sz="4" w:space="0" w:color="auto"/>
              <w:right w:val="single" w:sz="4" w:space="0" w:color="auto"/>
            </w:tcBorders>
          </w:tcPr>
          <w:p w:rsidR="00FF30FA" w:rsidRPr="00684CED"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185561,76</w:t>
            </w:r>
          </w:p>
        </w:tc>
      </w:tr>
      <w:tr w:rsidR="00FF30FA" w:rsidRPr="008C3DFC" w:rsidTr="00FF30FA">
        <w:trPr>
          <w:trHeight w:val="750"/>
        </w:trPr>
        <w:tc>
          <w:tcPr>
            <w:tcW w:w="4173" w:type="dxa"/>
            <w:tcBorders>
              <w:left w:val="single" w:sz="4" w:space="0" w:color="auto"/>
              <w:bottom w:val="single" w:sz="4" w:space="0" w:color="auto"/>
              <w:right w:val="single" w:sz="4" w:space="0" w:color="auto"/>
            </w:tcBorders>
          </w:tcPr>
          <w:p w:rsidR="00FF30FA" w:rsidRPr="00684CED" w:rsidRDefault="00FF30FA" w:rsidP="00FF30FA">
            <w:pPr>
              <w:pStyle w:val="ConsPlusNormal0"/>
              <w:jc w:val="both"/>
              <w:rPr>
                <w:rFonts w:ascii="Times New Roman" w:hAnsi="Times New Roman" w:cs="Times New Roman"/>
                <w:sz w:val="23"/>
                <w:szCs w:val="23"/>
              </w:rPr>
            </w:pPr>
            <w:r w:rsidRPr="00FF30FA">
              <w:rPr>
                <w:rFonts w:ascii="Times New Roman" w:hAnsi="Times New Roman" w:cs="Times New Roman"/>
                <w:sz w:val="23"/>
                <w:szCs w:val="23"/>
              </w:rPr>
              <w:lastRenderedPageBreak/>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pStyle w:val="ConsPlusNormal0"/>
              <w:jc w:val="both"/>
              <w:rPr>
                <w:rFonts w:ascii="Times New Roman" w:hAnsi="Times New Roman" w:cs="Times New Roman"/>
                <w:sz w:val="23"/>
                <w:szCs w:val="23"/>
              </w:rPr>
            </w:pPr>
            <w:r w:rsidRPr="00390664">
              <w:rPr>
                <w:rFonts w:ascii="Times New Roman" w:hAnsi="Times New Roman" w:cs="Times New Roman"/>
                <w:sz w:val="23"/>
                <w:szCs w:val="23"/>
              </w:rPr>
              <w:t>177986,02</w:t>
            </w:r>
          </w:p>
        </w:tc>
        <w:tc>
          <w:tcPr>
            <w:tcW w:w="1556"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pStyle w:val="ConsPlusNormal0"/>
              <w:jc w:val="both"/>
              <w:rPr>
                <w:rFonts w:ascii="Times New Roman" w:hAnsi="Times New Roman" w:cs="Times New Roman"/>
                <w:sz w:val="23"/>
                <w:szCs w:val="23"/>
              </w:rPr>
            </w:pPr>
            <w:r w:rsidRPr="00390664">
              <w:rPr>
                <w:rFonts w:ascii="Times New Roman" w:hAnsi="Times New Roman" w:cs="Times New Roman"/>
                <w:sz w:val="23"/>
                <w:szCs w:val="23"/>
              </w:rPr>
              <w:t>185561,76</w:t>
            </w:r>
          </w:p>
        </w:tc>
        <w:tc>
          <w:tcPr>
            <w:tcW w:w="1668"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pStyle w:val="ConsPlusNormal0"/>
              <w:jc w:val="both"/>
              <w:rPr>
                <w:rFonts w:ascii="Times New Roman" w:hAnsi="Times New Roman" w:cs="Times New Roman"/>
                <w:sz w:val="23"/>
                <w:szCs w:val="23"/>
              </w:rPr>
            </w:pPr>
            <w:r w:rsidRPr="00390664">
              <w:rPr>
                <w:rFonts w:ascii="Times New Roman" w:hAnsi="Times New Roman" w:cs="Times New Roman"/>
                <w:sz w:val="23"/>
                <w:szCs w:val="23"/>
              </w:rPr>
              <w:t>185561,76</w:t>
            </w:r>
          </w:p>
        </w:tc>
      </w:tr>
      <w:tr w:rsidR="00FF30FA" w:rsidRPr="008C3DFC" w:rsidTr="00FF30FA">
        <w:trPr>
          <w:trHeight w:val="228"/>
        </w:trPr>
        <w:tc>
          <w:tcPr>
            <w:tcW w:w="4173" w:type="dxa"/>
            <w:vMerge w:val="restart"/>
            <w:tcBorders>
              <w:top w:val="single" w:sz="4" w:space="0" w:color="auto"/>
              <w:left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23"/>
                <w:szCs w:val="23"/>
              </w:rPr>
            </w:pPr>
            <w:r>
              <w:rPr>
                <w:rFonts w:ascii="Times New Roman" w:hAnsi="Times New Roman" w:cs="Times New Roman"/>
                <w:b/>
                <w:sz w:val="23"/>
                <w:szCs w:val="23"/>
              </w:rPr>
              <w:t>1.9</w:t>
            </w:r>
            <w:r w:rsidRPr="008C3DFC">
              <w:rPr>
                <w:rFonts w:ascii="Times New Roman" w:hAnsi="Times New Roman" w:cs="Times New Roman"/>
                <w:b/>
                <w:sz w:val="23"/>
                <w:szCs w:val="23"/>
              </w:rPr>
              <w:t xml:space="preserve"> Основное мероприяти</w:t>
            </w:r>
            <w:r>
              <w:rPr>
                <w:rFonts w:ascii="Times New Roman" w:hAnsi="Times New Roman" w:cs="Times New Roman"/>
                <w:b/>
                <w:sz w:val="23"/>
                <w:szCs w:val="23"/>
              </w:rPr>
              <w:t>е</w:t>
            </w:r>
          </w:p>
          <w:p w:rsidR="00FF30FA" w:rsidRPr="00684CED" w:rsidRDefault="00FF30FA" w:rsidP="00FF30FA">
            <w:pPr>
              <w:pStyle w:val="ConsPlusNormal0"/>
              <w:rPr>
                <w:rFonts w:ascii="Times New Roman" w:hAnsi="Times New Roman" w:cs="Times New Roman"/>
                <w:b/>
                <w:sz w:val="23"/>
                <w:szCs w:val="23"/>
              </w:rPr>
            </w:pPr>
            <w:r w:rsidRPr="00FF30FA">
              <w:rPr>
                <w:rFonts w:ascii="Times New Roman" w:hAnsi="Times New Roman"/>
                <w:b/>
                <w:sz w:val="22"/>
                <w:szCs w:val="22"/>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9</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825219"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556" w:type="dxa"/>
            <w:tcBorders>
              <w:top w:val="single" w:sz="4" w:space="0" w:color="auto"/>
              <w:left w:val="single" w:sz="4" w:space="0" w:color="auto"/>
              <w:bottom w:val="single" w:sz="4" w:space="0" w:color="auto"/>
              <w:right w:val="single" w:sz="4" w:space="0" w:color="auto"/>
            </w:tcBorders>
          </w:tcPr>
          <w:p w:rsidR="00FF30FA" w:rsidRPr="00825219"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668" w:type="dxa"/>
            <w:tcBorders>
              <w:top w:val="single" w:sz="4" w:space="0" w:color="auto"/>
              <w:left w:val="single" w:sz="4" w:space="0" w:color="auto"/>
              <w:bottom w:val="single" w:sz="4" w:space="0" w:color="auto"/>
              <w:right w:val="single" w:sz="4" w:space="0" w:color="auto"/>
            </w:tcBorders>
          </w:tcPr>
          <w:p w:rsidR="00FF30FA" w:rsidRPr="00825219"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r>
      <w:tr w:rsidR="00FF30FA" w:rsidRPr="008C3DFC" w:rsidTr="00FF30FA">
        <w:trPr>
          <w:trHeight w:val="807"/>
        </w:trPr>
        <w:tc>
          <w:tcPr>
            <w:tcW w:w="4173" w:type="dxa"/>
            <w:vMerge/>
            <w:tcBorders>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D77801" w:rsidRDefault="00FF30FA" w:rsidP="00FF30FA">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825219"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556" w:type="dxa"/>
            <w:tcBorders>
              <w:top w:val="single" w:sz="4" w:space="0" w:color="auto"/>
              <w:left w:val="single" w:sz="4" w:space="0" w:color="auto"/>
              <w:bottom w:val="single" w:sz="4" w:space="0" w:color="auto"/>
              <w:right w:val="single" w:sz="4" w:space="0" w:color="auto"/>
            </w:tcBorders>
          </w:tcPr>
          <w:p w:rsidR="00FF30FA" w:rsidRPr="00825219"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668" w:type="dxa"/>
            <w:tcBorders>
              <w:top w:val="single" w:sz="4" w:space="0" w:color="auto"/>
              <w:left w:val="single" w:sz="4" w:space="0" w:color="auto"/>
              <w:bottom w:val="single" w:sz="4" w:space="0" w:color="auto"/>
              <w:right w:val="single" w:sz="4" w:space="0" w:color="auto"/>
            </w:tcBorders>
          </w:tcPr>
          <w:p w:rsidR="00FF30FA" w:rsidRPr="00825219"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r>
      <w:tr w:rsidR="00FF30FA" w:rsidRPr="008C3DFC" w:rsidTr="00FF30FA">
        <w:trPr>
          <w:trHeight w:val="375"/>
        </w:trPr>
        <w:tc>
          <w:tcPr>
            <w:tcW w:w="4173"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23"/>
                <w:szCs w:val="23"/>
              </w:rPr>
            </w:pPr>
            <w:r w:rsidRPr="00684CED">
              <w:rPr>
                <w:rFonts w:ascii="Times New Roman" w:hAnsi="Times New Roman"/>
                <w:sz w:val="22"/>
                <w:szCs w:val="22"/>
              </w:rPr>
              <w:t>Мероприятия по отлову безнадзорных животных, их транспортировке, учету и регистрации, содержанию, лечению, кастрации (</w:t>
            </w:r>
            <w:proofErr w:type="spellStart"/>
            <w:r w:rsidRPr="00684CED">
              <w:rPr>
                <w:rFonts w:ascii="Times New Roman" w:hAnsi="Times New Roman"/>
                <w:sz w:val="22"/>
                <w:szCs w:val="22"/>
              </w:rPr>
              <w:t>стерелизации</w:t>
            </w:r>
            <w:proofErr w:type="spellEnd"/>
            <w:r w:rsidRPr="00684CED">
              <w:rPr>
                <w:rFonts w:ascii="Times New Roman" w:hAnsi="Times New Roman"/>
                <w:sz w:val="22"/>
                <w:szCs w:val="22"/>
              </w:rPr>
              <w:t>), эвтаназии, утилизации</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t>0907</w:t>
            </w: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684CED">
              <w:rPr>
                <w:rFonts w:ascii="Times New Roman" w:hAnsi="Times New Roman" w:cs="Times New Roman"/>
                <w:sz w:val="23"/>
                <w:szCs w:val="23"/>
              </w:rPr>
              <w:t>220092У090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r>
      <w:tr w:rsidR="00FF30FA" w:rsidRPr="008C3DFC" w:rsidTr="00FF30FA">
        <w:trPr>
          <w:trHeight w:val="600"/>
        </w:trPr>
        <w:tc>
          <w:tcPr>
            <w:tcW w:w="4173"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23"/>
                <w:szCs w:val="23"/>
              </w:rPr>
            </w:pPr>
            <w:r w:rsidRPr="00684CED">
              <w:rPr>
                <w:rFonts w:ascii="Times New Roman" w:hAnsi="Times New Roman" w:cs="Times New Roman"/>
                <w:sz w:val="23"/>
                <w:szCs w:val="23"/>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t>0503</w:t>
            </w: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684CED">
              <w:rPr>
                <w:rFonts w:ascii="Times New Roman" w:hAnsi="Times New Roman" w:cs="Times New Roman"/>
                <w:sz w:val="23"/>
                <w:szCs w:val="23"/>
              </w:rPr>
              <w:t>220092У100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r>
    </w:tbl>
    <w:p w:rsidR="00FF30FA" w:rsidRDefault="00FF30FA" w:rsidP="00FF30FA">
      <w:pPr>
        <w:pStyle w:val="ConsPlusNormal0"/>
        <w:jc w:val="center"/>
        <w:rPr>
          <w:rFonts w:ascii="Times New Roman" w:hAnsi="Times New Roman" w:cs="Times New Roman"/>
          <w:b/>
          <w:sz w:val="23"/>
          <w:szCs w:val="23"/>
        </w:rPr>
      </w:pPr>
    </w:p>
    <w:p w:rsidR="00FF30FA" w:rsidRPr="0029531E" w:rsidRDefault="00FF30FA" w:rsidP="00FF30FA">
      <w:pPr>
        <w:pStyle w:val="ConsPlusNormal0"/>
        <w:jc w:val="center"/>
        <w:rPr>
          <w:rFonts w:ascii="Times New Roman" w:hAnsi="Times New Roman" w:cs="Times New Roman"/>
          <w:b/>
          <w:sz w:val="23"/>
          <w:szCs w:val="23"/>
        </w:rPr>
      </w:pPr>
    </w:p>
    <w:p w:rsidR="00FF30FA" w:rsidRDefault="00FF30FA" w:rsidP="00FF30FA">
      <w:pPr>
        <w:pStyle w:val="ConsPlusNormal0"/>
        <w:ind w:firstLine="540"/>
        <w:jc w:val="both"/>
        <w:rPr>
          <w:rFonts w:ascii="Times New Roman" w:hAnsi="Times New Roman" w:cs="Times New Roman"/>
          <w:sz w:val="23"/>
          <w:szCs w:val="23"/>
        </w:rPr>
      </w:pPr>
    </w:p>
    <w:p w:rsidR="00FF30FA" w:rsidRPr="008C5212" w:rsidRDefault="00FF30FA" w:rsidP="00FF30FA">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&lt;1&gt; - расходы подлежат ежегодному уточнению при формировании бюджета на очередной финансовый год и плановый период.</w:t>
      </w:r>
    </w:p>
    <w:p w:rsidR="00FF30FA" w:rsidRDefault="00FF30FA" w:rsidP="00FF30FA">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FF30FA" w:rsidRDefault="00FF30FA" w:rsidP="00FF30FA">
      <w:pPr>
        <w:pStyle w:val="ConsPlusNormal0"/>
        <w:ind w:firstLine="540"/>
        <w:jc w:val="both"/>
        <w:rPr>
          <w:rFonts w:ascii="Times New Roman" w:hAnsi="Times New Roman" w:cs="Times New Roman"/>
          <w:sz w:val="23"/>
          <w:szCs w:val="23"/>
        </w:rPr>
      </w:pPr>
    </w:p>
    <w:p w:rsidR="00FF30FA" w:rsidRDefault="00FF30FA" w:rsidP="00FF30FA">
      <w:pPr>
        <w:pStyle w:val="ConsPlusNormal0"/>
        <w:jc w:val="right"/>
        <w:rPr>
          <w:rFonts w:ascii="Times New Roman" w:hAnsi="Times New Roman" w:cs="Times New Roman"/>
          <w:sz w:val="23"/>
          <w:szCs w:val="23"/>
        </w:rPr>
      </w:pPr>
    </w:p>
    <w:p w:rsidR="00FF30FA" w:rsidRDefault="00FF30FA" w:rsidP="00FF30FA">
      <w:pPr>
        <w:pStyle w:val="ConsPlusNormal0"/>
        <w:jc w:val="right"/>
        <w:rPr>
          <w:rFonts w:ascii="Times New Roman" w:hAnsi="Times New Roman" w:cs="Times New Roman"/>
          <w:sz w:val="23"/>
          <w:szCs w:val="23"/>
        </w:rPr>
      </w:pPr>
    </w:p>
    <w:p w:rsidR="00B844E9" w:rsidRDefault="00B844E9" w:rsidP="000E1B5B">
      <w:pPr>
        <w:pStyle w:val="ConsPlusNormal0"/>
        <w:jc w:val="right"/>
        <w:rPr>
          <w:rFonts w:ascii="Times New Roman" w:hAnsi="Times New Roman" w:cs="Times New Roman"/>
          <w:sz w:val="23"/>
          <w:szCs w:val="23"/>
        </w:rPr>
      </w:pPr>
    </w:p>
    <w:p w:rsidR="00390664" w:rsidRDefault="00390664" w:rsidP="000E1B5B">
      <w:pPr>
        <w:pStyle w:val="ConsPlusNormal0"/>
        <w:jc w:val="right"/>
        <w:rPr>
          <w:rFonts w:ascii="Times New Roman" w:hAnsi="Times New Roman" w:cs="Times New Roman"/>
          <w:sz w:val="23"/>
          <w:szCs w:val="23"/>
        </w:rPr>
      </w:pPr>
    </w:p>
    <w:p w:rsidR="00390664" w:rsidRDefault="00390664" w:rsidP="000E1B5B">
      <w:pPr>
        <w:pStyle w:val="ConsPlusNormal0"/>
        <w:jc w:val="right"/>
        <w:rPr>
          <w:rFonts w:ascii="Times New Roman" w:hAnsi="Times New Roman" w:cs="Times New Roman"/>
          <w:sz w:val="23"/>
          <w:szCs w:val="23"/>
        </w:rPr>
      </w:pPr>
    </w:p>
    <w:p w:rsidR="00390664" w:rsidRDefault="00390664" w:rsidP="000E1B5B">
      <w:pPr>
        <w:pStyle w:val="ConsPlusNormal0"/>
        <w:jc w:val="right"/>
        <w:rPr>
          <w:rFonts w:ascii="Times New Roman" w:hAnsi="Times New Roman" w:cs="Times New Roman"/>
          <w:sz w:val="23"/>
          <w:szCs w:val="23"/>
        </w:rPr>
      </w:pPr>
    </w:p>
    <w:p w:rsidR="00390664" w:rsidRDefault="00390664" w:rsidP="000E1B5B">
      <w:pPr>
        <w:pStyle w:val="ConsPlusNormal0"/>
        <w:jc w:val="right"/>
        <w:rPr>
          <w:rFonts w:ascii="Times New Roman" w:hAnsi="Times New Roman" w:cs="Times New Roman"/>
          <w:sz w:val="23"/>
          <w:szCs w:val="23"/>
        </w:rPr>
      </w:pPr>
    </w:p>
    <w:p w:rsidR="00FB78A2" w:rsidRDefault="00FB78A2" w:rsidP="00FB78A2">
      <w:pPr>
        <w:pStyle w:val="ConsPlusNormal0"/>
        <w:rPr>
          <w:rFonts w:ascii="Times New Roman" w:hAnsi="Times New Roman" w:cs="Times New Roman"/>
          <w:sz w:val="23"/>
          <w:szCs w:val="23"/>
        </w:rPr>
      </w:pPr>
    </w:p>
    <w:p w:rsidR="00FB78A2" w:rsidRDefault="00FB78A2" w:rsidP="00FB78A2">
      <w:pPr>
        <w:pStyle w:val="ConsPlusNormal0"/>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390664" w:rsidRDefault="00390664" w:rsidP="000E1B5B">
      <w:pPr>
        <w:pStyle w:val="ConsPlusNormal0"/>
        <w:jc w:val="right"/>
        <w:rPr>
          <w:rFonts w:ascii="Times New Roman" w:hAnsi="Times New Roman" w:cs="Times New Roman"/>
          <w:sz w:val="23"/>
          <w:szCs w:val="23"/>
        </w:rPr>
      </w:pPr>
    </w:p>
    <w:p w:rsidR="000E1B5B" w:rsidRDefault="00FB78A2"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lastRenderedPageBreak/>
        <w:t>Приложение</w:t>
      </w:r>
      <w:r w:rsidR="000E1B5B">
        <w:rPr>
          <w:rFonts w:ascii="Times New Roman" w:hAnsi="Times New Roman" w:cs="Times New Roman"/>
          <w:sz w:val="23"/>
          <w:szCs w:val="23"/>
        </w:rPr>
        <w:t xml:space="preserve"> 6</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Pr="008C5212" w:rsidRDefault="007B7CB0"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t>05.02.2021 01-03-54</w:t>
      </w:r>
    </w:p>
    <w:p w:rsidR="00FF30FA" w:rsidRPr="0029531E" w:rsidRDefault="00FF30FA" w:rsidP="00FF30FA">
      <w:pPr>
        <w:pStyle w:val="ConsPlusNormal0"/>
        <w:jc w:val="center"/>
        <w:rPr>
          <w:rFonts w:ascii="Times New Roman" w:hAnsi="Times New Roman" w:cs="Times New Roman"/>
          <w:b/>
          <w:sz w:val="23"/>
          <w:szCs w:val="23"/>
        </w:rPr>
      </w:pPr>
      <w:r w:rsidRPr="0029531E">
        <w:rPr>
          <w:rFonts w:ascii="Times New Roman" w:hAnsi="Times New Roman" w:cs="Times New Roman"/>
          <w:b/>
          <w:sz w:val="23"/>
          <w:szCs w:val="23"/>
        </w:rPr>
        <w:t>Финансовое обеспечение реализации муниципальной программы</w:t>
      </w:r>
    </w:p>
    <w:p w:rsidR="00FF30FA" w:rsidRPr="00FF30FA" w:rsidRDefault="00FF30FA" w:rsidP="00FF30FA">
      <w:pPr>
        <w:pStyle w:val="ConsPlusNormal0"/>
        <w:jc w:val="center"/>
        <w:rPr>
          <w:rFonts w:ascii="Times New Roman" w:hAnsi="Times New Roman" w:cs="Times New Roman"/>
          <w:b/>
          <w:sz w:val="23"/>
          <w:szCs w:val="23"/>
        </w:rPr>
      </w:pPr>
      <w:r w:rsidRPr="0029531E">
        <w:rPr>
          <w:rFonts w:ascii="Times New Roman" w:hAnsi="Times New Roman" w:cs="Times New Roman"/>
          <w:b/>
          <w:sz w:val="23"/>
          <w:szCs w:val="23"/>
        </w:rPr>
        <w:t>за счет средств</w:t>
      </w:r>
      <w:r>
        <w:rPr>
          <w:rFonts w:ascii="Times New Roman" w:hAnsi="Times New Roman" w:cs="Times New Roman"/>
          <w:b/>
          <w:sz w:val="23"/>
          <w:szCs w:val="23"/>
        </w:rPr>
        <w:t xml:space="preserve"> </w:t>
      </w:r>
      <w:r w:rsidRPr="0029531E">
        <w:rPr>
          <w:rFonts w:ascii="Times New Roman" w:hAnsi="Times New Roman" w:cs="Times New Roman"/>
          <w:b/>
          <w:sz w:val="23"/>
          <w:szCs w:val="23"/>
        </w:rPr>
        <w:t>федерального бюджета</w:t>
      </w:r>
    </w:p>
    <w:p w:rsidR="00FF30FA" w:rsidRPr="00FF30FA" w:rsidRDefault="00FF30FA" w:rsidP="00FF30FA">
      <w:pPr>
        <w:pStyle w:val="ConsPlusNormal0"/>
        <w:jc w:val="center"/>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FF30FA" w:rsidRPr="008C3DFC" w:rsidTr="00FF30FA">
        <w:tc>
          <w:tcPr>
            <w:tcW w:w="4173" w:type="dxa"/>
            <w:vMerge w:val="restart"/>
            <w:tcBorders>
              <w:top w:val="single" w:sz="4" w:space="0" w:color="auto"/>
              <w:left w:val="single" w:sz="4" w:space="0" w:color="auto"/>
              <w:bottom w:val="single" w:sz="4" w:space="0" w:color="auto"/>
              <w:right w:val="single" w:sz="4" w:space="0" w:color="auto"/>
            </w:tcBorders>
            <w:vAlign w:val="center"/>
          </w:tcPr>
          <w:p w:rsidR="00FF30FA" w:rsidRPr="008C3DFC" w:rsidRDefault="00FF30FA" w:rsidP="00FF30FA">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FF30FA" w:rsidRPr="008C3DFC" w:rsidRDefault="00FF30FA" w:rsidP="00FF30FA">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FF30FA" w:rsidRPr="008C3DFC" w:rsidTr="00FF30FA">
        <w:tc>
          <w:tcPr>
            <w:tcW w:w="4173" w:type="dxa"/>
            <w:vMerge/>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FF30FA" w:rsidRPr="008C3DFC" w:rsidRDefault="00FF30FA" w:rsidP="00FF30FA">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F83041"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56" w:type="dxa"/>
            <w:tcBorders>
              <w:top w:val="single" w:sz="4" w:space="0" w:color="auto"/>
              <w:left w:val="single" w:sz="4" w:space="0" w:color="auto"/>
              <w:bottom w:val="single" w:sz="4" w:space="0" w:color="auto"/>
              <w:right w:val="single" w:sz="4" w:space="0" w:color="auto"/>
            </w:tcBorders>
          </w:tcPr>
          <w:p w:rsidR="00FF30FA" w:rsidRPr="00F83041"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668" w:type="dxa"/>
            <w:tcBorders>
              <w:top w:val="single" w:sz="4" w:space="0" w:color="auto"/>
              <w:left w:val="single" w:sz="4" w:space="0" w:color="auto"/>
              <w:bottom w:val="single" w:sz="4" w:space="0" w:color="auto"/>
              <w:right w:val="single" w:sz="4" w:space="0" w:color="auto"/>
            </w:tcBorders>
          </w:tcPr>
          <w:p w:rsidR="00FF30FA" w:rsidRPr="00F83041"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FF30FA" w:rsidRPr="008C3DFC" w:rsidTr="00FF30FA">
        <w:tc>
          <w:tcPr>
            <w:tcW w:w="4173"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FF30FA" w:rsidRPr="008C3DFC" w:rsidTr="00FF30FA">
        <w:trPr>
          <w:trHeight w:val="269"/>
        </w:trPr>
        <w:tc>
          <w:tcPr>
            <w:tcW w:w="4173" w:type="dxa"/>
            <w:vMerge w:val="restart"/>
            <w:tcBorders>
              <w:top w:val="single" w:sz="4" w:space="0" w:color="auto"/>
              <w:left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proofErr w:type="gramStart"/>
            <w:r w:rsidRPr="008C3DFC">
              <w:rPr>
                <w:rFonts w:ascii="Times New Roman" w:hAnsi="Times New Roman" w:cs="Times New Roman"/>
                <w:b/>
                <w:sz w:val="24"/>
                <w:szCs w:val="24"/>
              </w:rPr>
              <w:t>«Б</w:t>
            </w:r>
            <w:proofErr w:type="gramEnd"/>
            <w:r w:rsidRPr="008C3DFC">
              <w:rPr>
                <w:rFonts w:ascii="Times New Roman" w:hAnsi="Times New Roman" w:cs="Times New Roman"/>
                <w:b/>
                <w:sz w:val="24"/>
                <w:szCs w:val="24"/>
              </w:rPr>
              <w:t>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2021-2023</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4723644,93</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4093918,69</w:t>
            </w: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4041102,56</w:t>
            </w:r>
          </w:p>
        </w:tc>
      </w:tr>
      <w:tr w:rsidR="00FF30FA" w:rsidRPr="008C3DFC" w:rsidTr="00FF30FA">
        <w:trPr>
          <w:trHeight w:val="495"/>
        </w:trPr>
        <w:tc>
          <w:tcPr>
            <w:tcW w:w="4173" w:type="dxa"/>
            <w:vMerge/>
            <w:tcBorders>
              <w:left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r>
      <w:tr w:rsidR="00FF30FA" w:rsidRPr="008C3DFC" w:rsidTr="00FF30FA">
        <w:trPr>
          <w:trHeight w:val="197"/>
        </w:trPr>
        <w:tc>
          <w:tcPr>
            <w:tcW w:w="4173" w:type="dxa"/>
            <w:vMerge w:val="restart"/>
            <w:tcBorders>
              <w:top w:val="single" w:sz="4" w:space="0" w:color="auto"/>
              <w:left w:val="single" w:sz="4" w:space="0" w:color="auto"/>
              <w:right w:val="single" w:sz="4" w:space="0" w:color="auto"/>
            </w:tcBorders>
          </w:tcPr>
          <w:p w:rsidR="00FF30FA" w:rsidRDefault="00FF30FA" w:rsidP="00FF30FA">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«Содержание объектов благоустройства»</w:t>
            </w:r>
          </w:p>
          <w:p w:rsidR="00FF30FA" w:rsidRPr="008C3DFC" w:rsidRDefault="00FF30FA" w:rsidP="00FF30FA">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1341910,46</w:t>
            </w:r>
          </w:p>
        </w:tc>
        <w:tc>
          <w:tcPr>
            <w:tcW w:w="1556"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568131,33</w:t>
            </w:r>
          </w:p>
        </w:tc>
        <w:tc>
          <w:tcPr>
            <w:tcW w:w="1668"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515315,20</w:t>
            </w:r>
          </w:p>
        </w:tc>
      </w:tr>
      <w:tr w:rsidR="00FF30FA" w:rsidRPr="008C3DFC" w:rsidTr="00FF30FA">
        <w:trPr>
          <w:trHeight w:val="591"/>
        </w:trPr>
        <w:tc>
          <w:tcPr>
            <w:tcW w:w="4173" w:type="dxa"/>
            <w:vMerge/>
            <w:tcBorders>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1341910,46</w:t>
            </w:r>
          </w:p>
        </w:tc>
        <w:tc>
          <w:tcPr>
            <w:tcW w:w="1556"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568131,33</w:t>
            </w:r>
          </w:p>
        </w:tc>
        <w:tc>
          <w:tcPr>
            <w:tcW w:w="1668"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515315,20</w:t>
            </w:r>
          </w:p>
        </w:tc>
      </w:tr>
      <w:tr w:rsidR="00FF30FA" w:rsidRPr="008C3DFC" w:rsidTr="00FF30FA">
        <w:tc>
          <w:tcPr>
            <w:tcW w:w="4173"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t>0503</w:t>
            </w: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1341910,46</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568131,33</w:t>
            </w: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515315,20</w:t>
            </w:r>
          </w:p>
        </w:tc>
      </w:tr>
      <w:tr w:rsidR="00FF30FA" w:rsidRPr="008C3DFC" w:rsidTr="00FF30FA">
        <w:trPr>
          <w:trHeight w:val="285"/>
        </w:trPr>
        <w:tc>
          <w:tcPr>
            <w:tcW w:w="4173" w:type="dxa"/>
            <w:vMerge w:val="restart"/>
            <w:tcBorders>
              <w:top w:val="single" w:sz="4" w:space="0" w:color="auto"/>
              <w:left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FF30FA" w:rsidRPr="00673CD0" w:rsidRDefault="00FF30FA" w:rsidP="00FF30FA">
            <w:pPr>
              <w:pStyle w:val="ConsPlusNormal0"/>
              <w:jc w:val="both"/>
              <w:rPr>
                <w:rFonts w:ascii="Times New Roman" w:hAnsi="Times New Roman" w:cs="Times New Roman"/>
                <w:b/>
                <w:sz w:val="23"/>
                <w:szCs w:val="23"/>
              </w:rPr>
            </w:pP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3D735C" w:rsidRDefault="00FF30FA" w:rsidP="00FF30FA">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3381734,47</w:t>
            </w:r>
          </w:p>
        </w:tc>
        <w:tc>
          <w:tcPr>
            <w:tcW w:w="1556"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3525787,36</w:t>
            </w:r>
          </w:p>
        </w:tc>
        <w:tc>
          <w:tcPr>
            <w:tcW w:w="1668"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3525787,36</w:t>
            </w:r>
          </w:p>
        </w:tc>
      </w:tr>
      <w:tr w:rsidR="00FF30FA" w:rsidRPr="008C3DFC" w:rsidTr="00FF30FA">
        <w:trPr>
          <w:trHeight w:val="750"/>
        </w:trPr>
        <w:tc>
          <w:tcPr>
            <w:tcW w:w="4173" w:type="dxa"/>
            <w:vMerge/>
            <w:tcBorders>
              <w:left w:val="single" w:sz="4" w:space="0" w:color="auto"/>
              <w:bottom w:val="single" w:sz="4" w:space="0" w:color="auto"/>
              <w:right w:val="single" w:sz="4" w:space="0" w:color="auto"/>
            </w:tcBorders>
          </w:tcPr>
          <w:p w:rsidR="00FF30FA" w:rsidRDefault="00FF30FA" w:rsidP="00FF30FA">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247C69" w:rsidP="00FF30FA">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xml:space="preserve">, </w:t>
            </w:r>
            <w:r w:rsidRPr="008C3DFC">
              <w:rPr>
                <w:sz w:val="15"/>
                <w:szCs w:val="15"/>
              </w:rPr>
              <w:t xml:space="preserve">МКУ </w:t>
            </w:r>
            <w:r>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3381734,47</w:t>
            </w:r>
          </w:p>
        </w:tc>
        <w:tc>
          <w:tcPr>
            <w:tcW w:w="1556"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3525787,36</w:t>
            </w:r>
          </w:p>
        </w:tc>
        <w:tc>
          <w:tcPr>
            <w:tcW w:w="1668" w:type="dxa"/>
            <w:tcBorders>
              <w:top w:val="single" w:sz="4" w:space="0" w:color="auto"/>
              <w:left w:val="single" w:sz="4" w:space="0" w:color="auto"/>
              <w:bottom w:val="single" w:sz="4" w:space="0" w:color="auto"/>
              <w:right w:val="single" w:sz="4" w:space="0" w:color="auto"/>
            </w:tcBorders>
          </w:tcPr>
          <w:p w:rsidR="00FF30FA" w:rsidRPr="00390664" w:rsidRDefault="00FF30FA" w:rsidP="00FF30FA">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3525787,36</w:t>
            </w:r>
          </w:p>
        </w:tc>
      </w:tr>
      <w:tr w:rsidR="00FF30FA" w:rsidRPr="008C3DFC" w:rsidTr="00FF30FA">
        <w:trPr>
          <w:trHeight w:val="750"/>
        </w:trPr>
        <w:tc>
          <w:tcPr>
            <w:tcW w:w="4173" w:type="dxa"/>
            <w:tcBorders>
              <w:left w:val="single" w:sz="4" w:space="0" w:color="auto"/>
              <w:bottom w:val="single" w:sz="4" w:space="0" w:color="auto"/>
              <w:right w:val="single" w:sz="4" w:space="0" w:color="auto"/>
            </w:tcBorders>
          </w:tcPr>
          <w:p w:rsidR="00FF30FA" w:rsidRPr="00684CED" w:rsidRDefault="00FF30FA" w:rsidP="00FF30FA">
            <w:pPr>
              <w:pStyle w:val="ConsPlusNormal0"/>
              <w:jc w:val="both"/>
              <w:rPr>
                <w:rFonts w:ascii="Times New Roman" w:hAnsi="Times New Roman" w:cs="Times New Roman"/>
                <w:sz w:val="23"/>
                <w:szCs w:val="23"/>
              </w:rPr>
            </w:pPr>
            <w:r w:rsidRPr="00684CED">
              <w:rPr>
                <w:rFonts w:ascii="Times New Roman" w:hAnsi="Times New Roman"/>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3381734,47</w:t>
            </w:r>
          </w:p>
        </w:tc>
        <w:tc>
          <w:tcPr>
            <w:tcW w:w="1556"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3525787,36</w:t>
            </w:r>
          </w:p>
        </w:tc>
        <w:tc>
          <w:tcPr>
            <w:tcW w:w="1668" w:type="dxa"/>
            <w:tcBorders>
              <w:top w:val="single" w:sz="4" w:space="0" w:color="auto"/>
              <w:left w:val="single" w:sz="4" w:space="0" w:color="auto"/>
              <w:bottom w:val="single" w:sz="4" w:space="0" w:color="auto"/>
              <w:right w:val="single" w:sz="4" w:space="0" w:color="auto"/>
            </w:tcBorders>
          </w:tcPr>
          <w:p w:rsidR="00FF30FA" w:rsidRPr="008C3DFC"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3525787,36</w:t>
            </w:r>
          </w:p>
        </w:tc>
      </w:tr>
    </w:tbl>
    <w:p w:rsidR="003973A0" w:rsidRDefault="003973A0" w:rsidP="003973A0">
      <w:pPr>
        <w:pStyle w:val="ConsPlusNormal0"/>
        <w:rPr>
          <w:rFonts w:ascii="Times New Roman" w:hAnsi="Times New Roman" w:cs="Times New Roman"/>
          <w:sz w:val="22"/>
          <w:szCs w:val="22"/>
        </w:rPr>
      </w:pPr>
    </w:p>
    <w:p w:rsidR="00FB78A2" w:rsidRDefault="00FB78A2" w:rsidP="003973A0">
      <w:pPr>
        <w:pStyle w:val="ConsPlusNormal0"/>
        <w:rPr>
          <w:rFonts w:ascii="Times New Roman" w:hAnsi="Times New Roman" w:cs="Times New Roman"/>
          <w:sz w:val="22"/>
          <w:szCs w:val="22"/>
        </w:rPr>
      </w:pPr>
    </w:p>
    <w:p w:rsidR="00A309A5" w:rsidRDefault="00A309A5" w:rsidP="00FF30FA">
      <w:pPr>
        <w:pStyle w:val="ConsPlusNormal0"/>
        <w:rPr>
          <w:rFonts w:ascii="Times New Roman" w:hAnsi="Times New Roman" w:cs="Times New Roman"/>
          <w:sz w:val="22"/>
          <w:szCs w:val="22"/>
        </w:rPr>
      </w:pPr>
    </w:p>
    <w:p w:rsidR="00FF30FA" w:rsidRDefault="00FF30FA" w:rsidP="00FF30FA">
      <w:pPr>
        <w:pStyle w:val="ConsPlusNormal0"/>
        <w:rPr>
          <w:rFonts w:ascii="Times New Roman" w:hAnsi="Times New Roman" w:cs="Times New Roman"/>
          <w:sz w:val="22"/>
          <w:szCs w:val="22"/>
        </w:rPr>
      </w:pPr>
    </w:p>
    <w:p w:rsidR="000E1B5B" w:rsidRDefault="00FB78A2" w:rsidP="000E1B5B">
      <w:pPr>
        <w:jc w:val="right"/>
        <w:rPr>
          <w:sz w:val="22"/>
          <w:szCs w:val="22"/>
        </w:rPr>
      </w:pPr>
      <w:r>
        <w:rPr>
          <w:sz w:val="22"/>
          <w:szCs w:val="22"/>
        </w:rPr>
        <w:lastRenderedPageBreak/>
        <w:t>Приложение</w:t>
      </w:r>
      <w:r w:rsidR="000E1B5B">
        <w:rPr>
          <w:sz w:val="22"/>
          <w:szCs w:val="22"/>
        </w:rPr>
        <w:t xml:space="preserve"> </w:t>
      </w:r>
      <w:r w:rsidR="0029531E">
        <w:rPr>
          <w:sz w:val="22"/>
          <w:szCs w:val="22"/>
        </w:rPr>
        <w:t>7</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Pr="00597862" w:rsidRDefault="007B7CB0" w:rsidP="000E1B5B">
      <w:pPr>
        <w:jc w:val="right"/>
        <w:rPr>
          <w:sz w:val="22"/>
          <w:szCs w:val="22"/>
        </w:rPr>
      </w:pPr>
      <w:r>
        <w:rPr>
          <w:sz w:val="22"/>
          <w:szCs w:val="22"/>
        </w:rPr>
        <w:t>05.02.2021 259-01-03-34</w:t>
      </w:r>
    </w:p>
    <w:p w:rsidR="00FF30FA" w:rsidRPr="0029531E" w:rsidRDefault="00FF30FA" w:rsidP="00FF30FA">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План</w:t>
      </w:r>
    </w:p>
    <w:p w:rsidR="00FF30FA" w:rsidRPr="0029531E" w:rsidRDefault="00FF30FA" w:rsidP="00FF30FA">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мероприятий реализации муниципальной программы</w:t>
      </w:r>
    </w:p>
    <w:p w:rsidR="00FF30FA" w:rsidRPr="0029531E" w:rsidRDefault="00FF30FA" w:rsidP="00FF30FA">
      <w:pPr>
        <w:pStyle w:val="ConsPlusNormal0"/>
        <w:jc w:val="center"/>
        <w:rPr>
          <w:rFonts w:ascii="Times New Roman" w:hAnsi="Times New Roman" w:cs="Times New Roman"/>
          <w:b/>
          <w:sz w:val="24"/>
          <w:szCs w:val="24"/>
          <w:u w:val="single"/>
        </w:rPr>
      </w:pPr>
      <w:r w:rsidRPr="0029531E">
        <w:rPr>
          <w:rFonts w:ascii="Times New Roman" w:hAnsi="Times New Roman" w:cs="Times New Roman"/>
          <w:b/>
          <w:sz w:val="24"/>
          <w:szCs w:val="24"/>
          <w:u w:val="single"/>
        </w:rPr>
        <w:t>«Благоустройство на территории Уинского муниципального округа Пермского края»</w:t>
      </w:r>
    </w:p>
    <w:p w:rsidR="00FF30FA" w:rsidRPr="0029531E" w:rsidRDefault="00FF30FA" w:rsidP="00FF30FA">
      <w:pPr>
        <w:pStyle w:val="ConsPlusNormal0"/>
        <w:jc w:val="center"/>
        <w:rPr>
          <w:rFonts w:ascii="Times New Roman" w:hAnsi="Times New Roman" w:cs="Times New Roman"/>
          <w:sz w:val="24"/>
          <w:szCs w:val="24"/>
        </w:rPr>
      </w:pPr>
      <w:r w:rsidRPr="0029531E">
        <w:rPr>
          <w:rFonts w:ascii="Times New Roman" w:hAnsi="Times New Roman" w:cs="Times New Roman"/>
          <w:sz w:val="24"/>
          <w:szCs w:val="24"/>
        </w:rPr>
        <w:t>(наименование муниципальной программы)</w:t>
      </w:r>
    </w:p>
    <w:p w:rsidR="00FF30FA" w:rsidRPr="0029531E" w:rsidRDefault="00FF30FA" w:rsidP="00FF30FA">
      <w:pPr>
        <w:pStyle w:val="ConsPlusNormal0"/>
        <w:jc w:val="center"/>
        <w:rPr>
          <w:rFonts w:ascii="Times New Roman" w:hAnsi="Times New Roman" w:cs="Times New Roman"/>
          <w:b/>
          <w:sz w:val="24"/>
          <w:szCs w:val="24"/>
        </w:rPr>
      </w:pPr>
      <w:r w:rsidRPr="00542E69">
        <w:rPr>
          <w:rFonts w:ascii="Times New Roman" w:hAnsi="Times New Roman" w:cs="Times New Roman"/>
          <w:b/>
          <w:sz w:val="24"/>
          <w:szCs w:val="24"/>
        </w:rPr>
        <w:t xml:space="preserve">на </w:t>
      </w:r>
      <w:r>
        <w:rPr>
          <w:rFonts w:ascii="Times New Roman" w:hAnsi="Times New Roman" w:cs="Times New Roman"/>
          <w:b/>
          <w:sz w:val="24"/>
          <w:szCs w:val="24"/>
        </w:rPr>
        <w:t>2021-2023 годы</w:t>
      </w:r>
    </w:p>
    <w:p w:rsidR="00FF30FA" w:rsidRDefault="00FF30FA" w:rsidP="00FF30FA">
      <w:pPr>
        <w:pStyle w:val="ConsPlusNormal0"/>
        <w:jc w:val="center"/>
        <w:rPr>
          <w:rFonts w:ascii="Times New Roman" w:hAnsi="Times New Roman" w:cs="Times New Roman"/>
          <w:sz w:val="23"/>
          <w:szCs w:val="23"/>
        </w:rPr>
      </w:pPr>
    </w:p>
    <w:tbl>
      <w:tblPr>
        <w:tblW w:w="15528" w:type="dxa"/>
        <w:tblInd w:w="-285" w:type="dxa"/>
        <w:tblLayout w:type="fixed"/>
        <w:tblCellMar>
          <w:left w:w="75" w:type="dxa"/>
          <w:right w:w="75" w:type="dxa"/>
        </w:tblCellMar>
        <w:tblLook w:val="0000"/>
      </w:tblPr>
      <w:tblGrid>
        <w:gridCol w:w="540"/>
        <w:gridCol w:w="2880"/>
        <w:gridCol w:w="1620"/>
        <w:gridCol w:w="1274"/>
        <w:gridCol w:w="1276"/>
        <w:gridCol w:w="1559"/>
        <w:gridCol w:w="1417"/>
        <w:gridCol w:w="1701"/>
        <w:gridCol w:w="1701"/>
        <w:gridCol w:w="1560"/>
      </w:tblGrid>
      <w:tr w:rsidR="00FF30FA" w:rsidRPr="008C5212" w:rsidTr="00FF30FA">
        <w:trPr>
          <w:trHeight w:val="389"/>
        </w:trPr>
        <w:tc>
          <w:tcPr>
            <w:tcW w:w="540" w:type="dxa"/>
            <w:vMerge w:val="restart"/>
            <w:tcBorders>
              <w:top w:val="single" w:sz="4" w:space="0" w:color="auto"/>
              <w:left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N </w:t>
            </w:r>
            <w:proofErr w:type="spellStart"/>
            <w:proofErr w:type="gramStart"/>
            <w:r w:rsidRPr="008C5212">
              <w:rPr>
                <w:rFonts w:ascii="Times New Roman" w:hAnsi="Times New Roman" w:cs="Times New Roman"/>
                <w:sz w:val="23"/>
                <w:szCs w:val="23"/>
              </w:rPr>
              <w:t>п</w:t>
            </w:r>
            <w:proofErr w:type="spellEnd"/>
            <w:proofErr w:type="gramEnd"/>
            <w:r w:rsidRPr="008C5212">
              <w:rPr>
                <w:rFonts w:ascii="Times New Roman" w:hAnsi="Times New Roman" w:cs="Times New Roman"/>
                <w:sz w:val="23"/>
                <w:szCs w:val="23"/>
              </w:rPr>
              <w:t>/</w:t>
            </w:r>
            <w:proofErr w:type="spellStart"/>
            <w:r w:rsidRPr="008C5212">
              <w:rPr>
                <w:rFonts w:ascii="Times New Roman" w:hAnsi="Times New Roman" w:cs="Times New Roman"/>
                <w:sz w:val="23"/>
                <w:szCs w:val="23"/>
              </w:rPr>
              <w:t>п</w:t>
            </w:r>
            <w:proofErr w:type="spellEnd"/>
          </w:p>
        </w:tc>
        <w:tc>
          <w:tcPr>
            <w:tcW w:w="2880" w:type="dxa"/>
            <w:vMerge w:val="restart"/>
            <w:tcBorders>
              <w:top w:val="single" w:sz="4" w:space="0" w:color="auto"/>
              <w:left w:val="single" w:sz="4" w:space="0" w:color="auto"/>
              <w:right w:val="single" w:sz="4" w:space="0" w:color="auto"/>
            </w:tcBorders>
            <w:vAlign w:val="center"/>
          </w:tcPr>
          <w:p w:rsidR="00FF30FA" w:rsidRPr="008B38FE" w:rsidRDefault="00FF30FA" w:rsidP="00FF30FA">
            <w:pPr>
              <w:pStyle w:val="ConsPlusNormal0"/>
              <w:jc w:val="center"/>
              <w:rPr>
                <w:rFonts w:ascii="Times New Roman" w:hAnsi="Times New Roman" w:cs="Times New Roman"/>
              </w:rPr>
            </w:pPr>
            <w:r w:rsidRPr="008B38FE">
              <w:rPr>
                <w:rFonts w:ascii="Times New Roman" w:hAnsi="Times New Roman" w:cs="Times New Roman"/>
              </w:rPr>
              <w:t xml:space="preserve">Наименование </w:t>
            </w:r>
            <w:r>
              <w:rPr>
                <w:rFonts w:ascii="Times New Roman" w:hAnsi="Times New Roman" w:cs="Times New Roman"/>
              </w:rPr>
              <w:t>основных мероприятий, показателей</w:t>
            </w:r>
          </w:p>
        </w:tc>
        <w:tc>
          <w:tcPr>
            <w:tcW w:w="1620" w:type="dxa"/>
            <w:vMerge w:val="restart"/>
            <w:tcBorders>
              <w:top w:val="single" w:sz="4" w:space="0" w:color="auto"/>
              <w:left w:val="single" w:sz="4" w:space="0" w:color="auto"/>
              <w:right w:val="single" w:sz="4" w:space="0" w:color="auto"/>
            </w:tcBorders>
            <w:vAlign w:val="center"/>
          </w:tcPr>
          <w:p w:rsidR="00FF30FA" w:rsidRPr="008B38FE" w:rsidRDefault="00FF30FA" w:rsidP="00FF30FA">
            <w:pPr>
              <w:pStyle w:val="ConsPlusNormal0"/>
              <w:jc w:val="center"/>
              <w:rPr>
                <w:rFonts w:ascii="Times New Roman" w:hAnsi="Times New Roman" w:cs="Times New Roman"/>
              </w:rPr>
            </w:pPr>
            <w:r>
              <w:rPr>
                <w:rFonts w:ascii="Times New Roman" w:hAnsi="Times New Roman" w:cs="Times New Roman"/>
              </w:rPr>
              <w:t>Ответственный и</w:t>
            </w:r>
            <w:r w:rsidRPr="008B38FE">
              <w:rPr>
                <w:rFonts w:ascii="Times New Roman" w:hAnsi="Times New Roman" w:cs="Times New Roman"/>
              </w:rPr>
              <w:t xml:space="preserve">сполнитель </w:t>
            </w:r>
          </w:p>
        </w:tc>
        <w:tc>
          <w:tcPr>
            <w:tcW w:w="1274" w:type="dxa"/>
            <w:vMerge w:val="restart"/>
            <w:tcBorders>
              <w:top w:val="single" w:sz="4" w:space="0" w:color="auto"/>
              <w:left w:val="single" w:sz="4" w:space="0" w:color="auto"/>
              <w:right w:val="single" w:sz="4" w:space="0" w:color="auto"/>
            </w:tcBorders>
            <w:vAlign w:val="center"/>
          </w:tcPr>
          <w:p w:rsidR="00FF30FA" w:rsidRPr="008B38FE" w:rsidRDefault="00FF30FA" w:rsidP="00FF30FA">
            <w:pPr>
              <w:pStyle w:val="ConsPlusNormal0"/>
              <w:jc w:val="center"/>
              <w:rPr>
                <w:rFonts w:ascii="Times New Roman" w:hAnsi="Times New Roman" w:cs="Times New Roman"/>
              </w:rPr>
            </w:pPr>
            <w:r w:rsidRPr="008B38FE">
              <w:rPr>
                <w:rFonts w:ascii="Times New Roman" w:hAnsi="Times New Roman" w:cs="Times New Roman"/>
              </w:rPr>
              <w:t>Срок начала реализации (</w:t>
            </w:r>
            <w:proofErr w:type="spellStart"/>
            <w:r w:rsidRPr="008B38FE">
              <w:rPr>
                <w:rFonts w:ascii="Times New Roman" w:hAnsi="Times New Roman" w:cs="Times New Roman"/>
              </w:rPr>
              <w:t>дд.мм</w:t>
            </w:r>
            <w:proofErr w:type="gramStart"/>
            <w:r w:rsidRPr="008B38FE">
              <w:rPr>
                <w:rFonts w:ascii="Times New Roman" w:hAnsi="Times New Roman" w:cs="Times New Roman"/>
              </w:rPr>
              <w:t>.г</w:t>
            </w:r>
            <w:proofErr w:type="gramEnd"/>
            <w:r w:rsidRPr="008B38FE">
              <w:rPr>
                <w:rFonts w:ascii="Times New Roman" w:hAnsi="Times New Roman" w:cs="Times New Roman"/>
              </w:rPr>
              <w:t>ггг</w:t>
            </w:r>
            <w:proofErr w:type="spellEnd"/>
            <w:r w:rsidRPr="008B38FE">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vAlign w:val="center"/>
          </w:tcPr>
          <w:p w:rsidR="00FF30FA" w:rsidRPr="008B38FE" w:rsidRDefault="00FF30FA" w:rsidP="00FF30FA">
            <w:pPr>
              <w:pStyle w:val="ConsPlusNormal0"/>
              <w:jc w:val="center"/>
              <w:rPr>
                <w:rFonts w:ascii="Times New Roman" w:hAnsi="Times New Roman" w:cs="Times New Roman"/>
              </w:rPr>
            </w:pPr>
            <w:r w:rsidRPr="008B38FE">
              <w:rPr>
                <w:rFonts w:ascii="Times New Roman" w:hAnsi="Times New Roman" w:cs="Times New Roman"/>
              </w:rPr>
              <w:t>Срок окончания реализации (</w:t>
            </w:r>
            <w:proofErr w:type="spellStart"/>
            <w:r w:rsidRPr="008B38FE">
              <w:rPr>
                <w:rFonts w:ascii="Times New Roman" w:hAnsi="Times New Roman" w:cs="Times New Roman"/>
              </w:rPr>
              <w:t>дд.мм</w:t>
            </w:r>
            <w:proofErr w:type="gramStart"/>
            <w:r w:rsidRPr="008B38FE">
              <w:rPr>
                <w:rFonts w:ascii="Times New Roman" w:hAnsi="Times New Roman" w:cs="Times New Roman"/>
              </w:rPr>
              <w:t>.г</w:t>
            </w:r>
            <w:proofErr w:type="gramEnd"/>
            <w:r w:rsidRPr="008B38FE">
              <w:rPr>
                <w:rFonts w:ascii="Times New Roman" w:hAnsi="Times New Roman" w:cs="Times New Roman"/>
              </w:rPr>
              <w:t>ггг</w:t>
            </w:r>
            <w:proofErr w:type="spellEnd"/>
            <w:r w:rsidRPr="008B38FE">
              <w:rPr>
                <w:rFonts w:ascii="Times New Roman" w:hAnsi="Times New Roman" w:cs="Times New Roman"/>
              </w:rPr>
              <w:t>)</w:t>
            </w:r>
          </w:p>
        </w:tc>
        <w:tc>
          <w:tcPr>
            <w:tcW w:w="7938" w:type="dxa"/>
            <w:gridSpan w:val="5"/>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 xml:space="preserve">Объем ресурсного </w:t>
            </w:r>
            <w:r>
              <w:rPr>
                <w:rFonts w:ascii="Times New Roman" w:hAnsi="Times New Roman" w:cs="Times New Roman"/>
                <w:sz w:val="23"/>
                <w:szCs w:val="23"/>
              </w:rPr>
              <w:t>обеспечения (</w:t>
            </w:r>
            <w:r w:rsidRPr="00542E69">
              <w:rPr>
                <w:rFonts w:ascii="Times New Roman" w:hAnsi="Times New Roman" w:cs="Times New Roman"/>
                <w:sz w:val="23"/>
                <w:szCs w:val="23"/>
              </w:rPr>
              <w:t>руб.)</w:t>
            </w:r>
          </w:p>
        </w:tc>
      </w:tr>
      <w:tr w:rsidR="00FF30FA" w:rsidRPr="00571220" w:rsidTr="00FF30FA">
        <w:trPr>
          <w:trHeight w:val="952"/>
        </w:trPr>
        <w:tc>
          <w:tcPr>
            <w:tcW w:w="540" w:type="dxa"/>
            <w:vMerge/>
            <w:tcBorders>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p>
        </w:tc>
        <w:tc>
          <w:tcPr>
            <w:tcW w:w="2880" w:type="dxa"/>
            <w:vMerge/>
            <w:tcBorders>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p>
        </w:tc>
        <w:tc>
          <w:tcPr>
            <w:tcW w:w="1274" w:type="dxa"/>
            <w:vMerge/>
            <w:tcBorders>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В</w:t>
            </w:r>
            <w:r w:rsidRPr="008C5212">
              <w:rPr>
                <w:rFonts w:ascii="Times New Roman" w:hAnsi="Times New Roman" w:cs="Times New Roman"/>
                <w:sz w:val="23"/>
                <w:szCs w:val="23"/>
              </w:rPr>
              <w:t>сего</w:t>
            </w:r>
          </w:p>
        </w:tc>
        <w:tc>
          <w:tcPr>
            <w:tcW w:w="1417"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Бюджет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Краевой бюджет</w:t>
            </w:r>
          </w:p>
        </w:tc>
        <w:tc>
          <w:tcPr>
            <w:tcW w:w="1701"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rPr>
                <w:rFonts w:ascii="Times New Roman" w:hAnsi="Times New Roman" w:cs="Times New Roman"/>
                <w:sz w:val="23"/>
                <w:szCs w:val="23"/>
              </w:rPr>
            </w:pPr>
            <w:r w:rsidRPr="00542E69">
              <w:rPr>
                <w:rFonts w:ascii="Times New Roman" w:hAnsi="Times New Roman" w:cs="Times New Roman"/>
                <w:sz w:val="23"/>
                <w:szCs w:val="23"/>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FF30FA" w:rsidRPr="00513AA3" w:rsidRDefault="00FF30FA" w:rsidP="00FF30FA">
            <w:pPr>
              <w:pStyle w:val="ConsPlusNormal0"/>
              <w:jc w:val="center"/>
              <w:rPr>
                <w:rFonts w:ascii="Times New Roman" w:hAnsi="Times New Roman" w:cs="Times New Roman"/>
                <w:sz w:val="22"/>
                <w:szCs w:val="22"/>
              </w:rPr>
            </w:pPr>
            <w:r w:rsidRPr="00513AA3">
              <w:rPr>
                <w:rFonts w:ascii="Times New Roman" w:hAnsi="Times New Roman" w:cs="Times New Roman"/>
                <w:sz w:val="22"/>
                <w:szCs w:val="22"/>
              </w:rPr>
              <w:t>Внебюджетные источники</w:t>
            </w:r>
          </w:p>
        </w:tc>
      </w:tr>
      <w:tr w:rsidR="00FF30FA" w:rsidRPr="008C5212" w:rsidTr="00FF30FA">
        <w:tc>
          <w:tcPr>
            <w:tcW w:w="54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288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162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3</w:t>
            </w:r>
          </w:p>
        </w:tc>
        <w:tc>
          <w:tcPr>
            <w:tcW w:w="1274"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4</w:t>
            </w:r>
          </w:p>
        </w:tc>
        <w:tc>
          <w:tcPr>
            <w:tcW w:w="1276"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6</w:t>
            </w:r>
          </w:p>
        </w:tc>
        <w:tc>
          <w:tcPr>
            <w:tcW w:w="1417"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7</w:t>
            </w:r>
          </w:p>
        </w:tc>
        <w:tc>
          <w:tcPr>
            <w:tcW w:w="170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8</w:t>
            </w:r>
          </w:p>
        </w:tc>
        <w:tc>
          <w:tcPr>
            <w:tcW w:w="170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9</w:t>
            </w:r>
          </w:p>
        </w:tc>
        <w:tc>
          <w:tcPr>
            <w:tcW w:w="156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r>
              <w:rPr>
                <w:rFonts w:ascii="Times New Roman" w:hAnsi="Times New Roman" w:cs="Times New Roman"/>
                <w:sz w:val="23"/>
                <w:szCs w:val="23"/>
              </w:rPr>
              <w:t>0</w:t>
            </w:r>
          </w:p>
        </w:tc>
      </w:tr>
      <w:tr w:rsidR="00FF30FA" w:rsidRPr="008C5212" w:rsidTr="00FF30FA">
        <w:tc>
          <w:tcPr>
            <w:tcW w:w="540" w:type="dxa"/>
            <w:vMerge w:val="restart"/>
            <w:tcBorders>
              <w:top w:val="single" w:sz="4" w:space="0" w:color="auto"/>
              <w:left w:val="single" w:sz="4" w:space="0" w:color="auto"/>
              <w:right w:val="single" w:sz="4" w:space="0" w:color="auto"/>
            </w:tcBorders>
          </w:tcPr>
          <w:p w:rsidR="00FF30FA" w:rsidRPr="008C5212"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1.</w:t>
            </w:r>
          </w:p>
          <w:p w:rsidR="00FF30FA" w:rsidRPr="008C5212" w:rsidRDefault="00FF30FA" w:rsidP="00FF30FA">
            <w:pPr>
              <w:pStyle w:val="ConsPlusNormal0"/>
              <w:ind w:right="-217"/>
              <w:rPr>
                <w:rFonts w:ascii="Times New Roman" w:hAnsi="Times New Roman" w:cs="Times New Roman"/>
                <w:sz w:val="23"/>
                <w:szCs w:val="23"/>
              </w:rPr>
            </w:pPr>
          </w:p>
        </w:tc>
        <w:tc>
          <w:tcPr>
            <w:tcW w:w="2880" w:type="dxa"/>
            <w:vMerge w:val="restart"/>
            <w:tcBorders>
              <w:top w:val="single" w:sz="4" w:space="0" w:color="auto"/>
              <w:left w:val="single" w:sz="4" w:space="0" w:color="auto"/>
              <w:right w:val="single" w:sz="4" w:space="0" w:color="auto"/>
            </w:tcBorders>
          </w:tcPr>
          <w:p w:rsidR="00FF30FA" w:rsidRPr="00E15138" w:rsidRDefault="00FF30FA" w:rsidP="00FF30FA">
            <w:pPr>
              <w:pStyle w:val="ConsPlusNormal0"/>
              <w:rPr>
                <w:rFonts w:ascii="Times New Roman" w:hAnsi="Times New Roman" w:cs="Times New Roman"/>
                <w:b/>
                <w:sz w:val="23"/>
                <w:szCs w:val="23"/>
              </w:rPr>
            </w:pPr>
            <w:r>
              <w:rPr>
                <w:rFonts w:ascii="Times New Roman" w:hAnsi="Times New Roman" w:cs="Times New Roman"/>
                <w:b/>
                <w:sz w:val="23"/>
                <w:szCs w:val="23"/>
              </w:rPr>
              <w:t>Основное м</w:t>
            </w:r>
            <w:r w:rsidRPr="00E15138">
              <w:rPr>
                <w:rFonts w:ascii="Times New Roman" w:hAnsi="Times New Roman" w:cs="Times New Roman"/>
                <w:b/>
                <w:sz w:val="23"/>
                <w:szCs w:val="23"/>
              </w:rPr>
              <w:t>ероприятие</w:t>
            </w:r>
            <w:r>
              <w:rPr>
                <w:rFonts w:ascii="Times New Roman" w:hAnsi="Times New Roman" w:cs="Times New Roman"/>
                <w:b/>
                <w:sz w:val="23"/>
                <w:szCs w:val="23"/>
              </w:rPr>
              <w:t xml:space="preserve"> 1</w:t>
            </w:r>
          </w:p>
          <w:p w:rsidR="00FF30FA" w:rsidRPr="008C5212" w:rsidRDefault="00FF30FA" w:rsidP="00FF30FA">
            <w:pPr>
              <w:pStyle w:val="ConsPlusNormal0"/>
              <w:rPr>
                <w:rFonts w:ascii="Times New Roman" w:hAnsi="Times New Roman" w:cs="Times New Roman"/>
                <w:sz w:val="23"/>
                <w:szCs w:val="23"/>
              </w:rPr>
            </w:pPr>
            <w:r>
              <w:rPr>
                <w:rFonts w:ascii="Times New Roman" w:hAnsi="Times New Roman" w:cs="Times New Roman"/>
                <w:sz w:val="23"/>
                <w:szCs w:val="23"/>
              </w:rPr>
              <w:t>Организация и содержание мест захоронения</w:t>
            </w:r>
          </w:p>
        </w:tc>
        <w:tc>
          <w:tcPr>
            <w:tcW w:w="1620" w:type="dxa"/>
            <w:vMerge w:val="restart"/>
            <w:tcBorders>
              <w:top w:val="single" w:sz="4" w:space="0" w:color="auto"/>
              <w:left w:val="single" w:sz="4" w:space="0" w:color="auto"/>
              <w:right w:val="single" w:sz="4" w:space="0" w:color="auto"/>
            </w:tcBorders>
          </w:tcPr>
          <w:p w:rsidR="00FF30FA" w:rsidRPr="008C5212" w:rsidRDefault="00FF30FA" w:rsidP="00FF30FA">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FF30FA" w:rsidRPr="00DF7622" w:rsidRDefault="00FF30FA" w:rsidP="00FF30FA">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442220,00</w:t>
            </w:r>
          </w:p>
        </w:tc>
        <w:tc>
          <w:tcPr>
            <w:tcW w:w="1417" w:type="dxa"/>
            <w:tcBorders>
              <w:top w:val="single" w:sz="4" w:space="0" w:color="auto"/>
              <w:left w:val="single" w:sz="4" w:space="0" w:color="auto"/>
              <w:bottom w:val="single" w:sz="4" w:space="0" w:color="auto"/>
              <w:right w:val="single" w:sz="4" w:space="0" w:color="auto"/>
            </w:tcBorders>
          </w:tcPr>
          <w:p w:rsidR="00FF30FA" w:rsidRPr="00DF7622" w:rsidRDefault="00FF30FA" w:rsidP="00FF30FA">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442220,00</w:t>
            </w:r>
          </w:p>
        </w:tc>
        <w:tc>
          <w:tcPr>
            <w:tcW w:w="1701" w:type="dxa"/>
            <w:tcBorders>
              <w:top w:val="single" w:sz="4" w:space="0" w:color="auto"/>
              <w:left w:val="single" w:sz="4" w:space="0" w:color="auto"/>
              <w:bottom w:val="single" w:sz="4" w:space="0" w:color="auto"/>
              <w:right w:val="single" w:sz="4" w:space="0" w:color="auto"/>
            </w:tcBorders>
          </w:tcPr>
          <w:p w:rsidR="00FF30FA" w:rsidRPr="00DF7622" w:rsidRDefault="00FF30FA" w:rsidP="00FF30FA">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FF30FA" w:rsidRPr="00DF7622" w:rsidRDefault="00FF30FA" w:rsidP="00FF30FA">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FF30FA" w:rsidRPr="00DF7622" w:rsidRDefault="00FF30FA" w:rsidP="00FF30FA">
            <w:pPr>
              <w:pStyle w:val="ConsPlusNormal0"/>
              <w:jc w:val="center"/>
              <w:rPr>
                <w:rFonts w:ascii="Times New Roman" w:hAnsi="Times New Roman" w:cs="Times New Roman"/>
                <w:b/>
                <w:sz w:val="23"/>
                <w:szCs w:val="23"/>
              </w:rPr>
            </w:pPr>
            <w:r w:rsidRPr="00DF7622">
              <w:rPr>
                <w:rFonts w:ascii="Times New Roman" w:hAnsi="Times New Roman" w:cs="Times New Roman"/>
                <w:b/>
                <w:sz w:val="23"/>
                <w:szCs w:val="23"/>
              </w:rPr>
              <w:t>0,00</w:t>
            </w:r>
          </w:p>
        </w:tc>
      </w:tr>
      <w:tr w:rsidR="00FF30FA" w:rsidRPr="008C5212" w:rsidTr="00FF30FA">
        <w:tc>
          <w:tcPr>
            <w:tcW w:w="540" w:type="dxa"/>
            <w:vMerge/>
            <w:tcBorders>
              <w:left w:val="single" w:sz="4" w:space="0" w:color="auto"/>
              <w:bottom w:val="single" w:sz="4" w:space="0" w:color="auto"/>
              <w:right w:val="single" w:sz="4" w:space="0" w:color="auto"/>
            </w:tcBorders>
          </w:tcPr>
          <w:p w:rsidR="00FF30FA" w:rsidRPr="005454A1" w:rsidRDefault="00FF30FA" w:rsidP="00FF30FA">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FF30FA" w:rsidRDefault="00FF30FA" w:rsidP="00FF30FA">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FF30FA" w:rsidRPr="008C5212" w:rsidRDefault="00FF30FA" w:rsidP="00FF30FA">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442220,00</w:t>
            </w:r>
          </w:p>
        </w:tc>
        <w:tc>
          <w:tcPr>
            <w:tcW w:w="1417"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442220,00</w:t>
            </w:r>
          </w:p>
        </w:tc>
        <w:tc>
          <w:tcPr>
            <w:tcW w:w="170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FF30FA"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0,00</w:t>
            </w:r>
          </w:p>
        </w:tc>
      </w:tr>
      <w:tr w:rsidR="00FF30FA" w:rsidRPr="008C5212" w:rsidTr="00FF30FA">
        <w:tc>
          <w:tcPr>
            <w:tcW w:w="540" w:type="dxa"/>
            <w:tcBorders>
              <w:top w:val="single" w:sz="4" w:space="0" w:color="auto"/>
              <w:left w:val="single" w:sz="4" w:space="0" w:color="auto"/>
              <w:bottom w:val="single" w:sz="4" w:space="0" w:color="auto"/>
              <w:right w:val="single" w:sz="4" w:space="0" w:color="auto"/>
            </w:tcBorders>
          </w:tcPr>
          <w:p w:rsidR="00FF30FA" w:rsidRPr="005454A1" w:rsidRDefault="00FF30FA" w:rsidP="00FF30FA">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rPr>
                <w:rFonts w:ascii="Times New Roman" w:hAnsi="Times New Roman" w:cs="Times New Roman"/>
                <w:b/>
                <w:sz w:val="23"/>
                <w:szCs w:val="23"/>
              </w:rPr>
            </w:pPr>
            <w:proofErr w:type="spellStart"/>
            <w:r w:rsidRPr="00344505">
              <w:rPr>
                <w:rFonts w:ascii="Times New Roman" w:hAnsi="Times New Roman" w:cs="Times New Roman"/>
                <w:sz w:val="18"/>
                <w:szCs w:val="18"/>
              </w:rPr>
              <w:t>Результат</w:t>
            </w:r>
            <w:proofErr w:type="gramStart"/>
            <w:r w:rsidRPr="00344505">
              <w:rPr>
                <w:rFonts w:ascii="Times New Roman" w:hAnsi="Times New Roman" w:cs="Times New Roman"/>
                <w:sz w:val="18"/>
                <w:szCs w:val="18"/>
              </w:rPr>
              <w:t>:</w:t>
            </w:r>
            <w:r w:rsidRPr="0058658E">
              <w:rPr>
                <w:rFonts w:ascii="Times New Roman" w:hAnsi="Times New Roman" w:cs="Times New Roman"/>
                <w:sz w:val="18"/>
                <w:szCs w:val="18"/>
              </w:rPr>
              <w:t>С</w:t>
            </w:r>
            <w:proofErr w:type="gramEnd"/>
            <w:r w:rsidRPr="0058658E">
              <w:rPr>
                <w:rFonts w:ascii="Times New Roman" w:hAnsi="Times New Roman" w:cs="Times New Roman"/>
                <w:sz w:val="18"/>
                <w:szCs w:val="18"/>
              </w:rPr>
              <w:t>оздание</w:t>
            </w:r>
            <w:proofErr w:type="spellEnd"/>
            <w:r w:rsidRPr="0058658E">
              <w:rPr>
                <w:rFonts w:ascii="Times New Roman" w:hAnsi="Times New Roman" w:cs="Times New Roman"/>
                <w:sz w:val="18"/>
                <w:szCs w:val="18"/>
              </w:rPr>
              <w:t xml:space="preserve"> </w:t>
            </w:r>
            <w:r>
              <w:rPr>
                <w:rFonts w:ascii="Times New Roman" w:hAnsi="Times New Roman" w:cs="Times New Roman"/>
                <w:sz w:val="18"/>
                <w:szCs w:val="18"/>
              </w:rPr>
              <w:t xml:space="preserve">и содержание </w:t>
            </w:r>
            <w:r w:rsidRPr="0058658E">
              <w:rPr>
                <w:rFonts w:ascii="Times New Roman" w:hAnsi="Times New Roman" w:cs="Times New Roman"/>
                <w:sz w:val="18"/>
                <w:szCs w:val="18"/>
              </w:rPr>
              <w:t>мест для погребения на православном и мусульманском кладбище для захоронения (погребения) умерших</w:t>
            </w:r>
          </w:p>
        </w:tc>
        <w:tc>
          <w:tcPr>
            <w:tcW w:w="162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FF30FA" w:rsidTr="00FF30FA">
        <w:trPr>
          <w:trHeight w:val="282"/>
        </w:trPr>
        <w:tc>
          <w:tcPr>
            <w:tcW w:w="540" w:type="dxa"/>
            <w:vMerge w:val="restart"/>
            <w:tcBorders>
              <w:top w:val="single" w:sz="4" w:space="0" w:color="auto"/>
              <w:left w:val="single" w:sz="4" w:space="0" w:color="auto"/>
              <w:right w:val="single" w:sz="4" w:space="0" w:color="auto"/>
            </w:tcBorders>
          </w:tcPr>
          <w:p w:rsidR="00FF30FA" w:rsidRPr="005454A1" w:rsidRDefault="00FF30FA" w:rsidP="00FF30FA">
            <w:pPr>
              <w:pStyle w:val="ConsPlusNormal0"/>
              <w:ind w:right="-217"/>
              <w:rPr>
                <w:rFonts w:ascii="Times New Roman" w:hAnsi="Times New Roman" w:cs="Times New Roman"/>
              </w:rPr>
            </w:pPr>
            <w:r>
              <w:rPr>
                <w:rFonts w:ascii="Times New Roman" w:hAnsi="Times New Roman" w:cs="Times New Roman"/>
              </w:rPr>
              <w:t>2.</w:t>
            </w:r>
          </w:p>
        </w:tc>
        <w:tc>
          <w:tcPr>
            <w:tcW w:w="2880" w:type="dxa"/>
            <w:vMerge w:val="restart"/>
            <w:tcBorders>
              <w:top w:val="single" w:sz="4" w:space="0" w:color="auto"/>
              <w:left w:val="single" w:sz="4" w:space="0" w:color="auto"/>
              <w:right w:val="single" w:sz="4" w:space="0" w:color="auto"/>
            </w:tcBorders>
          </w:tcPr>
          <w:p w:rsidR="00FF30FA" w:rsidRPr="00E15138" w:rsidRDefault="00FF30FA" w:rsidP="00FF30FA">
            <w:pPr>
              <w:pStyle w:val="ConsPlusNormal0"/>
              <w:rPr>
                <w:rFonts w:ascii="Times New Roman" w:hAnsi="Times New Roman" w:cs="Times New Roman"/>
                <w:b/>
                <w:sz w:val="23"/>
                <w:szCs w:val="23"/>
              </w:rPr>
            </w:pPr>
            <w:r>
              <w:rPr>
                <w:rFonts w:ascii="Times New Roman" w:hAnsi="Times New Roman" w:cs="Times New Roman"/>
                <w:b/>
                <w:sz w:val="23"/>
                <w:szCs w:val="23"/>
              </w:rPr>
              <w:t>Основное мероприятие</w:t>
            </w:r>
            <w:proofErr w:type="gramStart"/>
            <w:r>
              <w:rPr>
                <w:rFonts w:ascii="Times New Roman" w:hAnsi="Times New Roman" w:cs="Times New Roman"/>
                <w:b/>
                <w:sz w:val="23"/>
                <w:szCs w:val="23"/>
              </w:rPr>
              <w:t>1</w:t>
            </w:r>
            <w:proofErr w:type="gramEnd"/>
          </w:p>
          <w:p w:rsidR="00FF30FA" w:rsidRPr="00715478" w:rsidRDefault="00FF30FA" w:rsidP="00FF30FA">
            <w:pPr>
              <w:pStyle w:val="ConsPlusNormal0"/>
              <w:rPr>
                <w:rFonts w:ascii="Times New Roman" w:hAnsi="Times New Roman" w:cs="Times New Roman"/>
                <w:sz w:val="23"/>
                <w:szCs w:val="23"/>
              </w:rPr>
            </w:pPr>
            <w:r w:rsidRPr="00715478">
              <w:rPr>
                <w:rFonts w:ascii="Times New Roman" w:hAnsi="Times New Roman" w:cs="Times New Roman"/>
                <w:sz w:val="23"/>
                <w:szCs w:val="23"/>
              </w:rPr>
              <w:t xml:space="preserve">Участие в организации </w:t>
            </w:r>
            <w:r w:rsidRPr="00715478">
              <w:rPr>
                <w:rFonts w:ascii="Times New Roman" w:hAnsi="Times New Roman" w:cs="Times New Roman"/>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715478">
              <w:rPr>
                <w:rFonts w:ascii="Times New Roman" w:hAnsi="Times New Roman" w:cs="Times New Roman"/>
                <w:sz w:val="23"/>
                <w:szCs w:val="23"/>
              </w:rPr>
              <w:t xml:space="preserve"> отходов</w:t>
            </w:r>
          </w:p>
        </w:tc>
        <w:tc>
          <w:tcPr>
            <w:tcW w:w="1620" w:type="dxa"/>
            <w:vMerge w:val="restart"/>
            <w:tcBorders>
              <w:top w:val="single" w:sz="4" w:space="0" w:color="auto"/>
              <w:left w:val="single" w:sz="4" w:space="0" w:color="auto"/>
              <w:right w:val="single" w:sz="4" w:space="0" w:color="auto"/>
            </w:tcBorders>
          </w:tcPr>
          <w:p w:rsidR="00FF30FA" w:rsidRPr="008C5212" w:rsidRDefault="00FF30FA" w:rsidP="00FF30FA">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140EE1" w:rsidRDefault="00FF30FA" w:rsidP="00FF30FA">
            <w:pPr>
              <w:pStyle w:val="ConsPlusNormal0"/>
              <w:jc w:val="center"/>
              <w:rPr>
                <w:rFonts w:ascii="Times New Roman" w:hAnsi="Times New Roman" w:cs="Times New Roman"/>
                <w:b/>
                <w:sz w:val="23"/>
                <w:szCs w:val="23"/>
              </w:rPr>
            </w:pPr>
            <w:r>
              <w:rPr>
                <w:rFonts w:ascii="Times New Roman" w:hAnsi="Times New Roman" w:cs="Times New Roman"/>
                <w:b/>
                <w:sz w:val="23"/>
                <w:szCs w:val="23"/>
              </w:rPr>
              <w:t>809526,00</w:t>
            </w:r>
          </w:p>
        </w:tc>
        <w:tc>
          <w:tcPr>
            <w:tcW w:w="1417" w:type="dxa"/>
            <w:tcBorders>
              <w:top w:val="single" w:sz="4" w:space="0" w:color="auto"/>
              <w:left w:val="single" w:sz="4" w:space="0" w:color="auto"/>
              <w:bottom w:val="single" w:sz="4" w:space="0" w:color="auto"/>
              <w:right w:val="single" w:sz="4" w:space="0" w:color="auto"/>
            </w:tcBorders>
          </w:tcPr>
          <w:p w:rsidR="00FF30FA" w:rsidRPr="00140EE1" w:rsidRDefault="00FF30FA" w:rsidP="00FF30FA">
            <w:pPr>
              <w:pStyle w:val="ConsPlusNormal0"/>
              <w:jc w:val="center"/>
              <w:rPr>
                <w:rFonts w:ascii="Times New Roman" w:hAnsi="Times New Roman" w:cs="Times New Roman"/>
                <w:b/>
                <w:sz w:val="23"/>
                <w:szCs w:val="23"/>
              </w:rPr>
            </w:pPr>
            <w:r>
              <w:rPr>
                <w:rFonts w:ascii="Times New Roman" w:hAnsi="Times New Roman" w:cs="Times New Roman"/>
                <w:b/>
                <w:sz w:val="23"/>
                <w:szCs w:val="23"/>
              </w:rPr>
              <w:t>809526,00</w:t>
            </w:r>
          </w:p>
        </w:tc>
        <w:tc>
          <w:tcPr>
            <w:tcW w:w="1701" w:type="dxa"/>
            <w:tcBorders>
              <w:top w:val="single" w:sz="4" w:space="0" w:color="auto"/>
              <w:left w:val="single" w:sz="4" w:space="0" w:color="auto"/>
              <w:bottom w:val="single" w:sz="4" w:space="0" w:color="auto"/>
              <w:right w:val="single" w:sz="4" w:space="0" w:color="auto"/>
            </w:tcBorders>
          </w:tcPr>
          <w:p w:rsidR="00FF30FA" w:rsidRPr="00140EE1" w:rsidRDefault="00FF30FA" w:rsidP="00FF30FA">
            <w:pPr>
              <w:pStyle w:val="ConsPlusNormal0"/>
              <w:ind w:right="-217"/>
              <w:jc w:val="center"/>
              <w:rPr>
                <w:rFonts w:ascii="Times New Roman" w:hAnsi="Times New Roman" w:cs="Times New Roman"/>
                <w:b/>
                <w:sz w:val="23"/>
                <w:szCs w:val="23"/>
              </w:rPr>
            </w:pPr>
            <w:r w:rsidRPr="00140EE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FF30FA" w:rsidRPr="00140EE1" w:rsidRDefault="00FF30FA" w:rsidP="00FF30FA">
            <w:pPr>
              <w:pStyle w:val="ConsPlusNormal0"/>
              <w:ind w:right="-217"/>
              <w:jc w:val="center"/>
              <w:rPr>
                <w:rFonts w:ascii="Times New Roman" w:hAnsi="Times New Roman" w:cs="Times New Roman"/>
                <w:b/>
                <w:sz w:val="23"/>
                <w:szCs w:val="23"/>
              </w:rPr>
            </w:pPr>
            <w:r w:rsidRPr="00140EE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FF30FA" w:rsidRPr="00DF7622" w:rsidRDefault="00FF30FA" w:rsidP="00FF30FA">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r>
      <w:tr w:rsidR="00FF30FA" w:rsidRPr="008C5212" w:rsidTr="00FF30FA">
        <w:trPr>
          <w:trHeight w:val="582"/>
        </w:trPr>
        <w:tc>
          <w:tcPr>
            <w:tcW w:w="540" w:type="dxa"/>
            <w:vMerge/>
            <w:tcBorders>
              <w:left w:val="single" w:sz="4" w:space="0" w:color="auto"/>
              <w:bottom w:val="single" w:sz="4" w:space="0" w:color="auto"/>
              <w:right w:val="single" w:sz="4" w:space="0" w:color="auto"/>
            </w:tcBorders>
          </w:tcPr>
          <w:p w:rsidR="00FF30FA" w:rsidRPr="005454A1" w:rsidRDefault="00FF30FA" w:rsidP="00FF30FA">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FF30FA" w:rsidRPr="008C5212" w:rsidRDefault="00FF30FA" w:rsidP="00FF30FA">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FF30FA" w:rsidRPr="008C5212" w:rsidRDefault="00FF30FA" w:rsidP="00FF30FA">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809526,00</w:t>
            </w:r>
          </w:p>
        </w:tc>
        <w:tc>
          <w:tcPr>
            <w:tcW w:w="1417" w:type="dxa"/>
            <w:tcBorders>
              <w:top w:val="single" w:sz="4" w:space="0" w:color="auto"/>
              <w:left w:val="single" w:sz="4" w:space="0" w:color="auto"/>
              <w:bottom w:val="single" w:sz="4" w:space="0" w:color="auto"/>
              <w:right w:val="single" w:sz="4" w:space="0" w:color="auto"/>
            </w:tcBorders>
          </w:tcPr>
          <w:p w:rsidR="00FF30FA" w:rsidRDefault="00FF30FA" w:rsidP="00FF30FA">
            <w:pPr>
              <w:pStyle w:val="ConsPlusNormal0"/>
              <w:jc w:val="center"/>
              <w:rPr>
                <w:rFonts w:ascii="Times New Roman" w:hAnsi="Times New Roman" w:cs="Times New Roman"/>
                <w:sz w:val="23"/>
                <w:szCs w:val="23"/>
              </w:rPr>
            </w:pPr>
            <w:r>
              <w:rPr>
                <w:rFonts w:ascii="Times New Roman" w:hAnsi="Times New Roman" w:cs="Times New Roman"/>
                <w:sz w:val="23"/>
                <w:szCs w:val="23"/>
              </w:rPr>
              <w:t>809526,00</w:t>
            </w:r>
          </w:p>
        </w:tc>
        <w:tc>
          <w:tcPr>
            <w:tcW w:w="170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FF30FA" w:rsidRPr="008C5212" w:rsidTr="00FF30FA">
        <w:trPr>
          <w:trHeight w:val="517"/>
        </w:trPr>
        <w:tc>
          <w:tcPr>
            <w:tcW w:w="540" w:type="dxa"/>
            <w:tcBorders>
              <w:top w:val="single" w:sz="4" w:space="0" w:color="auto"/>
              <w:left w:val="single" w:sz="4" w:space="0" w:color="auto"/>
              <w:bottom w:val="single" w:sz="4" w:space="0" w:color="auto"/>
              <w:right w:val="single" w:sz="4" w:space="0" w:color="auto"/>
            </w:tcBorders>
          </w:tcPr>
          <w:p w:rsidR="00FF30FA" w:rsidRPr="005454A1" w:rsidRDefault="00FF30FA" w:rsidP="00FF30FA">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FF30FA" w:rsidRDefault="00FF30FA" w:rsidP="00FF30FA">
            <w:pPr>
              <w:pStyle w:val="ConsPlusNormal0"/>
              <w:rPr>
                <w:rFonts w:ascii="Times New Roman" w:hAnsi="Times New Roman" w:cs="Times New Roman"/>
                <w:sz w:val="18"/>
                <w:szCs w:val="18"/>
              </w:rPr>
            </w:pPr>
            <w:r w:rsidRPr="00344505">
              <w:rPr>
                <w:rFonts w:ascii="Times New Roman" w:hAnsi="Times New Roman" w:cs="Times New Roman"/>
                <w:sz w:val="18"/>
                <w:szCs w:val="18"/>
              </w:rPr>
              <w:t xml:space="preserve">Результат:  </w:t>
            </w:r>
            <w:r>
              <w:rPr>
                <w:rFonts w:ascii="Times New Roman" w:hAnsi="Times New Roman" w:cs="Times New Roman"/>
                <w:sz w:val="18"/>
                <w:szCs w:val="18"/>
              </w:rPr>
              <w:t>Участие в л</w:t>
            </w:r>
            <w:r w:rsidRPr="00F648B4">
              <w:rPr>
                <w:rFonts w:ascii="Times New Roman" w:hAnsi="Times New Roman" w:cs="Times New Roman"/>
                <w:sz w:val="18"/>
                <w:szCs w:val="18"/>
              </w:rPr>
              <w:t>иквидаци</w:t>
            </w:r>
            <w:r>
              <w:rPr>
                <w:rFonts w:ascii="Times New Roman" w:hAnsi="Times New Roman" w:cs="Times New Roman"/>
                <w:sz w:val="18"/>
                <w:szCs w:val="18"/>
              </w:rPr>
              <w:t>и</w:t>
            </w:r>
            <w:r w:rsidRPr="00F648B4">
              <w:rPr>
                <w:rFonts w:ascii="Times New Roman" w:hAnsi="Times New Roman" w:cs="Times New Roman"/>
                <w:sz w:val="18"/>
                <w:szCs w:val="18"/>
              </w:rPr>
              <w:t xml:space="preserve"> несанкционированных свалок</w:t>
            </w:r>
            <w:r>
              <w:rPr>
                <w:rFonts w:ascii="Times New Roman" w:hAnsi="Times New Roman" w:cs="Times New Roman"/>
                <w:sz w:val="18"/>
                <w:szCs w:val="18"/>
              </w:rPr>
              <w:t>,</w:t>
            </w:r>
          </w:p>
          <w:p w:rsidR="00FF30FA" w:rsidRPr="00344505" w:rsidRDefault="00FF30FA" w:rsidP="00FF30FA">
            <w:pPr>
              <w:pStyle w:val="ConsPlusNormal0"/>
              <w:ind w:right="-217"/>
              <w:rPr>
                <w:rFonts w:ascii="Times New Roman" w:hAnsi="Times New Roman" w:cs="Times New Roman"/>
                <w:sz w:val="18"/>
                <w:szCs w:val="18"/>
              </w:rPr>
            </w:pPr>
            <w:r>
              <w:rPr>
                <w:rFonts w:ascii="Times New Roman" w:hAnsi="Times New Roman" w:cs="Times New Roman"/>
                <w:sz w:val="18"/>
                <w:szCs w:val="18"/>
              </w:rPr>
              <w:t>с</w:t>
            </w:r>
            <w:r w:rsidRPr="00EE1902">
              <w:rPr>
                <w:rFonts w:ascii="Times New Roman" w:hAnsi="Times New Roman" w:cs="Times New Roman"/>
                <w:sz w:val="18"/>
                <w:szCs w:val="18"/>
              </w:rPr>
              <w:t xml:space="preserve">одержание мест </w:t>
            </w:r>
            <w:proofErr w:type="gramStart"/>
            <w:r w:rsidRPr="00EE1902">
              <w:rPr>
                <w:rFonts w:ascii="Times New Roman" w:hAnsi="Times New Roman" w:cs="Times New Roman"/>
                <w:sz w:val="18"/>
                <w:szCs w:val="18"/>
              </w:rPr>
              <w:t xml:space="preserve">( </w:t>
            </w:r>
            <w:proofErr w:type="gramEnd"/>
            <w:r w:rsidRPr="00EE1902">
              <w:rPr>
                <w:rFonts w:ascii="Times New Roman" w:hAnsi="Times New Roman" w:cs="Times New Roman"/>
                <w:sz w:val="18"/>
                <w:szCs w:val="18"/>
              </w:rPr>
              <w:t xml:space="preserve">площадок) </w:t>
            </w:r>
            <w:r w:rsidRPr="00EE1902">
              <w:rPr>
                <w:rFonts w:ascii="Times New Roman" w:hAnsi="Times New Roman" w:cs="Times New Roman"/>
                <w:sz w:val="18"/>
                <w:szCs w:val="18"/>
              </w:rPr>
              <w:lastRenderedPageBreak/>
              <w:t>накопления твердых коммунальных отходов</w:t>
            </w:r>
          </w:p>
        </w:tc>
        <w:tc>
          <w:tcPr>
            <w:tcW w:w="162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FF30FA" w:rsidRPr="008C5212" w:rsidTr="00FF30FA">
        <w:trPr>
          <w:trHeight w:val="517"/>
        </w:trPr>
        <w:tc>
          <w:tcPr>
            <w:tcW w:w="540" w:type="dxa"/>
            <w:vMerge w:val="restart"/>
            <w:tcBorders>
              <w:top w:val="single" w:sz="4" w:space="0" w:color="auto"/>
              <w:left w:val="single" w:sz="4" w:space="0" w:color="auto"/>
              <w:right w:val="single" w:sz="4" w:space="0" w:color="auto"/>
            </w:tcBorders>
          </w:tcPr>
          <w:p w:rsidR="00FF30FA" w:rsidRPr="005454A1" w:rsidRDefault="00FF30FA" w:rsidP="00FF30FA">
            <w:pPr>
              <w:pStyle w:val="ConsPlusNormal0"/>
              <w:ind w:right="-217"/>
              <w:rPr>
                <w:rFonts w:ascii="Times New Roman" w:hAnsi="Times New Roman" w:cs="Times New Roman"/>
              </w:rPr>
            </w:pPr>
            <w:r>
              <w:rPr>
                <w:rFonts w:ascii="Times New Roman" w:hAnsi="Times New Roman" w:cs="Times New Roman"/>
              </w:rPr>
              <w:lastRenderedPageBreak/>
              <w:t>3.</w:t>
            </w:r>
          </w:p>
        </w:tc>
        <w:tc>
          <w:tcPr>
            <w:tcW w:w="2880" w:type="dxa"/>
            <w:vMerge w:val="restart"/>
            <w:tcBorders>
              <w:top w:val="single" w:sz="4" w:space="0" w:color="auto"/>
              <w:left w:val="single" w:sz="4" w:space="0" w:color="auto"/>
              <w:right w:val="single" w:sz="4" w:space="0" w:color="auto"/>
            </w:tcBorders>
          </w:tcPr>
          <w:p w:rsidR="00FF30FA" w:rsidRDefault="00FF30FA" w:rsidP="00FF30FA">
            <w:pPr>
              <w:pStyle w:val="ConsPlusNormal0"/>
              <w:rPr>
                <w:rFonts w:ascii="Times New Roman" w:hAnsi="Times New Roman" w:cs="Times New Roman"/>
                <w:sz w:val="23"/>
                <w:szCs w:val="23"/>
              </w:rPr>
            </w:pPr>
            <w:r>
              <w:rPr>
                <w:rFonts w:ascii="Times New Roman" w:hAnsi="Times New Roman" w:cs="Times New Roman"/>
                <w:b/>
                <w:sz w:val="23"/>
                <w:szCs w:val="23"/>
              </w:rPr>
              <w:t>Основное м</w:t>
            </w:r>
            <w:r w:rsidRPr="008C5212">
              <w:rPr>
                <w:rFonts w:ascii="Times New Roman" w:hAnsi="Times New Roman" w:cs="Times New Roman"/>
                <w:b/>
                <w:sz w:val="23"/>
                <w:szCs w:val="23"/>
              </w:rPr>
              <w:t>ероприятие 1</w:t>
            </w:r>
          </w:p>
          <w:p w:rsidR="00FF30FA" w:rsidRPr="008C5212" w:rsidRDefault="00FF30FA" w:rsidP="00FF30FA">
            <w:pPr>
              <w:pStyle w:val="ConsPlusNormal0"/>
              <w:rPr>
                <w:rFonts w:ascii="Times New Roman" w:hAnsi="Times New Roman" w:cs="Times New Roman"/>
                <w:sz w:val="23"/>
                <w:szCs w:val="23"/>
              </w:rPr>
            </w:pPr>
            <w:r>
              <w:rPr>
                <w:rFonts w:ascii="Times New Roman" w:hAnsi="Times New Roman" w:cs="Times New Roman"/>
                <w:sz w:val="23"/>
                <w:szCs w:val="23"/>
              </w:rPr>
              <w:t>Уличное освещение</w:t>
            </w:r>
          </w:p>
        </w:tc>
        <w:tc>
          <w:tcPr>
            <w:tcW w:w="1620" w:type="dxa"/>
            <w:vMerge w:val="restart"/>
            <w:tcBorders>
              <w:top w:val="single" w:sz="4" w:space="0" w:color="auto"/>
              <w:left w:val="single" w:sz="4" w:space="0" w:color="auto"/>
              <w:right w:val="single" w:sz="4" w:space="0" w:color="auto"/>
            </w:tcBorders>
          </w:tcPr>
          <w:p w:rsidR="00FF30FA" w:rsidRPr="008C5212" w:rsidRDefault="00FF30FA" w:rsidP="00FF30FA">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7C3995" w:rsidRDefault="00FF30FA" w:rsidP="00FF30FA">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4845707,00</w:t>
            </w:r>
          </w:p>
        </w:tc>
        <w:tc>
          <w:tcPr>
            <w:tcW w:w="1417" w:type="dxa"/>
            <w:tcBorders>
              <w:top w:val="single" w:sz="4" w:space="0" w:color="auto"/>
              <w:left w:val="single" w:sz="4" w:space="0" w:color="auto"/>
              <w:bottom w:val="single" w:sz="4" w:space="0" w:color="auto"/>
              <w:right w:val="single" w:sz="4" w:space="0" w:color="auto"/>
            </w:tcBorders>
          </w:tcPr>
          <w:p w:rsidR="00FF30FA" w:rsidRPr="007C3995" w:rsidRDefault="00FF30FA" w:rsidP="00FF30FA">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4845707,00</w:t>
            </w:r>
          </w:p>
        </w:tc>
        <w:tc>
          <w:tcPr>
            <w:tcW w:w="1701" w:type="dxa"/>
            <w:tcBorders>
              <w:top w:val="single" w:sz="4" w:space="0" w:color="auto"/>
              <w:left w:val="single" w:sz="4" w:space="0" w:color="auto"/>
              <w:bottom w:val="single" w:sz="4" w:space="0" w:color="auto"/>
              <w:right w:val="single" w:sz="4" w:space="0" w:color="auto"/>
            </w:tcBorders>
          </w:tcPr>
          <w:p w:rsidR="00FF30FA" w:rsidRPr="00714D81" w:rsidRDefault="00FF30FA" w:rsidP="00FF30FA">
            <w:pPr>
              <w:pStyle w:val="ConsPlusNormal0"/>
              <w:ind w:right="-217"/>
              <w:rPr>
                <w:rFonts w:ascii="Times New Roman" w:hAnsi="Times New Roman" w:cs="Times New Roman"/>
                <w:b/>
                <w:sz w:val="23"/>
                <w:szCs w:val="23"/>
              </w:rPr>
            </w:pPr>
            <w:r w:rsidRPr="00714D8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FF30FA" w:rsidRPr="00714D81" w:rsidRDefault="00FF30FA" w:rsidP="00FF30FA">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FF30FA" w:rsidRPr="00714D81" w:rsidRDefault="00FF30FA" w:rsidP="00FF30FA">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r>
      <w:tr w:rsidR="00FF30FA" w:rsidRPr="008C5212" w:rsidTr="00FF30FA">
        <w:trPr>
          <w:trHeight w:val="517"/>
        </w:trPr>
        <w:tc>
          <w:tcPr>
            <w:tcW w:w="540" w:type="dxa"/>
            <w:vMerge/>
            <w:tcBorders>
              <w:left w:val="single" w:sz="4" w:space="0" w:color="auto"/>
              <w:bottom w:val="single" w:sz="4" w:space="0" w:color="auto"/>
              <w:right w:val="single" w:sz="4" w:space="0" w:color="auto"/>
            </w:tcBorders>
          </w:tcPr>
          <w:p w:rsidR="00FF30FA" w:rsidRPr="005454A1" w:rsidRDefault="00FF30FA" w:rsidP="00FF30FA">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FF30FA" w:rsidRPr="00E145DC" w:rsidRDefault="00FF30FA" w:rsidP="00FF30FA">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FF30FA" w:rsidRPr="008C5212" w:rsidRDefault="00FF30FA" w:rsidP="00FF30FA">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4845707,00</w:t>
            </w:r>
          </w:p>
        </w:tc>
        <w:tc>
          <w:tcPr>
            <w:tcW w:w="1417"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4845707,00</w:t>
            </w:r>
          </w:p>
        </w:tc>
        <w:tc>
          <w:tcPr>
            <w:tcW w:w="170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FF30FA" w:rsidRPr="008C5212" w:rsidTr="00FF30FA">
        <w:trPr>
          <w:trHeight w:val="517"/>
        </w:trPr>
        <w:tc>
          <w:tcPr>
            <w:tcW w:w="540" w:type="dxa"/>
            <w:tcBorders>
              <w:top w:val="single" w:sz="4" w:space="0" w:color="auto"/>
              <w:left w:val="single" w:sz="4" w:space="0" w:color="auto"/>
              <w:bottom w:val="single" w:sz="4" w:space="0" w:color="auto"/>
              <w:right w:val="single" w:sz="4" w:space="0" w:color="auto"/>
            </w:tcBorders>
          </w:tcPr>
          <w:p w:rsidR="00FF30FA" w:rsidRPr="005454A1" w:rsidRDefault="00FF30FA" w:rsidP="00FF30FA">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FF30FA" w:rsidRPr="00BD5D2D" w:rsidRDefault="00FF30FA" w:rsidP="00FF30FA">
            <w:pPr>
              <w:pStyle w:val="ConsPlusNormal0"/>
              <w:rPr>
                <w:rFonts w:ascii="Times New Roman" w:hAnsi="Times New Roman" w:cs="Times New Roman"/>
                <w:b/>
                <w:sz w:val="18"/>
                <w:szCs w:val="18"/>
              </w:rPr>
            </w:pPr>
            <w:r w:rsidRPr="00BD5D2D">
              <w:rPr>
                <w:rFonts w:ascii="Times New Roman" w:hAnsi="Times New Roman" w:cs="Times New Roman"/>
                <w:sz w:val="18"/>
                <w:szCs w:val="18"/>
              </w:rPr>
              <w:t>Результат:  Установка энергосберегающих светильников -300 шт.</w:t>
            </w:r>
          </w:p>
        </w:tc>
        <w:tc>
          <w:tcPr>
            <w:tcW w:w="162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p>
        </w:tc>
      </w:tr>
      <w:tr w:rsidR="00FF30FA" w:rsidRPr="008C5212" w:rsidTr="00FF30FA">
        <w:trPr>
          <w:trHeight w:val="517"/>
        </w:trPr>
        <w:tc>
          <w:tcPr>
            <w:tcW w:w="540" w:type="dxa"/>
            <w:vMerge w:val="restart"/>
            <w:tcBorders>
              <w:top w:val="single" w:sz="4" w:space="0" w:color="auto"/>
              <w:left w:val="single" w:sz="4" w:space="0" w:color="auto"/>
              <w:right w:val="single" w:sz="4" w:space="0" w:color="auto"/>
            </w:tcBorders>
          </w:tcPr>
          <w:p w:rsidR="00FF30FA" w:rsidRPr="005454A1" w:rsidRDefault="00FF30FA" w:rsidP="00FF30FA">
            <w:pPr>
              <w:pStyle w:val="ConsPlusNormal0"/>
              <w:ind w:right="-217"/>
              <w:rPr>
                <w:rFonts w:ascii="Times New Roman" w:hAnsi="Times New Roman" w:cs="Times New Roman"/>
              </w:rPr>
            </w:pPr>
            <w:r>
              <w:rPr>
                <w:rFonts w:ascii="Times New Roman" w:hAnsi="Times New Roman" w:cs="Times New Roman"/>
              </w:rPr>
              <w:t>4.</w:t>
            </w:r>
          </w:p>
          <w:p w:rsidR="00FF30FA" w:rsidRPr="005454A1" w:rsidRDefault="00FF30FA" w:rsidP="00FF30FA">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FF30FA" w:rsidRDefault="00FF30FA" w:rsidP="00FF30FA">
            <w:pPr>
              <w:pStyle w:val="ConsPlusNormal0"/>
              <w:rPr>
                <w:rFonts w:ascii="Times New Roman" w:hAnsi="Times New Roman" w:cs="Times New Roman"/>
                <w:sz w:val="23"/>
                <w:szCs w:val="23"/>
              </w:rPr>
            </w:pPr>
            <w:r>
              <w:rPr>
                <w:rFonts w:ascii="Times New Roman" w:hAnsi="Times New Roman" w:cs="Times New Roman"/>
                <w:b/>
                <w:sz w:val="23"/>
                <w:szCs w:val="23"/>
              </w:rPr>
              <w:t>Основное м</w:t>
            </w:r>
            <w:r w:rsidRPr="004677D3">
              <w:rPr>
                <w:rFonts w:ascii="Times New Roman" w:hAnsi="Times New Roman" w:cs="Times New Roman"/>
                <w:b/>
                <w:sz w:val="23"/>
                <w:szCs w:val="23"/>
              </w:rPr>
              <w:t xml:space="preserve">ероприятие </w:t>
            </w:r>
            <w:r>
              <w:rPr>
                <w:rFonts w:ascii="Times New Roman" w:hAnsi="Times New Roman" w:cs="Times New Roman"/>
                <w:b/>
                <w:sz w:val="23"/>
                <w:szCs w:val="23"/>
              </w:rPr>
              <w:t>1</w:t>
            </w:r>
          </w:p>
          <w:p w:rsidR="00FF30FA" w:rsidRPr="008C5212" w:rsidRDefault="00FF30FA" w:rsidP="00FF30FA">
            <w:pPr>
              <w:pStyle w:val="ConsPlusNormal0"/>
              <w:rPr>
                <w:rFonts w:ascii="Times New Roman" w:hAnsi="Times New Roman" w:cs="Times New Roman"/>
                <w:b/>
                <w:sz w:val="23"/>
                <w:szCs w:val="23"/>
              </w:rPr>
            </w:pPr>
            <w:r>
              <w:rPr>
                <w:rFonts w:ascii="Times New Roman" w:hAnsi="Times New Roman" w:cs="Times New Roman"/>
                <w:sz w:val="23"/>
                <w:szCs w:val="23"/>
              </w:rPr>
              <w:t>Озеленение</w:t>
            </w:r>
          </w:p>
        </w:tc>
        <w:tc>
          <w:tcPr>
            <w:tcW w:w="1620" w:type="dxa"/>
            <w:vMerge w:val="restart"/>
            <w:tcBorders>
              <w:top w:val="single" w:sz="4" w:space="0" w:color="auto"/>
              <w:left w:val="single" w:sz="4" w:space="0" w:color="auto"/>
              <w:right w:val="single" w:sz="4" w:space="0" w:color="auto"/>
            </w:tcBorders>
          </w:tcPr>
          <w:p w:rsidR="00FF30FA" w:rsidRPr="008C5212" w:rsidRDefault="00FF30FA" w:rsidP="00FF30FA">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2D56C1" w:rsidRDefault="00FF30FA" w:rsidP="00FF30FA">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40400,00</w:t>
            </w:r>
          </w:p>
        </w:tc>
        <w:tc>
          <w:tcPr>
            <w:tcW w:w="1417" w:type="dxa"/>
            <w:tcBorders>
              <w:top w:val="single" w:sz="4" w:space="0" w:color="auto"/>
              <w:left w:val="single" w:sz="4" w:space="0" w:color="auto"/>
              <w:bottom w:val="single" w:sz="4" w:space="0" w:color="auto"/>
              <w:right w:val="single" w:sz="4" w:space="0" w:color="auto"/>
            </w:tcBorders>
          </w:tcPr>
          <w:p w:rsidR="00FF30FA" w:rsidRPr="002D56C1" w:rsidRDefault="00FF30FA" w:rsidP="00FF30FA">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40400,00</w:t>
            </w:r>
          </w:p>
        </w:tc>
        <w:tc>
          <w:tcPr>
            <w:tcW w:w="1701" w:type="dxa"/>
            <w:tcBorders>
              <w:top w:val="single" w:sz="4" w:space="0" w:color="auto"/>
              <w:left w:val="single" w:sz="4" w:space="0" w:color="auto"/>
              <w:bottom w:val="single" w:sz="4" w:space="0" w:color="auto"/>
              <w:right w:val="single" w:sz="4" w:space="0" w:color="auto"/>
            </w:tcBorders>
          </w:tcPr>
          <w:p w:rsidR="00FF30FA" w:rsidRPr="002D56C1" w:rsidRDefault="00FF30FA" w:rsidP="00FF30FA">
            <w:pPr>
              <w:pStyle w:val="ConsPlusNormal0"/>
              <w:ind w:right="-217"/>
              <w:rPr>
                <w:rFonts w:ascii="Times New Roman" w:hAnsi="Times New Roman" w:cs="Times New Roman"/>
                <w:b/>
                <w:sz w:val="23"/>
                <w:szCs w:val="23"/>
              </w:rPr>
            </w:pPr>
            <w:r w:rsidRPr="002D56C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FF30FA" w:rsidRPr="002D56C1" w:rsidRDefault="00FF30FA" w:rsidP="00FF30FA">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FF30FA" w:rsidRPr="002D56C1" w:rsidRDefault="00FF30FA" w:rsidP="00FF30FA">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r>
      <w:tr w:rsidR="00FF30FA" w:rsidRPr="008C5212" w:rsidTr="00FF30FA">
        <w:trPr>
          <w:trHeight w:val="517"/>
        </w:trPr>
        <w:tc>
          <w:tcPr>
            <w:tcW w:w="540" w:type="dxa"/>
            <w:vMerge/>
            <w:tcBorders>
              <w:left w:val="single" w:sz="4" w:space="0" w:color="auto"/>
              <w:bottom w:val="single" w:sz="4" w:space="0" w:color="auto"/>
              <w:right w:val="single" w:sz="4" w:space="0" w:color="auto"/>
            </w:tcBorders>
          </w:tcPr>
          <w:p w:rsidR="00FF30FA" w:rsidRPr="005454A1" w:rsidRDefault="00FF30FA" w:rsidP="00FF30FA">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FF30FA" w:rsidRPr="00DD17A6" w:rsidRDefault="00FF30FA" w:rsidP="00FF30FA">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FF30FA" w:rsidRPr="008C5212" w:rsidRDefault="00FF30FA" w:rsidP="00FF30FA">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40400,00</w:t>
            </w:r>
          </w:p>
        </w:tc>
        <w:tc>
          <w:tcPr>
            <w:tcW w:w="1417"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40400,00</w:t>
            </w:r>
          </w:p>
        </w:tc>
        <w:tc>
          <w:tcPr>
            <w:tcW w:w="170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FF30FA" w:rsidRPr="008C5212" w:rsidTr="00FF30FA">
        <w:trPr>
          <w:trHeight w:val="229"/>
        </w:trPr>
        <w:tc>
          <w:tcPr>
            <w:tcW w:w="540" w:type="dxa"/>
            <w:tcBorders>
              <w:top w:val="single" w:sz="4" w:space="0" w:color="auto"/>
              <w:left w:val="single" w:sz="4" w:space="0" w:color="auto"/>
              <w:bottom w:val="single" w:sz="4" w:space="0" w:color="auto"/>
              <w:right w:val="single" w:sz="4" w:space="0" w:color="auto"/>
            </w:tcBorders>
          </w:tcPr>
          <w:p w:rsidR="00FF30FA" w:rsidRPr="005454A1" w:rsidRDefault="00FF30FA" w:rsidP="00FF30FA">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FF30FA" w:rsidRPr="00BD5D2D" w:rsidRDefault="00FF30FA" w:rsidP="00FF30FA">
            <w:pPr>
              <w:pStyle w:val="ConsPlusNormal0"/>
              <w:rPr>
                <w:rFonts w:ascii="Times New Roman" w:hAnsi="Times New Roman" w:cs="Times New Roman"/>
                <w:b/>
                <w:sz w:val="18"/>
                <w:szCs w:val="18"/>
              </w:rPr>
            </w:pPr>
            <w:r w:rsidRPr="00BD5D2D">
              <w:rPr>
                <w:rFonts w:ascii="Times New Roman" w:hAnsi="Times New Roman" w:cs="Times New Roman"/>
                <w:sz w:val="18"/>
                <w:szCs w:val="18"/>
              </w:rPr>
              <w:t>Результат:  Обеспечение вырубки 30 аварийных деревьев и сухостоя, высадка саженцев и цветов</w:t>
            </w:r>
          </w:p>
        </w:tc>
        <w:tc>
          <w:tcPr>
            <w:tcW w:w="162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p>
        </w:tc>
      </w:tr>
      <w:tr w:rsidR="00FF30FA" w:rsidRPr="008C5212" w:rsidTr="00FF30FA">
        <w:trPr>
          <w:trHeight w:val="517"/>
        </w:trPr>
        <w:tc>
          <w:tcPr>
            <w:tcW w:w="540" w:type="dxa"/>
            <w:vMerge w:val="restart"/>
            <w:tcBorders>
              <w:top w:val="single" w:sz="4" w:space="0" w:color="auto"/>
              <w:left w:val="single" w:sz="4" w:space="0" w:color="auto"/>
              <w:right w:val="single" w:sz="4" w:space="0" w:color="auto"/>
            </w:tcBorders>
          </w:tcPr>
          <w:p w:rsidR="00FF30FA" w:rsidRPr="005454A1" w:rsidRDefault="00FF30FA" w:rsidP="00FF30FA">
            <w:pPr>
              <w:pStyle w:val="ConsPlusNormal0"/>
              <w:ind w:right="-217"/>
              <w:rPr>
                <w:rFonts w:ascii="Times New Roman" w:hAnsi="Times New Roman" w:cs="Times New Roman"/>
              </w:rPr>
            </w:pPr>
            <w:r>
              <w:rPr>
                <w:rFonts w:ascii="Times New Roman" w:hAnsi="Times New Roman" w:cs="Times New Roman"/>
              </w:rPr>
              <w:t>5.</w:t>
            </w:r>
          </w:p>
          <w:p w:rsidR="00FF30FA" w:rsidRPr="005454A1" w:rsidRDefault="00FF30FA" w:rsidP="00FF30FA">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FF30FA" w:rsidRDefault="00FF30FA" w:rsidP="00FF30FA">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w:t>
            </w:r>
          </w:p>
          <w:p w:rsidR="00FF30FA" w:rsidRPr="008C5212" w:rsidRDefault="00FF30FA" w:rsidP="00FF30FA">
            <w:pPr>
              <w:pStyle w:val="ConsPlusNormal0"/>
              <w:rPr>
                <w:rFonts w:ascii="Times New Roman" w:hAnsi="Times New Roman" w:cs="Times New Roman"/>
                <w:b/>
                <w:sz w:val="23"/>
                <w:szCs w:val="23"/>
              </w:rPr>
            </w:pPr>
            <w:r>
              <w:rPr>
                <w:rFonts w:ascii="Times New Roman" w:hAnsi="Times New Roman" w:cs="Times New Roman"/>
                <w:sz w:val="23"/>
                <w:szCs w:val="23"/>
              </w:rPr>
              <w:t>С</w:t>
            </w:r>
            <w:r w:rsidRPr="00245B02">
              <w:rPr>
                <w:rFonts w:ascii="Times New Roman" w:hAnsi="Times New Roman" w:cs="Times New Roman"/>
                <w:sz w:val="23"/>
                <w:szCs w:val="23"/>
              </w:rPr>
              <w:t>одержани</w:t>
            </w:r>
            <w:r>
              <w:rPr>
                <w:rFonts w:ascii="Times New Roman" w:hAnsi="Times New Roman" w:cs="Times New Roman"/>
                <w:sz w:val="23"/>
                <w:szCs w:val="23"/>
              </w:rPr>
              <w:t>е</w:t>
            </w:r>
            <w:r w:rsidRPr="00245B02">
              <w:rPr>
                <w:rFonts w:ascii="Times New Roman" w:hAnsi="Times New Roman" w:cs="Times New Roman"/>
                <w:sz w:val="23"/>
                <w:szCs w:val="23"/>
              </w:rPr>
              <w:t xml:space="preserve"> объектов благоустройства </w:t>
            </w:r>
          </w:p>
        </w:tc>
        <w:tc>
          <w:tcPr>
            <w:tcW w:w="1620" w:type="dxa"/>
            <w:vMerge w:val="restart"/>
            <w:tcBorders>
              <w:top w:val="single" w:sz="4" w:space="0" w:color="auto"/>
              <w:left w:val="single" w:sz="4" w:space="0" w:color="auto"/>
              <w:right w:val="single" w:sz="4" w:space="0" w:color="auto"/>
            </w:tcBorders>
          </w:tcPr>
          <w:p w:rsidR="00FF30FA" w:rsidRPr="008C5212" w:rsidRDefault="00FF30FA" w:rsidP="00FF30FA">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AF6C28" w:rsidRDefault="00FF30FA" w:rsidP="00FF30FA">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6738350,37</w:t>
            </w:r>
          </w:p>
        </w:tc>
        <w:tc>
          <w:tcPr>
            <w:tcW w:w="1417" w:type="dxa"/>
            <w:tcBorders>
              <w:top w:val="single" w:sz="4" w:space="0" w:color="auto"/>
              <w:left w:val="single" w:sz="4" w:space="0" w:color="auto"/>
              <w:bottom w:val="single" w:sz="4" w:space="0" w:color="auto"/>
              <w:right w:val="single" w:sz="4" w:space="0" w:color="auto"/>
            </w:tcBorders>
          </w:tcPr>
          <w:p w:rsidR="00FF30FA" w:rsidRPr="00AF6C28" w:rsidRDefault="00FF30FA" w:rsidP="00FF30FA">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4185343,00</w:t>
            </w:r>
          </w:p>
        </w:tc>
        <w:tc>
          <w:tcPr>
            <w:tcW w:w="1701" w:type="dxa"/>
            <w:tcBorders>
              <w:top w:val="single" w:sz="4" w:space="0" w:color="auto"/>
              <w:left w:val="single" w:sz="4" w:space="0" w:color="auto"/>
              <w:bottom w:val="single" w:sz="4" w:space="0" w:color="auto"/>
              <w:right w:val="single" w:sz="4" w:space="0" w:color="auto"/>
            </w:tcBorders>
          </w:tcPr>
          <w:p w:rsidR="00FF30FA" w:rsidRPr="00AF6C28" w:rsidRDefault="00FF30FA" w:rsidP="00FF30FA">
            <w:pPr>
              <w:pStyle w:val="ConsPlusNormal0"/>
              <w:ind w:right="-217"/>
              <w:rPr>
                <w:rFonts w:ascii="Times New Roman" w:hAnsi="Times New Roman" w:cs="Times New Roman"/>
                <w:b/>
                <w:sz w:val="23"/>
                <w:szCs w:val="23"/>
              </w:rPr>
            </w:pPr>
            <w:r>
              <w:rPr>
                <w:rFonts w:ascii="Times New Roman" w:hAnsi="Times New Roman" w:cs="Times New Roman"/>
                <w:b/>
                <w:sz w:val="23"/>
                <w:szCs w:val="23"/>
              </w:rPr>
              <w:t>127650,38</w:t>
            </w:r>
          </w:p>
        </w:tc>
        <w:tc>
          <w:tcPr>
            <w:tcW w:w="1701" w:type="dxa"/>
            <w:tcBorders>
              <w:top w:val="single" w:sz="4" w:space="0" w:color="auto"/>
              <w:left w:val="single" w:sz="4" w:space="0" w:color="auto"/>
              <w:bottom w:val="single" w:sz="4" w:space="0" w:color="auto"/>
              <w:right w:val="single" w:sz="4" w:space="0" w:color="auto"/>
            </w:tcBorders>
          </w:tcPr>
          <w:p w:rsidR="00FF30FA" w:rsidRPr="00A16FFF" w:rsidRDefault="00FF30FA" w:rsidP="00FF30FA">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2425356,99</w:t>
            </w:r>
          </w:p>
        </w:tc>
        <w:tc>
          <w:tcPr>
            <w:tcW w:w="1560" w:type="dxa"/>
            <w:tcBorders>
              <w:top w:val="single" w:sz="4" w:space="0" w:color="auto"/>
              <w:left w:val="single" w:sz="4" w:space="0" w:color="auto"/>
              <w:bottom w:val="single" w:sz="4" w:space="0" w:color="auto"/>
              <w:right w:val="single" w:sz="4" w:space="0" w:color="auto"/>
            </w:tcBorders>
          </w:tcPr>
          <w:p w:rsidR="00FF30FA" w:rsidRPr="00AF6C28" w:rsidRDefault="00FF30FA" w:rsidP="00FF30FA">
            <w:pPr>
              <w:pStyle w:val="ConsPlusNormal0"/>
              <w:ind w:right="-217"/>
              <w:jc w:val="center"/>
              <w:rPr>
                <w:rFonts w:ascii="Times New Roman" w:hAnsi="Times New Roman" w:cs="Times New Roman"/>
                <w:b/>
                <w:sz w:val="23"/>
                <w:szCs w:val="23"/>
              </w:rPr>
            </w:pPr>
            <w:r w:rsidRPr="00AF6C28">
              <w:rPr>
                <w:rFonts w:ascii="Times New Roman" w:hAnsi="Times New Roman" w:cs="Times New Roman"/>
                <w:b/>
                <w:sz w:val="23"/>
                <w:szCs w:val="23"/>
              </w:rPr>
              <w:t>0,00</w:t>
            </w:r>
          </w:p>
        </w:tc>
      </w:tr>
      <w:tr w:rsidR="00FF30FA" w:rsidRPr="008C5212" w:rsidTr="00FF30FA">
        <w:trPr>
          <w:trHeight w:val="517"/>
        </w:trPr>
        <w:tc>
          <w:tcPr>
            <w:tcW w:w="540" w:type="dxa"/>
            <w:vMerge/>
            <w:tcBorders>
              <w:left w:val="single" w:sz="4" w:space="0" w:color="auto"/>
              <w:bottom w:val="single" w:sz="4" w:space="0" w:color="auto"/>
              <w:right w:val="single" w:sz="4" w:space="0" w:color="auto"/>
            </w:tcBorders>
          </w:tcPr>
          <w:p w:rsidR="00FF30FA" w:rsidRPr="005454A1" w:rsidRDefault="00FF30FA" w:rsidP="00FF30FA">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FF30FA" w:rsidRPr="00DD17A6" w:rsidRDefault="00FF30FA" w:rsidP="00FF30FA">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FF30FA" w:rsidRPr="008C5212" w:rsidRDefault="00FF30FA" w:rsidP="00FF30FA">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82775E" w:rsidRDefault="00FF30FA" w:rsidP="00FF30FA">
            <w:pPr>
              <w:pStyle w:val="ConsPlusNormal0"/>
              <w:ind w:right="-217"/>
              <w:jc w:val="center"/>
              <w:rPr>
                <w:rFonts w:ascii="Times New Roman" w:hAnsi="Times New Roman" w:cs="Times New Roman"/>
                <w:sz w:val="23"/>
                <w:szCs w:val="23"/>
              </w:rPr>
            </w:pPr>
            <w:r w:rsidRPr="0082775E">
              <w:rPr>
                <w:rFonts w:ascii="Times New Roman" w:hAnsi="Times New Roman" w:cs="Times New Roman"/>
                <w:sz w:val="23"/>
                <w:szCs w:val="23"/>
              </w:rPr>
              <w:t>6738350,37</w:t>
            </w:r>
          </w:p>
        </w:tc>
        <w:tc>
          <w:tcPr>
            <w:tcW w:w="1417" w:type="dxa"/>
            <w:tcBorders>
              <w:top w:val="single" w:sz="4" w:space="0" w:color="auto"/>
              <w:left w:val="single" w:sz="4" w:space="0" w:color="auto"/>
              <w:bottom w:val="single" w:sz="4" w:space="0" w:color="auto"/>
              <w:right w:val="single" w:sz="4" w:space="0" w:color="auto"/>
            </w:tcBorders>
          </w:tcPr>
          <w:p w:rsidR="00FF30FA" w:rsidRPr="0082775E" w:rsidRDefault="00FF30FA" w:rsidP="00FF30FA">
            <w:pPr>
              <w:pStyle w:val="ConsPlusNormal0"/>
              <w:ind w:right="-217"/>
              <w:jc w:val="center"/>
              <w:rPr>
                <w:rFonts w:ascii="Times New Roman" w:hAnsi="Times New Roman" w:cs="Times New Roman"/>
                <w:sz w:val="23"/>
                <w:szCs w:val="23"/>
              </w:rPr>
            </w:pPr>
            <w:r w:rsidRPr="0082775E">
              <w:rPr>
                <w:rFonts w:ascii="Times New Roman" w:hAnsi="Times New Roman" w:cs="Times New Roman"/>
                <w:sz w:val="23"/>
                <w:szCs w:val="23"/>
              </w:rPr>
              <w:t>4185343,00</w:t>
            </w:r>
          </w:p>
        </w:tc>
        <w:tc>
          <w:tcPr>
            <w:tcW w:w="1701" w:type="dxa"/>
            <w:tcBorders>
              <w:top w:val="single" w:sz="4" w:space="0" w:color="auto"/>
              <w:left w:val="single" w:sz="4" w:space="0" w:color="auto"/>
              <w:bottom w:val="single" w:sz="4" w:space="0" w:color="auto"/>
              <w:right w:val="single" w:sz="4" w:space="0" w:color="auto"/>
            </w:tcBorders>
          </w:tcPr>
          <w:p w:rsidR="00FF30FA" w:rsidRPr="0082775E" w:rsidRDefault="00FF30FA" w:rsidP="00FF30FA">
            <w:pPr>
              <w:pStyle w:val="ConsPlusNormal0"/>
              <w:ind w:right="-217"/>
              <w:rPr>
                <w:rFonts w:ascii="Times New Roman" w:hAnsi="Times New Roman" w:cs="Times New Roman"/>
                <w:sz w:val="23"/>
                <w:szCs w:val="23"/>
              </w:rPr>
            </w:pPr>
            <w:r w:rsidRPr="0082775E">
              <w:rPr>
                <w:rFonts w:ascii="Times New Roman" w:hAnsi="Times New Roman" w:cs="Times New Roman"/>
                <w:sz w:val="23"/>
                <w:szCs w:val="23"/>
              </w:rPr>
              <w:t>127650,38</w:t>
            </w:r>
          </w:p>
        </w:tc>
        <w:tc>
          <w:tcPr>
            <w:tcW w:w="1701" w:type="dxa"/>
            <w:tcBorders>
              <w:top w:val="single" w:sz="4" w:space="0" w:color="auto"/>
              <w:left w:val="single" w:sz="4" w:space="0" w:color="auto"/>
              <w:bottom w:val="single" w:sz="4" w:space="0" w:color="auto"/>
              <w:right w:val="single" w:sz="4" w:space="0" w:color="auto"/>
            </w:tcBorders>
          </w:tcPr>
          <w:p w:rsidR="00FF30FA" w:rsidRPr="0082775E" w:rsidRDefault="00FF30FA" w:rsidP="00FF30FA">
            <w:pPr>
              <w:pStyle w:val="ConsPlusNormal0"/>
              <w:ind w:right="-217"/>
              <w:jc w:val="center"/>
              <w:rPr>
                <w:rFonts w:ascii="Times New Roman" w:hAnsi="Times New Roman" w:cs="Times New Roman"/>
                <w:sz w:val="23"/>
                <w:szCs w:val="23"/>
              </w:rPr>
            </w:pPr>
            <w:r w:rsidRPr="0082775E">
              <w:rPr>
                <w:rFonts w:ascii="Times New Roman" w:hAnsi="Times New Roman" w:cs="Times New Roman"/>
                <w:sz w:val="23"/>
                <w:szCs w:val="23"/>
              </w:rPr>
              <w:t>2425356,99</w:t>
            </w:r>
          </w:p>
        </w:tc>
        <w:tc>
          <w:tcPr>
            <w:tcW w:w="156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FF30FA" w:rsidRPr="008C5212" w:rsidTr="00FF30FA">
        <w:trPr>
          <w:trHeight w:val="333"/>
        </w:trPr>
        <w:tc>
          <w:tcPr>
            <w:tcW w:w="540" w:type="dxa"/>
            <w:tcBorders>
              <w:top w:val="single" w:sz="4" w:space="0" w:color="auto"/>
              <w:left w:val="single" w:sz="4" w:space="0" w:color="auto"/>
              <w:bottom w:val="single" w:sz="4" w:space="0" w:color="auto"/>
              <w:right w:val="single" w:sz="4" w:space="0" w:color="auto"/>
            </w:tcBorders>
          </w:tcPr>
          <w:p w:rsidR="00FF30FA" w:rsidRPr="005454A1" w:rsidRDefault="00FF30FA" w:rsidP="00FF30FA">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FF30FA" w:rsidRPr="002632E8" w:rsidRDefault="00FF30FA" w:rsidP="00FF30FA">
            <w:pPr>
              <w:pStyle w:val="ConsPlusNormal0"/>
              <w:rPr>
                <w:rFonts w:ascii="Times New Roman" w:hAnsi="Times New Roman" w:cs="Times New Roman"/>
                <w:b/>
                <w:sz w:val="18"/>
                <w:szCs w:val="18"/>
              </w:rPr>
            </w:pPr>
            <w:r w:rsidRPr="002632E8">
              <w:rPr>
                <w:rFonts w:ascii="Times New Roman" w:hAnsi="Times New Roman" w:cs="Times New Roman"/>
                <w:sz w:val="18"/>
                <w:szCs w:val="18"/>
              </w:rPr>
              <w:t>Результат:  Увеличение площади обкашиваемой</w:t>
            </w:r>
            <w:r>
              <w:rPr>
                <w:rFonts w:ascii="Times New Roman" w:hAnsi="Times New Roman" w:cs="Times New Roman"/>
                <w:sz w:val="18"/>
                <w:szCs w:val="18"/>
              </w:rPr>
              <w:t xml:space="preserve"> территории Увеличение протяжен</w:t>
            </w:r>
            <w:r w:rsidRPr="002632E8">
              <w:rPr>
                <w:rFonts w:ascii="Times New Roman" w:hAnsi="Times New Roman" w:cs="Times New Roman"/>
                <w:sz w:val="18"/>
                <w:szCs w:val="18"/>
              </w:rPr>
              <w:t xml:space="preserve">ности дорог, в отношении которых проводилась копка, углубление и очистка водоотводящих канав и труб </w:t>
            </w:r>
          </w:p>
        </w:tc>
        <w:tc>
          <w:tcPr>
            <w:tcW w:w="162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p>
        </w:tc>
      </w:tr>
      <w:tr w:rsidR="00FF30FA" w:rsidRPr="008C5212" w:rsidTr="00FF30FA">
        <w:trPr>
          <w:trHeight w:val="572"/>
        </w:trPr>
        <w:tc>
          <w:tcPr>
            <w:tcW w:w="540" w:type="dxa"/>
            <w:vMerge w:val="restart"/>
            <w:tcBorders>
              <w:top w:val="single" w:sz="4" w:space="0" w:color="auto"/>
              <w:left w:val="single" w:sz="4" w:space="0" w:color="auto"/>
              <w:right w:val="single" w:sz="4" w:space="0" w:color="auto"/>
            </w:tcBorders>
          </w:tcPr>
          <w:p w:rsidR="00FF30FA" w:rsidRPr="005454A1" w:rsidRDefault="00FF30FA" w:rsidP="00FF30FA">
            <w:pPr>
              <w:pStyle w:val="ConsPlusNormal0"/>
              <w:ind w:right="-217"/>
              <w:rPr>
                <w:rFonts w:ascii="Times New Roman" w:hAnsi="Times New Roman" w:cs="Times New Roman"/>
              </w:rPr>
            </w:pPr>
            <w:r>
              <w:rPr>
                <w:rFonts w:ascii="Times New Roman" w:hAnsi="Times New Roman" w:cs="Times New Roman"/>
              </w:rPr>
              <w:t>6.</w:t>
            </w:r>
          </w:p>
        </w:tc>
        <w:tc>
          <w:tcPr>
            <w:tcW w:w="2880" w:type="dxa"/>
            <w:vMerge w:val="restart"/>
            <w:tcBorders>
              <w:top w:val="single" w:sz="4" w:space="0" w:color="auto"/>
              <w:left w:val="single" w:sz="4" w:space="0" w:color="auto"/>
              <w:right w:val="single" w:sz="4" w:space="0" w:color="auto"/>
            </w:tcBorders>
          </w:tcPr>
          <w:p w:rsidR="00FF30FA" w:rsidRDefault="00FF30FA" w:rsidP="00FF30FA">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w:t>
            </w:r>
          </w:p>
          <w:p w:rsidR="00FF30FA" w:rsidRPr="0005706F" w:rsidRDefault="00FF30FA" w:rsidP="00FF30FA">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w:t>
            </w:r>
            <w:proofErr w:type="gramStart"/>
            <w:r w:rsidRPr="0005706F">
              <w:rPr>
                <w:rFonts w:ascii="Times New Roman" w:hAnsi="Times New Roman" w:cs="Times New Roman"/>
                <w:b/>
                <w:sz w:val="23"/>
                <w:szCs w:val="23"/>
              </w:rPr>
              <w:t>инициативного</w:t>
            </w:r>
            <w:proofErr w:type="gramEnd"/>
            <w:r w:rsidRPr="0005706F">
              <w:rPr>
                <w:rFonts w:ascii="Times New Roman" w:hAnsi="Times New Roman" w:cs="Times New Roman"/>
                <w:b/>
                <w:sz w:val="23"/>
                <w:szCs w:val="23"/>
              </w:rPr>
              <w:t xml:space="preserve"> </w:t>
            </w:r>
            <w:proofErr w:type="spellStart"/>
            <w:r w:rsidRPr="0005706F">
              <w:rPr>
                <w:rFonts w:ascii="Times New Roman" w:hAnsi="Times New Roman" w:cs="Times New Roman"/>
                <w:b/>
                <w:sz w:val="23"/>
                <w:szCs w:val="23"/>
              </w:rPr>
              <w:t>бюджетирования</w:t>
            </w:r>
            <w:proofErr w:type="spellEnd"/>
          </w:p>
          <w:p w:rsidR="00FF30FA" w:rsidRPr="00DD17A6" w:rsidRDefault="00FF30FA" w:rsidP="00FF30FA">
            <w:pPr>
              <w:pStyle w:val="ConsPlusNormal0"/>
              <w:rPr>
                <w:rFonts w:ascii="Times New Roman" w:hAnsi="Times New Roman" w:cs="Times New Roman"/>
                <w:sz w:val="23"/>
                <w:szCs w:val="23"/>
              </w:rPr>
            </w:pPr>
          </w:p>
        </w:tc>
        <w:tc>
          <w:tcPr>
            <w:tcW w:w="1620" w:type="dxa"/>
            <w:vMerge w:val="restart"/>
            <w:tcBorders>
              <w:top w:val="single" w:sz="4" w:space="0" w:color="auto"/>
              <w:left w:val="single" w:sz="4" w:space="0" w:color="auto"/>
              <w:right w:val="single" w:sz="4" w:space="0" w:color="auto"/>
            </w:tcBorders>
          </w:tcPr>
          <w:p w:rsidR="00FF30FA" w:rsidRPr="008C5212" w:rsidRDefault="00FF30FA" w:rsidP="00FF30FA">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82775E" w:rsidRDefault="00FF30FA" w:rsidP="00FF30FA">
            <w:pPr>
              <w:pStyle w:val="ConsPlusNormal0"/>
              <w:ind w:right="-217"/>
              <w:jc w:val="center"/>
              <w:rPr>
                <w:rFonts w:ascii="Times New Roman" w:hAnsi="Times New Roman" w:cs="Times New Roman"/>
                <w:b/>
                <w:sz w:val="23"/>
                <w:szCs w:val="23"/>
              </w:rPr>
            </w:pPr>
            <w:r w:rsidRPr="0082775E">
              <w:rPr>
                <w:rFonts w:ascii="Times New Roman" w:hAnsi="Times New Roman" w:cs="Times New Roman"/>
                <w:b/>
                <w:sz w:val="23"/>
                <w:szCs w:val="23"/>
              </w:rPr>
              <w:t>910000,00</w:t>
            </w:r>
          </w:p>
        </w:tc>
        <w:tc>
          <w:tcPr>
            <w:tcW w:w="1417" w:type="dxa"/>
            <w:tcBorders>
              <w:top w:val="single" w:sz="4" w:space="0" w:color="auto"/>
              <w:left w:val="single" w:sz="4" w:space="0" w:color="auto"/>
              <w:bottom w:val="single" w:sz="4" w:space="0" w:color="auto"/>
              <w:right w:val="single" w:sz="4" w:space="0" w:color="auto"/>
            </w:tcBorders>
          </w:tcPr>
          <w:p w:rsidR="00FF30FA" w:rsidRPr="0082775E" w:rsidRDefault="00FF30FA" w:rsidP="00FF30FA">
            <w:pPr>
              <w:pStyle w:val="ConsPlusNormal0"/>
              <w:ind w:right="-217"/>
              <w:jc w:val="center"/>
              <w:rPr>
                <w:rFonts w:ascii="Times New Roman" w:hAnsi="Times New Roman" w:cs="Times New Roman"/>
                <w:b/>
                <w:sz w:val="23"/>
                <w:szCs w:val="23"/>
              </w:rPr>
            </w:pPr>
            <w:r w:rsidRPr="0082775E">
              <w:rPr>
                <w:rFonts w:ascii="Times New Roman" w:hAnsi="Times New Roman" w:cs="Times New Roman"/>
                <w:b/>
                <w:sz w:val="23"/>
                <w:szCs w:val="23"/>
              </w:rPr>
              <w:t>91000,00</w:t>
            </w:r>
          </w:p>
        </w:tc>
        <w:tc>
          <w:tcPr>
            <w:tcW w:w="1701" w:type="dxa"/>
            <w:tcBorders>
              <w:top w:val="single" w:sz="4" w:space="0" w:color="auto"/>
              <w:left w:val="single" w:sz="4" w:space="0" w:color="auto"/>
              <w:bottom w:val="single" w:sz="4" w:space="0" w:color="auto"/>
              <w:right w:val="single" w:sz="4" w:space="0" w:color="auto"/>
            </w:tcBorders>
          </w:tcPr>
          <w:p w:rsidR="00FF30FA" w:rsidRPr="0082775E" w:rsidRDefault="00FF30FA" w:rsidP="00FF30FA">
            <w:pPr>
              <w:pStyle w:val="ConsPlusNormal0"/>
              <w:ind w:right="-217"/>
              <w:rPr>
                <w:rFonts w:ascii="Times New Roman" w:hAnsi="Times New Roman" w:cs="Times New Roman"/>
                <w:b/>
                <w:sz w:val="23"/>
                <w:szCs w:val="23"/>
              </w:rPr>
            </w:pPr>
            <w:r w:rsidRPr="0082775E">
              <w:rPr>
                <w:rFonts w:ascii="Times New Roman" w:hAnsi="Times New Roman" w:cs="Times New Roman"/>
                <w:b/>
                <w:sz w:val="23"/>
                <w:szCs w:val="23"/>
              </w:rPr>
              <w:t>819000,00</w:t>
            </w:r>
          </w:p>
        </w:tc>
        <w:tc>
          <w:tcPr>
            <w:tcW w:w="1701" w:type="dxa"/>
            <w:tcBorders>
              <w:top w:val="single" w:sz="4" w:space="0" w:color="auto"/>
              <w:left w:val="single" w:sz="4" w:space="0" w:color="auto"/>
              <w:bottom w:val="single" w:sz="4" w:space="0" w:color="auto"/>
              <w:right w:val="single" w:sz="4" w:space="0" w:color="auto"/>
            </w:tcBorders>
          </w:tcPr>
          <w:p w:rsidR="00FF30FA" w:rsidRPr="0082775E" w:rsidRDefault="00FF30FA" w:rsidP="00FF30FA">
            <w:pPr>
              <w:pStyle w:val="ConsPlusNormal0"/>
              <w:ind w:right="-217"/>
              <w:jc w:val="center"/>
              <w:rPr>
                <w:rFonts w:ascii="Times New Roman" w:hAnsi="Times New Roman" w:cs="Times New Roman"/>
                <w:b/>
                <w:sz w:val="23"/>
                <w:szCs w:val="23"/>
              </w:rPr>
            </w:pPr>
            <w:r w:rsidRPr="0082775E">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FF30FA" w:rsidRPr="0082775E" w:rsidRDefault="00FF30FA" w:rsidP="00FF30FA">
            <w:pPr>
              <w:pStyle w:val="ConsPlusNormal0"/>
              <w:ind w:right="-217"/>
              <w:jc w:val="center"/>
              <w:rPr>
                <w:rFonts w:ascii="Times New Roman" w:hAnsi="Times New Roman" w:cs="Times New Roman"/>
                <w:b/>
                <w:sz w:val="23"/>
                <w:szCs w:val="23"/>
              </w:rPr>
            </w:pPr>
            <w:r w:rsidRPr="0082775E">
              <w:rPr>
                <w:rFonts w:ascii="Times New Roman" w:hAnsi="Times New Roman" w:cs="Times New Roman"/>
                <w:b/>
                <w:sz w:val="23"/>
                <w:szCs w:val="23"/>
              </w:rPr>
              <w:t>0,00</w:t>
            </w:r>
          </w:p>
        </w:tc>
      </w:tr>
      <w:tr w:rsidR="00FF30FA" w:rsidRPr="008C5212" w:rsidTr="00FF30FA">
        <w:trPr>
          <w:trHeight w:val="735"/>
        </w:trPr>
        <w:tc>
          <w:tcPr>
            <w:tcW w:w="540" w:type="dxa"/>
            <w:vMerge/>
            <w:tcBorders>
              <w:left w:val="single" w:sz="4" w:space="0" w:color="auto"/>
              <w:bottom w:val="single" w:sz="4" w:space="0" w:color="auto"/>
              <w:right w:val="single" w:sz="4" w:space="0" w:color="auto"/>
            </w:tcBorders>
          </w:tcPr>
          <w:p w:rsidR="00FF30FA" w:rsidRDefault="00FF30FA" w:rsidP="00FF30FA">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FF30FA" w:rsidRDefault="00FF30FA" w:rsidP="00FF30FA">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FF30FA" w:rsidRPr="00457C82" w:rsidRDefault="00FF30FA" w:rsidP="00FF30FA">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910000,00</w:t>
            </w:r>
          </w:p>
        </w:tc>
        <w:tc>
          <w:tcPr>
            <w:tcW w:w="1417"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91000,00</w:t>
            </w:r>
          </w:p>
        </w:tc>
        <w:tc>
          <w:tcPr>
            <w:tcW w:w="170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819000,00</w:t>
            </w:r>
          </w:p>
        </w:tc>
        <w:tc>
          <w:tcPr>
            <w:tcW w:w="1701"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FF30FA" w:rsidRPr="008C5212" w:rsidTr="00FF30FA">
        <w:trPr>
          <w:trHeight w:val="282"/>
        </w:trPr>
        <w:tc>
          <w:tcPr>
            <w:tcW w:w="540" w:type="dxa"/>
            <w:tcBorders>
              <w:top w:val="single" w:sz="4" w:space="0" w:color="auto"/>
              <w:left w:val="single" w:sz="4" w:space="0" w:color="auto"/>
              <w:bottom w:val="single" w:sz="4" w:space="0" w:color="auto"/>
              <w:right w:val="single" w:sz="4" w:space="0" w:color="auto"/>
            </w:tcBorders>
          </w:tcPr>
          <w:p w:rsidR="00FF30FA" w:rsidRPr="005454A1" w:rsidRDefault="00FF30FA" w:rsidP="00FF30FA">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FF30FA" w:rsidRPr="0005706F" w:rsidRDefault="00FF30FA" w:rsidP="00FF30FA">
            <w:pPr>
              <w:pStyle w:val="ConsPlusNormal0"/>
              <w:rPr>
                <w:rFonts w:ascii="Times New Roman" w:hAnsi="Times New Roman" w:cs="Times New Roman"/>
                <w:b/>
                <w:sz w:val="23"/>
                <w:szCs w:val="23"/>
              </w:rPr>
            </w:pPr>
            <w:r w:rsidRPr="00664778">
              <w:rPr>
                <w:rFonts w:ascii="Times New Roman" w:hAnsi="Times New Roman" w:cs="Times New Roman"/>
                <w:sz w:val="18"/>
                <w:szCs w:val="18"/>
              </w:rPr>
              <w:t xml:space="preserve">Результат:  </w:t>
            </w:r>
            <w:r w:rsidRPr="0082775E">
              <w:rPr>
                <w:rFonts w:ascii="Times New Roman" w:hAnsi="Times New Roman" w:cs="Times New Roman"/>
                <w:sz w:val="23"/>
                <w:szCs w:val="23"/>
              </w:rPr>
              <w:t xml:space="preserve">Реализация проектов </w:t>
            </w:r>
            <w:proofErr w:type="gramStart"/>
            <w:r w:rsidRPr="0082775E">
              <w:rPr>
                <w:rFonts w:ascii="Times New Roman" w:hAnsi="Times New Roman" w:cs="Times New Roman"/>
                <w:sz w:val="23"/>
                <w:szCs w:val="23"/>
              </w:rPr>
              <w:t>инициативного</w:t>
            </w:r>
            <w:proofErr w:type="gramEnd"/>
            <w:r w:rsidRPr="0082775E">
              <w:rPr>
                <w:rFonts w:ascii="Times New Roman" w:hAnsi="Times New Roman" w:cs="Times New Roman"/>
                <w:sz w:val="23"/>
                <w:szCs w:val="23"/>
              </w:rPr>
              <w:t xml:space="preserve"> </w:t>
            </w:r>
            <w:proofErr w:type="spellStart"/>
            <w:r w:rsidRPr="0082775E">
              <w:rPr>
                <w:rFonts w:ascii="Times New Roman" w:hAnsi="Times New Roman" w:cs="Times New Roman"/>
                <w:sz w:val="23"/>
                <w:szCs w:val="23"/>
              </w:rPr>
              <w:t>бюджетирования</w:t>
            </w:r>
            <w:proofErr w:type="spellEnd"/>
          </w:p>
          <w:p w:rsidR="00FF30FA" w:rsidRDefault="00FF30FA" w:rsidP="00FF30FA">
            <w:pPr>
              <w:pStyle w:val="ConsPlusNormal0"/>
              <w:rPr>
                <w:rFonts w:ascii="Times New Roman" w:hAnsi="Times New Roman" w:cs="Times New Roman"/>
                <w:b/>
                <w:sz w:val="23"/>
                <w:szCs w:val="23"/>
              </w:rPr>
            </w:pPr>
          </w:p>
        </w:tc>
        <w:tc>
          <w:tcPr>
            <w:tcW w:w="1620"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Х</w:t>
            </w:r>
          </w:p>
        </w:tc>
        <w:tc>
          <w:tcPr>
            <w:tcW w:w="1417" w:type="dxa"/>
            <w:tcBorders>
              <w:top w:val="single" w:sz="4" w:space="0" w:color="auto"/>
              <w:left w:val="single" w:sz="4" w:space="0" w:color="auto"/>
              <w:bottom w:val="single" w:sz="4" w:space="0" w:color="auto"/>
              <w:right w:val="single" w:sz="4" w:space="0" w:color="auto"/>
            </w:tcBorders>
          </w:tcPr>
          <w:p w:rsidR="00FF30FA" w:rsidRDefault="00FF30FA" w:rsidP="00FF30FA">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FF30FA" w:rsidRDefault="00FF30FA" w:rsidP="00FF30FA">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FF30FA" w:rsidRDefault="00FF30FA" w:rsidP="00FF30FA">
            <w:r w:rsidRPr="00901E66">
              <w:rPr>
                <w:sz w:val="23"/>
                <w:szCs w:val="23"/>
              </w:rPr>
              <w:t>Х</w:t>
            </w:r>
          </w:p>
        </w:tc>
        <w:tc>
          <w:tcPr>
            <w:tcW w:w="1560" w:type="dxa"/>
            <w:tcBorders>
              <w:top w:val="single" w:sz="4" w:space="0" w:color="auto"/>
              <w:left w:val="single" w:sz="4" w:space="0" w:color="auto"/>
              <w:bottom w:val="single" w:sz="4" w:space="0" w:color="auto"/>
              <w:right w:val="single" w:sz="4" w:space="0" w:color="auto"/>
            </w:tcBorders>
          </w:tcPr>
          <w:p w:rsidR="00FF30FA" w:rsidRDefault="00FF30FA" w:rsidP="00FF30FA">
            <w:r w:rsidRPr="00901E66">
              <w:rPr>
                <w:sz w:val="23"/>
                <w:szCs w:val="23"/>
              </w:rPr>
              <w:t>Х</w:t>
            </w:r>
          </w:p>
        </w:tc>
      </w:tr>
      <w:tr w:rsidR="00FF30FA" w:rsidRPr="008C5212" w:rsidTr="00FF30FA">
        <w:trPr>
          <w:trHeight w:val="452"/>
        </w:trPr>
        <w:tc>
          <w:tcPr>
            <w:tcW w:w="540" w:type="dxa"/>
            <w:vMerge w:val="restart"/>
            <w:tcBorders>
              <w:top w:val="single" w:sz="4" w:space="0" w:color="auto"/>
              <w:left w:val="single" w:sz="4" w:space="0" w:color="auto"/>
              <w:right w:val="single" w:sz="4" w:space="0" w:color="auto"/>
            </w:tcBorders>
          </w:tcPr>
          <w:p w:rsidR="00FF30FA" w:rsidRPr="005454A1" w:rsidRDefault="00FF30FA" w:rsidP="00FF30FA">
            <w:pPr>
              <w:pStyle w:val="ConsPlusNormal0"/>
              <w:ind w:right="-217"/>
              <w:rPr>
                <w:rFonts w:ascii="Times New Roman" w:hAnsi="Times New Roman" w:cs="Times New Roman"/>
              </w:rPr>
            </w:pPr>
            <w:r>
              <w:rPr>
                <w:rFonts w:ascii="Times New Roman" w:hAnsi="Times New Roman" w:cs="Times New Roman"/>
              </w:rPr>
              <w:t>7</w:t>
            </w:r>
          </w:p>
        </w:tc>
        <w:tc>
          <w:tcPr>
            <w:tcW w:w="2880" w:type="dxa"/>
            <w:vMerge w:val="restart"/>
            <w:tcBorders>
              <w:top w:val="single" w:sz="4" w:space="0" w:color="auto"/>
              <w:left w:val="single" w:sz="4" w:space="0" w:color="auto"/>
              <w:right w:val="single" w:sz="4" w:space="0" w:color="auto"/>
            </w:tcBorders>
          </w:tcPr>
          <w:p w:rsidR="00FF30FA" w:rsidRDefault="00FF30FA" w:rsidP="00FF30FA">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w:t>
            </w:r>
          </w:p>
          <w:p w:rsidR="00FF30FA" w:rsidRPr="00DD17A6" w:rsidRDefault="00FF30FA" w:rsidP="00FF30FA">
            <w:pPr>
              <w:pStyle w:val="ConsPlusNormal0"/>
              <w:rPr>
                <w:rFonts w:ascii="Times New Roman" w:hAnsi="Times New Roman" w:cs="Times New Roman"/>
                <w:sz w:val="23"/>
                <w:szCs w:val="23"/>
              </w:rPr>
            </w:pPr>
            <w:r w:rsidRPr="00673CD0">
              <w:rPr>
                <w:rFonts w:ascii="Times New Roman" w:hAnsi="Times New Roman"/>
                <w:sz w:val="22"/>
                <w:szCs w:val="22"/>
              </w:rPr>
              <w:lastRenderedPageBreak/>
              <w:t>Содержание деятельности органов местного самоуправления</w:t>
            </w:r>
          </w:p>
        </w:tc>
        <w:tc>
          <w:tcPr>
            <w:tcW w:w="1620" w:type="dxa"/>
            <w:vMerge w:val="restart"/>
            <w:tcBorders>
              <w:top w:val="single" w:sz="4" w:space="0" w:color="auto"/>
              <w:left w:val="single" w:sz="4" w:space="0" w:color="auto"/>
              <w:right w:val="single" w:sz="4" w:space="0" w:color="auto"/>
            </w:tcBorders>
          </w:tcPr>
          <w:p w:rsidR="00FF30FA" w:rsidRPr="008C5212" w:rsidRDefault="00FF30FA" w:rsidP="00FF30FA">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lastRenderedPageBreak/>
              <w:t xml:space="preserve">МКУ «Управление по благоустройству </w:t>
            </w:r>
            <w:r w:rsidRPr="00457C82">
              <w:rPr>
                <w:rFonts w:ascii="Times New Roman" w:hAnsi="Times New Roman" w:cs="Times New Roman"/>
                <w:sz w:val="15"/>
                <w:szCs w:val="15"/>
              </w:rPr>
              <w:lastRenderedPageBreak/>
              <w:t>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lastRenderedPageBreak/>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165771" w:rsidRDefault="00FF30FA" w:rsidP="00FF30FA">
            <w:pPr>
              <w:pStyle w:val="ConsPlusNormal0"/>
              <w:ind w:right="-217"/>
              <w:jc w:val="center"/>
              <w:rPr>
                <w:rFonts w:ascii="Times New Roman" w:hAnsi="Times New Roman" w:cs="Times New Roman"/>
                <w:b/>
                <w:sz w:val="23"/>
                <w:szCs w:val="23"/>
              </w:rPr>
            </w:pPr>
            <w:r w:rsidRPr="00165771">
              <w:rPr>
                <w:rFonts w:ascii="Times New Roman" w:hAnsi="Times New Roman" w:cs="Times New Roman"/>
                <w:b/>
                <w:sz w:val="23"/>
                <w:szCs w:val="23"/>
              </w:rPr>
              <w:t>10566042,00</w:t>
            </w:r>
          </w:p>
        </w:tc>
        <w:tc>
          <w:tcPr>
            <w:tcW w:w="1417" w:type="dxa"/>
            <w:tcBorders>
              <w:top w:val="single" w:sz="4" w:space="0" w:color="auto"/>
              <w:left w:val="single" w:sz="4" w:space="0" w:color="auto"/>
              <w:bottom w:val="single" w:sz="4" w:space="0" w:color="auto"/>
              <w:right w:val="single" w:sz="4" w:space="0" w:color="auto"/>
            </w:tcBorders>
          </w:tcPr>
          <w:p w:rsidR="00FF30FA" w:rsidRPr="00165771" w:rsidRDefault="00FF30FA" w:rsidP="00FF30FA">
            <w:pPr>
              <w:pStyle w:val="ConsPlusNormal0"/>
              <w:ind w:right="-217"/>
              <w:jc w:val="center"/>
              <w:rPr>
                <w:rFonts w:ascii="Times New Roman" w:hAnsi="Times New Roman" w:cs="Times New Roman"/>
                <w:b/>
                <w:sz w:val="23"/>
                <w:szCs w:val="23"/>
              </w:rPr>
            </w:pPr>
            <w:r w:rsidRPr="00165771">
              <w:rPr>
                <w:rFonts w:ascii="Times New Roman" w:hAnsi="Times New Roman" w:cs="Times New Roman"/>
                <w:b/>
                <w:sz w:val="23"/>
                <w:szCs w:val="23"/>
              </w:rPr>
              <w:t>10566042,00</w:t>
            </w:r>
          </w:p>
        </w:tc>
        <w:tc>
          <w:tcPr>
            <w:tcW w:w="1701" w:type="dxa"/>
            <w:tcBorders>
              <w:top w:val="single" w:sz="4" w:space="0" w:color="auto"/>
              <w:left w:val="single" w:sz="4" w:space="0" w:color="auto"/>
              <w:bottom w:val="single" w:sz="4" w:space="0" w:color="auto"/>
              <w:right w:val="single" w:sz="4" w:space="0" w:color="auto"/>
            </w:tcBorders>
          </w:tcPr>
          <w:p w:rsidR="00FF30FA" w:rsidRDefault="00FF30FA" w:rsidP="00FF30FA">
            <w:r w:rsidRPr="00A95780">
              <w:rPr>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FF30FA" w:rsidRDefault="00FF30FA" w:rsidP="00FF30FA">
            <w:r w:rsidRPr="00A95780">
              <w:rPr>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FF30FA" w:rsidRDefault="00FF30FA" w:rsidP="00FF30FA">
            <w:r w:rsidRPr="00A95780">
              <w:rPr>
                <w:sz w:val="23"/>
                <w:szCs w:val="23"/>
              </w:rPr>
              <w:t>0,00</w:t>
            </w:r>
          </w:p>
        </w:tc>
      </w:tr>
      <w:tr w:rsidR="00FF30FA" w:rsidRPr="008C5212" w:rsidTr="00FF30FA">
        <w:trPr>
          <w:trHeight w:val="855"/>
        </w:trPr>
        <w:tc>
          <w:tcPr>
            <w:tcW w:w="540" w:type="dxa"/>
            <w:vMerge/>
            <w:tcBorders>
              <w:left w:val="single" w:sz="4" w:space="0" w:color="auto"/>
              <w:bottom w:val="single" w:sz="4" w:space="0" w:color="auto"/>
              <w:right w:val="single" w:sz="4" w:space="0" w:color="auto"/>
            </w:tcBorders>
          </w:tcPr>
          <w:p w:rsidR="00FF30FA" w:rsidRDefault="00FF30FA" w:rsidP="00FF30FA">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FF30FA" w:rsidRDefault="00FF30FA" w:rsidP="00FF30FA">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FF30FA" w:rsidRPr="00457C82" w:rsidRDefault="00FF30FA" w:rsidP="00FF30FA">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10566042,00</w:t>
            </w:r>
          </w:p>
        </w:tc>
        <w:tc>
          <w:tcPr>
            <w:tcW w:w="1417"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10566042,00</w:t>
            </w:r>
          </w:p>
        </w:tc>
        <w:tc>
          <w:tcPr>
            <w:tcW w:w="1701" w:type="dxa"/>
            <w:tcBorders>
              <w:top w:val="single" w:sz="4" w:space="0" w:color="auto"/>
              <w:left w:val="single" w:sz="4" w:space="0" w:color="auto"/>
              <w:bottom w:val="single" w:sz="4" w:space="0" w:color="auto"/>
              <w:right w:val="single" w:sz="4" w:space="0" w:color="auto"/>
            </w:tcBorders>
          </w:tcPr>
          <w:p w:rsidR="00FF30FA" w:rsidRDefault="00FF30FA" w:rsidP="00FF30FA">
            <w:r w:rsidRPr="00A95780">
              <w:rPr>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FF30FA" w:rsidRDefault="00FF30FA" w:rsidP="00FF30FA">
            <w:r w:rsidRPr="00A95780">
              <w:rPr>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FF30FA" w:rsidRDefault="00FF30FA" w:rsidP="00FF30FA">
            <w:r w:rsidRPr="00A95780">
              <w:rPr>
                <w:sz w:val="23"/>
                <w:szCs w:val="23"/>
              </w:rPr>
              <w:t>0,00</w:t>
            </w:r>
          </w:p>
        </w:tc>
      </w:tr>
      <w:tr w:rsidR="00FF30FA" w:rsidRPr="008C5212" w:rsidTr="00FF30FA">
        <w:trPr>
          <w:trHeight w:val="855"/>
        </w:trPr>
        <w:tc>
          <w:tcPr>
            <w:tcW w:w="540" w:type="dxa"/>
            <w:tcBorders>
              <w:left w:val="single" w:sz="4" w:space="0" w:color="auto"/>
              <w:bottom w:val="single" w:sz="4" w:space="0" w:color="auto"/>
              <w:right w:val="single" w:sz="4" w:space="0" w:color="auto"/>
            </w:tcBorders>
          </w:tcPr>
          <w:p w:rsidR="00FF30FA" w:rsidRDefault="00FF30FA" w:rsidP="00FF30FA">
            <w:pPr>
              <w:pStyle w:val="ConsPlusNormal0"/>
              <w:ind w:right="-217"/>
              <w:rPr>
                <w:rFonts w:ascii="Times New Roman" w:hAnsi="Times New Roman" w:cs="Times New Roman"/>
              </w:rPr>
            </w:pPr>
          </w:p>
        </w:tc>
        <w:tc>
          <w:tcPr>
            <w:tcW w:w="2880" w:type="dxa"/>
            <w:tcBorders>
              <w:left w:val="single" w:sz="4" w:space="0" w:color="auto"/>
              <w:bottom w:val="single" w:sz="4" w:space="0" w:color="auto"/>
              <w:right w:val="single" w:sz="4" w:space="0" w:color="auto"/>
            </w:tcBorders>
          </w:tcPr>
          <w:p w:rsidR="00FF30FA" w:rsidRPr="00165771" w:rsidRDefault="00FF30FA" w:rsidP="00FF30FA">
            <w:pPr>
              <w:pStyle w:val="ConsPlusNormal0"/>
              <w:rPr>
                <w:rFonts w:ascii="Times New Roman" w:hAnsi="Times New Roman" w:cs="Times New Roman"/>
                <w:b/>
                <w:sz w:val="23"/>
                <w:szCs w:val="23"/>
              </w:rPr>
            </w:pPr>
            <w:r w:rsidRPr="00165771">
              <w:rPr>
                <w:rFonts w:ascii="Times New Roman" w:hAnsi="Times New Roman" w:cs="Times New Roman"/>
                <w:sz w:val="22"/>
                <w:szCs w:val="22"/>
              </w:rPr>
              <w:t>Результат: достижение показателей Программы</w:t>
            </w:r>
          </w:p>
        </w:tc>
        <w:tc>
          <w:tcPr>
            <w:tcW w:w="1620" w:type="dxa"/>
            <w:tcBorders>
              <w:left w:val="single" w:sz="4" w:space="0" w:color="auto"/>
              <w:bottom w:val="single" w:sz="4" w:space="0" w:color="auto"/>
              <w:right w:val="single" w:sz="4" w:space="0" w:color="auto"/>
            </w:tcBorders>
          </w:tcPr>
          <w:p w:rsidR="00FF30FA" w:rsidRPr="00457C82" w:rsidRDefault="00FF30FA" w:rsidP="00FF30FA">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8C5212"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Х</w:t>
            </w:r>
          </w:p>
        </w:tc>
        <w:tc>
          <w:tcPr>
            <w:tcW w:w="1417" w:type="dxa"/>
            <w:tcBorders>
              <w:top w:val="single" w:sz="4" w:space="0" w:color="auto"/>
              <w:left w:val="single" w:sz="4" w:space="0" w:color="auto"/>
              <w:bottom w:val="single" w:sz="4" w:space="0" w:color="auto"/>
              <w:right w:val="single" w:sz="4" w:space="0" w:color="auto"/>
            </w:tcBorders>
          </w:tcPr>
          <w:p w:rsidR="00FF30FA" w:rsidRDefault="00FF30FA" w:rsidP="00FF30FA">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FF30FA" w:rsidRDefault="00FF30FA" w:rsidP="00FF30FA">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FF30FA" w:rsidRDefault="00FF30FA" w:rsidP="00FF30FA">
            <w:r w:rsidRPr="00901E66">
              <w:rPr>
                <w:sz w:val="23"/>
                <w:szCs w:val="23"/>
              </w:rPr>
              <w:t>Х</w:t>
            </w:r>
          </w:p>
        </w:tc>
        <w:tc>
          <w:tcPr>
            <w:tcW w:w="1560" w:type="dxa"/>
            <w:tcBorders>
              <w:top w:val="single" w:sz="4" w:space="0" w:color="auto"/>
              <w:left w:val="single" w:sz="4" w:space="0" w:color="auto"/>
              <w:bottom w:val="single" w:sz="4" w:space="0" w:color="auto"/>
              <w:right w:val="single" w:sz="4" w:space="0" w:color="auto"/>
            </w:tcBorders>
          </w:tcPr>
          <w:p w:rsidR="00FF30FA" w:rsidRDefault="00FF30FA" w:rsidP="00FF30FA">
            <w:r w:rsidRPr="00901E66">
              <w:rPr>
                <w:sz w:val="23"/>
                <w:szCs w:val="23"/>
              </w:rPr>
              <w:t>Х</w:t>
            </w:r>
          </w:p>
        </w:tc>
      </w:tr>
      <w:tr w:rsidR="00FF30FA" w:rsidRPr="008C5212" w:rsidTr="00FF30FA">
        <w:trPr>
          <w:trHeight w:val="361"/>
        </w:trPr>
        <w:tc>
          <w:tcPr>
            <w:tcW w:w="540" w:type="dxa"/>
            <w:vMerge w:val="restart"/>
            <w:tcBorders>
              <w:top w:val="single" w:sz="4" w:space="0" w:color="auto"/>
              <w:left w:val="single" w:sz="4" w:space="0" w:color="auto"/>
              <w:right w:val="single" w:sz="4" w:space="0" w:color="auto"/>
            </w:tcBorders>
          </w:tcPr>
          <w:p w:rsidR="00FF30FA" w:rsidRPr="005454A1" w:rsidRDefault="00FF30FA" w:rsidP="00FF30FA">
            <w:pPr>
              <w:pStyle w:val="ConsPlusNormal0"/>
              <w:ind w:right="-217"/>
              <w:rPr>
                <w:rFonts w:ascii="Times New Roman" w:hAnsi="Times New Roman" w:cs="Times New Roman"/>
              </w:rPr>
            </w:pPr>
            <w:r>
              <w:rPr>
                <w:rFonts w:ascii="Times New Roman" w:hAnsi="Times New Roman" w:cs="Times New Roman"/>
              </w:rPr>
              <w:t>8.</w:t>
            </w:r>
          </w:p>
          <w:p w:rsidR="00FF30FA" w:rsidRPr="005454A1" w:rsidRDefault="00FF30FA" w:rsidP="00FF30FA">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FF30FA" w:rsidRDefault="00FF30FA" w:rsidP="00FF30FA">
            <w:pPr>
              <w:pStyle w:val="ConsPlusNormal0"/>
              <w:rPr>
                <w:rFonts w:ascii="Times New Roman" w:hAnsi="Times New Roman" w:cs="Times New Roman"/>
                <w:b/>
                <w:sz w:val="23"/>
                <w:szCs w:val="23"/>
              </w:rPr>
            </w:pPr>
            <w:r>
              <w:rPr>
                <w:rFonts w:ascii="Times New Roman" w:hAnsi="Times New Roman"/>
                <w:b/>
                <w:sz w:val="22"/>
                <w:szCs w:val="22"/>
              </w:rPr>
              <w:t xml:space="preserve">Основное мероприятие 1 </w:t>
            </w: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1620" w:type="dxa"/>
            <w:vMerge w:val="restart"/>
            <w:tcBorders>
              <w:top w:val="single" w:sz="4" w:space="0" w:color="auto"/>
              <w:left w:val="single" w:sz="4" w:space="0" w:color="auto"/>
              <w:right w:val="single" w:sz="4" w:space="0" w:color="auto"/>
            </w:tcBorders>
          </w:tcPr>
          <w:p w:rsidR="00FF30FA" w:rsidRPr="008C5212" w:rsidRDefault="00FF30FA" w:rsidP="00FF30FA">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825219"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12202688,81</w:t>
            </w:r>
          </w:p>
        </w:tc>
        <w:tc>
          <w:tcPr>
            <w:tcW w:w="1417" w:type="dxa"/>
            <w:tcBorders>
              <w:top w:val="single" w:sz="4" w:space="0" w:color="auto"/>
              <w:left w:val="single" w:sz="4" w:space="0" w:color="auto"/>
              <w:bottom w:val="single" w:sz="4" w:space="0" w:color="auto"/>
              <w:right w:val="single" w:sz="4" w:space="0" w:color="auto"/>
            </w:tcBorders>
          </w:tcPr>
          <w:p w:rsidR="00FF30FA" w:rsidRPr="00825219"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1220270,08</w:t>
            </w:r>
          </w:p>
        </w:tc>
        <w:tc>
          <w:tcPr>
            <w:tcW w:w="1701" w:type="dxa"/>
            <w:tcBorders>
              <w:top w:val="single" w:sz="4" w:space="0" w:color="auto"/>
              <w:left w:val="single" w:sz="4" w:space="0" w:color="auto"/>
              <w:bottom w:val="single" w:sz="4" w:space="0" w:color="auto"/>
              <w:right w:val="single" w:sz="4" w:space="0" w:color="auto"/>
            </w:tcBorders>
          </w:tcPr>
          <w:p w:rsidR="00FF30FA" w:rsidRPr="00825219" w:rsidRDefault="00FF30FA" w:rsidP="00FF30FA">
            <w:pPr>
              <w:pStyle w:val="ConsPlusNormal0"/>
              <w:jc w:val="both"/>
              <w:rPr>
                <w:rFonts w:ascii="Times New Roman" w:hAnsi="Times New Roman" w:cs="Times New Roman"/>
                <w:b/>
                <w:sz w:val="23"/>
                <w:szCs w:val="23"/>
              </w:rPr>
            </w:pPr>
            <w:r>
              <w:rPr>
                <w:rFonts w:ascii="Times New Roman" w:hAnsi="Times New Roman" w:cs="Times New Roman"/>
                <w:b/>
                <w:sz w:val="23"/>
                <w:szCs w:val="23"/>
              </w:rPr>
              <w:t>549109,54</w:t>
            </w:r>
          </w:p>
        </w:tc>
        <w:tc>
          <w:tcPr>
            <w:tcW w:w="1701" w:type="dxa"/>
            <w:tcBorders>
              <w:top w:val="single" w:sz="4" w:space="0" w:color="auto"/>
              <w:left w:val="single" w:sz="4" w:space="0" w:color="auto"/>
              <w:bottom w:val="single" w:sz="4" w:space="0" w:color="auto"/>
              <w:right w:val="single" w:sz="4" w:space="0" w:color="auto"/>
            </w:tcBorders>
          </w:tcPr>
          <w:p w:rsidR="00FF30FA" w:rsidRPr="005277EB" w:rsidRDefault="00FF30FA" w:rsidP="00FF30FA">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10433309,19</w:t>
            </w:r>
          </w:p>
        </w:tc>
        <w:tc>
          <w:tcPr>
            <w:tcW w:w="1560" w:type="dxa"/>
            <w:tcBorders>
              <w:top w:val="single" w:sz="4" w:space="0" w:color="auto"/>
              <w:left w:val="single" w:sz="4" w:space="0" w:color="auto"/>
              <w:bottom w:val="single" w:sz="4" w:space="0" w:color="auto"/>
              <w:right w:val="single" w:sz="4" w:space="0" w:color="auto"/>
            </w:tcBorders>
          </w:tcPr>
          <w:p w:rsidR="00FF30FA" w:rsidRPr="005277EB" w:rsidRDefault="00FF30FA" w:rsidP="00FF30FA">
            <w:pPr>
              <w:pStyle w:val="ConsPlusNormal0"/>
              <w:ind w:right="-217"/>
              <w:jc w:val="center"/>
              <w:rPr>
                <w:rFonts w:ascii="Times New Roman" w:hAnsi="Times New Roman" w:cs="Times New Roman"/>
                <w:b/>
                <w:sz w:val="23"/>
                <w:szCs w:val="23"/>
              </w:rPr>
            </w:pPr>
            <w:r w:rsidRPr="005277EB">
              <w:rPr>
                <w:rFonts w:ascii="Times New Roman" w:hAnsi="Times New Roman" w:cs="Times New Roman"/>
                <w:b/>
                <w:sz w:val="23"/>
                <w:szCs w:val="23"/>
              </w:rPr>
              <w:t>0,00</w:t>
            </w:r>
          </w:p>
        </w:tc>
      </w:tr>
      <w:tr w:rsidR="00FF30FA" w:rsidRPr="008C5212" w:rsidTr="00FF30FA">
        <w:trPr>
          <w:trHeight w:val="361"/>
        </w:trPr>
        <w:tc>
          <w:tcPr>
            <w:tcW w:w="540" w:type="dxa"/>
            <w:vMerge/>
            <w:tcBorders>
              <w:left w:val="single" w:sz="4" w:space="0" w:color="auto"/>
              <w:bottom w:val="single" w:sz="4" w:space="0" w:color="auto"/>
              <w:right w:val="single" w:sz="4" w:space="0" w:color="auto"/>
            </w:tcBorders>
          </w:tcPr>
          <w:p w:rsidR="00FF30FA" w:rsidRPr="005454A1" w:rsidRDefault="00FF30FA" w:rsidP="00FF30FA">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FF30FA" w:rsidRPr="00CE1C7B" w:rsidRDefault="00FF30FA" w:rsidP="00FF30FA">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FF30FA" w:rsidRPr="008C5212" w:rsidRDefault="00FF30FA" w:rsidP="00FF30FA">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165771" w:rsidRDefault="00FF30FA" w:rsidP="00FF30FA">
            <w:pPr>
              <w:pStyle w:val="ConsPlusNormal0"/>
              <w:jc w:val="both"/>
              <w:rPr>
                <w:rFonts w:ascii="Times New Roman" w:hAnsi="Times New Roman" w:cs="Times New Roman"/>
                <w:sz w:val="23"/>
                <w:szCs w:val="23"/>
              </w:rPr>
            </w:pPr>
            <w:r w:rsidRPr="00165771">
              <w:rPr>
                <w:rFonts w:ascii="Times New Roman" w:hAnsi="Times New Roman" w:cs="Times New Roman"/>
                <w:sz w:val="23"/>
                <w:szCs w:val="23"/>
              </w:rPr>
              <w:t>12202688,81</w:t>
            </w:r>
          </w:p>
        </w:tc>
        <w:tc>
          <w:tcPr>
            <w:tcW w:w="1417" w:type="dxa"/>
            <w:tcBorders>
              <w:top w:val="single" w:sz="4" w:space="0" w:color="auto"/>
              <w:left w:val="single" w:sz="4" w:space="0" w:color="auto"/>
              <w:bottom w:val="single" w:sz="4" w:space="0" w:color="auto"/>
              <w:right w:val="single" w:sz="4" w:space="0" w:color="auto"/>
            </w:tcBorders>
          </w:tcPr>
          <w:p w:rsidR="00FF30FA" w:rsidRPr="00165771" w:rsidRDefault="00FF30FA" w:rsidP="00FF30FA">
            <w:pPr>
              <w:pStyle w:val="ConsPlusNormal0"/>
              <w:jc w:val="both"/>
              <w:rPr>
                <w:rFonts w:ascii="Times New Roman" w:hAnsi="Times New Roman" w:cs="Times New Roman"/>
                <w:sz w:val="23"/>
                <w:szCs w:val="23"/>
              </w:rPr>
            </w:pPr>
            <w:r w:rsidRPr="00165771">
              <w:rPr>
                <w:rFonts w:ascii="Times New Roman" w:hAnsi="Times New Roman" w:cs="Times New Roman"/>
                <w:sz w:val="23"/>
                <w:szCs w:val="23"/>
              </w:rPr>
              <w:t>1220270,08</w:t>
            </w:r>
          </w:p>
        </w:tc>
        <w:tc>
          <w:tcPr>
            <w:tcW w:w="1701" w:type="dxa"/>
            <w:tcBorders>
              <w:top w:val="single" w:sz="4" w:space="0" w:color="auto"/>
              <w:left w:val="single" w:sz="4" w:space="0" w:color="auto"/>
              <w:bottom w:val="single" w:sz="4" w:space="0" w:color="auto"/>
              <w:right w:val="single" w:sz="4" w:space="0" w:color="auto"/>
            </w:tcBorders>
          </w:tcPr>
          <w:p w:rsidR="00FF30FA" w:rsidRPr="00165771" w:rsidRDefault="00FF30FA" w:rsidP="00FF30FA">
            <w:pPr>
              <w:pStyle w:val="ConsPlusNormal0"/>
              <w:jc w:val="both"/>
              <w:rPr>
                <w:rFonts w:ascii="Times New Roman" w:hAnsi="Times New Roman" w:cs="Times New Roman"/>
                <w:sz w:val="23"/>
                <w:szCs w:val="23"/>
              </w:rPr>
            </w:pPr>
            <w:r w:rsidRPr="00165771">
              <w:rPr>
                <w:rFonts w:ascii="Times New Roman" w:hAnsi="Times New Roman" w:cs="Times New Roman"/>
                <w:sz w:val="23"/>
                <w:szCs w:val="23"/>
              </w:rPr>
              <w:t>549109,54</w:t>
            </w:r>
          </w:p>
        </w:tc>
        <w:tc>
          <w:tcPr>
            <w:tcW w:w="1701" w:type="dxa"/>
            <w:tcBorders>
              <w:top w:val="single" w:sz="4" w:space="0" w:color="auto"/>
              <w:left w:val="single" w:sz="4" w:space="0" w:color="auto"/>
              <w:bottom w:val="single" w:sz="4" w:space="0" w:color="auto"/>
              <w:right w:val="single" w:sz="4" w:space="0" w:color="auto"/>
            </w:tcBorders>
          </w:tcPr>
          <w:p w:rsidR="00FF30FA" w:rsidRPr="00165771" w:rsidRDefault="00FF30FA" w:rsidP="00FF30FA">
            <w:pPr>
              <w:pStyle w:val="ConsPlusNormal0"/>
              <w:ind w:right="-217"/>
              <w:jc w:val="center"/>
              <w:rPr>
                <w:rFonts w:ascii="Times New Roman" w:hAnsi="Times New Roman" w:cs="Times New Roman"/>
                <w:sz w:val="23"/>
                <w:szCs w:val="23"/>
              </w:rPr>
            </w:pPr>
            <w:r w:rsidRPr="00165771">
              <w:rPr>
                <w:rFonts w:ascii="Times New Roman" w:hAnsi="Times New Roman" w:cs="Times New Roman"/>
                <w:sz w:val="23"/>
                <w:szCs w:val="23"/>
              </w:rPr>
              <w:t>10433309,19</w:t>
            </w:r>
          </w:p>
        </w:tc>
        <w:tc>
          <w:tcPr>
            <w:tcW w:w="1560" w:type="dxa"/>
            <w:tcBorders>
              <w:top w:val="single" w:sz="4" w:space="0" w:color="auto"/>
              <w:left w:val="single" w:sz="4" w:space="0" w:color="auto"/>
              <w:bottom w:val="single" w:sz="4" w:space="0" w:color="auto"/>
              <w:right w:val="single" w:sz="4" w:space="0" w:color="auto"/>
            </w:tcBorders>
          </w:tcPr>
          <w:p w:rsidR="00FF30FA" w:rsidRPr="007C36FF" w:rsidRDefault="00FF30FA" w:rsidP="00FF30FA">
            <w:pPr>
              <w:pStyle w:val="ConsPlusNormal0"/>
              <w:ind w:right="-217"/>
              <w:jc w:val="center"/>
              <w:rPr>
                <w:rFonts w:ascii="Times New Roman" w:hAnsi="Times New Roman" w:cs="Times New Roman"/>
                <w:sz w:val="23"/>
                <w:szCs w:val="23"/>
              </w:rPr>
            </w:pPr>
            <w:r w:rsidRPr="007C36FF">
              <w:rPr>
                <w:rFonts w:ascii="Times New Roman" w:hAnsi="Times New Roman" w:cs="Times New Roman"/>
                <w:sz w:val="23"/>
                <w:szCs w:val="23"/>
              </w:rPr>
              <w:t>0,00</w:t>
            </w:r>
          </w:p>
        </w:tc>
      </w:tr>
      <w:tr w:rsidR="00FF30FA" w:rsidRPr="008C5212" w:rsidTr="00FF30FA">
        <w:trPr>
          <w:trHeight w:val="166"/>
        </w:trPr>
        <w:tc>
          <w:tcPr>
            <w:tcW w:w="540" w:type="dxa"/>
            <w:vMerge w:val="restart"/>
            <w:tcBorders>
              <w:top w:val="single" w:sz="4" w:space="0" w:color="auto"/>
              <w:left w:val="single" w:sz="4" w:space="0" w:color="auto"/>
              <w:right w:val="single" w:sz="4" w:space="0" w:color="auto"/>
            </w:tcBorders>
          </w:tcPr>
          <w:p w:rsidR="00FF30FA" w:rsidRPr="005454A1" w:rsidRDefault="00FF30FA" w:rsidP="00FF30FA">
            <w:pPr>
              <w:pStyle w:val="ConsPlusNormal0"/>
              <w:ind w:right="-217"/>
              <w:rPr>
                <w:rFonts w:ascii="Times New Roman" w:hAnsi="Times New Roman" w:cs="Times New Roman"/>
              </w:rPr>
            </w:pPr>
            <w:r>
              <w:rPr>
                <w:rFonts w:ascii="Times New Roman" w:hAnsi="Times New Roman" w:cs="Times New Roman"/>
              </w:rPr>
              <w:t>9</w:t>
            </w:r>
          </w:p>
        </w:tc>
        <w:tc>
          <w:tcPr>
            <w:tcW w:w="2880" w:type="dxa"/>
            <w:vMerge w:val="restart"/>
            <w:tcBorders>
              <w:top w:val="single" w:sz="4" w:space="0" w:color="auto"/>
              <w:left w:val="single" w:sz="4" w:space="0" w:color="auto"/>
              <w:right w:val="single" w:sz="4" w:space="0" w:color="auto"/>
            </w:tcBorders>
          </w:tcPr>
          <w:p w:rsidR="00FF30FA" w:rsidRPr="00165771" w:rsidRDefault="00FF30FA" w:rsidP="00FF30FA">
            <w:pPr>
              <w:pStyle w:val="ConsPlusNormal0"/>
              <w:rPr>
                <w:rFonts w:ascii="Times New Roman" w:hAnsi="Times New Roman" w:cs="Times New Roman"/>
                <w:b/>
                <w:sz w:val="23"/>
                <w:szCs w:val="23"/>
              </w:rPr>
            </w:pPr>
            <w:r w:rsidRPr="00165771">
              <w:rPr>
                <w:rFonts w:ascii="Times New Roman" w:hAnsi="Times New Roman" w:cs="Times New Roman"/>
                <w:b/>
                <w:sz w:val="23"/>
                <w:szCs w:val="23"/>
              </w:rPr>
              <w:t xml:space="preserve">Основное мероприятие </w:t>
            </w:r>
            <w:r w:rsidRPr="00FF30FA">
              <w:rPr>
                <w:rFonts w:ascii="Times New Roman" w:hAnsi="Times New Roman" w:cs="Times New Roman"/>
                <w:b/>
                <w:sz w:val="23"/>
                <w:szCs w:val="23"/>
              </w:rPr>
              <w:t>1</w:t>
            </w:r>
            <w:r w:rsidRPr="00FF30FA">
              <w:rPr>
                <w:rFonts w:ascii="Times New Roman" w:hAnsi="Times New Roman"/>
                <w:b/>
                <w:sz w:val="22"/>
                <w:szCs w:val="22"/>
              </w:rPr>
              <w:t>Проведение противоэпизоотических мероприятий</w:t>
            </w:r>
            <w:bookmarkStart w:id="0" w:name="_GoBack"/>
            <w:bookmarkEnd w:id="0"/>
          </w:p>
        </w:tc>
        <w:tc>
          <w:tcPr>
            <w:tcW w:w="1620" w:type="dxa"/>
            <w:vMerge w:val="restart"/>
            <w:tcBorders>
              <w:top w:val="single" w:sz="4" w:space="0" w:color="auto"/>
              <w:left w:val="single" w:sz="4" w:space="0" w:color="auto"/>
              <w:right w:val="single" w:sz="4" w:space="0" w:color="auto"/>
            </w:tcBorders>
          </w:tcPr>
          <w:p w:rsidR="00FF30FA" w:rsidRPr="008C5212" w:rsidRDefault="00FF30FA" w:rsidP="00FF30FA">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FF30FA" w:rsidRPr="00542E69"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165771"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430800,00</w:t>
            </w:r>
          </w:p>
        </w:tc>
        <w:tc>
          <w:tcPr>
            <w:tcW w:w="1417" w:type="dxa"/>
            <w:tcBorders>
              <w:top w:val="single" w:sz="4" w:space="0" w:color="auto"/>
              <w:left w:val="single" w:sz="4" w:space="0" w:color="auto"/>
              <w:bottom w:val="single" w:sz="4" w:space="0" w:color="auto"/>
              <w:right w:val="single" w:sz="4" w:space="0" w:color="auto"/>
            </w:tcBorders>
          </w:tcPr>
          <w:p w:rsidR="00FF30FA" w:rsidRPr="00165771"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FF30FA" w:rsidRPr="00165771"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430800,00</w:t>
            </w:r>
          </w:p>
        </w:tc>
        <w:tc>
          <w:tcPr>
            <w:tcW w:w="1701" w:type="dxa"/>
            <w:tcBorders>
              <w:top w:val="single" w:sz="4" w:space="0" w:color="auto"/>
              <w:left w:val="single" w:sz="4" w:space="0" w:color="auto"/>
              <w:bottom w:val="single" w:sz="4" w:space="0" w:color="auto"/>
              <w:right w:val="single" w:sz="4" w:space="0" w:color="auto"/>
            </w:tcBorders>
          </w:tcPr>
          <w:p w:rsidR="00FF30FA" w:rsidRPr="00165771" w:rsidRDefault="00FF30FA" w:rsidP="00FF30FA">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FF30FA" w:rsidRPr="007C36FF" w:rsidRDefault="00FF30FA" w:rsidP="00FF30FA">
            <w:pPr>
              <w:pStyle w:val="ConsPlusNormal0"/>
              <w:ind w:right="-217"/>
              <w:jc w:val="center"/>
              <w:rPr>
                <w:rFonts w:ascii="Times New Roman" w:hAnsi="Times New Roman" w:cs="Times New Roman"/>
                <w:sz w:val="23"/>
                <w:szCs w:val="23"/>
              </w:rPr>
            </w:pPr>
          </w:p>
        </w:tc>
      </w:tr>
      <w:tr w:rsidR="00FF30FA" w:rsidRPr="008C5212" w:rsidTr="00FF30FA">
        <w:trPr>
          <w:trHeight w:val="180"/>
        </w:trPr>
        <w:tc>
          <w:tcPr>
            <w:tcW w:w="540" w:type="dxa"/>
            <w:vMerge/>
            <w:tcBorders>
              <w:left w:val="single" w:sz="4" w:space="0" w:color="auto"/>
              <w:bottom w:val="single" w:sz="4" w:space="0" w:color="auto"/>
              <w:right w:val="single" w:sz="4" w:space="0" w:color="auto"/>
            </w:tcBorders>
          </w:tcPr>
          <w:p w:rsidR="00FF30FA" w:rsidRPr="005454A1" w:rsidRDefault="00FF30FA" w:rsidP="00FF30FA">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FF30FA" w:rsidRPr="00CE1C7B" w:rsidRDefault="00FF30FA" w:rsidP="00FF30FA">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FF30FA" w:rsidRPr="008C5212" w:rsidRDefault="00FF30FA" w:rsidP="00FF30FA">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FF30FA" w:rsidRDefault="00FF30FA" w:rsidP="00FF30FA">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FF30FA" w:rsidRDefault="00FF30FA" w:rsidP="00FF30FA">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FF30FA" w:rsidRPr="00165771"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430800,00</w:t>
            </w:r>
          </w:p>
        </w:tc>
        <w:tc>
          <w:tcPr>
            <w:tcW w:w="1417" w:type="dxa"/>
            <w:tcBorders>
              <w:top w:val="single" w:sz="4" w:space="0" w:color="auto"/>
              <w:left w:val="single" w:sz="4" w:space="0" w:color="auto"/>
              <w:bottom w:val="single" w:sz="4" w:space="0" w:color="auto"/>
              <w:right w:val="single" w:sz="4" w:space="0" w:color="auto"/>
            </w:tcBorders>
          </w:tcPr>
          <w:p w:rsidR="00FF30FA" w:rsidRPr="00165771"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FF30FA" w:rsidRPr="00165771" w:rsidRDefault="00FF30FA" w:rsidP="00FF30FA">
            <w:pPr>
              <w:pStyle w:val="ConsPlusNormal0"/>
              <w:jc w:val="both"/>
              <w:rPr>
                <w:rFonts w:ascii="Times New Roman" w:hAnsi="Times New Roman" w:cs="Times New Roman"/>
                <w:sz w:val="23"/>
                <w:szCs w:val="23"/>
              </w:rPr>
            </w:pPr>
            <w:r>
              <w:rPr>
                <w:rFonts w:ascii="Times New Roman" w:hAnsi="Times New Roman" w:cs="Times New Roman"/>
                <w:sz w:val="23"/>
                <w:szCs w:val="23"/>
              </w:rPr>
              <w:t>430800,00</w:t>
            </w:r>
          </w:p>
        </w:tc>
        <w:tc>
          <w:tcPr>
            <w:tcW w:w="1701" w:type="dxa"/>
            <w:tcBorders>
              <w:top w:val="single" w:sz="4" w:space="0" w:color="auto"/>
              <w:left w:val="single" w:sz="4" w:space="0" w:color="auto"/>
              <w:bottom w:val="single" w:sz="4" w:space="0" w:color="auto"/>
              <w:right w:val="single" w:sz="4" w:space="0" w:color="auto"/>
            </w:tcBorders>
          </w:tcPr>
          <w:p w:rsidR="00FF30FA" w:rsidRPr="00165771" w:rsidRDefault="00FF30FA" w:rsidP="00FF30FA">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FF30FA" w:rsidRPr="007C36FF" w:rsidRDefault="00FF30FA" w:rsidP="00FF30FA">
            <w:pPr>
              <w:pStyle w:val="ConsPlusNormal0"/>
              <w:ind w:right="-217"/>
              <w:jc w:val="center"/>
              <w:rPr>
                <w:rFonts w:ascii="Times New Roman" w:hAnsi="Times New Roman" w:cs="Times New Roman"/>
                <w:sz w:val="23"/>
                <w:szCs w:val="23"/>
              </w:rPr>
            </w:pPr>
          </w:p>
        </w:tc>
      </w:tr>
    </w:tbl>
    <w:p w:rsidR="000E1B5B" w:rsidRDefault="000E1B5B" w:rsidP="000E1B5B">
      <w:pPr>
        <w:jc w:val="right"/>
        <w:rPr>
          <w:sz w:val="22"/>
          <w:szCs w:val="22"/>
        </w:rPr>
      </w:pPr>
    </w:p>
    <w:p w:rsidR="000E1B5B" w:rsidRDefault="000E1B5B" w:rsidP="000E1B5B">
      <w:pPr>
        <w:jc w:val="right"/>
        <w:rPr>
          <w:sz w:val="22"/>
          <w:szCs w:val="22"/>
        </w:rPr>
      </w:pPr>
    </w:p>
    <w:p w:rsidR="000E1B5B" w:rsidRDefault="000E1B5B" w:rsidP="000E1B5B">
      <w:pPr>
        <w:jc w:val="right"/>
        <w:rPr>
          <w:sz w:val="22"/>
          <w:szCs w:val="22"/>
        </w:rPr>
      </w:pPr>
    </w:p>
    <w:p w:rsidR="002B5DDD" w:rsidRDefault="002B5DDD" w:rsidP="00D54718">
      <w:pPr>
        <w:jc w:val="right"/>
        <w:rPr>
          <w:szCs w:val="28"/>
        </w:rPr>
      </w:pPr>
    </w:p>
    <w:sectPr w:rsidR="002B5DDD" w:rsidSect="002B5DDD">
      <w:pgSz w:w="16838" w:h="11906" w:orient="landscape" w:code="9"/>
      <w:pgMar w:top="1418" w:right="851" w:bottom="567"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CE7" w:rsidRDefault="00FF7CE7">
      <w:r>
        <w:separator/>
      </w:r>
    </w:p>
  </w:endnote>
  <w:endnote w:type="continuationSeparator" w:id="1">
    <w:p w:rsidR="00FF7CE7" w:rsidRDefault="00FF7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CE7" w:rsidRDefault="00FF7CE7">
      <w:r>
        <w:separator/>
      </w:r>
    </w:p>
  </w:footnote>
  <w:footnote w:type="continuationSeparator" w:id="1">
    <w:p w:rsidR="00FF7CE7" w:rsidRDefault="00FF7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2D4EB4"/>
    <w:multiLevelType w:val="hybridMultilevel"/>
    <w:tmpl w:val="C1D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3">
    <w:nsid w:val="1BA25428"/>
    <w:multiLevelType w:val="multilevel"/>
    <w:tmpl w:val="0DF4897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hint="default"/>
        <w:b/>
        <w:sz w:val="23"/>
      </w:rPr>
    </w:lvl>
    <w:lvl w:ilvl="2">
      <w:start w:val="1"/>
      <w:numFmt w:val="decimal"/>
      <w:isLgl/>
      <w:lvlText w:val="%1.%2.%3."/>
      <w:lvlJc w:val="left"/>
      <w:pPr>
        <w:ind w:left="1440" w:hanging="720"/>
      </w:pPr>
      <w:rPr>
        <w:rFonts w:hint="default"/>
        <w:b/>
        <w:sz w:val="23"/>
      </w:rPr>
    </w:lvl>
    <w:lvl w:ilvl="3">
      <w:start w:val="1"/>
      <w:numFmt w:val="decimal"/>
      <w:isLgl/>
      <w:lvlText w:val="%1.%2.%3.%4."/>
      <w:lvlJc w:val="left"/>
      <w:pPr>
        <w:ind w:left="1440" w:hanging="720"/>
      </w:pPr>
      <w:rPr>
        <w:rFonts w:hint="default"/>
        <w:b/>
        <w:sz w:val="23"/>
      </w:rPr>
    </w:lvl>
    <w:lvl w:ilvl="4">
      <w:start w:val="1"/>
      <w:numFmt w:val="decimal"/>
      <w:isLgl/>
      <w:lvlText w:val="%1.%2.%3.%4.%5."/>
      <w:lvlJc w:val="left"/>
      <w:pPr>
        <w:ind w:left="1440" w:hanging="720"/>
      </w:pPr>
      <w:rPr>
        <w:rFonts w:hint="default"/>
        <w:b/>
        <w:sz w:val="23"/>
      </w:rPr>
    </w:lvl>
    <w:lvl w:ilvl="5">
      <w:start w:val="1"/>
      <w:numFmt w:val="decimal"/>
      <w:isLgl/>
      <w:lvlText w:val="%1.%2.%3.%4.%5.%6."/>
      <w:lvlJc w:val="left"/>
      <w:pPr>
        <w:ind w:left="1800" w:hanging="1080"/>
      </w:pPr>
      <w:rPr>
        <w:rFonts w:hint="default"/>
        <w:b/>
        <w:sz w:val="23"/>
      </w:rPr>
    </w:lvl>
    <w:lvl w:ilvl="6">
      <w:start w:val="1"/>
      <w:numFmt w:val="decimal"/>
      <w:isLgl/>
      <w:lvlText w:val="%1.%2.%3.%4.%5.%6.%7."/>
      <w:lvlJc w:val="left"/>
      <w:pPr>
        <w:ind w:left="1800" w:hanging="1080"/>
      </w:pPr>
      <w:rPr>
        <w:rFonts w:hint="default"/>
        <w:b/>
        <w:sz w:val="23"/>
      </w:rPr>
    </w:lvl>
    <w:lvl w:ilvl="7">
      <w:start w:val="1"/>
      <w:numFmt w:val="decimal"/>
      <w:isLgl/>
      <w:lvlText w:val="%1.%2.%3.%4.%5.%6.%7.%8."/>
      <w:lvlJc w:val="left"/>
      <w:pPr>
        <w:ind w:left="1800" w:hanging="1080"/>
      </w:pPr>
      <w:rPr>
        <w:rFonts w:hint="default"/>
        <w:b/>
        <w:sz w:val="23"/>
      </w:rPr>
    </w:lvl>
    <w:lvl w:ilvl="8">
      <w:start w:val="1"/>
      <w:numFmt w:val="decimal"/>
      <w:isLgl/>
      <w:lvlText w:val="%1.%2.%3.%4.%5.%6.%7.%8.%9."/>
      <w:lvlJc w:val="left"/>
      <w:pPr>
        <w:ind w:left="2160" w:hanging="1440"/>
      </w:pPr>
      <w:rPr>
        <w:rFonts w:hint="default"/>
        <w:b/>
        <w:sz w:val="23"/>
      </w:rPr>
    </w:lvl>
  </w:abstractNum>
  <w:abstractNum w:abstractNumId="4">
    <w:nsid w:val="2E87273B"/>
    <w:multiLevelType w:val="hybridMultilevel"/>
    <w:tmpl w:val="BDAE6E2A"/>
    <w:lvl w:ilvl="0" w:tplc="E7380F5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6">
    <w:nsid w:val="75453843"/>
    <w:multiLevelType w:val="multilevel"/>
    <w:tmpl w:val="607AC686"/>
    <w:lvl w:ilvl="0">
      <w:start w:val="3"/>
      <w:numFmt w:val="decimal"/>
      <w:lvlText w:val="%1."/>
      <w:lvlJc w:val="left"/>
      <w:pPr>
        <w:ind w:left="360" w:hanging="360"/>
      </w:pPr>
      <w:rPr>
        <w:rFonts w:cs="Times New Roman" w:hint="default"/>
        <w:b/>
        <w:sz w:val="23"/>
      </w:rPr>
    </w:lvl>
    <w:lvl w:ilvl="1">
      <w:start w:val="1"/>
      <w:numFmt w:val="decimal"/>
      <w:lvlText w:val="%1.%2."/>
      <w:lvlJc w:val="left"/>
      <w:pPr>
        <w:ind w:left="360" w:hanging="36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720" w:hanging="720"/>
      </w:pPr>
      <w:rPr>
        <w:rFonts w:cs="Times New Roman" w:hint="default"/>
        <w:b/>
        <w:sz w:val="23"/>
      </w:rPr>
    </w:lvl>
    <w:lvl w:ilvl="4">
      <w:start w:val="1"/>
      <w:numFmt w:val="decimal"/>
      <w:lvlText w:val="%1.%2.%3.%4.%5."/>
      <w:lvlJc w:val="left"/>
      <w:pPr>
        <w:ind w:left="720" w:hanging="720"/>
      </w:pPr>
      <w:rPr>
        <w:rFonts w:cs="Times New Roman" w:hint="default"/>
        <w:b/>
        <w:sz w:val="23"/>
      </w:rPr>
    </w:lvl>
    <w:lvl w:ilvl="5">
      <w:start w:val="1"/>
      <w:numFmt w:val="decimal"/>
      <w:lvlText w:val="%1.%2.%3.%4.%5.%6."/>
      <w:lvlJc w:val="left"/>
      <w:pPr>
        <w:ind w:left="1080" w:hanging="1080"/>
      </w:pPr>
      <w:rPr>
        <w:rFonts w:cs="Times New Roman" w:hint="default"/>
        <w:b/>
        <w:sz w:val="23"/>
      </w:rPr>
    </w:lvl>
    <w:lvl w:ilvl="6">
      <w:start w:val="1"/>
      <w:numFmt w:val="decimal"/>
      <w:lvlText w:val="%1.%2.%3.%4.%5.%6.%7."/>
      <w:lvlJc w:val="left"/>
      <w:pPr>
        <w:ind w:left="1080" w:hanging="1080"/>
      </w:pPr>
      <w:rPr>
        <w:rFonts w:cs="Times New Roman" w:hint="default"/>
        <w:b/>
        <w:sz w:val="23"/>
      </w:rPr>
    </w:lvl>
    <w:lvl w:ilvl="7">
      <w:start w:val="1"/>
      <w:numFmt w:val="decimal"/>
      <w:lvlText w:val="%1.%2.%3.%4.%5.%6.%7.%8."/>
      <w:lvlJc w:val="left"/>
      <w:pPr>
        <w:ind w:left="1080" w:hanging="1080"/>
      </w:pPr>
      <w:rPr>
        <w:rFonts w:cs="Times New Roman" w:hint="default"/>
        <w:b/>
        <w:sz w:val="23"/>
      </w:rPr>
    </w:lvl>
    <w:lvl w:ilvl="8">
      <w:start w:val="1"/>
      <w:numFmt w:val="decimal"/>
      <w:lvlText w:val="%1.%2.%3.%4.%5.%6.%7.%8.%9."/>
      <w:lvlJc w:val="left"/>
      <w:pPr>
        <w:ind w:left="1440" w:hanging="1440"/>
      </w:pPr>
      <w:rPr>
        <w:rFonts w:cs="Times New Roman" w:hint="default"/>
        <w:b/>
        <w:sz w:val="23"/>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22529"/>
  </w:hdrShapeDefaults>
  <w:footnotePr>
    <w:footnote w:id="0"/>
    <w:footnote w:id="1"/>
  </w:footnotePr>
  <w:endnotePr>
    <w:endnote w:id="0"/>
    <w:endnote w:id="1"/>
  </w:endnotePr>
  <w:compat/>
  <w:rsids>
    <w:rsidRoot w:val="00C80448"/>
    <w:rsid w:val="00011D39"/>
    <w:rsid w:val="0001283B"/>
    <w:rsid w:val="0001697C"/>
    <w:rsid w:val="00020472"/>
    <w:rsid w:val="000222C2"/>
    <w:rsid w:val="0002456E"/>
    <w:rsid w:val="000256D2"/>
    <w:rsid w:val="000504C3"/>
    <w:rsid w:val="00052185"/>
    <w:rsid w:val="00054093"/>
    <w:rsid w:val="000556A9"/>
    <w:rsid w:val="0005706F"/>
    <w:rsid w:val="00060EE9"/>
    <w:rsid w:val="000610EF"/>
    <w:rsid w:val="00064DD5"/>
    <w:rsid w:val="00064E5A"/>
    <w:rsid w:val="00074341"/>
    <w:rsid w:val="00074ABA"/>
    <w:rsid w:val="0007520D"/>
    <w:rsid w:val="000760DF"/>
    <w:rsid w:val="000809B7"/>
    <w:rsid w:val="0008177C"/>
    <w:rsid w:val="00083154"/>
    <w:rsid w:val="00084445"/>
    <w:rsid w:val="000862DA"/>
    <w:rsid w:val="00093DF4"/>
    <w:rsid w:val="0009693C"/>
    <w:rsid w:val="00096FE4"/>
    <w:rsid w:val="000A0454"/>
    <w:rsid w:val="000A41DC"/>
    <w:rsid w:val="000A560F"/>
    <w:rsid w:val="000A7747"/>
    <w:rsid w:val="000B2FEA"/>
    <w:rsid w:val="000B4EA6"/>
    <w:rsid w:val="000B627B"/>
    <w:rsid w:val="000B64BA"/>
    <w:rsid w:val="000C00C5"/>
    <w:rsid w:val="000D38B5"/>
    <w:rsid w:val="000D3FFB"/>
    <w:rsid w:val="000D5B42"/>
    <w:rsid w:val="000D5CFA"/>
    <w:rsid w:val="000D7345"/>
    <w:rsid w:val="000E010B"/>
    <w:rsid w:val="000E1B5B"/>
    <w:rsid w:val="000F5910"/>
    <w:rsid w:val="000F6333"/>
    <w:rsid w:val="000F7987"/>
    <w:rsid w:val="00102FF5"/>
    <w:rsid w:val="00111069"/>
    <w:rsid w:val="00112AC3"/>
    <w:rsid w:val="00120BE9"/>
    <w:rsid w:val="00124369"/>
    <w:rsid w:val="00124ACA"/>
    <w:rsid w:val="00132FE4"/>
    <w:rsid w:val="0013539C"/>
    <w:rsid w:val="00140C46"/>
    <w:rsid w:val="00140EE1"/>
    <w:rsid w:val="0014145B"/>
    <w:rsid w:val="0014441A"/>
    <w:rsid w:val="001458A3"/>
    <w:rsid w:val="00146928"/>
    <w:rsid w:val="00157AF7"/>
    <w:rsid w:val="00165771"/>
    <w:rsid w:val="00170EE2"/>
    <w:rsid w:val="00174DAB"/>
    <w:rsid w:val="0017567E"/>
    <w:rsid w:val="00184FFE"/>
    <w:rsid w:val="00196972"/>
    <w:rsid w:val="001A3C14"/>
    <w:rsid w:val="001A4816"/>
    <w:rsid w:val="001A4CB4"/>
    <w:rsid w:val="001A692E"/>
    <w:rsid w:val="001B0798"/>
    <w:rsid w:val="001B50A8"/>
    <w:rsid w:val="001C3A37"/>
    <w:rsid w:val="001C4DD7"/>
    <w:rsid w:val="001C57ED"/>
    <w:rsid w:val="001D02CD"/>
    <w:rsid w:val="001D10E5"/>
    <w:rsid w:val="001D2D1F"/>
    <w:rsid w:val="001D54BF"/>
    <w:rsid w:val="001D63C3"/>
    <w:rsid w:val="001E0F5B"/>
    <w:rsid w:val="001E7A04"/>
    <w:rsid w:val="001F0910"/>
    <w:rsid w:val="001F5B66"/>
    <w:rsid w:val="001F7A7B"/>
    <w:rsid w:val="00203AC1"/>
    <w:rsid w:val="00204AC9"/>
    <w:rsid w:val="00205979"/>
    <w:rsid w:val="00207730"/>
    <w:rsid w:val="0022100A"/>
    <w:rsid w:val="002226BE"/>
    <w:rsid w:val="002261E3"/>
    <w:rsid w:val="00233392"/>
    <w:rsid w:val="00234B59"/>
    <w:rsid w:val="002452A4"/>
    <w:rsid w:val="00247C69"/>
    <w:rsid w:val="0025350F"/>
    <w:rsid w:val="002632E8"/>
    <w:rsid w:val="00285328"/>
    <w:rsid w:val="00294CEB"/>
    <w:rsid w:val="0029531E"/>
    <w:rsid w:val="00295BF4"/>
    <w:rsid w:val="00295CD7"/>
    <w:rsid w:val="00297744"/>
    <w:rsid w:val="002A36B2"/>
    <w:rsid w:val="002A6EE6"/>
    <w:rsid w:val="002B5DDD"/>
    <w:rsid w:val="002B7F5A"/>
    <w:rsid w:val="002C296B"/>
    <w:rsid w:val="002C2DF5"/>
    <w:rsid w:val="002C37BB"/>
    <w:rsid w:val="002C575D"/>
    <w:rsid w:val="002C5A2E"/>
    <w:rsid w:val="002C7359"/>
    <w:rsid w:val="002D02FA"/>
    <w:rsid w:val="002D56C1"/>
    <w:rsid w:val="002D5ED1"/>
    <w:rsid w:val="002E101D"/>
    <w:rsid w:val="002E5C17"/>
    <w:rsid w:val="002F24A5"/>
    <w:rsid w:val="002F38D9"/>
    <w:rsid w:val="002F3C89"/>
    <w:rsid w:val="002F4584"/>
    <w:rsid w:val="002F6189"/>
    <w:rsid w:val="002F6832"/>
    <w:rsid w:val="002F7FF8"/>
    <w:rsid w:val="0030750F"/>
    <w:rsid w:val="00307A00"/>
    <w:rsid w:val="0031099E"/>
    <w:rsid w:val="003256B3"/>
    <w:rsid w:val="00334A08"/>
    <w:rsid w:val="00337FFC"/>
    <w:rsid w:val="00344940"/>
    <w:rsid w:val="00346798"/>
    <w:rsid w:val="00350CBF"/>
    <w:rsid w:val="00356EE2"/>
    <w:rsid w:val="003578B1"/>
    <w:rsid w:val="00357EE4"/>
    <w:rsid w:val="00362881"/>
    <w:rsid w:val="00362BA3"/>
    <w:rsid w:val="00362C2B"/>
    <w:rsid w:val="0036474D"/>
    <w:rsid w:val="003653D4"/>
    <w:rsid w:val="00370180"/>
    <w:rsid w:val="00377266"/>
    <w:rsid w:val="00381897"/>
    <w:rsid w:val="003819E9"/>
    <w:rsid w:val="003850A6"/>
    <w:rsid w:val="00387531"/>
    <w:rsid w:val="00390664"/>
    <w:rsid w:val="00391FF2"/>
    <w:rsid w:val="003971F7"/>
    <w:rsid w:val="003973A0"/>
    <w:rsid w:val="00397F1C"/>
    <w:rsid w:val="003A11B9"/>
    <w:rsid w:val="003A647E"/>
    <w:rsid w:val="003B04B5"/>
    <w:rsid w:val="003D1858"/>
    <w:rsid w:val="003D4B7A"/>
    <w:rsid w:val="003D5588"/>
    <w:rsid w:val="003D5B2A"/>
    <w:rsid w:val="003E466D"/>
    <w:rsid w:val="003E5EFE"/>
    <w:rsid w:val="003E7824"/>
    <w:rsid w:val="003F06C4"/>
    <w:rsid w:val="003F06CB"/>
    <w:rsid w:val="003F1FF8"/>
    <w:rsid w:val="004033ED"/>
    <w:rsid w:val="004043D4"/>
    <w:rsid w:val="00406FDF"/>
    <w:rsid w:val="004139FF"/>
    <w:rsid w:val="00426DCC"/>
    <w:rsid w:val="004272AC"/>
    <w:rsid w:val="00435DE3"/>
    <w:rsid w:val="0044285A"/>
    <w:rsid w:val="00444586"/>
    <w:rsid w:val="00444F4F"/>
    <w:rsid w:val="00445AD4"/>
    <w:rsid w:val="00457C82"/>
    <w:rsid w:val="00457CEA"/>
    <w:rsid w:val="004649BF"/>
    <w:rsid w:val="00464BA8"/>
    <w:rsid w:val="00466EBE"/>
    <w:rsid w:val="00470FB3"/>
    <w:rsid w:val="00477478"/>
    <w:rsid w:val="004812F6"/>
    <w:rsid w:val="00482A25"/>
    <w:rsid w:val="0049128E"/>
    <w:rsid w:val="004929FF"/>
    <w:rsid w:val="00493C9F"/>
    <w:rsid w:val="004943DA"/>
    <w:rsid w:val="00496817"/>
    <w:rsid w:val="00497309"/>
    <w:rsid w:val="004A0760"/>
    <w:rsid w:val="004A33AE"/>
    <w:rsid w:val="004A518E"/>
    <w:rsid w:val="004A7EDD"/>
    <w:rsid w:val="004C0B4F"/>
    <w:rsid w:val="004C115F"/>
    <w:rsid w:val="004C473A"/>
    <w:rsid w:val="004C7370"/>
    <w:rsid w:val="004D15B8"/>
    <w:rsid w:val="004D3AD4"/>
    <w:rsid w:val="004D45DF"/>
    <w:rsid w:val="004D7C16"/>
    <w:rsid w:val="004E11D6"/>
    <w:rsid w:val="004E1BFD"/>
    <w:rsid w:val="004E78F8"/>
    <w:rsid w:val="004F1750"/>
    <w:rsid w:val="004F2EC3"/>
    <w:rsid w:val="004F6E0F"/>
    <w:rsid w:val="00502F9B"/>
    <w:rsid w:val="005060DB"/>
    <w:rsid w:val="0051408B"/>
    <w:rsid w:val="00515837"/>
    <w:rsid w:val="00520355"/>
    <w:rsid w:val="00521663"/>
    <w:rsid w:val="00522900"/>
    <w:rsid w:val="005277EB"/>
    <w:rsid w:val="00534B0D"/>
    <w:rsid w:val="005365D3"/>
    <w:rsid w:val="00536FED"/>
    <w:rsid w:val="00542993"/>
    <w:rsid w:val="00542E69"/>
    <w:rsid w:val="005471F9"/>
    <w:rsid w:val="00547F8B"/>
    <w:rsid w:val="00551AC0"/>
    <w:rsid w:val="005522ED"/>
    <w:rsid w:val="005532F4"/>
    <w:rsid w:val="005562C9"/>
    <w:rsid w:val="00563750"/>
    <w:rsid w:val="00571084"/>
    <w:rsid w:val="005821F4"/>
    <w:rsid w:val="0058658E"/>
    <w:rsid w:val="00592A01"/>
    <w:rsid w:val="005A2D4C"/>
    <w:rsid w:val="005A7741"/>
    <w:rsid w:val="005B6C89"/>
    <w:rsid w:val="005B7C2C"/>
    <w:rsid w:val="005C3613"/>
    <w:rsid w:val="005C6437"/>
    <w:rsid w:val="005C7D90"/>
    <w:rsid w:val="005E252E"/>
    <w:rsid w:val="005E275C"/>
    <w:rsid w:val="005E2F1C"/>
    <w:rsid w:val="005E3869"/>
    <w:rsid w:val="005E714E"/>
    <w:rsid w:val="005F2DFE"/>
    <w:rsid w:val="005F69E7"/>
    <w:rsid w:val="005F7A12"/>
    <w:rsid w:val="00602883"/>
    <w:rsid w:val="00605C9E"/>
    <w:rsid w:val="006111F3"/>
    <w:rsid w:val="006124E8"/>
    <w:rsid w:val="006155F3"/>
    <w:rsid w:val="00617720"/>
    <w:rsid w:val="00620298"/>
    <w:rsid w:val="00622F88"/>
    <w:rsid w:val="00623043"/>
    <w:rsid w:val="00625505"/>
    <w:rsid w:val="0062671B"/>
    <w:rsid w:val="00631211"/>
    <w:rsid w:val="00631690"/>
    <w:rsid w:val="00634523"/>
    <w:rsid w:val="00637B08"/>
    <w:rsid w:val="00642CC7"/>
    <w:rsid w:val="00647A58"/>
    <w:rsid w:val="006518AA"/>
    <w:rsid w:val="006518BE"/>
    <w:rsid w:val="00651EAE"/>
    <w:rsid w:val="006547E6"/>
    <w:rsid w:val="00662A3D"/>
    <w:rsid w:val="00663A8C"/>
    <w:rsid w:val="00664102"/>
    <w:rsid w:val="0066436B"/>
    <w:rsid w:val="00664778"/>
    <w:rsid w:val="00665DE3"/>
    <w:rsid w:val="006734C7"/>
    <w:rsid w:val="00673CD0"/>
    <w:rsid w:val="00683C26"/>
    <w:rsid w:val="00684CED"/>
    <w:rsid w:val="006878AC"/>
    <w:rsid w:val="00694969"/>
    <w:rsid w:val="00694E53"/>
    <w:rsid w:val="006A0449"/>
    <w:rsid w:val="006A3121"/>
    <w:rsid w:val="006A5500"/>
    <w:rsid w:val="006A73A0"/>
    <w:rsid w:val="006B3AF4"/>
    <w:rsid w:val="006B6F08"/>
    <w:rsid w:val="006B7E23"/>
    <w:rsid w:val="006C2816"/>
    <w:rsid w:val="006C3662"/>
    <w:rsid w:val="006C46E9"/>
    <w:rsid w:val="006C5A8A"/>
    <w:rsid w:val="006C7D51"/>
    <w:rsid w:val="006D03AD"/>
    <w:rsid w:val="006D3363"/>
    <w:rsid w:val="006D49EF"/>
    <w:rsid w:val="006D5C2B"/>
    <w:rsid w:val="006E50DD"/>
    <w:rsid w:val="006E5E16"/>
    <w:rsid w:val="006F1EB0"/>
    <w:rsid w:val="006F36B5"/>
    <w:rsid w:val="00702DAF"/>
    <w:rsid w:val="0071060E"/>
    <w:rsid w:val="00712B96"/>
    <w:rsid w:val="0071467E"/>
    <w:rsid w:val="00714D81"/>
    <w:rsid w:val="00715478"/>
    <w:rsid w:val="00715CB9"/>
    <w:rsid w:val="00725ACB"/>
    <w:rsid w:val="00735154"/>
    <w:rsid w:val="00744963"/>
    <w:rsid w:val="00745B72"/>
    <w:rsid w:val="007469B8"/>
    <w:rsid w:val="007504EF"/>
    <w:rsid w:val="00750CD4"/>
    <w:rsid w:val="007525C4"/>
    <w:rsid w:val="007615B8"/>
    <w:rsid w:val="00767D75"/>
    <w:rsid w:val="00772290"/>
    <w:rsid w:val="007742CF"/>
    <w:rsid w:val="00774362"/>
    <w:rsid w:val="00775739"/>
    <w:rsid w:val="0077632F"/>
    <w:rsid w:val="007767EC"/>
    <w:rsid w:val="00776ED4"/>
    <w:rsid w:val="00781BE6"/>
    <w:rsid w:val="0078616F"/>
    <w:rsid w:val="00792603"/>
    <w:rsid w:val="007930E1"/>
    <w:rsid w:val="007942A2"/>
    <w:rsid w:val="007A3649"/>
    <w:rsid w:val="007A39D0"/>
    <w:rsid w:val="007A3FB9"/>
    <w:rsid w:val="007A61D7"/>
    <w:rsid w:val="007A66DE"/>
    <w:rsid w:val="007B065C"/>
    <w:rsid w:val="007B3D47"/>
    <w:rsid w:val="007B7CB0"/>
    <w:rsid w:val="007C2649"/>
    <w:rsid w:val="007C36FF"/>
    <w:rsid w:val="007C3995"/>
    <w:rsid w:val="007D47D2"/>
    <w:rsid w:val="007E1741"/>
    <w:rsid w:val="007E4ADC"/>
    <w:rsid w:val="007E4BE5"/>
    <w:rsid w:val="007E4F14"/>
    <w:rsid w:val="007F1970"/>
    <w:rsid w:val="007F2C06"/>
    <w:rsid w:val="007F3625"/>
    <w:rsid w:val="0080011F"/>
    <w:rsid w:val="00801DA9"/>
    <w:rsid w:val="008033F6"/>
    <w:rsid w:val="008064B7"/>
    <w:rsid w:val="00815DC2"/>
    <w:rsid w:val="00816058"/>
    <w:rsid w:val="0081735F"/>
    <w:rsid w:val="00817ACA"/>
    <w:rsid w:val="0082264C"/>
    <w:rsid w:val="00825219"/>
    <w:rsid w:val="0082775E"/>
    <w:rsid w:val="00843433"/>
    <w:rsid w:val="00843927"/>
    <w:rsid w:val="0084686F"/>
    <w:rsid w:val="00861B70"/>
    <w:rsid w:val="00866FC1"/>
    <w:rsid w:val="008827CC"/>
    <w:rsid w:val="00883719"/>
    <w:rsid w:val="00883998"/>
    <w:rsid w:val="0089035E"/>
    <w:rsid w:val="00893C32"/>
    <w:rsid w:val="00897A5B"/>
    <w:rsid w:val="008A0975"/>
    <w:rsid w:val="008B1016"/>
    <w:rsid w:val="008B1D87"/>
    <w:rsid w:val="008B1F40"/>
    <w:rsid w:val="008B2C1F"/>
    <w:rsid w:val="008B3B9A"/>
    <w:rsid w:val="008B3F05"/>
    <w:rsid w:val="008B5D76"/>
    <w:rsid w:val="008C3DFC"/>
    <w:rsid w:val="008D16CB"/>
    <w:rsid w:val="008D4EEE"/>
    <w:rsid w:val="008E3BAE"/>
    <w:rsid w:val="008E4354"/>
    <w:rsid w:val="008E4B90"/>
    <w:rsid w:val="008E79B8"/>
    <w:rsid w:val="008F3B34"/>
    <w:rsid w:val="00905DAC"/>
    <w:rsid w:val="009105A3"/>
    <w:rsid w:val="009132A2"/>
    <w:rsid w:val="009150CA"/>
    <w:rsid w:val="009169CE"/>
    <w:rsid w:val="009200D1"/>
    <w:rsid w:val="00923319"/>
    <w:rsid w:val="00931926"/>
    <w:rsid w:val="00933611"/>
    <w:rsid w:val="0093420C"/>
    <w:rsid w:val="00934654"/>
    <w:rsid w:val="00935DE6"/>
    <w:rsid w:val="00945F29"/>
    <w:rsid w:val="009523CE"/>
    <w:rsid w:val="0095687A"/>
    <w:rsid w:val="00956FE9"/>
    <w:rsid w:val="00962079"/>
    <w:rsid w:val="00963090"/>
    <w:rsid w:val="0096413B"/>
    <w:rsid w:val="009657D9"/>
    <w:rsid w:val="00977016"/>
    <w:rsid w:val="00997F4C"/>
    <w:rsid w:val="009A6B16"/>
    <w:rsid w:val="009A6D38"/>
    <w:rsid w:val="009A7B6F"/>
    <w:rsid w:val="009B3084"/>
    <w:rsid w:val="009C1390"/>
    <w:rsid w:val="009C6278"/>
    <w:rsid w:val="009D06D1"/>
    <w:rsid w:val="009D07D0"/>
    <w:rsid w:val="009D0B90"/>
    <w:rsid w:val="009E0068"/>
    <w:rsid w:val="009E045D"/>
    <w:rsid w:val="009E0B15"/>
    <w:rsid w:val="009E636C"/>
    <w:rsid w:val="00A026FA"/>
    <w:rsid w:val="00A05F8E"/>
    <w:rsid w:val="00A063E2"/>
    <w:rsid w:val="00A13200"/>
    <w:rsid w:val="00A160BF"/>
    <w:rsid w:val="00A16FFF"/>
    <w:rsid w:val="00A222D4"/>
    <w:rsid w:val="00A2472E"/>
    <w:rsid w:val="00A2669B"/>
    <w:rsid w:val="00A309A5"/>
    <w:rsid w:val="00A31813"/>
    <w:rsid w:val="00A429D1"/>
    <w:rsid w:val="00A435BB"/>
    <w:rsid w:val="00A471BC"/>
    <w:rsid w:val="00A52A57"/>
    <w:rsid w:val="00A54F3B"/>
    <w:rsid w:val="00A619D5"/>
    <w:rsid w:val="00A72F58"/>
    <w:rsid w:val="00A75F97"/>
    <w:rsid w:val="00A854F4"/>
    <w:rsid w:val="00A9225A"/>
    <w:rsid w:val="00A92779"/>
    <w:rsid w:val="00A9289E"/>
    <w:rsid w:val="00A95F4B"/>
    <w:rsid w:val="00A964DA"/>
    <w:rsid w:val="00AA5EB0"/>
    <w:rsid w:val="00AB227D"/>
    <w:rsid w:val="00AD367D"/>
    <w:rsid w:val="00AE2BE9"/>
    <w:rsid w:val="00AF0FE0"/>
    <w:rsid w:val="00AF22B4"/>
    <w:rsid w:val="00AF35D6"/>
    <w:rsid w:val="00AF6C28"/>
    <w:rsid w:val="00AF75A2"/>
    <w:rsid w:val="00AF7B1C"/>
    <w:rsid w:val="00B01782"/>
    <w:rsid w:val="00B02CDC"/>
    <w:rsid w:val="00B047A1"/>
    <w:rsid w:val="00B05249"/>
    <w:rsid w:val="00B05CDC"/>
    <w:rsid w:val="00B1032F"/>
    <w:rsid w:val="00B11F2C"/>
    <w:rsid w:val="00B1278C"/>
    <w:rsid w:val="00B1288A"/>
    <w:rsid w:val="00B150C1"/>
    <w:rsid w:val="00B15AAD"/>
    <w:rsid w:val="00B15DD2"/>
    <w:rsid w:val="00B218FC"/>
    <w:rsid w:val="00B22BC5"/>
    <w:rsid w:val="00B26C72"/>
    <w:rsid w:val="00B30CFA"/>
    <w:rsid w:val="00B32684"/>
    <w:rsid w:val="00B42084"/>
    <w:rsid w:val="00B43844"/>
    <w:rsid w:val="00B54AE2"/>
    <w:rsid w:val="00B64309"/>
    <w:rsid w:val="00B72EFF"/>
    <w:rsid w:val="00B813F3"/>
    <w:rsid w:val="00B844E9"/>
    <w:rsid w:val="00B92607"/>
    <w:rsid w:val="00B92C43"/>
    <w:rsid w:val="00B93102"/>
    <w:rsid w:val="00B960D5"/>
    <w:rsid w:val="00BA5E75"/>
    <w:rsid w:val="00BB0CD5"/>
    <w:rsid w:val="00BB2060"/>
    <w:rsid w:val="00BB33E8"/>
    <w:rsid w:val="00BB4ED2"/>
    <w:rsid w:val="00BB6EA3"/>
    <w:rsid w:val="00BB7914"/>
    <w:rsid w:val="00BC39F5"/>
    <w:rsid w:val="00BD04A1"/>
    <w:rsid w:val="00BD5D2D"/>
    <w:rsid w:val="00BF66E4"/>
    <w:rsid w:val="00C01411"/>
    <w:rsid w:val="00C02316"/>
    <w:rsid w:val="00C07EB0"/>
    <w:rsid w:val="00C10FAA"/>
    <w:rsid w:val="00C1109A"/>
    <w:rsid w:val="00C15CFC"/>
    <w:rsid w:val="00C200C2"/>
    <w:rsid w:val="00C27D88"/>
    <w:rsid w:val="00C33DFC"/>
    <w:rsid w:val="00C3404F"/>
    <w:rsid w:val="00C42EA7"/>
    <w:rsid w:val="00C60148"/>
    <w:rsid w:val="00C606C8"/>
    <w:rsid w:val="00C63AF2"/>
    <w:rsid w:val="00C67EEE"/>
    <w:rsid w:val="00C72378"/>
    <w:rsid w:val="00C7274D"/>
    <w:rsid w:val="00C80448"/>
    <w:rsid w:val="00C836B2"/>
    <w:rsid w:val="00CA7D40"/>
    <w:rsid w:val="00CB78AC"/>
    <w:rsid w:val="00CC4299"/>
    <w:rsid w:val="00CC4832"/>
    <w:rsid w:val="00CC6E41"/>
    <w:rsid w:val="00CD30FD"/>
    <w:rsid w:val="00CD3967"/>
    <w:rsid w:val="00CF4F1D"/>
    <w:rsid w:val="00CF5BA2"/>
    <w:rsid w:val="00D10C78"/>
    <w:rsid w:val="00D10C87"/>
    <w:rsid w:val="00D12A47"/>
    <w:rsid w:val="00D13C7C"/>
    <w:rsid w:val="00D17433"/>
    <w:rsid w:val="00D217FB"/>
    <w:rsid w:val="00D252AC"/>
    <w:rsid w:val="00D259C4"/>
    <w:rsid w:val="00D26BBB"/>
    <w:rsid w:val="00D27EFF"/>
    <w:rsid w:val="00D46E6D"/>
    <w:rsid w:val="00D54718"/>
    <w:rsid w:val="00D75D5C"/>
    <w:rsid w:val="00D82270"/>
    <w:rsid w:val="00D83D01"/>
    <w:rsid w:val="00D852F8"/>
    <w:rsid w:val="00DA7F6C"/>
    <w:rsid w:val="00DB07CB"/>
    <w:rsid w:val="00DC1CD5"/>
    <w:rsid w:val="00DC52D9"/>
    <w:rsid w:val="00DD17A6"/>
    <w:rsid w:val="00DD3FEE"/>
    <w:rsid w:val="00DD6171"/>
    <w:rsid w:val="00DE01AD"/>
    <w:rsid w:val="00DE5304"/>
    <w:rsid w:val="00DE7C54"/>
    <w:rsid w:val="00DF47F6"/>
    <w:rsid w:val="00DF5737"/>
    <w:rsid w:val="00DF7622"/>
    <w:rsid w:val="00E0095E"/>
    <w:rsid w:val="00E01BB9"/>
    <w:rsid w:val="00E026B2"/>
    <w:rsid w:val="00E02D16"/>
    <w:rsid w:val="00E1087E"/>
    <w:rsid w:val="00E34E48"/>
    <w:rsid w:val="00E35469"/>
    <w:rsid w:val="00E37CA6"/>
    <w:rsid w:val="00E50586"/>
    <w:rsid w:val="00E55D54"/>
    <w:rsid w:val="00E56A22"/>
    <w:rsid w:val="00E6029E"/>
    <w:rsid w:val="00E61851"/>
    <w:rsid w:val="00E63982"/>
    <w:rsid w:val="00E650F5"/>
    <w:rsid w:val="00E65A4C"/>
    <w:rsid w:val="00E67440"/>
    <w:rsid w:val="00E76517"/>
    <w:rsid w:val="00E83689"/>
    <w:rsid w:val="00E841EB"/>
    <w:rsid w:val="00E93C94"/>
    <w:rsid w:val="00EA45C4"/>
    <w:rsid w:val="00EA76AC"/>
    <w:rsid w:val="00EB1679"/>
    <w:rsid w:val="00EB3312"/>
    <w:rsid w:val="00EB54EA"/>
    <w:rsid w:val="00EC1C09"/>
    <w:rsid w:val="00EC60B0"/>
    <w:rsid w:val="00ED214E"/>
    <w:rsid w:val="00ED3365"/>
    <w:rsid w:val="00ED368F"/>
    <w:rsid w:val="00ED5451"/>
    <w:rsid w:val="00EE1902"/>
    <w:rsid w:val="00EE1BC6"/>
    <w:rsid w:val="00EE7F09"/>
    <w:rsid w:val="00EF0F5A"/>
    <w:rsid w:val="00EF1128"/>
    <w:rsid w:val="00EF383D"/>
    <w:rsid w:val="00EF5986"/>
    <w:rsid w:val="00EF5C18"/>
    <w:rsid w:val="00F10D3A"/>
    <w:rsid w:val="00F23B79"/>
    <w:rsid w:val="00F34AC2"/>
    <w:rsid w:val="00F4556B"/>
    <w:rsid w:val="00F46D8F"/>
    <w:rsid w:val="00F54A13"/>
    <w:rsid w:val="00F62C45"/>
    <w:rsid w:val="00F64A90"/>
    <w:rsid w:val="00F66692"/>
    <w:rsid w:val="00F676BD"/>
    <w:rsid w:val="00F703C6"/>
    <w:rsid w:val="00F7084A"/>
    <w:rsid w:val="00F73A85"/>
    <w:rsid w:val="00F813C0"/>
    <w:rsid w:val="00F83041"/>
    <w:rsid w:val="00F84C1F"/>
    <w:rsid w:val="00F85DD6"/>
    <w:rsid w:val="00F9042F"/>
    <w:rsid w:val="00F91252"/>
    <w:rsid w:val="00F93F5B"/>
    <w:rsid w:val="00F950D3"/>
    <w:rsid w:val="00F97DA6"/>
    <w:rsid w:val="00FA115D"/>
    <w:rsid w:val="00FB4EF4"/>
    <w:rsid w:val="00FB78A2"/>
    <w:rsid w:val="00FC1030"/>
    <w:rsid w:val="00FC36BB"/>
    <w:rsid w:val="00FC4982"/>
    <w:rsid w:val="00FC50C2"/>
    <w:rsid w:val="00FD5386"/>
    <w:rsid w:val="00FD5E70"/>
    <w:rsid w:val="00FF30FA"/>
    <w:rsid w:val="00FF3753"/>
    <w:rsid w:val="00FF7CE7"/>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BB9A1-AB7E-4CCD-BFAA-D3B0A74B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4317</Words>
  <Characters>34293</Characters>
  <Application>Microsoft Office Word</Application>
  <DocSecurity>0</DocSecurity>
  <Lines>285</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38533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2021-01-13T06:52:00Z</cp:lastPrinted>
  <dcterms:created xsi:type="dcterms:W3CDTF">2021-02-08T04:50:00Z</dcterms:created>
  <dcterms:modified xsi:type="dcterms:W3CDTF">2021-02-08T04:50:00Z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