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8423C" w:rsidRDefault="006B7C66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7.55pt;width:237.65pt;height:135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B4DE2" w:rsidRDefault="00BB4DE2" w:rsidP="00392FC3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21.10.2020 № 259-01-03-442«Об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2021-2023 годы»</w:t>
                  </w:r>
                </w:p>
                <w:p w:rsidR="00BB4DE2" w:rsidRDefault="00BB4DE2" w:rsidP="00344940">
                  <w:pPr>
                    <w:pStyle w:val="a3"/>
                  </w:pPr>
                </w:p>
                <w:p w:rsidR="00BB4DE2" w:rsidRPr="006F6145" w:rsidRDefault="00BB4DE2" w:rsidP="006F6145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23C">
        <w:t xml:space="preserve">                                                                          </w:t>
      </w:r>
      <w:r w:rsidR="0078423C" w:rsidRPr="0078423C">
        <w:rPr>
          <w:b/>
        </w:rPr>
        <w:t>10.02.2021       259-01-03-43</w:t>
      </w:r>
    </w:p>
    <w:p w:rsidR="0078423C" w:rsidRPr="0078423C" w:rsidRDefault="0078423C" w:rsidP="00FC1030">
      <w:pPr>
        <w:pStyle w:val="a4"/>
        <w:ind w:firstLine="0"/>
        <w:rPr>
          <w:b/>
        </w:rPr>
      </w:pPr>
    </w:p>
    <w:p w:rsidR="00392FC3" w:rsidRDefault="00392FC3" w:rsidP="00392FC3">
      <w:pPr>
        <w:pStyle w:val="a4"/>
        <w:ind w:firstLine="0"/>
      </w:pPr>
      <w:r>
        <w:t xml:space="preserve">        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 и в связи с изменениями, внесенными постановлением Правительства Пермского края № 29-п от 27 января 2021 г.  в региональную адресную программу по переселению граждан из аварийного жилищного фонда на территории Пермского края на 2019-2025 годы, утвержденную  постановлением Правительства Пермского края от 29 марта 2019 г. № 227-п, администрация Уинского муниципального округа</w:t>
      </w:r>
    </w:p>
    <w:p w:rsidR="00392FC3" w:rsidRDefault="00392FC3" w:rsidP="00392FC3">
      <w:pPr>
        <w:pStyle w:val="a4"/>
        <w:ind w:firstLine="0"/>
      </w:pPr>
      <w:r>
        <w:t>ПОСТАНОВЛЯЕТ:</w:t>
      </w:r>
    </w:p>
    <w:p w:rsidR="00392FC3" w:rsidRDefault="00392FC3" w:rsidP="00392FC3">
      <w:pPr>
        <w:pStyle w:val="a4"/>
      </w:pPr>
      <w:r>
        <w:t xml:space="preserve">1. Внести в постановление администрации Уинского муниципального района от 21.10.2020 № 259-01-03-442 «Об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2021-2023 годы»</w:t>
      </w:r>
      <w:r w:rsidR="00F216CA">
        <w:t>, далее Программа,</w:t>
      </w:r>
      <w:r>
        <w:t xml:space="preserve"> следующие изменения:</w:t>
      </w:r>
    </w:p>
    <w:p w:rsidR="00392FC3" w:rsidRDefault="00392FC3" w:rsidP="00CF2C68">
      <w:pPr>
        <w:pStyle w:val="a4"/>
        <w:rPr>
          <w:szCs w:val="28"/>
        </w:rPr>
      </w:pPr>
    </w:p>
    <w:p w:rsidR="00392FC3" w:rsidRDefault="00392FC3" w:rsidP="00CF2C68">
      <w:pPr>
        <w:pStyle w:val="a4"/>
        <w:rPr>
          <w:szCs w:val="28"/>
        </w:rPr>
      </w:pPr>
      <w:r>
        <w:rPr>
          <w:szCs w:val="28"/>
        </w:rPr>
        <w:lastRenderedPageBreak/>
        <w:t>1.1</w:t>
      </w:r>
      <w:r w:rsidR="00F216CA">
        <w:rPr>
          <w:szCs w:val="28"/>
        </w:rPr>
        <w:t>. Паспорт Программы изложить в новой редакции, согласно Приложения 1 настоящего Постановления;</w:t>
      </w:r>
    </w:p>
    <w:p w:rsidR="00B636DF" w:rsidRDefault="00B636DF" w:rsidP="00CF2C68">
      <w:pPr>
        <w:pStyle w:val="a4"/>
        <w:rPr>
          <w:szCs w:val="28"/>
        </w:rPr>
      </w:pPr>
      <w:r>
        <w:rPr>
          <w:szCs w:val="28"/>
        </w:rPr>
        <w:t xml:space="preserve">1,2. </w:t>
      </w:r>
      <w:r w:rsidR="00DC736A">
        <w:rPr>
          <w:szCs w:val="28"/>
        </w:rPr>
        <w:t>В</w:t>
      </w:r>
      <w:r w:rsidR="001A04D6">
        <w:rPr>
          <w:szCs w:val="28"/>
        </w:rPr>
        <w:t xml:space="preserve"> </w:t>
      </w:r>
      <w:r w:rsidR="00DC736A">
        <w:rPr>
          <w:szCs w:val="28"/>
        </w:rPr>
        <w:t>п</w:t>
      </w:r>
      <w:r w:rsidR="001A04D6">
        <w:rPr>
          <w:szCs w:val="28"/>
        </w:rPr>
        <w:t>риложения</w:t>
      </w:r>
      <w:r w:rsidR="00D302E7">
        <w:rPr>
          <w:szCs w:val="28"/>
        </w:rPr>
        <w:t>х</w:t>
      </w:r>
      <w:r w:rsidR="001A04D6">
        <w:rPr>
          <w:szCs w:val="28"/>
        </w:rPr>
        <w:t xml:space="preserve"> 1,2,3,4,5,6,7,8 к муниципальной программе «Переселение граждан из аварийного жилищного фонда в </w:t>
      </w:r>
      <w:proofErr w:type="spellStart"/>
      <w:r w:rsidR="001A04D6">
        <w:rPr>
          <w:szCs w:val="28"/>
        </w:rPr>
        <w:t>Уинском</w:t>
      </w:r>
      <w:proofErr w:type="spellEnd"/>
      <w:r w:rsidR="001A04D6">
        <w:rPr>
          <w:szCs w:val="28"/>
        </w:rPr>
        <w:t xml:space="preserve"> муниципальном округе Пермского края» на 2021-2023 годы</w:t>
      </w:r>
      <w:r>
        <w:rPr>
          <w:szCs w:val="28"/>
        </w:rPr>
        <w:t xml:space="preserve"> </w:t>
      </w:r>
      <w:r w:rsidR="00DC736A">
        <w:rPr>
          <w:szCs w:val="28"/>
        </w:rPr>
        <w:t>внести изменения, согласно приложениям 2,3,4,5,6,7,8,9 настоящего постановления</w:t>
      </w:r>
      <w:r w:rsidR="0030724B">
        <w:rPr>
          <w:szCs w:val="28"/>
        </w:rPr>
        <w:t>, соответственно</w:t>
      </w:r>
      <w:r w:rsidR="00DC736A">
        <w:rPr>
          <w:szCs w:val="28"/>
        </w:rPr>
        <w:t>.</w:t>
      </w:r>
      <w:r>
        <w:rPr>
          <w:szCs w:val="28"/>
        </w:rPr>
        <w:t xml:space="preserve"> </w:t>
      </w:r>
    </w:p>
    <w:p w:rsidR="00CF2C68" w:rsidRDefault="00DC736A" w:rsidP="00CF2C68">
      <w:pPr>
        <w:pStyle w:val="a4"/>
        <w:rPr>
          <w:szCs w:val="28"/>
        </w:rPr>
      </w:pPr>
      <w:r>
        <w:rPr>
          <w:szCs w:val="28"/>
        </w:rPr>
        <w:t>2</w:t>
      </w:r>
      <w:r w:rsidR="00CF2C68" w:rsidRPr="005A0241">
        <w:rPr>
          <w:szCs w:val="28"/>
        </w:rPr>
        <w:t>.</w:t>
      </w:r>
      <w:r w:rsidR="00CF2C68" w:rsidRPr="00D90238">
        <w:rPr>
          <w:szCs w:val="28"/>
        </w:rPr>
        <w:t xml:space="preserve">Настоящее постановление </w:t>
      </w:r>
      <w:r w:rsidR="00CF2C68">
        <w:rPr>
          <w:szCs w:val="28"/>
        </w:rPr>
        <w:t>вступ</w:t>
      </w:r>
      <w:r w:rsidR="009D4717">
        <w:rPr>
          <w:szCs w:val="28"/>
        </w:rPr>
        <w:t>ает в силу с момента подписания,</w:t>
      </w:r>
      <w:r w:rsidR="00CF2C68">
        <w:rPr>
          <w:szCs w:val="28"/>
        </w:rPr>
        <w:t xml:space="preserve"> применяется к правоотношениям при составлении и исполнении бюджета Уинского муниципального округа, начиная с бюджета на 2021 год и плановый период 2022 и 2023 годов и подлежит размещению</w:t>
      </w:r>
      <w:r w:rsidR="009D4717">
        <w:rPr>
          <w:szCs w:val="28"/>
        </w:rPr>
        <w:t xml:space="preserve"> </w:t>
      </w:r>
      <w:r w:rsidR="00CF2C68">
        <w:rPr>
          <w:szCs w:val="28"/>
        </w:rPr>
        <w:t>на официальном сайте администрации Уинского муниципального округа Пермского края в сети «Интернет»</w:t>
      </w:r>
      <w:r w:rsidR="002B2FEF">
        <w:rPr>
          <w:szCs w:val="28"/>
        </w:rPr>
        <w:t xml:space="preserve"> </w:t>
      </w:r>
      <w:r w:rsidR="001E739D">
        <w:rPr>
          <w:szCs w:val="28"/>
        </w:rPr>
        <w:t>в течение 15 рабочих дней со дня утверждения.</w:t>
      </w:r>
    </w:p>
    <w:p w:rsidR="00CF2C68" w:rsidRDefault="00DC736A" w:rsidP="00CF2C68">
      <w:pPr>
        <w:pStyle w:val="a4"/>
        <w:rPr>
          <w:szCs w:val="28"/>
        </w:rPr>
      </w:pPr>
      <w:r>
        <w:rPr>
          <w:szCs w:val="28"/>
        </w:rPr>
        <w:t>3</w:t>
      </w:r>
      <w:r w:rsidR="00CF2C68" w:rsidRPr="005A0241">
        <w:rPr>
          <w:szCs w:val="28"/>
        </w:rPr>
        <w:t>.</w:t>
      </w:r>
      <w:r w:rsidR="00CF2C68">
        <w:rPr>
          <w:szCs w:val="28"/>
        </w:rPr>
        <w:t>Контроль над исполнением настоящего постановления возложить на начальника муниципального казенного учреждения «Управление по благоустройству Уинского муниципального округа Пермского края» Э.Г.Хасанову.</w:t>
      </w:r>
    </w:p>
    <w:p w:rsidR="00CF2C68" w:rsidRDefault="00CF2C68" w:rsidP="00CF2C68">
      <w:pPr>
        <w:pStyle w:val="a4"/>
        <w:ind w:firstLine="0"/>
        <w:rPr>
          <w:szCs w:val="28"/>
        </w:rPr>
      </w:pPr>
    </w:p>
    <w:p w:rsidR="00CF2C68" w:rsidRDefault="00CF2C68" w:rsidP="00CF2C68">
      <w:pPr>
        <w:pStyle w:val="a4"/>
        <w:ind w:firstLine="0"/>
        <w:rPr>
          <w:szCs w:val="28"/>
        </w:rPr>
      </w:pPr>
    </w:p>
    <w:p w:rsidR="002921DA" w:rsidRDefault="00A01F97" w:rsidP="00CF2C68">
      <w:pPr>
        <w:pStyle w:val="a4"/>
        <w:ind w:firstLine="0"/>
      </w:pPr>
      <w:r>
        <w:t>Г</w:t>
      </w:r>
      <w:r w:rsidR="00CF2C68">
        <w:t>лав</w:t>
      </w:r>
      <w:r>
        <w:t>а</w:t>
      </w:r>
      <w:r w:rsidR="00CF2C68">
        <w:t xml:space="preserve"> муниципального </w:t>
      </w:r>
      <w:r w:rsidR="002921DA">
        <w:t xml:space="preserve">округа – </w:t>
      </w:r>
    </w:p>
    <w:p w:rsidR="002921DA" w:rsidRDefault="00A0756C" w:rsidP="00CF2C68">
      <w:pPr>
        <w:pStyle w:val="a4"/>
        <w:ind w:firstLine="0"/>
      </w:pPr>
      <w:r>
        <w:t>г</w:t>
      </w:r>
      <w:r w:rsidR="00A01F97">
        <w:t>лава</w:t>
      </w:r>
      <w:r w:rsidR="002921DA">
        <w:t xml:space="preserve"> администрации Уинского                         </w:t>
      </w:r>
      <w:r w:rsidR="005A0241">
        <w:t xml:space="preserve">                               </w:t>
      </w:r>
      <w:proofErr w:type="spellStart"/>
      <w:r w:rsidR="00A01F97">
        <w:t>А.Н.Зелёнкин</w:t>
      </w:r>
      <w:proofErr w:type="spellEnd"/>
    </w:p>
    <w:p w:rsidR="00CF2C68" w:rsidRDefault="00A0756C" w:rsidP="00CF2C68">
      <w:pPr>
        <w:pStyle w:val="a4"/>
        <w:ind w:firstLine="0"/>
      </w:pPr>
      <w:r>
        <w:t>м</w:t>
      </w:r>
      <w:r w:rsidR="002921DA">
        <w:t>униципального округа</w:t>
      </w:r>
    </w:p>
    <w:p w:rsidR="00CF2C68" w:rsidRDefault="00CF2C68" w:rsidP="00CF2C68">
      <w:pPr>
        <w:pStyle w:val="a4"/>
        <w:ind w:firstLine="0"/>
      </w:pPr>
    </w:p>
    <w:p w:rsidR="00CF2C68" w:rsidRDefault="00CF2C68" w:rsidP="00CF2C68">
      <w:pPr>
        <w:pStyle w:val="a4"/>
        <w:ind w:firstLine="0"/>
      </w:pPr>
    </w:p>
    <w:p w:rsidR="00CF2C68" w:rsidRDefault="00CF2C68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D4717" w:rsidRDefault="009D471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16CA" w:rsidRDefault="00F216CA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2FC3" w:rsidRDefault="00392FC3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739D" w:rsidRDefault="00392FC3" w:rsidP="00392F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1E7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E739D" w:rsidRDefault="001E739D" w:rsidP="001E7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739D" w:rsidRDefault="001E739D" w:rsidP="001E7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EB49C8" w:rsidRDefault="00CF2C68" w:rsidP="00CF2C6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F2C68" w:rsidRPr="00EB49C8" w:rsidRDefault="00CF2C68" w:rsidP="00CF2C6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B49C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B49C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EB49C8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  <w:r w:rsidR="004961A9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CF2C68" w:rsidRPr="00EB49C8" w:rsidRDefault="00CF2C68" w:rsidP="00CF2C6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1"/>
        <w:gridCol w:w="6662"/>
      </w:tblGrid>
      <w:tr w:rsidR="002921DA" w:rsidTr="002921DA">
        <w:tc>
          <w:tcPr>
            <w:tcW w:w="675" w:type="dxa"/>
            <w:vAlign w:val="center"/>
          </w:tcPr>
          <w:p w:rsidR="002921DA" w:rsidRPr="00EB49C8" w:rsidRDefault="002921DA" w:rsidP="0029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2921DA" w:rsidRPr="00A450A7" w:rsidRDefault="002921DA" w:rsidP="0029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</w:tcPr>
          <w:p w:rsidR="002921DA" w:rsidRPr="00A450A7" w:rsidRDefault="002921DA" w:rsidP="0029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аварийного жилищного фонда в </w:t>
            </w:r>
            <w:proofErr w:type="spellStart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 »на 2021-2023 годы</w:t>
            </w:r>
          </w:p>
          <w:p w:rsidR="002921DA" w:rsidRPr="00A450A7" w:rsidRDefault="002921DA" w:rsidP="0029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A9" w:rsidTr="002921DA">
        <w:tc>
          <w:tcPr>
            <w:tcW w:w="675" w:type="dxa"/>
            <w:vAlign w:val="center"/>
          </w:tcPr>
          <w:p w:rsidR="00F71BA9" w:rsidRDefault="00F71BA9" w:rsidP="0029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</w:tcPr>
          <w:p w:rsidR="00F71BA9" w:rsidRPr="00A450A7" w:rsidRDefault="00F71BA9" w:rsidP="00F71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 программы</w:t>
            </w:r>
          </w:p>
        </w:tc>
        <w:tc>
          <w:tcPr>
            <w:tcW w:w="6662" w:type="dxa"/>
          </w:tcPr>
          <w:p w:rsidR="00F71BA9" w:rsidRPr="00A450A7" w:rsidRDefault="00F71BA9" w:rsidP="00F71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      </w:r>
          </w:p>
          <w:p w:rsidR="00F71BA9" w:rsidRPr="00A450A7" w:rsidRDefault="00F71BA9" w:rsidP="00F71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2. Ликвидация до 31.12.2021 г. </w:t>
            </w:r>
            <w:r w:rsidR="00F216CA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 аварийного жилищного фонда</w:t>
            </w:r>
          </w:p>
          <w:p w:rsidR="00F71BA9" w:rsidRPr="00A450A7" w:rsidRDefault="00F71BA9" w:rsidP="00F71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3.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      </w:r>
            <w:hyperlink r:id="rId10" w:history="1">
              <w:r w:rsidRPr="00A450A7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F71BA9" w:rsidRPr="00A450A7" w:rsidRDefault="00F71BA9" w:rsidP="00FD67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4. Снос многоквартирных домов, признанных аварийными в соответствии с действующим законодательством;</w:t>
            </w:r>
          </w:p>
          <w:p w:rsidR="00F71BA9" w:rsidRPr="00A450A7" w:rsidRDefault="00F71BA9" w:rsidP="00FD6707">
            <w:pPr>
              <w:suppressAutoHyphens/>
              <w:autoSpaceDE w:val="0"/>
              <w:jc w:val="both"/>
            </w:pPr>
            <w:r w:rsidRPr="00A450A7">
              <w:t>5. Создание условий для развития территорий муниципального образования, занятых аварийным жилищным фондом</w:t>
            </w:r>
          </w:p>
        </w:tc>
      </w:tr>
      <w:tr w:rsidR="00F71BA9" w:rsidTr="002921DA">
        <w:tc>
          <w:tcPr>
            <w:tcW w:w="675" w:type="dxa"/>
            <w:vAlign w:val="center"/>
          </w:tcPr>
          <w:p w:rsidR="00F71BA9" w:rsidRDefault="00F71BA9" w:rsidP="0029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F71BA9" w:rsidRPr="00A450A7" w:rsidRDefault="00F71BA9" w:rsidP="00FD67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F71BA9" w:rsidRPr="00A450A7" w:rsidRDefault="00F71BA9" w:rsidP="00FD67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2021-2023 годов в один этап:</w:t>
            </w:r>
          </w:p>
          <w:p w:rsidR="00F71BA9" w:rsidRPr="00A450A7" w:rsidRDefault="00F71BA9" w:rsidP="00FD6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этап – 2021</w:t>
            </w:r>
            <w:r w:rsidR="004961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1BA9" w:rsidRPr="00A450A7" w:rsidRDefault="00F71BA9" w:rsidP="00FD67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450A7" w:rsidTr="002921DA">
        <w:tc>
          <w:tcPr>
            <w:tcW w:w="675" w:type="dxa"/>
            <w:vAlign w:val="center"/>
          </w:tcPr>
          <w:p w:rsidR="00A450A7" w:rsidRDefault="00A450A7" w:rsidP="0029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</w:tcPr>
          <w:p w:rsidR="00A450A7" w:rsidRPr="00A450A7" w:rsidRDefault="00A450A7" w:rsidP="00A450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 программы</w:t>
            </w:r>
          </w:p>
        </w:tc>
        <w:tc>
          <w:tcPr>
            <w:tcW w:w="6662" w:type="dxa"/>
          </w:tcPr>
          <w:p w:rsidR="00A450A7" w:rsidRPr="00A450A7" w:rsidRDefault="00A450A7" w:rsidP="00F21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будет ликвидирован аварийный жилищный фонд общей площадью </w:t>
            </w:r>
            <w:r w:rsidR="00F216CA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м, переселено в благоустроенное жилье </w:t>
            </w:r>
            <w:r w:rsidR="00F21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A450A7" w:rsidTr="002921DA">
        <w:tc>
          <w:tcPr>
            <w:tcW w:w="675" w:type="dxa"/>
            <w:vAlign w:val="center"/>
          </w:tcPr>
          <w:p w:rsidR="00A450A7" w:rsidRDefault="00A450A7" w:rsidP="0029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1" w:type="dxa"/>
          </w:tcPr>
          <w:p w:rsidR="00A450A7" w:rsidRPr="00A450A7" w:rsidRDefault="00A450A7" w:rsidP="00A450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A450A7" w:rsidRPr="00A450A7" w:rsidRDefault="00877A76" w:rsidP="00FD67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A72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1E739D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</w:t>
            </w:r>
            <w:r w:rsidR="004961A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«Управление по благоустройству Уинского муниципального округа Пермского края»</w:t>
            </w:r>
          </w:p>
        </w:tc>
      </w:tr>
      <w:tr w:rsidR="001E739D" w:rsidTr="002921DA">
        <w:tc>
          <w:tcPr>
            <w:tcW w:w="675" w:type="dxa"/>
            <w:vAlign w:val="center"/>
          </w:tcPr>
          <w:p w:rsidR="001E739D" w:rsidRDefault="001E739D" w:rsidP="0029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1E739D" w:rsidRDefault="001E739D" w:rsidP="00A450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1E739D" w:rsidRPr="00A450A7" w:rsidRDefault="001E739D" w:rsidP="00A450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E739D" w:rsidRDefault="001E739D" w:rsidP="00FD67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21DA" w:rsidTr="002921DA">
        <w:tc>
          <w:tcPr>
            <w:tcW w:w="675" w:type="dxa"/>
            <w:vAlign w:val="center"/>
          </w:tcPr>
          <w:p w:rsidR="002921DA" w:rsidRPr="00EB49C8" w:rsidRDefault="001E739D" w:rsidP="0029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</w:tcPr>
          <w:p w:rsidR="002921DA" w:rsidRPr="00A450A7" w:rsidRDefault="002921DA" w:rsidP="00A450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450A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</w:tcPr>
          <w:p w:rsidR="002921DA" w:rsidRPr="00A450A7" w:rsidRDefault="002921DA" w:rsidP="00FD67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Уинского муниципального </w:t>
            </w:r>
            <w:r w:rsidR="00934A72">
              <w:rPr>
                <w:rFonts w:ascii="Times New Roman" w:hAnsi="Times New Roman" w:cs="Times New Roman"/>
                <w:sz w:val="24"/>
                <w:szCs w:val="24"/>
              </w:rPr>
              <w:t xml:space="preserve">округа Пермского края, </w:t>
            </w:r>
            <w:r w:rsidR="001E73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 «Управление по благоустройству Уинского муниципального округа Пермского края» </w:t>
            </w:r>
          </w:p>
          <w:p w:rsidR="002921DA" w:rsidRPr="00A450A7" w:rsidRDefault="002921DA" w:rsidP="00FD67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DA" w:rsidTr="002921DA">
        <w:tc>
          <w:tcPr>
            <w:tcW w:w="675" w:type="dxa"/>
            <w:vAlign w:val="center"/>
          </w:tcPr>
          <w:p w:rsidR="002921DA" w:rsidRDefault="001E739D" w:rsidP="0029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</w:tcPr>
          <w:p w:rsidR="002921DA" w:rsidRPr="00A450A7" w:rsidRDefault="00A450A7" w:rsidP="0029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 П</w:t>
            </w:r>
            <w:r w:rsidR="002921DA" w:rsidRPr="00A450A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921DA" w:rsidRPr="00A450A7" w:rsidRDefault="002921DA" w:rsidP="0029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F2C68" w:rsidRPr="00EB49C8" w:rsidRDefault="00CF2C68" w:rsidP="00CF2C68">
      <w:pPr>
        <w:outlineLvl w:val="0"/>
        <w:rPr>
          <w:kern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8"/>
        <w:gridCol w:w="1276"/>
        <w:gridCol w:w="1134"/>
        <w:gridCol w:w="1559"/>
        <w:gridCol w:w="1560"/>
        <w:gridCol w:w="1384"/>
      </w:tblGrid>
      <w:tr w:rsidR="00695B6C" w:rsidRPr="00EB49C8" w:rsidTr="00695B6C">
        <w:tc>
          <w:tcPr>
            <w:tcW w:w="675" w:type="dxa"/>
            <w:vMerge w:val="restart"/>
            <w:vAlign w:val="center"/>
          </w:tcPr>
          <w:p w:rsidR="00695B6C" w:rsidRPr="0052790B" w:rsidRDefault="0052790B" w:rsidP="00695B6C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</w:t>
            </w:r>
          </w:p>
        </w:tc>
        <w:tc>
          <w:tcPr>
            <w:tcW w:w="2018" w:type="dxa"/>
            <w:vMerge w:val="restart"/>
          </w:tcPr>
          <w:p w:rsidR="00695B6C" w:rsidRPr="00EB49C8" w:rsidRDefault="00695B6C" w:rsidP="002921DA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</w:t>
            </w:r>
            <w:r w:rsidRPr="00EB49C8">
              <w:rPr>
                <w:b/>
                <w:kern w:val="36"/>
              </w:rPr>
              <w:lastRenderedPageBreak/>
              <w:t xml:space="preserve">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695B6C" w:rsidRPr="00EB49C8" w:rsidRDefault="00695B6C" w:rsidP="002921DA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lastRenderedPageBreak/>
              <w:t>Источни</w:t>
            </w:r>
            <w:r w:rsidRPr="00EB49C8">
              <w:rPr>
                <w:b/>
                <w:kern w:val="36"/>
              </w:rPr>
              <w:lastRenderedPageBreak/>
              <w:t>ки финансирования</w:t>
            </w:r>
          </w:p>
        </w:tc>
        <w:tc>
          <w:tcPr>
            <w:tcW w:w="5637" w:type="dxa"/>
            <w:gridSpan w:val="4"/>
          </w:tcPr>
          <w:p w:rsidR="00695B6C" w:rsidRPr="00EB49C8" w:rsidRDefault="00695B6C" w:rsidP="002921DA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lastRenderedPageBreak/>
              <w:t>Расходы (рублей)</w:t>
            </w:r>
          </w:p>
        </w:tc>
      </w:tr>
      <w:tr w:rsidR="00695B6C" w:rsidRPr="00EB49C8" w:rsidTr="00695B6C">
        <w:tc>
          <w:tcPr>
            <w:tcW w:w="675" w:type="dxa"/>
            <w:vMerge/>
          </w:tcPr>
          <w:p w:rsidR="00695B6C" w:rsidRPr="00EB49C8" w:rsidRDefault="00695B6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695B6C" w:rsidRPr="00EB49C8" w:rsidRDefault="00695B6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695B6C" w:rsidRPr="00EB49C8" w:rsidRDefault="00695B6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134" w:type="dxa"/>
            <w:vAlign w:val="center"/>
          </w:tcPr>
          <w:p w:rsidR="00695B6C" w:rsidRPr="00EB49C8" w:rsidRDefault="00D84E5A" w:rsidP="002921DA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2021</w:t>
            </w:r>
          </w:p>
        </w:tc>
        <w:tc>
          <w:tcPr>
            <w:tcW w:w="1559" w:type="dxa"/>
            <w:vAlign w:val="center"/>
          </w:tcPr>
          <w:p w:rsidR="00695B6C" w:rsidRPr="00695B6C" w:rsidRDefault="00D84E5A" w:rsidP="002921DA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2022</w:t>
            </w:r>
          </w:p>
        </w:tc>
        <w:tc>
          <w:tcPr>
            <w:tcW w:w="1560" w:type="dxa"/>
            <w:vAlign w:val="center"/>
          </w:tcPr>
          <w:p w:rsidR="00695B6C" w:rsidRPr="00695B6C" w:rsidRDefault="00D84E5A" w:rsidP="002921DA">
            <w:pPr>
              <w:jc w:val="center"/>
              <w:outlineLvl w:val="0"/>
              <w:rPr>
                <w:b/>
                <w:kern w:val="36"/>
                <w:lang w:val="en-US"/>
              </w:rPr>
            </w:pPr>
            <w:r>
              <w:rPr>
                <w:b/>
                <w:kern w:val="36"/>
              </w:rPr>
              <w:t>2023</w:t>
            </w:r>
          </w:p>
        </w:tc>
        <w:tc>
          <w:tcPr>
            <w:tcW w:w="1384" w:type="dxa"/>
            <w:vAlign w:val="center"/>
          </w:tcPr>
          <w:p w:rsidR="00695B6C" w:rsidRPr="00EB49C8" w:rsidRDefault="00695B6C" w:rsidP="002921DA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8626BC" w:rsidRPr="00322711" w:rsidTr="00695B6C">
        <w:trPr>
          <w:cantSplit/>
          <w:trHeight w:val="1489"/>
        </w:trPr>
        <w:tc>
          <w:tcPr>
            <w:tcW w:w="675" w:type="dxa"/>
            <w:vMerge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1134" w:type="dxa"/>
            <w:textDirection w:val="btLr"/>
            <w:vAlign w:val="center"/>
          </w:tcPr>
          <w:p w:rsidR="008626BC" w:rsidRPr="00064FFF" w:rsidRDefault="008626BC" w:rsidP="001E739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13776649,28</w:t>
            </w:r>
          </w:p>
        </w:tc>
        <w:tc>
          <w:tcPr>
            <w:tcW w:w="1559" w:type="dxa"/>
            <w:textDirection w:val="btLr"/>
            <w:vAlign w:val="center"/>
          </w:tcPr>
          <w:p w:rsidR="008626BC" w:rsidRDefault="008626BC" w:rsidP="001E739D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8626BC" w:rsidRDefault="008626BC" w:rsidP="002921DA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8626BC" w:rsidRPr="00064FFF" w:rsidRDefault="008626BC" w:rsidP="005013C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13776649,28</w:t>
            </w:r>
          </w:p>
        </w:tc>
      </w:tr>
      <w:tr w:rsidR="008626BC" w:rsidRPr="00322711" w:rsidTr="00683E0B">
        <w:trPr>
          <w:cantSplit/>
          <w:trHeight w:val="1578"/>
        </w:trPr>
        <w:tc>
          <w:tcPr>
            <w:tcW w:w="675" w:type="dxa"/>
            <w:vMerge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626BC" w:rsidRPr="00695B6C" w:rsidRDefault="008626BC" w:rsidP="002921DA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округа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626BC" w:rsidRPr="00064FFF" w:rsidRDefault="008626BC" w:rsidP="001E739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83E0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extDirection w:val="btLr"/>
            <w:vAlign w:val="center"/>
          </w:tcPr>
          <w:p w:rsidR="008626BC" w:rsidRDefault="008626BC" w:rsidP="001E739D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8626BC" w:rsidRDefault="008626BC" w:rsidP="002921DA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8626BC" w:rsidRPr="00064FFF" w:rsidRDefault="008626BC" w:rsidP="005013C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83E0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626BC" w:rsidRPr="00322711" w:rsidTr="00683E0B">
        <w:trPr>
          <w:cantSplit/>
          <w:trHeight w:val="1189"/>
        </w:trPr>
        <w:tc>
          <w:tcPr>
            <w:tcW w:w="675" w:type="dxa"/>
            <w:vMerge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626BC" w:rsidRPr="00064FFF" w:rsidRDefault="008626BC" w:rsidP="001E739D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  <w:highlight w:val="yellow"/>
              </w:rPr>
            </w:pPr>
            <w:r>
              <w:rPr>
                <w:b/>
                <w:kern w:val="36"/>
                <w:sz w:val="22"/>
                <w:szCs w:val="22"/>
              </w:rPr>
              <w:t>921920,00</w:t>
            </w:r>
          </w:p>
        </w:tc>
        <w:tc>
          <w:tcPr>
            <w:tcW w:w="1559" w:type="dxa"/>
            <w:textDirection w:val="btLr"/>
            <w:vAlign w:val="center"/>
          </w:tcPr>
          <w:p w:rsidR="008626BC" w:rsidRDefault="008626BC" w:rsidP="001E739D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8626BC" w:rsidRDefault="008626BC" w:rsidP="002921DA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8626BC" w:rsidRPr="00064FFF" w:rsidRDefault="008626BC" w:rsidP="005013C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  <w:highlight w:val="yellow"/>
              </w:rPr>
            </w:pPr>
            <w:r>
              <w:rPr>
                <w:b/>
                <w:kern w:val="36"/>
                <w:sz w:val="22"/>
                <w:szCs w:val="22"/>
              </w:rPr>
              <w:t>921920,00</w:t>
            </w:r>
          </w:p>
        </w:tc>
      </w:tr>
      <w:tr w:rsidR="008626BC" w:rsidRPr="00322711" w:rsidTr="00683E0B">
        <w:trPr>
          <w:cantSplit/>
          <w:trHeight w:val="1390"/>
        </w:trPr>
        <w:tc>
          <w:tcPr>
            <w:tcW w:w="675" w:type="dxa"/>
            <w:vMerge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626BC" w:rsidRPr="00064FFF" w:rsidRDefault="008626BC" w:rsidP="001E739D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  <w:highlight w:val="yellow"/>
              </w:rPr>
            </w:pPr>
            <w:r w:rsidRPr="00683E0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extDirection w:val="btLr"/>
            <w:vAlign w:val="center"/>
          </w:tcPr>
          <w:p w:rsidR="008626BC" w:rsidRPr="00322711" w:rsidRDefault="008626BC" w:rsidP="001E739D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8626BC" w:rsidRPr="00322711" w:rsidRDefault="008626BC" w:rsidP="002921DA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8626BC" w:rsidRPr="00064FFF" w:rsidRDefault="008626BC" w:rsidP="005013C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  <w:highlight w:val="yellow"/>
              </w:rPr>
            </w:pPr>
            <w:r w:rsidRPr="00683E0B">
              <w:rPr>
                <w:b/>
                <w:sz w:val="22"/>
                <w:szCs w:val="22"/>
              </w:rPr>
              <w:t>0,00</w:t>
            </w:r>
          </w:p>
        </w:tc>
      </w:tr>
      <w:tr w:rsidR="008626BC" w:rsidRPr="00322711" w:rsidTr="006268C8">
        <w:trPr>
          <w:cantSplit/>
          <w:trHeight w:val="1478"/>
        </w:trPr>
        <w:tc>
          <w:tcPr>
            <w:tcW w:w="675" w:type="dxa"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</w:tcPr>
          <w:p w:rsidR="008626BC" w:rsidRPr="00EB49C8" w:rsidRDefault="008626BC" w:rsidP="002921DA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626BC" w:rsidRDefault="008626BC" w:rsidP="001E739D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Внебюджетные источники</w:t>
            </w:r>
          </w:p>
        </w:tc>
        <w:tc>
          <w:tcPr>
            <w:tcW w:w="1134" w:type="dxa"/>
            <w:textDirection w:val="btLr"/>
            <w:vAlign w:val="center"/>
          </w:tcPr>
          <w:p w:rsidR="008626BC" w:rsidRPr="00064FFF" w:rsidRDefault="008626BC" w:rsidP="001E739D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12854729,28</w:t>
            </w:r>
          </w:p>
        </w:tc>
        <w:tc>
          <w:tcPr>
            <w:tcW w:w="1559" w:type="dxa"/>
            <w:textDirection w:val="btLr"/>
            <w:vAlign w:val="center"/>
          </w:tcPr>
          <w:p w:rsidR="008626BC" w:rsidRDefault="008626BC" w:rsidP="001E739D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560" w:type="dxa"/>
            <w:textDirection w:val="btLr"/>
            <w:vAlign w:val="center"/>
          </w:tcPr>
          <w:p w:rsidR="008626BC" w:rsidRDefault="008626BC" w:rsidP="002921DA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384" w:type="dxa"/>
            <w:textDirection w:val="btLr"/>
            <w:vAlign w:val="center"/>
          </w:tcPr>
          <w:p w:rsidR="008626BC" w:rsidRPr="00064FFF" w:rsidRDefault="008626BC" w:rsidP="005013C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12854729,28</w:t>
            </w:r>
          </w:p>
        </w:tc>
      </w:tr>
    </w:tbl>
    <w:p w:rsidR="00CF2C68" w:rsidRDefault="00CF2C68" w:rsidP="00CF2C68">
      <w:pPr>
        <w:jc w:val="center"/>
        <w:outlineLvl w:val="0"/>
        <w:rPr>
          <w:b/>
          <w:kern w:val="36"/>
          <w:sz w:val="20"/>
          <w:szCs w:val="20"/>
        </w:rPr>
      </w:pPr>
    </w:p>
    <w:p w:rsidR="00BA0815" w:rsidRDefault="00BA0815" w:rsidP="00CF2C68">
      <w:pPr>
        <w:jc w:val="center"/>
        <w:outlineLvl w:val="0"/>
        <w:rPr>
          <w:b/>
          <w:kern w:val="36"/>
          <w:sz w:val="20"/>
          <w:szCs w:val="20"/>
        </w:rPr>
      </w:pPr>
    </w:p>
    <w:p w:rsidR="0030724B" w:rsidRDefault="0030724B" w:rsidP="00CF2C68">
      <w:pPr>
        <w:jc w:val="center"/>
        <w:outlineLvl w:val="0"/>
        <w:rPr>
          <w:b/>
          <w:kern w:val="36"/>
          <w:sz w:val="20"/>
          <w:szCs w:val="20"/>
        </w:rPr>
        <w:sectPr w:rsidR="0030724B" w:rsidSect="0030724B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216CA" w:rsidRDefault="00F216CA" w:rsidP="0030724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216CA" w:rsidRDefault="00F216CA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0724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2C68" w:rsidRDefault="00CF2C68" w:rsidP="00CF2C68">
      <w:pPr>
        <w:pStyle w:val="ConsPlusNormal"/>
        <w:jc w:val="both"/>
      </w:pPr>
    </w:p>
    <w:p w:rsidR="00CF2C68" w:rsidRPr="00B26C1B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9"/>
      <w:bookmarkEnd w:id="0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до 01 января 2017 года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019"/>
        <w:gridCol w:w="4004"/>
        <w:gridCol w:w="1047"/>
        <w:gridCol w:w="1417"/>
        <w:gridCol w:w="1417"/>
        <w:gridCol w:w="1540"/>
        <w:gridCol w:w="1602"/>
      </w:tblGrid>
      <w:tr w:rsidR="00CF2C68" w:rsidTr="00C20CAA">
        <w:trPr>
          <w:trHeight w:val="1745"/>
        </w:trPr>
        <w:tc>
          <w:tcPr>
            <w:tcW w:w="3675" w:type="dxa"/>
            <w:gridSpan w:val="2"/>
            <w:vMerge w:val="restart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004" w:type="dxa"/>
            <w:vMerge w:val="restart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47" w:type="dxa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417" w:type="dxa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 признания многоквартирного дома аварийным</w:t>
            </w:r>
          </w:p>
        </w:tc>
        <w:tc>
          <w:tcPr>
            <w:tcW w:w="2957" w:type="dxa"/>
            <w:gridSpan w:val="2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CF2C68" w:rsidTr="00C20CAA">
        <w:trPr>
          <w:trHeight w:val="143"/>
        </w:trPr>
        <w:tc>
          <w:tcPr>
            <w:tcW w:w="3675" w:type="dxa"/>
            <w:gridSpan w:val="2"/>
            <w:vMerge/>
          </w:tcPr>
          <w:p w:rsidR="00CF2C68" w:rsidRPr="00C94136" w:rsidRDefault="00CF2C68" w:rsidP="002921DA">
            <w:pPr>
              <w:jc w:val="center"/>
            </w:pPr>
          </w:p>
        </w:tc>
        <w:tc>
          <w:tcPr>
            <w:tcW w:w="4004" w:type="dxa"/>
            <w:vMerge/>
          </w:tcPr>
          <w:p w:rsidR="00CF2C68" w:rsidRPr="00C94136" w:rsidRDefault="00CF2C68" w:rsidP="002921D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40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F2C68" w:rsidTr="00C20CAA">
        <w:trPr>
          <w:trHeight w:val="552"/>
        </w:trPr>
        <w:tc>
          <w:tcPr>
            <w:tcW w:w="656" w:type="dxa"/>
            <w:vAlign w:val="center"/>
          </w:tcPr>
          <w:p w:rsidR="00CF2C68" w:rsidRPr="00C9413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004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40</w:t>
            </w: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  <w:tc>
          <w:tcPr>
            <w:tcW w:w="1540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C68" w:rsidTr="00C20CAA">
        <w:trPr>
          <w:trHeight w:val="552"/>
        </w:trPr>
        <w:tc>
          <w:tcPr>
            <w:tcW w:w="656" w:type="dxa"/>
            <w:vAlign w:val="center"/>
          </w:tcPr>
          <w:p w:rsidR="00CF2C68" w:rsidRPr="00C9413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004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Ленина, д. 15</w:t>
            </w: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540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C68" w:rsidTr="00C20CAA">
        <w:trPr>
          <w:trHeight w:val="552"/>
        </w:trPr>
        <w:tc>
          <w:tcPr>
            <w:tcW w:w="656" w:type="dxa"/>
            <w:vAlign w:val="center"/>
          </w:tcPr>
          <w:p w:rsidR="00CF2C68" w:rsidRPr="00C9413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Уинскиймуниципальный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4004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Октябрьская, д. 9</w:t>
            </w: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CF2C68" w:rsidRPr="00C94136" w:rsidRDefault="00683E0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40" w:type="dxa"/>
            <w:vAlign w:val="center"/>
          </w:tcPr>
          <w:p w:rsidR="00CF2C68" w:rsidRPr="00C94136" w:rsidRDefault="00683E0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C68" w:rsidTr="00C20CAA">
        <w:trPr>
          <w:trHeight w:val="269"/>
        </w:trPr>
        <w:tc>
          <w:tcPr>
            <w:tcW w:w="656" w:type="dxa"/>
            <w:vAlign w:val="center"/>
          </w:tcPr>
          <w:p w:rsidR="00CF2C68" w:rsidRPr="00C9413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CF2C68" w:rsidRPr="00C94136" w:rsidRDefault="00CF2C68" w:rsidP="00292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:rsidR="00CF2C68" w:rsidRPr="00C94136" w:rsidRDefault="00CF2C68" w:rsidP="00292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CF2C68" w:rsidRPr="00C94136" w:rsidRDefault="00683E0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540" w:type="dxa"/>
            <w:vAlign w:val="center"/>
          </w:tcPr>
          <w:p w:rsidR="00CF2C68" w:rsidRPr="00C94136" w:rsidRDefault="00683E0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vAlign w:val="center"/>
          </w:tcPr>
          <w:p w:rsidR="00CF2C68" w:rsidRPr="00C9413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CF2C68" w:rsidRDefault="00CF2C68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BA11B4" w:rsidRDefault="00BA11B4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683E0B" w:rsidRDefault="00683E0B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683E0B" w:rsidRDefault="00683E0B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683E0B" w:rsidRDefault="00683E0B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30724B" w:rsidRDefault="0030724B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24B">
        <w:rPr>
          <w:rFonts w:ascii="Times New Roman" w:hAnsi="Times New Roman" w:cs="Times New Roman"/>
          <w:sz w:val="24"/>
          <w:szCs w:val="24"/>
        </w:rPr>
        <w:t>3</w:t>
      </w:r>
    </w:p>
    <w:p w:rsidR="00CF2C68" w:rsidRDefault="00CF2C68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A02224" w:rsidRDefault="00CF2C68" w:rsidP="00CF2C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</w:t>
      </w:r>
    </w:p>
    <w:p w:rsidR="00CF2C68" w:rsidRPr="00A02224" w:rsidRDefault="00CF2C68" w:rsidP="00CF2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 2017 года</w:t>
      </w:r>
    </w:p>
    <w:p w:rsidR="00CF2C68" w:rsidRPr="00A02224" w:rsidRDefault="00CF2C68" w:rsidP="00CF2C68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5"/>
        <w:gridCol w:w="1703"/>
        <w:gridCol w:w="1701"/>
        <w:gridCol w:w="1560"/>
        <w:gridCol w:w="1559"/>
        <w:gridCol w:w="1559"/>
        <w:gridCol w:w="142"/>
        <w:gridCol w:w="1559"/>
        <w:gridCol w:w="1559"/>
        <w:gridCol w:w="1559"/>
      </w:tblGrid>
      <w:tr w:rsidR="00CF2C68" w:rsidTr="002921DA">
        <w:tc>
          <w:tcPr>
            <w:tcW w:w="565" w:type="dxa"/>
            <w:vMerge w:val="restart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523" w:type="dxa"/>
            <w:gridSpan w:val="4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559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CF2C68" w:rsidTr="002921DA">
        <w:tc>
          <w:tcPr>
            <w:tcW w:w="565" w:type="dxa"/>
            <w:vMerge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F2C68" w:rsidTr="002921DA">
        <w:tc>
          <w:tcPr>
            <w:tcW w:w="565" w:type="dxa"/>
            <w:vMerge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gridSpan w:val="2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F2C68" w:rsidTr="002921DA">
        <w:tc>
          <w:tcPr>
            <w:tcW w:w="56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2021-2023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годах на территории Уинского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03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701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701" w:type="dxa"/>
            <w:gridSpan w:val="2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2C68" w:rsidRPr="00683E0B" w:rsidRDefault="00CF2C68" w:rsidP="002921D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2C68" w:rsidTr="002921DA">
        <w:tc>
          <w:tcPr>
            <w:tcW w:w="56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По этапу 2021 года</w:t>
            </w:r>
          </w:p>
        </w:tc>
        <w:tc>
          <w:tcPr>
            <w:tcW w:w="1703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701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701" w:type="dxa"/>
            <w:gridSpan w:val="2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Pr="00683E0B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Pr="00683E0B" w:rsidRDefault="00683E0B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2C68" w:rsidTr="002921DA">
        <w:tc>
          <w:tcPr>
            <w:tcW w:w="565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CF2C68" w:rsidRPr="00666133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C68" w:rsidTr="002921DA">
        <w:tc>
          <w:tcPr>
            <w:tcW w:w="565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2C68" w:rsidRDefault="00CF2C68" w:rsidP="002921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2C68" w:rsidRDefault="00CF2C68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24B">
        <w:rPr>
          <w:rFonts w:ascii="Times New Roman" w:hAnsi="Times New Roman" w:cs="Times New Roman"/>
          <w:sz w:val="24"/>
          <w:szCs w:val="24"/>
        </w:rPr>
        <w:t>4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2A283D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E6002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F2C68" w:rsidRPr="002A283D" w:rsidRDefault="00CF2C68" w:rsidP="00CF2C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283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2A2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C68" w:rsidRPr="002A283D" w:rsidRDefault="00CF2C68" w:rsidP="00CF2C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A283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420"/>
        <w:gridCol w:w="1716"/>
        <w:gridCol w:w="1743"/>
        <w:gridCol w:w="4224"/>
      </w:tblGrid>
      <w:tr w:rsidR="00CF2C68" w:rsidTr="002921D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CF2C68" w:rsidTr="002921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rPr>
                <w:sz w:val="26"/>
                <w:szCs w:val="26"/>
              </w:rPr>
            </w:pPr>
          </w:p>
        </w:tc>
      </w:tr>
      <w:tr w:rsidR="00CF2C68" w:rsidTr="002921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2C68" w:rsidTr="002921DA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CF2C68" w:rsidTr="002921DA">
        <w:trPr>
          <w:trHeight w:val="11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CF2C68" w:rsidRPr="00EF720D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до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A53BE2" w:rsidRDefault="001E739D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</w:t>
            </w:r>
            <w:r w:rsidR="00CF2C68"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по </w:t>
            </w:r>
            <w:r w:rsidR="00CF2C68">
              <w:rPr>
                <w:rFonts w:ascii="Times New Roman" w:hAnsi="Times New Roman" w:cs="Times New Roman"/>
                <w:sz w:val="26"/>
                <w:szCs w:val="26"/>
              </w:rPr>
              <w:t>благоустройству Уинского муниципального округа Пермского края</w:t>
            </w:r>
            <w:r w:rsidR="00CF2C68"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68" w:rsidRPr="00150857" w:rsidRDefault="00CF2C68" w:rsidP="0029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3 МКД</w:t>
            </w:r>
          </w:p>
        </w:tc>
      </w:tr>
      <w:tr w:rsidR="00CF2C68" w:rsidTr="002921DA">
        <w:trPr>
          <w:trHeight w:val="96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68" w:rsidRPr="00150857" w:rsidRDefault="00CF2C68" w:rsidP="00683E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 w:rsidR="00683E0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CF2C68" w:rsidTr="002921DA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C68" w:rsidRPr="00EF720D" w:rsidRDefault="00CF2C68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EF720D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C68" w:rsidRPr="00150857" w:rsidRDefault="00CF2C68" w:rsidP="00683E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 w:rsidR="00683E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9D0502" w:rsidRDefault="009D0502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BA11B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1A04D6" w:rsidP="00CF2C68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24B">
        <w:rPr>
          <w:rFonts w:ascii="Times New Roman" w:hAnsi="Times New Roman" w:cs="Times New Roman"/>
          <w:sz w:val="24"/>
          <w:szCs w:val="24"/>
        </w:rPr>
        <w:t>5</w:t>
      </w: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F370A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E6002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F370A"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18"/>
        <w:gridCol w:w="2376"/>
        <w:gridCol w:w="1559"/>
        <w:gridCol w:w="1876"/>
        <w:gridCol w:w="1559"/>
        <w:gridCol w:w="1418"/>
      </w:tblGrid>
      <w:tr w:rsidR="0041176C" w:rsidTr="0095060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76C" w:rsidTr="009506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6D" w:rsidRDefault="003E046D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76C" w:rsidRPr="00F216B6" w:rsidRDefault="003E046D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41176C" w:rsidRPr="00F216B6" w:rsidRDefault="0041176C" w:rsidP="00950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41176C" w:rsidRDefault="003E046D" w:rsidP="00950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41176C" w:rsidRDefault="003E046D" w:rsidP="009506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41176C" w:rsidTr="009506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76C" w:rsidTr="0095060E">
        <w:trPr>
          <w:trHeight w:val="63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E60025" w:rsidP="00E60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Муниципальная п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рограмма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41176C"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176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 округе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» на 20</w:t>
            </w:r>
            <w:r w:rsidR="0041176C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41176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1176C"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41176C" w:rsidTr="0095060E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</w:tr>
      <w:tr w:rsidR="0041176C" w:rsidTr="0095060E">
        <w:trPr>
          <w:trHeight w:val="3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41176C" w:rsidRPr="003E046D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D" w:rsidRDefault="003E046D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5A" w:rsidRPr="003E046D" w:rsidRDefault="00D84E5A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3E046D" w:rsidRDefault="0095060E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A53BE2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учреждении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587E1A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3E046D" w:rsidRDefault="003E046D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76C" w:rsidRPr="003E046D" w:rsidRDefault="003E046D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76C" w:rsidRPr="0041176C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1176C" w:rsidTr="0095060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Показатель</w:t>
            </w:r>
          </w:p>
          <w:p w:rsidR="0041176C" w:rsidRPr="00F216B6" w:rsidRDefault="0041176C" w:rsidP="00950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0E" w:rsidRPr="0095060E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95060E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95060E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E" w:rsidRPr="0095060E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0E" w:rsidRPr="003E046D" w:rsidRDefault="0095060E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учреждении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587E1A" w:rsidRDefault="0041176C" w:rsidP="00950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3E046D" w:rsidRDefault="00683E0B" w:rsidP="003E046D">
            <w:pPr>
              <w:autoSpaceDE w:val="0"/>
              <w:autoSpaceDN w:val="0"/>
              <w:adjustRightInd w:val="0"/>
            </w:pPr>
            <w:r>
              <w:t>467,2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76C" w:rsidRPr="003E046D" w:rsidRDefault="003E046D" w:rsidP="009506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76C" w:rsidRPr="003E046D" w:rsidRDefault="003E046D" w:rsidP="009506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176C" w:rsidTr="003E046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95060E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41176C" w:rsidRPr="00F216B6" w:rsidRDefault="0041176C" w:rsidP="00950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F216B6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учреждении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587E1A" w:rsidRDefault="0041176C" w:rsidP="00950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3E046D" w:rsidRDefault="00683E0B" w:rsidP="0095060E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0E" w:rsidRDefault="0095060E" w:rsidP="009506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95060E" w:rsidRDefault="0095060E" w:rsidP="009506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95060E" w:rsidRDefault="0095060E" w:rsidP="009506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95060E" w:rsidRDefault="0095060E" w:rsidP="009506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41176C" w:rsidRPr="00D84E5A" w:rsidRDefault="00D84E5A" w:rsidP="00D84E5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6C" w:rsidRPr="0068003E" w:rsidRDefault="00D84E5A" w:rsidP="003E046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9D0502" w:rsidRDefault="009D05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9D0502" w:rsidRDefault="009D05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5162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5162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Pr="0088373E" w:rsidRDefault="0088373E" w:rsidP="005162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5060E" w:rsidRPr="0095060E" w:rsidRDefault="0095060E" w:rsidP="005162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BA11B4" w:rsidRDefault="00BA11B4" w:rsidP="005162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1A04D6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797BB8">
        <w:rPr>
          <w:rFonts w:ascii="Times New Roman" w:hAnsi="Times New Roman" w:cs="Times New Roman"/>
          <w:sz w:val="24"/>
          <w:szCs w:val="24"/>
        </w:rPr>
        <w:t>При</w:t>
      </w:r>
      <w:r w:rsidR="00797BB8" w:rsidRPr="000545D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30724B">
        <w:rPr>
          <w:rFonts w:ascii="Times New Roman" w:hAnsi="Times New Roman" w:cs="Times New Roman"/>
          <w:sz w:val="24"/>
          <w:szCs w:val="24"/>
        </w:rPr>
        <w:t>6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86"/>
        <w:gridCol w:w="709"/>
        <w:gridCol w:w="851"/>
        <w:gridCol w:w="992"/>
        <w:gridCol w:w="708"/>
        <w:gridCol w:w="2269"/>
        <w:gridCol w:w="2268"/>
        <w:gridCol w:w="2126"/>
      </w:tblGrid>
      <w:tr w:rsidR="00797BB8" w:rsidTr="00C20CAA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E6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C20CAA" w:rsidTr="00C20CAA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95060E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3E046D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</w:tr>
      <w:tr w:rsidR="00C20CAA" w:rsidTr="00C20C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20CAA" w:rsidTr="00C20CAA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C20CAA"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</w:p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AE468E" w:rsidRDefault="008626BC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13 776 649,28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20CAA" w:rsidTr="00C20CAA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A53BE2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="00C20CAA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 / 853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AE468E" w:rsidRDefault="008626BC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13 776 649,28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20CAA" w:rsidTr="00C20C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="00C20CAA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  <w:p w:rsidR="00D84E5A" w:rsidRDefault="00D84E5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025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A53BE2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 / 853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AE468E" w:rsidRDefault="008626BC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13 776 649,28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20CAA" w:rsidTr="00C20CAA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CAA" w:rsidRPr="00A53BE2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="00C20CAA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благоустройству Уинского муниципального округа Пермского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края»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CAA" w:rsidRPr="00847714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 w:rsidRPr="00847714">
              <w:rPr>
                <w:b/>
                <w:sz w:val="22"/>
                <w:szCs w:val="22"/>
              </w:rPr>
              <w:lastRenderedPageBreak/>
              <w:t>80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CAA" w:rsidRPr="00847714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6C050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CAA" w:rsidRPr="006C050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B636DF" w:rsidRDefault="008626BC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12 854 729,28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20CAA" w:rsidTr="00C20CAA"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CAA" w:rsidRPr="00552615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CAA" w:rsidRPr="006C050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t>853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CAA" w:rsidRPr="00B636DF" w:rsidRDefault="008626BC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921 920,00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797BB8" w:rsidRPr="006F0EC5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E15324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797BB8" w:rsidRPr="00B24FD8" w:rsidRDefault="00797BB8" w:rsidP="00797BB8">
      <w:pPr>
        <w:tabs>
          <w:tab w:val="left" w:pos="1080"/>
        </w:tabs>
      </w:pPr>
    </w:p>
    <w:p w:rsidR="00797BB8" w:rsidRDefault="00797BB8" w:rsidP="00797BB8">
      <w:pPr>
        <w:pStyle w:val="a4"/>
        <w:ind w:firstLine="0"/>
      </w:pPr>
    </w:p>
    <w:p w:rsidR="00797BB8" w:rsidRDefault="00797BB8" w:rsidP="00797BB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797BB8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797BB8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797BB8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797BB8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E60025" w:rsidRDefault="00E60025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1A04D6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797BB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24B">
        <w:rPr>
          <w:rFonts w:ascii="Times New Roman" w:hAnsi="Times New Roman" w:cs="Times New Roman"/>
          <w:sz w:val="24"/>
          <w:szCs w:val="24"/>
        </w:rPr>
        <w:t>7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краевого бюджета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0"/>
        <w:gridCol w:w="2694"/>
        <w:gridCol w:w="850"/>
        <w:gridCol w:w="709"/>
        <w:gridCol w:w="850"/>
        <w:gridCol w:w="709"/>
        <w:gridCol w:w="2269"/>
        <w:gridCol w:w="2127"/>
        <w:gridCol w:w="2268"/>
        <w:gridCol w:w="945"/>
        <w:gridCol w:w="1277"/>
        <w:gridCol w:w="1270"/>
      </w:tblGrid>
      <w:tr w:rsidR="00797BB8" w:rsidTr="00797BB8">
        <w:trPr>
          <w:gridAfter w:val="3"/>
          <w:wAfter w:w="3492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797BB8" w:rsidTr="00797BB8">
        <w:trPr>
          <w:gridAfter w:val="2"/>
          <w:wAfter w:w="2547" w:type="dxa"/>
          <w:trHeight w:val="55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797BB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797BB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7BB8" w:rsidTr="00797BB8">
        <w:trPr>
          <w:gridAfter w:val="2"/>
          <w:wAfter w:w="2547" w:type="dxa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B8" w:rsidTr="00797BB8">
        <w:trPr>
          <w:gridAfter w:val="2"/>
          <w:wAfter w:w="2547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914AA7" w:rsidRDefault="009873D0" w:rsidP="00987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914AA7" w:rsidRDefault="00797BB8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B636DF" w:rsidRDefault="008626BC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B12E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7BB8" w:rsidTr="00797BB8">
        <w:trPr>
          <w:gridAfter w:val="2"/>
          <w:wAfter w:w="2547" w:type="dxa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914AA7" w:rsidRDefault="00797BB8" w:rsidP="00797BB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BB8" w:rsidRPr="00A53BE2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="00797BB8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="00797BB8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6C050A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B636DF" w:rsidRDefault="008626BC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0B12E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73D0" w:rsidTr="00797BB8">
        <w:trPr>
          <w:gridAfter w:val="2"/>
          <w:wAfter w:w="2547" w:type="dxa"/>
          <w:trHeight w:val="148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914AA7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3D0" w:rsidRPr="00914AA7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D0" w:rsidRPr="00A53BE2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260237" w:rsidRDefault="009873D0" w:rsidP="00987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260237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260237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6C050A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B636DF" w:rsidRDefault="008626BC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0B12E8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73D0" w:rsidTr="00797BB8"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D0" w:rsidRPr="00914AA7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9873D0" w:rsidRPr="00914AA7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3D0" w:rsidRPr="00A53BE2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благоустройству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муниципального округа Пермского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3D0" w:rsidRPr="00D3507C" w:rsidRDefault="009873D0" w:rsidP="009873D0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lastRenderedPageBreak/>
              <w:t>80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D0" w:rsidRPr="00D3507C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D0" w:rsidRPr="00D3507C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6C050A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B636DF" w:rsidRDefault="008626BC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0B12E8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BB8" w:rsidRPr="00F216B6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lastRenderedPageBreak/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68003E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797BB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20CA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9873D0" w:rsidRDefault="009873D0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24B">
        <w:rPr>
          <w:rFonts w:ascii="Times New Roman" w:hAnsi="Times New Roman" w:cs="Times New Roman"/>
          <w:sz w:val="24"/>
          <w:szCs w:val="24"/>
        </w:rPr>
        <w:t>8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6751C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внебюджетных источников финансирования</w:t>
      </w:r>
    </w:p>
    <w:p w:rsidR="00CF2C68" w:rsidRDefault="00E6751C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(Фонд</w:t>
      </w:r>
      <w:r w:rsidR="00CF2C68">
        <w:rPr>
          <w:rFonts w:ascii="Times New Roman" w:hAnsi="Times New Roman" w:cs="Times New Roman"/>
          <w:b/>
          <w:sz w:val="28"/>
          <w:szCs w:val="28"/>
        </w:rPr>
        <w:t xml:space="preserve"> содействия реформированию ЖКХ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2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850"/>
        <w:gridCol w:w="709"/>
        <w:gridCol w:w="850"/>
        <w:gridCol w:w="709"/>
        <w:gridCol w:w="2268"/>
        <w:gridCol w:w="2410"/>
        <w:gridCol w:w="2221"/>
        <w:gridCol w:w="2788"/>
        <w:gridCol w:w="993"/>
        <w:gridCol w:w="1270"/>
      </w:tblGrid>
      <w:tr w:rsidR="00CF2C68" w:rsidTr="002921DA">
        <w:trPr>
          <w:gridAfter w:val="3"/>
          <w:wAfter w:w="5051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F2C68" w:rsidTr="006C050A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260237" w:rsidRDefault="00CF2C68" w:rsidP="002921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260237" w:rsidRDefault="00CF2C68" w:rsidP="00292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6C050A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260237" w:rsidRDefault="006C050A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C68"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0059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C68" w:rsidRPr="000059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0059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C68" w:rsidRPr="000059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C68" w:rsidRPr="000059B6" w:rsidRDefault="00CF2C68" w:rsidP="002921D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2C68" w:rsidRPr="000059B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2C68" w:rsidTr="006C050A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F216B6" w:rsidRDefault="00CF2C68" w:rsidP="00292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2C68" w:rsidRPr="00F216B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68" w:rsidTr="006C050A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914AA7" w:rsidRDefault="00E6751C" w:rsidP="00E67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914AA7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AE468E" w:rsidRDefault="008626BC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12 854 729,28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Default="00CF2C68" w:rsidP="002921D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2C68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751C" w:rsidTr="006C050A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914AA7" w:rsidRDefault="00E6751C" w:rsidP="00E675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53BE2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E468E" w:rsidRDefault="008626B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12 854 729,28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6751C" w:rsidRDefault="00E6751C" w:rsidP="00E67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751C" w:rsidRDefault="00E6751C" w:rsidP="00E67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751C" w:rsidTr="006C050A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914AA7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E6751C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E6751C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751C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751C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751C" w:rsidRPr="00914AA7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53BE2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E67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E468E" w:rsidRDefault="008626B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12 854 729,28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751C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751C" w:rsidTr="006C050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914AA7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E6751C" w:rsidRPr="00914AA7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53BE2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благоустройству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D84E5A" w:rsidRDefault="00E6751C" w:rsidP="00E6751C">
            <w:pPr>
              <w:jc w:val="center"/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lastRenderedPageBreak/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D84E5A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D84E5A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D84E5A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8626B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12 854 729,28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751C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51C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CF2C68" w:rsidRPr="009D0502" w:rsidRDefault="00CF2C68" w:rsidP="009D05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lastRenderedPageBreak/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88373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88373E" w:rsidRDefault="0088373E" w:rsidP="0088373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1A04D6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1A04D6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BA11B4">
        <w:rPr>
          <w:rFonts w:ascii="Times New Roman" w:hAnsi="Times New Roman" w:cs="Times New Roman"/>
          <w:sz w:val="24"/>
          <w:szCs w:val="24"/>
        </w:rPr>
        <w:t>П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0724B">
        <w:rPr>
          <w:rFonts w:ascii="Times New Roman" w:hAnsi="Times New Roman" w:cs="Times New Roman"/>
          <w:sz w:val="24"/>
          <w:szCs w:val="24"/>
        </w:rPr>
        <w:t>9</w:t>
      </w:r>
    </w:p>
    <w:p w:rsidR="00CF2C68" w:rsidRPr="00EB4F74" w:rsidRDefault="00CF2C68" w:rsidP="00CF2C6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F2C68" w:rsidRPr="00C5759D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F2C68" w:rsidRPr="00C5759D" w:rsidRDefault="00E6751C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2C68"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F2C68"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C68" w:rsidRPr="00C5759D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2021-2023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276"/>
        <w:gridCol w:w="1134"/>
        <w:gridCol w:w="992"/>
        <w:gridCol w:w="1706"/>
      </w:tblGrid>
      <w:tr w:rsidR="0088373E" w:rsidRPr="00EB4F74" w:rsidTr="0088373E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м.гггг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E" w:rsidRPr="00EB4F74" w:rsidRDefault="0088373E"/>
        </w:tc>
      </w:tr>
      <w:tr w:rsidR="0088373E" w:rsidRPr="00EB4F74" w:rsidTr="0088373E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5D09A5" w:rsidRPr="00EB4F74" w:rsidTr="0088373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D09A5" w:rsidRPr="00EB4F74" w:rsidTr="0088373E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A52">
              <w:rPr>
                <w:rFonts w:ascii="Times New Roman" w:hAnsi="Times New Roman" w:cs="Times New Roman"/>
              </w:rPr>
              <w:t xml:space="preserve">Муниципальное казенное учреждение  «Управление по </w:t>
            </w:r>
            <w:r>
              <w:rPr>
                <w:rFonts w:ascii="Times New Roman" w:hAnsi="Times New Roman" w:cs="Times New Roman"/>
              </w:rPr>
              <w:t>благоустройству Уинского муниципального округа Пермского края</w:t>
            </w:r>
            <w:r w:rsidRPr="008B5A52">
              <w:rPr>
                <w:rFonts w:ascii="Times New Roman" w:hAnsi="Times New Roman" w:cs="Times New Roman"/>
              </w:rPr>
              <w:t>»</w:t>
            </w:r>
          </w:p>
          <w:p w:rsidR="005D09A5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09A5" w:rsidRPr="008B5A52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B636DF" w:rsidRDefault="008626BC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13 776 649,28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B636DF" w:rsidRDefault="008626BC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36"/>
                <w:sz w:val="22"/>
                <w:szCs w:val="22"/>
              </w:rPr>
              <w:t>921 920,00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B636DF" w:rsidRDefault="005D09A5" w:rsidP="005D09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36DF">
              <w:rPr>
                <w:rFonts w:ascii="Times New Roman" w:hAnsi="Times New Roman" w:cs="Times New Roman"/>
                <w:sz w:val="22"/>
                <w:szCs w:val="22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B636DF" w:rsidRDefault="005D09A5" w:rsidP="005D09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36DF"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8626BC" w:rsidRDefault="008626BC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26BC">
              <w:rPr>
                <w:rFonts w:ascii="Times New Roman" w:hAnsi="Times New Roman" w:cs="Times New Roman"/>
                <w:sz w:val="22"/>
                <w:szCs w:val="22"/>
              </w:rPr>
              <w:t>12 854 729,28</w:t>
            </w:r>
          </w:p>
        </w:tc>
      </w:tr>
      <w:tr w:rsidR="005D09A5" w:rsidRPr="00EB4F74" w:rsidTr="00C20CAA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Default="005D09A5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3 ед.</w:t>
            </w:r>
          </w:p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88373E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5D09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D09A5" w:rsidRPr="00EB4F74" w:rsidTr="00C20CAA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фонда/490,1 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88373E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D09A5" w:rsidRPr="00EB4F74" w:rsidTr="00C20CAA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планируемых к переселению из аварийного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фонда/  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88373E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5D09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F2C68" w:rsidRPr="00EB4F74" w:rsidRDefault="00CF2C68" w:rsidP="00CF2C68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F2C68" w:rsidRPr="00EB4F74" w:rsidRDefault="00CF2C68" w:rsidP="00CF2C68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2C68" w:rsidRDefault="00CF2C68" w:rsidP="00CF2C68">
      <w:pPr>
        <w:pStyle w:val="a4"/>
        <w:ind w:firstLine="0"/>
        <w:rPr>
          <w:sz w:val="24"/>
        </w:rPr>
      </w:pPr>
      <w:r w:rsidRPr="00EB4F74">
        <w:rPr>
          <w:sz w:val="24"/>
        </w:rPr>
        <w:t>&lt;4&gt; В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tbl>
      <w:tblPr>
        <w:tblW w:w="0" w:type="auto"/>
        <w:tblLook w:val="04A0"/>
      </w:tblPr>
      <w:tblGrid>
        <w:gridCol w:w="3696"/>
        <w:gridCol w:w="3696"/>
        <w:gridCol w:w="3064"/>
        <w:gridCol w:w="4330"/>
      </w:tblGrid>
      <w:tr w:rsidR="008B5A52" w:rsidTr="0052790B"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064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4330" w:type="dxa"/>
          </w:tcPr>
          <w:p w:rsidR="008B5A52" w:rsidRPr="008D2587" w:rsidRDefault="008B5A52" w:rsidP="008B5A52">
            <w:pPr>
              <w:pStyle w:val="ConsPlusNormal"/>
              <w:ind w:left="10065" w:firstLine="11"/>
              <w:rPr>
                <w:sz w:val="24"/>
              </w:rPr>
            </w:pPr>
          </w:p>
        </w:tc>
      </w:tr>
    </w:tbl>
    <w:p w:rsidR="008B5A52" w:rsidRDefault="008B5A52" w:rsidP="005D09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B5A52" w:rsidSect="00CF2C68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77" w:rsidRDefault="00CF5377">
      <w:r>
        <w:separator/>
      </w:r>
    </w:p>
  </w:endnote>
  <w:endnote w:type="continuationSeparator" w:id="1">
    <w:p w:rsidR="00CF5377" w:rsidRDefault="00CF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77" w:rsidRDefault="00CF5377">
      <w:r>
        <w:separator/>
      </w:r>
    </w:p>
  </w:footnote>
  <w:footnote w:type="continuationSeparator" w:id="1">
    <w:p w:rsidR="00CF5377" w:rsidRDefault="00CF5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39F"/>
    <w:rsid w:val="0006314B"/>
    <w:rsid w:val="00064FFF"/>
    <w:rsid w:val="0006606B"/>
    <w:rsid w:val="000862DA"/>
    <w:rsid w:val="000C6CC3"/>
    <w:rsid w:val="000F5900"/>
    <w:rsid w:val="00113D76"/>
    <w:rsid w:val="00141D41"/>
    <w:rsid w:val="001903C4"/>
    <w:rsid w:val="001969FA"/>
    <w:rsid w:val="001A04D6"/>
    <w:rsid w:val="001C0918"/>
    <w:rsid w:val="001D02CD"/>
    <w:rsid w:val="001E739D"/>
    <w:rsid w:val="0020543E"/>
    <w:rsid w:val="002156E6"/>
    <w:rsid w:val="0021707A"/>
    <w:rsid w:val="002921DA"/>
    <w:rsid w:val="002B2FEF"/>
    <w:rsid w:val="002C18EF"/>
    <w:rsid w:val="002C37BB"/>
    <w:rsid w:val="0030724B"/>
    <w:rsid w:val="00320E09"/>
    <w:rsid w:val="003219FA"/>
    <w:rsid w:val="00331CC9"/>
    <w:rsid w:val="00344940"/>
    <w:rsid w:val="00346F40"/>
    <w:rsid w:val="00392FC3"/>
    <w:rsid w:val="003E046D"/>
    <w:rsid w:val="003F188D"/>
    <w:rsid w:val="0041176C"/>
    <w:rsid w:val="00425660"/>
    <w:rsid w:val="00443727"/>
    <w:rsid w:val="00470FB3"/>
    <w:rsid w:val="00473CB4"/>
    <w:rsid w:val="00482A25"/>
    <w:rsid w:val="004961A9"/>
    <w:rsid w:val="004D6C95"/>
    <w:rsid w:val="004F370A"/>
    <w:rsid w:val="004F4FEF"/>
    <w:rsid w:val="00502F9B"/>
    <w:rsid w:val="00516221"/>
    <w:rsid w:val="00524B06"/>
    <w:rsid w:val="0052790B"/>
    <w:rsid w:val="00536FED"/>
    <w:rsid w:val="005627CA"/>
    <w:rsid w:val="005777B7"/>
    <w:rsid w:val="005A0241"/>
    <w:rsid w:val="005B0B42"/>
    <w:rsid w:val="005B7C2C"/>
    <w:rsid w:val="005C5A0F"/>
    <w:rsid w:val="005D09A5"/>
    <w:rsid w:val="005D5D1B"/>
    <w:rsid w:val="006155F3"/>
    <w:rsid w:val="006268C8"/>
    <w:rsid w:val="00637B08"/>
    <w:rsid w:val="0066436B"/>
    <w:rsid w:val="00683E0B"/>
    <w:rsid w:val="00695B6C"/>
    <w:rsid w:val="006B06A2"/>
    <w:rsid w:val="006B337E"/>
    <w:rsid w:val="006B7C66"/>
    <w:rsid w:val="006C050A"/>
    <w:rsid w:val="006D3EDE"/>
    <w:rsid w:val="006E2D57"/>
    <w:rsid w:val="006F6145"/>
    <w:rsid w:val="00710347"/>
    <w:rsid w:val="007224B8"/>
    <w:rsid w:val="00740D64"/>
    <w:rsid w:val="00763A51"/>
    <w:rsid w:val="0078423C"/>
    <w:rsid w:val="0078616F"/>
    <w:rsid w:val="00797BB8"/>
    <w:rsid w:val="007E4ADC"/>
    <w:rsid w:val="007F1201"/>
    <w:rsid w:val="0081735F"/>
    <w:rsid w:val="00817ACA"/>
    <w:rsid w:val="00827B05"/>
    <w:rsid w:val="00850360"/>
    <w:rsid w:val="008626BC"/>
    <w:rsid w:val="00877A76"/>
    <w:rsid w:val="0088373E"/>
    <w:rsid w:val="0088573A"/>
    <w:rsid w:val="008944F9"/>
    <w:rsid w:val="008B1016"/>
    <w:rsid w:val="008B5A52"/>
    <w:rsid w:val="008C0601"/>
    <w:rsid w:val="008D16CB"/>
    <w:rsid w:val="00907839"/>
    <w:rsid w:val="0091552F"/>
    <w:rsid w:val="009169CE"/>
    <w:rsid w:val="00934A72"/>
    <w:rsid w:val="0095060E"/>
    <w:rsid w:val="00956930"/>
    <w:rsid w:val="009835A4"/>
    <w:rsid w:val="009873D0"/>
    <w:rsid w:val="00997F4C"/>
    <w:rsid w:val="009D0502"/>
    <w:rsid w:val="009D4717"/>
    <w:rsid w:val="009D58E6"/>
    <w:rsid w:val="009E01F7"/>
    <w:rsid w:val="00A01F97"/>
    <w:rsid w:val="00A0756C"/>
    <w:rsid w:val="00A450A7"/>
    <w:rsid w:val="00AA11F3"/>
    <w:rsid w:val="00AB025D"/>
    <w:rsid w:val="00AC0956"/>
    <w:rsid w:val="00AE12D1"/>
    <w:rsid w:val="00AE468E"/>
    <w:rsid w:val="00B040E0"/>
    <w:rsid w:val="00B1278C"/>
    <w:rsid w:val="00B636DF"/>
    <w:rsid w:val="00BA0815"/>
    <w:rsid w:val="00BA11B4"/>
    <w:rsid w:val="00BB0CD5"/>
    <w:rsid w:val="00BB4DE2"/>
    <w:rsid w:val="00BB6EA3"/>
    <w:rsid w:val="00BE4D1E"/>
    <w:rsid w:val="00BF2C7D"/>
    <w:rsid w:val="00C20CAA"/>
    <w:rsid w:val="00C420BF"/>
    <w:rsid w:val="00C80448"/>
    <w:rsid w:val="00C944BF"/>
    <w:rsid w:val="00C96A36"/>
    <w:rsid w:val="00CD1170"/>
    <w:rsid w:val="00CE715C"/>
    <w:rsid w:val="00CF2C68"/>
    <w:rsid w:val="00CF5377"/>
    <w:rsid w:val="00CF78A3"/>
    <w:rsid w:val="00D0671D"/>
    <w:rsid w:val="00D302E7"/>
    <w:rsid w:val="00D45403"/>
    <w:rsid w:val="00D52C89"/>
    <w:rsid w:val="00D808E4"/>
    <w:rsid w:val="00D84E5A"/>
    <w:rsid w:val="00D93158"/>
    <w:rsid w:val="00DC736A"/>
    <w:rsid w:val="00DF2083"/>
    <w:rsid w:val="00E013A8"/>
    <w:rsid w:val="00E059C2"/>
    <w:rsid w:val="00E1082C"/>
    <w:rsid w:val="00E24FB4"/>
    <w:rsid w:val="00E55D54"/>
    <w:rsid w:val="00E60025"/>
    <w:rsid w:val="00E6751C"/>
    <w:rsid w:val="00E769C8"/>
    <w:rsid w:val="00E826A3"/>
    <w:rsid w:val="00EA526C"/>
    <w:rsid w:val="00EB54EA"/>
    <w:rsid w:val="00EF5C8F"/>
    <w:rsid w:val="00F216CA"/>
    <w:rsid w:val="00F5113D"/>
    <w:rsid w:val="00F572F2"/>
    <w:rsid w:val="00F64A6F"/>
    <w:rsid w:val="00F71BA9"/>
    <w:rsid w:val="00F76FAB"/>
    <w:rsid w:val="00FC1030"/>
    <w:rsid w:val="00FD6707"/>
    <w:rsid w:val="00FE48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AA6EDE8728B176EDE1EFE14D2A9832D89286D69D878B3EA0B90B5251V4R6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F526-21AB-4C77-BE67-3DB09B63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1724</Words>
  <Characters>12620</Characters>
  <Application>Microsoft Office Word</Application>
  <DocSecurity>0</DocSecurity>
  <Lines>105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2020-09-25T06:36:00Z</cp:lastPrinted>
  <dcterms:created xsi:type="dcterms:W3CDTF">2021-02-10T10:04:00Z</dcterms:created>
  <dcterms:modified xsi:type="dcterms:W3CDTF">2021-02-10T10:04:00Z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