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02" w:rsidRPr="00C728C4" w:rsidRDefault="002A2121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85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586B02" w:rsidRDefault="00586B02" w:rsidP="00586B02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</w:p>
                <w:p w:rsidR="00586B02" w:rsidRDefault="00586B02" w:rsidP="00586B02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 xml:space="preserve">О внесении изменений </w:t>
                  </w:r>
                  <w:proofErr w:type="gramStart"/>
                  <w:r>
                    <w:rPr>
                      <w:b/>
                      <w:iCs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586B02" w:rsidRDefault="00586B02" w:rsidP="00586B02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постановление администрации</w:t>
                  </w:r>
                </w:p>
                <w:p w:rsidR="00586B02" w:rsidRDefault="00586B02" w:rsidP="00586B02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Уинского муниципального округа от 13.05.2020 № 259-01-03-171  «</w:t>
                  </w:r>
                  <w:r w:rsidRPr="006F6AA5">
                    <w:rPr>
                      <w:b/>
                      <w:iCs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утверждении  Перечня муниципальных услуг, предоставляемых  администрацией  Уинского муниципального округа</w:t>
                  </w:r>
                </w:p>
                <w:p w:rsidR="00344940" w:rsidRDefault="00586B02" w:rsidP="00586B02">
                  <w:pPr>
                    <w:pStyle w:val="a3"/>
                  </w:pPr>
                  <w:r>
                    <w:rPr>
                      <w:iCs/>
                      <w:szCs w:val="28"/>
                    </w:rPr>
                    <w:t>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C728C4">
        <w:tab/>
      </w:r>
      <w:r w:rsidR="00C728C4">
        <w:tab/>
      </w:r>
      <w:r w:rsidR="00C728C4">
        <w:tab/>
      </w:r>
      <w:r w:rsidR="00C728C4">
        <w:tab/>
      </w:r>
      <w:r w:rsidR="00C728C4">
        <w:tab/>
      </w:r>
      <w:r w:rsidR="00C728C4">
        <w:tab/>
      </w:r>
      <w:r w:rsidR="00C728C4">
        <w:tab/>
      </w:r>
      <w:r w:rsidR="00C728C4">
        <w:tab/>
        <w:t xml:space="preserve">       </w:t>
      </w:r>
      <w:r w:rsidR="00C728C4" w:rsidRPr="00C728C4">
        <w:rPr>
          <w:b/>
        </w:rPr>
        <w:t>19.04.2021    259-01-03-124</w:t>
      </w:r>
    </w:p>
    <w:p w:rsidR="00586B02" w:rsidRPr="00586B02" w:rsidRDefault="0081735F" w:rsidP="00586B02">
      <w:pPr>
        <w:ind w:firstLine="708"/>
        <w:jc w:val="both"/>
        <w:rPr>
          <w:sz w:val="28"/>
          <w:szCs w:val="28"/>
        </w:rPr>
      </w:pPr>
      <w:bookmarkStart w:id="0" w:name="_GoBack"/>
      <w:r w:rsidRPr="00586B02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586B0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B02" w:rsidRPr="00586B02">
        <w:rPr>
          <w:sz w:val="28"/>
          <w:szCs w:val="28"/>
        </w:rPr>
        <w:t xml:space="preserve">В соответствии с Федеральным </w:t>
      </w:r>
      <w:hyperlink r:id="rId9" w:history="1">
        <w:r w:rsidR="00586B02" w:rsidRPr="00586B02">
          <w:rPr>
            <w:sz w:val="28"/>
            <w:szCs w:val="28"/>
          </w:rPr>
          <w:t>законом</w:t>
        </w:r>
      </w:hyperlink>
      <w:r w:rsidR="00586B02" w:rsidRPr="00586B02">
        <w:rPr>
          <w:sz w:val="28"/>
          <w:szCs w:val="28"/>
        </w:rPr>
        <w:t xml:space="preserve"> </w:t>
      </w:r>
      <w:r w:rsidR="00586B02" w:rsidRPr="00586B02">
        <w:rPr>
          <w:rStyle w:val="defaultlabelstyle3"/>
          <w:rFonts w:ascii="Times New Roman" w:hAnsi="Times New Roman"/>
          <w:sz w:val="28"/>
          <w:szCs w:val="28"/>
        </w:rPr>
        <w:t xml:space="preserve">от 27.07.2010 № 210-ФЗ </w:t>
      </w:r>
      <w:r w:rsidR="00586B02" w:rsidRPr="00586B02">
        <w:rPr>
          <w:sz w:val="28"/>
          <w:szCs w:val="28"/>
        </w:rPr>
        <w:t>«</w:t>
      </w:r>
      <w:r w:rsidR="00586B02" w:rsidRPr="00586B02">
        <w:rPr>
          <w:rStyle w:val="defaultlabelstyle3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86B02" w:rsidRPr="00586B02">
        <w:rPr>
          <w:sz w:val="28"/>
          <w:szCs w:val="28"/>
        </w:rPr>
        <w:t>»</w:t>
      </w:r>
      <w:r w:rsidR="00586B02" w:rsidRPr="00586B02">
        <w:rPr>
          <w:rStyle w:val="defaultlabelstyle3"/>
          <w:rFonts w:ascii="Times New Roman" w:hAnsi="Times New Roman"/>
          <w:sz w:val="28"/>
          <w:szCs w:val="28"/>
        </w:rPr>
        <w:t>,</w:t>
      </w:r>
      <w:r w:rsidR="00586B02" w:rsidRPr="00586B02">
        <w:rPr>
          <w:sz w:val="28"/>
          <w:szCs w:val="28"/>
        </w:rPr>
        <w:t xml:space="preserve">  администрация Уинского муниципального </w:t>
      </w:r>
      <w:r w:rsidR="00586B02">
        <w:rPr>
          <w:sz w:val="28"/>
          <w:szCs w:val="28"/>
        </w:rPr>
        <w:t>округа</w:t>
      </w:r>
    </w:p>
    <w:p w:rsidR="00586B02" w:rsidRDefault="00586B02" w:rsidP="00586B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6B02" w:rsidRPr="00023CDE" w:rsidRDefault="00586B02" w:rsidP="00586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4C88">
        <w:rPr>
          <w:sz w:val="28"/>
          <w:szCs w:val="28"/>
        </w:rPr>
        <w:t xml:space="preserve">Внести </w:t>
      </w:r>
      <w:r w:rsidRPr="00B84C88">
        <w:rPr>
          <w:iCs/>
          <w:sz w:val="28"/>
          <w:szCs w:val="28"/>
        </w:rPr>
        <w:t>изменени</w:t>
      </w:r>
      <w:r>
        <w:rPr>
          <w:iCs/>
          <w:sz w:val="28"/>
          <w:szCs w:val="28"/>
        </w:rPr>
        <w:t>я</w:t>
      </w:r>
      <w:r w:rsidRPr="00B84C88">
        <w:rPr>
          <w:iCs/>
          <w:sz w:val="28"/>
          <w:szCs w:val="28"/>
        </w:rPr>
        <w:t xml:space="preserve"> в постановление администрации Уинского</w:t>
      </w:r>
      <w:r>
        <w:rPr>
          <w:iCs/>
          <w:sz w:val="28"/>
          <w:szCs w:val="28"/>
        </w:rPr>
        <w:t xml:space="preserve"> </w:t>
      </w:r>
      <w:r w:rsidRPr="00B84C88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округа</w:t>
      </w:r>
      <w:r w:rsidRPr="00B84C88">
        <w:rPr>
          <w:iCs/>
          <w:sz w:val="28"/>
          <w:szCs w:val="28"/>
        </w:rPr>
        <w:t xml:space="preserve"> от </w:t>
      </w:r>
      <w:r w:rsidRPr="00586B02">
        <w:rPr>
          <w:iCs/>
          <w:sz w:val="28"/>
          <w:szCs w:val="28"/>
        </w:rPr>
        <w:t>13.05.2020 № 259-01-03-171  «Об утверждении  Перечня муниципальных услуг, предоставляемых  администрацией  Уинского муниципального округа</w:t>
      </w:r>
      <w:r>
        <w:rPr>
          <w:iCs/>
          <w:sz w:val="28"/>
          <w:szCs w:val="28"/>
        </w:rPr>
        <w:t xml:space="preserve"> </w:t>
      </w:r>
      <w:r w:rsidRPr="00586B02">
        <w:rPr>
          <w:iCs/>
          <w:sz w:val="28"/>
          <w:szCs w:val="28"/>
        </w:rPr>
        <w:t>Пермского края»</w:t>
      </w:r>
      <w:r w:rsidRPr="00B84C88">
        <w:rPr>
          <w:iCs/>
          <w:sz w:val="28"/>
          <w:szCs w:val="28"/>
        </w:rPr>
        <w:t>, а именно</w:t>
      </w:r>
      <w:r>
        <w:rPr>
          <w:iCs/>
          <w:sz w:val="28"/>
          <w:szCs w:val="28"/>
        </w:rPr>
        <w:t>:</w:t>
      </w:r>
      <w:r w:rsidRPr="00586B02">
        <w:rPr>
          <w:bCs/>
          <w:sz w:val="28"/>
          <w:szCs w:val="28"/>
        </w:rPr>
        <w:t xml:space="preserve"> </w:t>
      </w:r>
      <w:r w:rsidR="00712F41">
        <w:rPr>
          <w:bCs/>
          <w:sz w:val="28"/>
          <w:szCs w:val="28"/>
        </w:rPr>
        <w:t xml:space="preserve">изложить </w:t>
      </w:r>
      <w:r>
        <w:rPr>
          <w:bCs/>
          <w:sz w:val="28"/>
          <w:szCs w:val="28"/>
        </w:rPr>
        <w:t>приложение в новой редакции, согласно приложению к настоящему постановлению.</w:t>
      </w:r>
      <w:r w:rsidRPr="00023CDE">
        <w:rPr>
          <w:sz w:val="28"/>
          <w:szCs w:val="28"/>
        </w:rPr>
        <w:t xml:space="preserve"> </w:t>
      </w:r>
    </w:p>
    <w:p w:rsidR="00712F41" w:rsidRDefault="00586B02" w:rsidP="00712F41">
      <w:pPr>
        <w:pStyle w:val="1"/>
        <w:tabs>
          <w:tab w:val="left" w:pos="1028"/>
        </w:tabs>
        <w:ind w:left="700" w:firstLine="0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со дня его</w:t>
      </w:r>
      <w:r w:rsidR="00712F41">
        <w:rPr>
          <w:color w:val="000000"/>
        </w:rPr>
        <w:t xml:space="preserve"> официального</w:t>
      </w:r>
    </w:p>
    <w:p w:rsidR="00586B02" w:rsidRPr="00586B02" w:rsidRDefault="00586B02" w:rsidP="00712F41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r>
        <w:rPr>
          <w:color w:val="000000"/>
        </w:rPr>
        <w:t>опубликования (обнародования)</w:t>
      </w:r>
      <w:r w:rsidR="00BF2069">
        <w:rPr>
          <w:color w:val="000000"/>
        </w:rPr>
        <w:t xml:space="preserve"> и подлежит размещению на официальном сайте администрации Уинского муниципального округа в сети «Интернет»</w:t>
      </w:r>
      <w:r>
        <w:rPr>
          <w:color w:val="000000"/>
        </w:rPr>
        <w:t>.</w:t>
      </w:r>
    </w:p>
    <w:p w:rsidR="00586B02" w:rsidRDefault="00586B02" w:rsidP="00586B02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bookmarkStart w:id="1" w:name="bookmark10"/>
      <w:bookmarkEnd w:id="1"/>
      <w:r>
        <w:rPr>
          <w:color w:val="000000"/>
        </w:rPr>
        <w:t xml:space="preserve">          3.  </w:t>
      </w:r>
      <w:r w:rsidRPr="003C75BA">
        <w:rPr>
          <w:color w:val="000000"/>
        </w:rPr>
        <w:t>Контроль над исполнением настоящего постановления возложить на руководителя аппарата администрации Уинского муниципального округа Курбатову Г.В.</w:t>
      </w:r>
    </w:p>
    <w:p w:rsidR="00586B02" w:rsidRDefault="00586B02" w:rsidP="00586B02">
      <w:pPr>
        <w:pStyle w:val="1"/>
        <w:tabs>
          <w:tab w:val="left" w:pos="1028"/>
        </w:tabs>
        <w:ind w:firstLine="0"/>
        <w:jc w:val="both"/>
        <w:rPr>
          <w:color w:val="000000"/>
        </w:rPr>
      </w:pPr>
    </w:p>
    <w:p w:rsidR="00586B02" w:rsidRDefault="00586B02" w:rsidP="00586B02">
      <w:pPr>
        <w:pStyle w:val="1"/>
        <w:tabs>
          <w:tab w:val="left" w:pos="1028"/>
        </w:tabs>
        <w:ind w:firstLine="0"/>
        <w:jc w:val="both"/>
        <w:rPr>
          <w:color w:val="000000"/>
        </w:rPr>
      </w:pPr>
    </w:p>
    <w:p w:rsidR="00586B02" w:rsidRPr="003C75BA" w:rsidRDefault="00586B02" w:rsidP="00586B02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r w:rsidRPr="003C75BA">
        <w:rPr>
          <w:color w:val="000000"/>
        </w:rPr>
        <w:t>Глава муниципального округа –</w:t>
      </w:r>
    </w:p>
    <w:p w:rsidR="00586B02" w:rsidRDefault="00586B02" w:rsidP="00586B02">
      <w:pPr>
        <w:pStyle w:val="1"/>
        <w:ind w:firstLine="0"/>
        <w:rPr>
          <w:color w:val="000000"/>
        </w:rPr>
      </w:pPr>
      <w:r>
        <w:rPr>
          <w:color w:val="000000"/>
        </w:rPr>
        <w:t>глава администрации Уинского</w:t>
      </w:r>
    </w:p>
    <w:p w:rsidR="007E4ADC" w:rsidRDefault="00586B02" w:rsidP="00586B02">
      <w:pPr>
        <w:pStyle w:val="1"/>
        <w:ind w:firstLine="0"/>
      </w:pPr>
      <w:r>
        <w:rPr>
          <w:color w:val="000000"/>
        </w:rPr>
        <w:t xml:space="preserve">муниципального округа                                                             </w:t>
      </w:r>
      <w:proofErr w:type="spellStart"/>
      <w:r>
        <w:rPr>
          <w:color w:val="000000"/>
        </w:rPr>
        <w:t>А.Н.Зелёнкин</w:t>
      </w:r>
      <w:proofErr w:type="spellEnd"/>
    </w:p>
    <w:p w:rsidR="00BF2069" w:rsidRDefault="00BF2069">
      <w:r>
        <w:br w:type="page"/>
      </w:r>
    </w:p>
    <w:p w:rsidR="00BF2069" w:rsidRDefault="00BF2069" w:rsidP="00BF20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Приложение</w:t>
      </w:r>
    </w:p>
    <w:p w:rsidR="00BF2069" w:rsidRDefault="00BF2069" w:rsidP="00BF20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 </w:t>
      </w:r>
    </w:p>
    <w:p w:rsidR="00BF2069" w:rsidRDefault="00BF2069" w:rsidP="00BF20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Уинского муниципального округа</w:t>
      </w:r>
    </w:p>
    <w:p w:rsidR="00BF2069" w:rsidRPr="009536ED" w:rsidRDefault="00BF2069" w:rsidP="00BF20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728C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от </w:t>
      </w:r>
      <w:r w:rsidR="00C728C4">
        <w:rPr>
          <w:sz w:val="28"/>
          <w:szCs w:val="28"/>
        </w:rPr>
        <w:t>19.04.2021</w:t>
      </w:r>
      <w:r>
        <w:rPr>
          <w:sz w:val="28"/>
          <w:szCs w:val="28"/>
        </w:rPr>
        <w:t xml:space="preserve"> № </w:t>
      </w:r>
      <w:r w:rsidR="00C728C4">
        <w:rPr>
          <w:sz w:val="28"/>
          <w:szCs w:val="28"/>
        </w:rPr>
        <w:t>259-01-03-124</w:t>
      </w:r>
    </w:p>
    <w:p w:rsidR="00BF2069" w:rsidRDefault="00BF2069" w:rsidP="00BF2069">
      <w:pPr>
        <w:pStyle w:val="a4"/>
      </w:pPr>
    </w:p>
    <w:p w:rsidR="00BF2069" w:rsidRPr="00F243CF" w:rsidRDefault="00BF2069" w:rsidP="00BF2069">
      <w:pPr>
        <w:pStyle w:val="a4"/>
        <w:ind w:firstLine="0"/>
        <w:jc w:val="center"/>
        <w:rPr>
          <w:b/>
        </w:rPr>
      </w:pPr>
      <w:r w:rsidRPr="00F243CF">
        <w:rPr>
          <w:b/>
          <w:iCs/>
          <w:szCs w:val="28"/>
        </w:rPr>
        <w:t>Перечень муниципальных услуг, предоставляемых  администрацией  Уинского муниципального округа Пермского края</w:t>
      </w:r>
    </w:p>
    <w:p w:rsidR="00BF2069" w:rsidRDefault="00BF2069" w:rsidP="00BF2069"/>
    <w:p w:rsidR="00BF2069" w:rsidRDefault="00BF2069" w:rsidP="00BF2069"/>
    <w:tbl>
      <w:tblPr>
        <w:tblW w:w="0" w:type="auto"/>
        <w:tblInd w:w="-5" w:type="dxa"/>
        <w:tblLayout w:type="fixed"/>
        <w:tblLook w:val="0000"/>
      </w:tblPr>
      <w:tblGrid>
        <w:gridCol w:w="900"/>
        <w:gridCol w:w="6301"/>
        <w:gridCol w:w="142"/>
        <w:gridCol w:w="2238"/>
      </w:tblGrid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4F2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4F2E">
              <w:rPr>
                <w:b/>
                <w:sz w:val="28"/>
                <w:szCs w:val="28"/>
              </w:rPr>
              <w:t>/</w:t>
            </w:r>
            <w:proofErr w:type="spellStart"/>
            <w:r w:rsidRPr="00614F2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>Муниципальная услуга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b/>
                <w:szCs w:val="28"/>
              </w:rPr>
            </w:pPr>
            <w:proofErr w:type="gramStart"/>
            <w:r w:rsidRPr="00614F2E">
              <w:rPr>
                <w:b/>
                <w:sz w:val="28"/>
                <w:szCs w:val="28"/>
              </w:rPr>
              <w:t>Ответственные  за предоставление муниципальной услуги</w:t>
            </w:r>
            <w:proofErr w:type="gramEnd"/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 xml:space="preserve"> 1. Образование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ind w:left="36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8F4547" w:rsidRDefault="00BF2069" w:rsidP="00004EC4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8F4547" w:rsidRDefault="00BF2069" w:rsidP="00004EC4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Выдача разрешения на прием в МО организацию на обучение по образовательным программам начального общего образования детей, не достигших возраста 6 лет 6 мес</w:t>
            </w:r>
            <w:r>
              <w:rPr>
                <w:color w:val="000000"/>
                <w:sz w:val="28"/>
                <w:szCs w:val="28"/>
              </w:rPr>
              <w:t>яцев</w:t>
            </w:r>
            <w:r w:rsidRPr="008F4547">
              <w:rPr>
                <w:color w:val="000000"/>
                <w:sz w:val="28"/>
                <w:szCs w:val="28"/>
              </w:rPr>
              <w:t xml:space="preserve"> или в более позднем, чем 8 лет, возрасте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F243CF" w:rsidRDefault="00BF2069" w:rsidP="00004EC4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333333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8266C1" w:rsidRDefault="00BF2069" w:rsidP="00004EC4">
            <w:pPr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C1254" w:rsidRDefault="00BF2069" w:rsidP="00004EC4">
            <w:pPr>
              <w:jc w:val="both"/>
              <w:rPr>
                <w:sz w:val="28"/>
                <w:szCs w:val="28"/>
              </w:rPr>
            </w:pPr>
            <w:r w:rsidRPr="001C1254">
              <w:rPr>
                <w:rFonts w:ascii="Times New         Roman" w:hAnsi="Times New         Roman"/>
                <w:sz w:val="28"/>
                <w:szCs w:val="28"/>
                <w:shd w:val="clear" w:color="auto" w:fill="FFFFFF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</w:t>
            </w:r>
            <w:r w:rsidRPr="001C1254">
              <w:rPr>
                <w:rFonts w:ascii="Times New         Roman" w:hAnsi="Times New         Roman"/>
                <w:sz w:val="28"/>
                <w:szCs w:val="28"/>
                <w:shd w:val="clear" w:color="auto" w:fill="FFFFFF"/>
              </w:rPr>
              <w:lastRenderedPageBreak/>
              <w:t>(полного) общего образования, а также дополнительного образования в общеобразовательных учреждениях, расположенных на территории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244AD4" w:rsidRDefault="00BF2069" w:rsidP="00004EC4">
            <w:pPr>
              <w:rPr>
                <w:sz w:val="28"/>
                <w:szCs w:val="28"/>
              </w:rPr>
            </w:pPr>
            <w:r w:rsidRPr="00244AD4">
              <w:rPr>
                <w:sz w:val="28"/>
                <w:szCs w:val="28"/>
              </w:rPr>
              <w:lastRenderedPageBreak/>
              <w:t>Управление  образования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 w:rsidRPr="00614F2E">
              <w:rPr>
                <w:b/>
                <w:sz w:val="28"/>
                <w:szCs w:val="28"/>
              </w:rPr>
              <w:lastRenderedPageBreak/>
              <w:t xml:space="preserve">2. </w:t>
            </w:r>
            <w:r>
              <w:rPr>
                <w:b/>
                <w:sz w:val="28"/>
                <w:szCs w:val="28"/>
              </w:rPr>
              <w:t>Имущественные отношения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имеющих детей-инвалидов, нуждающихся в улучшении жилищных условий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614F2E">
              <w:rPr>
                <w:sz w:val="28"/>
                <w:szCs w:val="28"/>
              </w:rPr>
              <w:t>Управление по строительству, ЖКХ и содержанию дорог</w:t>
            </w:r>
            <w:r>
              <w:rPr>
                <w:sz w:val="28"/>
                <w:szCs w:val="28"/>
              </w:rPr>
              <w:t>»</w:t>
            </w:r>
            <w:r w:rsidRPr="00614F2E">
              <w:rPr>
                <w:sz w:val="28"/>
                <w:szCs w:val="28"/>
              </w:rPr>
              <w:t xml:space="preserve">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70C0D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DC1252">
              <w:rPr>
                <w:sz w:val="28"/>
                <w:szCs w:val="28"/>
              </w:rPr>
              <w:t xml:space="preserve">Предоставление социальной выплаты на строительство (приобретение) жилья гражданам, проживающим </w:t>
            </w:r>
            <w:r>
              <w:rPr>
                <w:sz w:val="28"/>
                <w:szCs w:val="28"/>
              </w:rPr>
              <w:t>на сельских территориях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70C0D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pStyle w:val="ae"/>
              <w:shd w:val="clear" w:color="auto" w:fill="FFFFFF"/>
              <w:rPr>
                <w:rFonts w:ascii="Arial" w:hAnsi="Arial" w:cs="Arial"/>
                <w:szCs w:val="28"/>
              </w:rPr>
            </w:pPr>
            <w:r w:rsidRPr="00614F2E">
              <w:rPr>
                <w:spacing w:val="1"/>
                <w:sz w:val="28"/>
                <w:szCs w:val="28"/>
              </w:rPr>
              <w:t>Включение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помещения.</w:t>
            </w:r>
          </w:p>
          <w:p w:rsidR="00BF2069" w:rsidRPr="00614F2E" w:rsidRDefault="00BF2069" w:rsidP="00004EC4">
            <w:pPr>
              <w:jc w:val="both"/>
              <w:rPr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70C0D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1C1254">
              <w:rPr>
                <w:sz w:val="28"/>
                <w:szCs w:val="28"/>
              </w:rPr>
              <w:t>Постановка на учет в качестве нуждающихся</w:t>
            </w:r>
            <w:r w:rsidRPr="00614F2E">
              <w:rPr>
                <w:sz w:val="28"/>
                <w:szCs w:val="28"/>
              </w:rPr>
              <w:t xml:space="preserve"> в жилых помещениях отдельных категорий граждан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70C0D">
              <w:rPr>
                <w:sz w:val="28"/>
                <w:szCs w:val="28"/>
              </w:rPr>
              <w:t>МКУ «Управление по строительству, ЖКХ и содержанию дорог»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собственность муниципального имущества</w:t>
            </w:r>
          </w:p>
          <w:p w:rsidR="00BF2069" w:rsidRPr="001766B8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4C5EA1" w:rsidRDefault="00BF2069" w:rsidP="00004EC4">
            <w:pPr>
              <w:pStyle w:val="ae"/>
              <w:rPr>
                <w:color w:val="000000"/>
                <w:sz w:val="28"/>
                <w:szCs w:val="28"/>
              </w:rPr>
            </w:pPr>
            <w:r w:rsidRPr="004C5EA1">
              <w:rPr>
                <w:color w:val="000000"/>
                <w:sz w:val="28"/>
                <w:szCs w:val="28"/>
              </w:rPr>
              <w:t xml:space="preserve">Передача в собственность граждан занимаемых </w:t>
            </w:r>
            <w:r w:rsidRPr="004C5EA1">
              <w:rPr>
                <w:color w:val="000000"/>
                <w:sz w:val="28"/>
                <w:szCs w:val="28"/>
              </w:rPr>
              <w:lastRenderedPageBreak/>
              <w:t>ими жилых помещений жилищного фонда (приватизация жилищного фонда)</w:t>
            </w:r>
          </w:p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lastRenderedPageBreak/>
              <w:t xml:space="preserve">Управление </w:t>
            </w:r>
            <w:r w:rsidRPr="00663936">
              <w:rPr>
                <w:color w:val="000000"/>
                <w:sz w:val="27"/>
                <w:szCs w:val="27"/>
              </w:rPr>
              <w:lastRenderedPageBreak/>
              <w:t>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Безвозмездная передача в муниципальную собственность имущества физических и юридических лиц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жилых помещений из специализированного жилищного фонда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доверительное управление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аренду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в концессию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pStyle w:val="ae"/>
              <w:rPr>
                <w:color w:val="000000"/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 xml:space="preserve"> Изъятие жилых помещений путем выкупа или мены</w:t>
            </w:r>
          </w:p>
          <w:p w:rsidR="00BF2069" w:rsidRPr="001766B8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b/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004EC4">
            <w:pPr>
              <w:jc w:val="both"/>
              <w:rPr>
                <w:b/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сведений</w:t>
            </w:r>
            <w:r w:rsidRPr="001766B8">
              <w:rPr>
                <w:sz w:val="28"/>
                <w:szCs w:val="28"/>
              </w:rPr>
              <w:t xml:space="preserve"> из реестра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EA5081" w:rsidRDefault="00BF2069" w:rsidP="00004EC4">
            <w:pPr>
              <w:jc w:val="both"/>
              <w:rPr>
                <w:sz w:val="28"/>
                <w:szCs w:val="28"/>
              </w:rPr>
            </w:pPr>
            <w:r w:rsidRPr="00EA5081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63936" w:rsidRDefault="00BF2069" w:rsidP="00004EC4">
            <w:pPr>
              <w:rPr>
                <w:color w:val="000000"/>
                <w:sz w:val="27"/>
                <w:szCs w:val="27"/>
              </w:rPr>
            </w:pPr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004EC4">
            <w:pPr>
              <w:jc w:val="both"/>
              <w:rPr>
                <w:sz w:val="28"/>
                <w:szCs w:val="28"/>
              </w:rPr>
            </w:pPr>
            <w:r w:rsidRPr="00136DF5">
              <w:rPr>
                <w:sz w:val="28"/>
                <w:szCs w:val="28"/>
              </w:rPr>
              <w:t>Присвоение, изменение, аннулирование адреса объекту недвижимости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нуждающимися </w:t>
            </w:r>
            <w:proofErr w:type="gramStart"/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в улучшении жилищных условий без постановки на учет в качестве нуждающихся в жилых помещениях</w:t>
            </w:r>
            <w:proofErr w:type="gramEnd"/>
            <w:r w:rsidRPr="00136DF5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</w:t>
            </w:r>
          </w:p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69" w:rsidRPr="00136DF5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136DF5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постановки их на учет в качестве нуждающихся в жилых помещениях</w:t>
            </w:r>
          </w:p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69" w:rsidRPr="00136DF5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по договорам социального найма малоимущим гражданам, состоящим на учете в качестве нуждающихся в жилых помещениях</w:t>
            </w:r>
          </w:p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жилых помещений </w:t>
            </w:r>
            <w:proofErr w:type="gramStart"/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136DF5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87387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87" w:rsidRDefault="00B87387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87" w:rsidRPr="00B87387" w:rsidRDefault="00B87387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Осуществление муниципального жилищного контроля на территории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87" w:rsidRPr="00505C16" w:rsidRDefault="00B87387" w:rsidP="00004EC4">
            <w:pPr>
              <w:rPr>
                <w:color w:val="000000"/>
                <w:sz w:val="27"/>
                <w:szCs w:val="27"/>
              </w:rPr>
            </w:pPr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614F2E">
              <w:rPr>
                <w:b/>
                <w:sz w:val="28"/>
                <w:szCs w:val="28"/>
              </w:rPr>
              <w:t>Земельные отношения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EA5081" w:rsidRDefault="00BF2069" w:rsidP="00004EC4">
            <w:pPr>
              <w:jc w:val="both"/>
              <w:rPr>
                <w:sz w:val="28"/>
                <w:szCs w:val="28"/>
              </w:rPr>
            </w:pPr>
            <w:r w:rsidRPr="00EA5081">
              <w:rPr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EA50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pStyle w:val="ae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Резервирование и изъятие, в том числе путем выкупа, земельных участков для муниципальных нужд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jc w:val="both"/>
              <w:rPr>
                <w:sz w:val="28"/>
                <w:szCs w:val="28"/>
              </w:rPr>
            </w:pPr>
            <w:r w:rsidRPr="00107F45">
              <w:rPr>
                <w:sz w:val="28"/>
                <w:szCs w:val="28"/>
              </w:rPr>
              <w:t>Предоставление в собственность или аренду на торгах и без проведения торгов земельных участков, выделенных в счет земельных долей, находящихся в собственности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162EC" w:rsidRDefault="00BF2069" w:rsidP="00004EC4">
            <w:pPr>
              <w:pStyle w:val="ae"/>
              <w:rPr>
                <w:color w:val="000000"/>
                <w:sz w:val="28"/>
                <w:szCs w:val="28"/>
              </w:rPr>
            </w:pPr>
            <w:r w:rsidRPr="00A162EC">
              <w:rPr>
                <w:color w:val="000000"/>
                <w:sz w:val="28"/>
                <w:szCs w:val="28"/>
              </w:rPr>
              <w:t>Предоставление земельных участков находящихся в муниципальной</w:t>
            </w:r>
            <w:r>
              <w:rPr>
                <w:color w:val="000000"/>
                <w:sz w:val="28"/>
                <w:szCs w:val="28"/>
              </w:rPr>
              <w:t xml:space="preserve"> собственности,</w:t>
            </w:r>
            <w:r w:rsidRPr="00A162EC">
              <w:rPr>
                <w:color w:val="000000"/>
                <w:sz w:val="28"/>
                <w:szCs w:val="28"/>
              </w:rPr>
              <w:t xml:space="preserve"> а также земельных участков  государственная  собственность на которые не разграничена в безвозмездное пользование</w:t>
            </w:r>
          </w:p>
          <w:p w:rsidR="00BF2069" w:rsidRPr="00107F45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162EC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постоянное (бессрочное) пользование</w:t>
            </w:r>
          </w:p>
          <w:p w:rsidR="00BF2069" w:rsidRPr="00107F45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0F5476" w:rsidRDefault="00BF2069" w:rsidP="00004EC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 на торгах, проводимых в форме аукциона</w:t>
            </w:r>
          </w:p>
          <w:p w:rsidR="00BF2069" w:rsidRPr="000F5476" w:rsidRDefault="00BF2069" w:rsidP="00004EC4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0F5476" w:rsidRDefault="00BF2069" w:rsidP="00004EC4">
            <w:pPr>
              <w:jc w:val="both"/>
              <w:rPr>
                <w:sz w:val="28"/>
                <w:szCs w:val="28"/>
              </w:rPr>
            </w:pPr>
            <w:r w:rsidRPr="000F5476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162EC" w:rsidRDefault="00BF2069" w:rsidP="00004EC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C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 между собой и таких земель и (или) земельных участков и земельных участков, находящихся в частной собственности</w:t>
            </w:r>
          </w:p>
          <w:p w:rsidR="00BF2069" w:rsidRPr="00107F45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Предоставление мест для размещения объектов нестационарной торговли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Предоставление мест для размещения сезонных объектов мелкорозничной торговой сети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162EC" w:rsidRDefault="00BF2069" w:rsidP="00004EC4">
            <w:pPr>
              <w:rPr>
                <w:sz w:val="28"/>
                <w:szCs w:val="28"/>
              </w:rPr>
            </w:pPr>
            <w:r w:rsidRPr="00A162EC">
              <w:rPr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собственности, земельных участков, государственная собственность на которые не разграничена</w:t>
            </w:r>
          </w:p>
          <w:p w:rsidR="00BF2069" w:rsidRPr="00A162EC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Осуществление муниципального земельного контроля на территории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004EC4">
            <w:pPr>
              <w:jc w:val="both"/>
              <w:rPr>
                <w:sz w:val="28"/>
                <w:szCs w:val="28"/>
              </w:rPr>
            </w:pPr>
            <w:r w:rsidRPr="00107F45">
              <w:rPr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0F5476" w:rsidRDefault="00BF2069" w:rsidP="00004EC4">
            <w:pPr>
              <w:pStyle w:val="af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</w:t>
            </w:r>
          </w:p>
          <w:p w:rsidR="00BF2069" w:rsidRPr="000F5476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0F5476" w:rsidRDefault="00BF2069" w:rsidP="00004EC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аренду без проведения торгов</w:t>
            </w:r>
          </w:p>
          <w:p w:rsidR="00BF2069" w:rsidRPr="000F5476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F978F0" w:rsidRDefault="00BF2069" w:rsidP="00004EC4">
            <w:pPr>
              <w:rPr>
                <w:sz w:val="28"/>
                <w:szCs w:val="28"/>
              </w:rPr>
            </w:pPr>
            <w:r w:rsidRPr="00F978F0">
              <w:rPr>
                <w:sz w:val="28"/>
                <w:szCs w:val="28"/>
              </w:rPr>
              <w:t>Выдача разрешения  на про</w:t>
            </w:r>
            <w:r>
              <w:rPr>
                <w:sz w:val="28"/>
                <w:szCs w:val="28"/>
              </w:rPr>
              <w:t>ведение</w:t>
            </w:r>
            <w:r w:rsidRPr="00F978F0">
              <w:rPr>
                <w:sz w:val="28"/>
                <w:szCs w:val="28"/>
              </w:rPr>
              <w:t xml:space="preserve"> земляных работ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84687B" w:rsidRDefault="00BF2069" w:rsidP="00004EC4">
            <w:pPr>
              <w:rPr>
                <w:color w:val="000000"/>
                <w:sz w:val="27"/>
                <w:szCs w:val="27"/>
              </w:rPr>
            </w:pPr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b/>
                <w:szCs w:val="28"/>
              </w:rPr>
            </w:pPr>
          </w:p>
          <w:p w:rsidR="00BF2069" w:rsidRPr="00614F2E" w:rsidRDefault="00BF2069" w:rsidP="00004EC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614F2E">
              <w:rPr>
                <w:b/>
                <w:sz w:val="28"/>
                <w:szCs w:val="28"/>
              </w:rPr>
              <w:t>Архитектура и градостроительство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9A6ADC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9A6ADC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7B58AD">
              <w:rPr>
                <w:sz w:val="28"/>
                <w:szCs w:val="28"/>
              </w:rPr>
              <w:t xml:space="preserve">Выдача разрешения на ввод объекта в </w:t>
            </w:r>
            <w:r w:rsidRPr="007B58AD">
              <w:rPr>
                <w:sz w:val="28"/>
                <w:szCs w:val="28"/>
              </w:rPr>
              <w:lastRenderedPageBreak/>
              <w:t>эксплуатацию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lastRenderedPageBreak/>
              <w:t xml:space="preserve">Отдел по </w:t>
            </w:r>
            <w:r w:rsidRPr="00614F2E">
              <w:rPr>
                <w:sz w:val="28"/>
                <w:szCs w:val="28"/>
              </w:rPr>
              <w:lastRenderedPageBreak/>
              <w:t>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Выдача разрешения на установку и эксплуатацию рекламных конструкций на территории Уинского муниципального округа, аннулирование такого разрешения.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Внесение изменений в разрешение на строительство, реконструкцию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004EC4">
            <w:pPr>
              <w:jc w:val="both"/>
              <w:rPr>
                <w:sz w:val="28"/>
                <w:szCs w:val="28"/>
              </w:rPr>
            </w:pPr>
            <w:r w:rsidRPr="0075120E">
              <w:rPr>
                <w:sz w:val="28"/>
                <w:szCs w:val="28"/>
              </w:rPr>
              <w:t xml:space="preserve">Согласование </w:t>
            </w:r>
            <w:r>
              <w:rPr>
                <w:sz w:val="28"/>
                <w:szCs w:val="28"/>
              </w:rPr>
              <w:t xml:space="preserve">проведения </w:t>
            </w:r>
            <w:r w:rsidRPr="0075120E">
              <w:rPr>
                <w:sz w:val="28"/>
                <w:szCs w:val="28"/>
              </w:rPr>
              <w:t>переустройства и (или) перепланировки помещения</w:t>
            </w:r>
            <w:r>
              <w:rPr>
                <w:sz w:val="28"/>
                <w:szCs w:val="28"/>
              </w:rPr>
              <w:t xml:space="preserve"> в многоквартирном </w:t>
            </w:r>
            <w:r>
              <w:rPr>
                <w:sz w:val="28"/>
                <w:szCs w:val="28"/>
              </w:rPr>
              <w:lastRenderedPageBreak/>
              <w:t>доме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9B5806" w:rsidRDefault="00BF2069" w:rsidP="00004EC4">
            <w:pPr>
              <w:rPr>
                <w:sz w:val="28"/>
                <w:szCs w:val="28"/>
              </w:rPr>
            </w:pPr>
            <w:r w:rsidRPr="009B5806">
              <w:rPr>
                <w:sz w:val="28"/>
                <w:szCs w:val="28"/>
              </w:rPr>
              <w:lastRenderedPageBreak/>
              <w:t xml:space="preserve">Отдел по архитектуре и </w:t>
            </w:r>
            <w:r w:rsidRPr="009B5806">
              <w:rPr>
                <w:sz w:val="28"/>
                <w:szCs w:val="28"/>
              </w:rPr>
              <w:lastRenderedPageBreak/>
              <w:t>градостроительству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4747FD" w:rsidRDefault="00BF2069" w:rsidP="00004EC4">
            <w:pPr>
              <w:shd w:val="clear" w:color="auto" w:fill="FFFFFF"/>
              <w:spacing w:after="255" w:line="270" w:lineRule="atLeast"/>
              <w:rPr>
                <w:sz w:val="28"/>
                <w:szCs w:val="28"/>
              </w:rPr>
            </w:pPr>
            <w:r w:rsidRPr="004747FD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BF2069" w:rsidRPr="0075120E" w:rsidRDefault="00BF2069" w:rsidP="00004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9B5806" w:rsidRDefault="00BF2069" w:rsidP="00004EC4">
            <w:pPr>
              <w:rPr>
                <w:sz w:val="28"/>
                <w:szCs w:val="28"/>
              </w:rPr>
            </w:pPr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9B5806" w:rsidRDefault="00BF2069" w:rsidP="00004E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5. </w:t>
            </w:r>
            <w:r w:rsidRPr="005C24FB">
              <w:rPr>
                <w:b/>
                <w:color w:val="333333"/>
                <w:sz w:val="28"/>
                <w:szCs w:val="28"/>
              </w:rPr>
              <w:t>Благоустройство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9A6ADC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1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7B58AD" w:rsidRDefault="00BF2069" w:rsidP="00BF206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5C24FB">
              <w:rPr>
                <w:sz w:val="28"/>
                <w:szCs w:val="28"/>
              </w:rPr>
              <w:t xml:space="preserve">Выдача разрешения на </w:t>
            </w:r>
            <w:r>
              <w:rPr>
                <w:sz w:val="28"/>
                <w:szCs w:val="28"/>
              </w:rPr>
              <w:t>снос (обрезку) зелёных насаждений</w:t>
            </w:r>
            <w:r w:rsidRPr="005C24FB">
              <w:rPr>
                <w:sz w:val="28"/>
                <w:szCs w:val="28"/>
              </w:rPr>
              <w:t xml:space="preserve"> на территории Уинского муниципального округа Пермского края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9B5806" w:rsidRDefault="00BF2069" w:rsidP="0000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по благоустройству»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9A6ADC" w:rsidRDefault="00BF2069" w:rsidP="00004EC4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2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C24FB" w:rsidRDefault="00BF2069" w:rsidP="00004EC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24FB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5C24FB">
              <w:rPr>
                <w:sz w:val="28"/>
                <w:szCs w:val="28"/>
              </w:rPr>
              <w:t>контроля за</w:t>
            </w:r>
            <w:proofErr w:type="gramEnd"/>
            <w:r w:rsidRPr="005C24FB">
              <w:rPr>
                <w:sz w:val="28"/>
                <w:szCs w:val="28"/>
              </w:rPr>
              <w:t xml:space="preserve"> соблюдением Правил благоустройства территории Уинского муниципального округа Пермского края</w:t>
            </w:r>
          </w:p>
          <w:p w:rsidR="00BF2069" w:rsidRPr="005C24FB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>
              <w:rPr>
                <w:sz w:val="28"/>
                <w:szCs w:val="28"/>
              </w:rPr>
              <w:t>МКУ «Управление по благоустройству»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C24FB" w:rsidRDefault="00BF2069" w:rsidP="00004EC4">
            <w:pPr>
              <w:ind w:left="360"/>
            </w:pPr>
            <w:r>
              <w:t>3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C24FB" w:rsidRDefault="00BF2069" w:rsidP="00004EC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24FB">
              <w:rPr>
                <w:sz w:val="28"/>
                <w:szCs w:val="28"/>
              </w:rPr>
              <w:t>Согласование создания мест (площадок) накопления твердых коммунальных отходов на территории Уинского муниципального округа Пермского края</w:t>
            </w:r>
          </w:p>
          <w:p w:rsidR="00BF2069" w:rsidRPr="005C24FB" w:rsidRDefault="00BF2069" w:rsidP="00004EC4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>
              <w:rPr>
                <w:sz w:val="28"/>
                <w:szCs w:val="28"/>
              </w:rPr>
              <w:t>МКУ «</w:t>
            </w:r>
            <w:r w:rsidRPr="003B0DAC">
              <w:rPr>
                <w:sz w:val="28"/>
                <w:szCs w:val="28"/>
              </w:rPr>
              <w:t>Управление по благоустройству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614F2E">
              <w:rPr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004EC4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субсидий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004EC4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субсидий сельскохозяйственным товаропроизводителям в рамках реализации муниципальных программ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004EC4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F35EAF" w:rsidRDefault="00BF2069" w:rsidP="00004EC4">
            <w:pPr>
              <w:jc w:val="center"/>
              <w:rPr>
                <w:b/>
                <w:sz w:val="28"/>
                <w:szCs w:val="28"/>
              </w:rPr>
            </w:pPr>
            <w:r w:rsidRPr="00A1470A">
              <w:rPr>
                <w:sz w:val="28"/>
                <w:szCs w:val="28"/>
              </w:rPr>
              <w:t xml:space="preserve">7. </w:t>
            </w:r>
            <w:r w:rsidRPr="00F35EAF">
              <w:rPr>
                <w:b/>
                <w:sz w:val="28"/>
                <w:szCs w:val="28"/>
              </w:rPr>
              <w:t>Экология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34C95" w:rsidRDefault="00BF2069" w:rsidP="00004EC4">
            <w:pPr>
              <w:jc w:val="both"/>
              <w:rPr>
                <w:sz w:val="28"/>
                <w:szCs w:val="28"/>
              </w:rPr>
            </w:pPr>
            <w:r w:rsidRPr="00534C95">
              <w:rPr>
                <w:sz w:val="28"/>
                <w:szCs w:val="28"/>
              </w:rPr>
              <w:t>Предоставление муниципального контроля в области использования и охраны особо охраняемых природных территорий местного значения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004EC4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34C95" w:rsidRDefault="00BF2069" w:rsidP="00004EC4">
            <w:pPr>
              <w:jc w:val="both"/>
              <w:rPr>
                <w:sz w:val="28"/>
                <w:szCs w:val="28"/>
              </w:rPr>
            </w:pPr>
            <w:r w:rsidRPr="00534C95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004EC4">
            <w:pPr>
              <w:jc w:val="both"/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34C95" w:rsidRDefault="00BF2069" w:rsidP="00004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ограничениях использования водных объектов общего пользования, расположенных на территории Уинского</w:t>
            </w:r>
            <w:r w:rsidR="001C6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 для личных  и бытовых нужд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004EC4">
            <w:pPr>
              <w:jc w:val="both"/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1C6CA8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A8" w:rsidRDefault="001C6CA8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A8" w:rsidRDefault="001C6CA8" w:rsidP="00004EC4">
            <w:pPr>
              <w:jc w:val="both"/>
              <w:rPr>
                <w:sz w:val="28"/>
                <w:szCs w:val="28"/>
              </w:rPr>
            </w:pPr>
            <w:r w:rsidRPr="001C6CA8">
              <w:rPr>
                <w:sz w:val="28"/>
                <w:szCs w:val="28"/>
              </w:rPr>
              <w:t>Осуществление</w:t>
            </w:r>
            <w:r w:rsidR="00B87387">
              <w:rPr>
                <w:sz w:val="28"/>
                <w:szCs w:val="28"/>
              </w:rPr>
              <w:t xml:space="preserve"> муниципального</w:t>
            </w:r>
            <w:r w:rsidRPr="001C6CA8">
              <w:rPr>
                <w:sz w:val="28"/>
                <w:szCs w:val="28"/>
              </w:rPr>
              <w:t xml:space="preserve"> </w:t>
            </w:r>
            <w:proofErr w:type="gramStart"/>
            <w:r w:rsidRPr="001C6CA8">
              <w:rPr>
                <w:sz w:val="28"/>
                <w:szCs w:val="28"/>
              </w:rPr>
              <w:t>контроля за</w:t>
            </w:r>
            <w:proofErr w:type="gramEnd"/>
            <w:r w:rsidRPr="001C6CA8">
              <w:rPr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иных сооружений, не связанных  с добычей полезных ископаемых в границах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A8" w:rsidRPr="007B4D19" w:rsidRDefault="001C6CA8" w:rsidP="00004EC4">
            <w:pPr>
              <w:jc w:val="both"/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614F2E">
              <w:rPr>
                <w:b/>
                <w:sz w:val="28"/>
                <w:szCs w:val="28"/>
              </w:rPr>
              <w:t>Дорожное хозяйство и транспорт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DC1252">
              <w:rPr>
                <w:kern w:val="36"/>
                <w:sz w:val="28"/>
                <w:szCs w:val="28"/>
              </w:rPr>
              <w:t xml:space="preserve">Выдача специального </w:t>
            </w:r>
            <w:r>
              <w:rPr>
                <w:kern w:val="36"/>
                <w:sz w:val="28"/>
                <w:szCs w:val="28"/>
              </w:rPr>
              <w:t>разрешения на дви</w:t>
            </w:r>
            <w:r w:rsidRPr="00DC1252">
              <w:rPr>
                <w:kern w:val="36"/>
                <w:sz w:val="28"/>
                <w:szCs w:val="28"/>
              </w:rPr>
              <w:t xml:space="preserve">жение по автомобильным дорогам местного назначения Уинского муниципального </w:t>
            </w:r>
            <w:r>
              <w:rPr>
                <w:kern w:val="36"/>
                <w:sz w:val="28"/>
                <w:szCs w:val="28"/>
              </w:rPr>
              <w:t>округа Пермского края</w:t>
            </w:r>
            <w:r w:rsidRPr="00DC1252">
              <w:rPr>
                <w:kern w:val="36"/>
                <w:sz w:val="28"/>
                <w:szCs w:val="28"/>
              </w:rPr>
              <w:t>, расположенным на территориях двух и более поселений в границах муниципального района транспортных средств, осуществляющих перевозки тяжеловесных грузов и (или) крупногабаритных грузов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E6275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004EC4">
            <w:r w:rsidRPr="006E6275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614F2E">
              <w:rPr>
                <w:b/>
                <w:sz w:val="28"/>
                <w:szCs w:val="28"/>
              </w:rPr>
              <w:t>Архивное дело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архивных справок, копий архивных документов, копий правовых актов на различных носителях по запросам юридических и физических лиц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Архивный отдел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 w:rsidRPr="00614F2E">
              <w:rPr>
                <w:b/>
                <w:sz w:val="28"/>
                <w:szCs w:val="28"/>
              </w:rPr>
              <w:t>Загс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разрешения на вступление в брак несовершеннолетним, достигшим шестнадцати лет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ЗАГС</w:t>
            </w:r>
          </w:p>
        </w:tc>
      </w:tr>
      <w:tr w:rsidR="00BF2069" w:rsidTr="00004EC4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 w:rsidRPr="00614F2E">
              <w:rPr>
                <w:b/>
                <w:sz w:val="28"/>
                <w:szCs w:val="28"/>
              </w:rPr>
              <w:t>Культура, работа с молодежью, физическая культура и спорт</w:t>
            </w:r>
          </w:p>
          <w:p w:rsidR="00BF2069" w:rsidRPr="00614F2E" w:rsidRDefault="00BF2069" w:rsidP="00004EC4">
            <w:pPr>
              <w:jc w:val="both"/>
              <w:rPr>
                <w:szCs w:val="28"/>
              </w:rPr>
            </w:pP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C24FB" w:rsidRDefault="00BF2069" w:rsidP="00004EC4">
            <w:pPr>
              <w:rPr>
                <w:sz w:val="28"/>
                <w:szCs w:val="28"/>
              </w:rPr>
            </w:pPr>
            <w:r w:rsidRPr="005C24FB">
              <w:rPr>
                <w:sz w:val="28"/>
                <w:szCs w:val="28"/>
                <w:shd w:val="clear" w:color="auto" w:fill="FFFFFF"/>
              </w:rPr>
              <w:t>Предоставление отдельным категориям граждан социальных выплат на приобретение (строительство) жилья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Управление культуры, спорта и молодежной политики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 xml:space="preserve">Организация досуга </w:t>
            </w:r>
            <w:r w:rsidR="001C6CA8">
              <w:rPr>
                <w:sz w:val="28"/>
                <w:szCs w:val="28"/>
              </w:rPr>
              <w:t xml:space="preserve"> </w:t>
            </w:r>
            <w:r w:rsidRPr="00614F2E">
              <w:rPr>
                <w:sz w:val="28"/>
                <w:szCs w:val="28"/>
              </w:rPr>
              <w:t xml:space="preserve">жителей на базе </w:t>
            </w:r>
            <w:proofErr w:type="spellStart"/>
            <w:r w:rsidRPr="00614F2E">
              <w:rPr>
                <w:sz w:val="28"/>
                <w:szCs w:val="28"/>
              </w:rPr>
              <w:t>культурно-досуговых</w:t>
            </w:r>
            <w:proofErr w:type="spellEnd"/>
            <w:r w:rsidRPr="00614F2E">
              <w:rPr>
                <w:sz w:val="28"/>
                <w:szCs w:val="28"/>
              </w:rPr>
              <w:t xml:space="preserve">  учреждений и проведение культурно-массовых мероприятий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004EC4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 xml:space="preserve">Управление культуры, спорта и </w:t>
            </w:r>
            <w:r w:rsidRPr="00614F2E">
              <w:rPr>
                <w:sz w:val="28"/>
                <w:szCs w:val="28"/>
              </w:rPr>
              <w:lastRenderedPageBreak/>
              <w:t>молодежной политики</w:t>
            </w:r>
          </w:p>
        </w:tc>
      </w:tr>
      <w:tr w:rsidR="001C6CA8" w:rsidTr="00BD666A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A8" w:rsidRPr="001C6CA8" w:rsidRDefault="001C6CA8" w:rsidP="00150F05">
            <w:pPr>
              <w:jc w:val="center"/>
              <w:rPr>
                <w:b/>
                <w:sz w:val="28"/>
                <w:szCs w:val="28"/>
              </w:rPr>
            </w:pPr>
            <w:r w:rsidRPr="001C6CA8">
              <w:rPr>
                <w:b/>
                <w:sz w:val="28"/>
                <w:szCs w:val="28"/>
              </w:rPr>
              <w:lastRenderedPageBreak/>
              <w:t xml:space="preserve">12. </w:t>
            </w:r>
            <w:r w:rsidR="00150F05">
              <w:rPr>
                <w:b/>
                <w:color w:val="000000"/>
                <w:sz w:val="28"/>
                <w:szCs w:val="28"/>
              </w:rPr>
              <w:t>Гражданская защита населения</w:t>
            </w:r>
          </w:p>
        </w:tc>
      </w:tr>
      <w:tr w:rsidR="00BF2069" w:rsidTr="00004EC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004E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004EC4">
            <w:pPr>
              <w:rPr>
                <w:sz w:val="28"/>
                <w:szCs w:val="28"/>
              </w:rPr>
            </w:pPr>
            <w:proofErr w:type="gramStart"/>
            <w:r w:rsidRPr="00C2096F">
              <w:rPr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 на территории </w:t>
            </w:r>
            <w:r>
              <w:rPr>
                <w:sz w:val="28"/>
                <w:szCs w:val="28"/>
              </w:rPr>
              <w:t>Уинского муниципального округа</w:t>
            </w:r>
            <w:proofErr w:type="gramEnd"/>
            <w:r>
              <w:rPr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150F05" w:rsidP="00004EC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Отдел по делам ГО, ЧС и мобилизационной работе</w:t>
            </w:r>
          </w:p>
        </w:tc>
      </w:tr>
    </w:tbl>
    <w:p w:rsidR="00BF2069" w:rsidRDefault="002A2121" w:rsidP="00BF2069">
      <w:r>
        <w:rPr>
          <w:noProof/>
        </w:rPr>
        <w:pict>
          <v:shape id="_x0000_s1029" type="#_x0000_t202" style="position:absolute;margin-left:81.85pt;margin-top:767.1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F2069" w:rsidRPr="009169CE" w:rsidRDefault="00BF2069" w:rsidP="00BF2069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F2069" w:rsidRDefault="00BF2069" w:rsidP="00BF2069"/>
    <w:p w:rsidR="002C37BB" w:rsidRDefault="002A2121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BB" w:rsidRDefault="006D56BB">
      <w:r>
        <w:separator/>
      </w:r>
    </w:p>
  </w:endnote>
  <w:endnote w:type="continuationSeparator" w:id="1">
    <w:p w:rsidR="006D56BB" w:rsidRDefault="006D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BB" w:rsidRDefault="006D56BB">
      <w:r>
        <w:separator/>
      </w:r>
    </w:p>
  </w:footnote>
  <w:footnote w:type="continuationSeparator" w:id="1">
    <w:p w:rsidR="006D56BB" w:rsidRDefault="006D5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1BA4EF3"/>
    <w:multiLevelType w:val="multilevel"/>
    <w:tmpl w:val="1D56A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50F05"/>
    <w:rsid w:val="001C6CA8"/>
    <w:rsid w:val="001D02CD"/>
    <w:rsid w:val="002A2121"/>
    <w:rsid w:val="002C37BB"/>
    <w:rsid w:val="00344940"/>
    <w:rsid w:val="00396F2C"/>
    <w:rsid w:val="00470FB3"/>
    <w:rsid w:val="00482A25"/>
    <w:rsid w:val="00502F9B"/>
    <w:rsid w:val="00536FED"/>
    <w:rsid w:val="00586B02"/>
    <w:rsid w:val="005B7C2C"/>
    <w:rsid w:val="006155F3"/>
    <w:rsid w:val="00637B08"/>
    <w:rsid w:val="0066436B"/>
    <w:rsid w:val="006D56BB"/>
    <w:rsid w:val="00712F41"/>
    <w:rsid w:val="0078616F"/>
    <w:rsid w:val="007E4ADC"/>
    <w:rsid w:val="0081735F"/>
    <w:rsid w:val="00817ACA"/>
    <w:rsid w:val="008B1016"/>
    <w:rsid w:val="008D16CB"/>
    <w:rsid w:val="009169CE"/>
    <w:rsid w:val="00997F4C"/>
    <w:rsid w:val="00B1189C"/>
    <w:rsid w:val="00B1278C"/>
    <w:rsid w:val="00B87387"/>
    <w:rsid w:val="00BB0CD5"/>
    <w:rsid w:val="00BB6EA3"/>
    <w:rsid w:val="00BF2069"/>
    <w:rsid w:val="00C728C4"/>
    <w:rsid w:val="00C80448"/>
    <w:rsid w:val="00E55D54"/>
    <w:rsid w:val="00EB54EA"/>
    <w:rsid w:val="00FC1030"/>
    <w:rsid w:val="00F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defaultlabelstyle3">
    <w:name w:val="defaultlabelstyle3"/>
    <w:basedOn w:val="a0"/>
    <w:rsid w:val="00586B02"/>
    <w:rPr>
      <w:rFonts w:ascii="Trebuchet MS" w:hAnsi="Trebuchet MS" w:hint="default"/>
      <w:color w:val="333333"/>
    </w:rPr>
  </w:style>
  <w:style w:type="character" w:customStyle="1" w:styleId="ad">
    <w:name w:val="Основной текст_"/>
    <w:basedOn w:val="a0"/>
    <w:link w:val="1"/>
    <w:rsid w:val="00586B02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586B02"/>
    <w:pPr>
      <w:widowControl w:val="0"/>
      <w:ind w:firstLine="40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BF206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206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725;fld=134;dst=1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1906</Words>
  <Characters>15056</Characters>
  <Application>Microsoft Office Word</Application>
  <DocSecurity>0</DocSecurity>
  <Lines>125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2021-04-19T09:40:00Z</dcterms:created>
  <dcterms:modified xsi:type="dcterms:W3CDTF">2021-04-19T09:40:00Z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