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2A" w:rsidRPr="007C494D" w:rsidRDefault="003A7257" w:rsidP="00BA5E75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49pt;width:273.7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" filled="f" stroked="f">
            <v:textbox inset="0,0,0,0">
              <w:txbxContent>
                <w:p w:rsidR="004929FF" w:rsidRDefault="002248B5" w:rsidP="004929FF">
                  <w:pPr>
                    <w:pStyle w:val="a3"/>
                    <w:spacing w:line="240" w:lineRule="auto"/>
                  </w:pPr>
                  <w:r>
                    <w:t>Об утверждении П</w:t>
                  </w:r>
                  <w:r w:rsidR="00B8712A">
                    <w:t xml:space="preserve">оложения о предоставлении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Уинского муниципального округа Пермского края, и об установлении льготной арендной платы для таких объектов </w:t>
                  </w:r>
                </w:p>
                <w:p w:rsidR="00344940" w:rsidRPr="00C836B2" w:rsidRDefault="00344940" w:rsidP="00C836B2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94D">
        <w:tab/>
      </w:r>
      <w:r w:rsidR="007C494D">
        <w:tab/>
      </w:r>
      <w:r w:rsidR="007C494D">
        <w:tab/>
      </w:r>
      <w:r w:rsidR="007C494D">
        <w:tab/>
      </w:r>
      <w:r w:rsidR="007C494D">
        <w:tab/>
      </w:r>
      <w:r w:rsidR="007C494D">
        <w:tab/>
      </w:r>
      <w:r w:rsidR="007C494D">
        <w:tab/>
      </w:r>
      <w:r w:rsidR="007C494D">
        <w:tab/>
        <w:t xml:space="preserve">       </w:t>
      </w:r>
      <w:r w:rsidR="007C494D" w:rsidRPr="007C494D">
        <w:rPr>
          <w:b/>
        </w:rPr>
        <w:t>19.04.2021    259-01-03-125</w:t>
      </w:r>
    </w:p>
    <w:p w:rsidR="007930E1" w:rsidRPr="007930E1" w:rsidRDefault="00B8712A" w:rsidP="00626AC7">
      <w:pPr>
        <w:pStyle w:val="a4"/>
        <w:spacing w:line="240" w:lineRule="auto"/>
        <w:rPr>
          <w:szCs w:val="28"/>
        </w:rPr>
      </w:pPr>
      <w:r w:rsidRPr="00B8712A">
        <w:rPr>
          <w:szCs w:val="28"/>
        </w:rPr>
        <w:t>В соответствии с Федераль</w:t>
      </w:r>
      <w:r>
        <w:rPr>
          <w:szCs w:val="28"/>
        </w:rPr>
        <w:t>ным законом от 25 июня 2002 г. № 73-ФЗ «</w:t>
      </w:r>
      <w:r w:rsidRPr="00B8712A">
        <w:rPr>
          <w:szCs w:val="28"/>
        </w:rPr>
        <w:t>Об объектах культурного наследия (памятниках истории и культур</w:t>
      </w:r>
      <w:r>
        <w:rPr>
          <w:szCs w:val="28"/>
        </w:rPr>
        <w:t>ы) народов Российской Федерации»</w:t>
      </w:r>
      <w:r w:rsidRPr="00B8712A">
        <w:rPr>
          <w:szCs w:val="28"/>
        </w:rPr>
        <w:t>, статьей 17.1 Федераль</w:t>
      </w:r>
      <w:r>
        <w:rPr>
          <w:szCs w:val="28"/>
        </w:rPr>
        <w:t xml:space="preserve">ного закона от 26 июля 2006 г. </w:t>
      </w:r>
      <w:proofErr w:type="gramStart"/>
      <w:r>
        <w:rPr>
          <w:szCs w:val="28"/>
        </w:rPr>
        <w:t>№ 135-ФЗ «О защите конкуренции»</w:t>
      </w:r>
      <w:r w:rsidRPr="00B8712A">
        <w:rPr>
          <w:szCs w:val="28"/>
        </w:rPr>
        <w:t>, Приказом Федеральной антимонопольно</w:t>
      </w:r>
      <w:r>
        <w:rPr>
          <w:szCs w:val="28"/>
        </w:rPr>
        <w:t>й службы от 10 февраля 2010 г. № 67 «</w:t>
      </w:r>
      <w:r w:rsidRPr="00B8712A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</w:t>
      </w:r>
      <w:proofErr w:type="gramEnd"/>
      <w:r>
        <w:rPr>
          <w:szCs w:val="28"/>
        </w:rPr>
        <w:t xml:space="preserve"> конкурса»</w:t>
      </w:r>
      <w:r w:rsidRPr="00B8712A">
        <w:rPr>
          <w:szCs w:val="28"/>
        </w:rPr>
        <w:t>, Законом Пе</w:t>
      </w:r>
      <w:r>
        <w:rPr>
          <w:szCs w:val="28"/>
        </w:rPr>
        <w:t>рмского края от 7 июля 2009 г. № 451-ПК «</w:t>
      </w:r>
      <w:r w:rsidRPr="00B8712A">
        <w:rPr>
          <w:szCs w:val="28"/>
        </w:rPr>
        <w:t xml:space="preserve">Об объектах культурного наследия (памятниках истории и культуры) народов Российской Федерации, расположенных на территории </w:t>
      </w:r>
      <w:r>
        <w:rPr>
          <w:szCs w:val="28"/>
        </w:rPr>
        <w:t>Пермского края»</w:t>
      </w:r>
      <w:proofErr w:type="gramStart"/>
      <w:r w:rsidR="00D6521A">
        <w:rPr>
          <w:szCs w:val="28"/>
        </w:rPr>
        <w:t>,</w:t>
      </w:r>
      <w:r w:rsidR="00D6521A" w:rsidRPr="00D6521A">
        <w:rPr>
          <w:szCs w:val="28"/>
        </w:rPr>
        <w:t>П</w:t>
      </w:r>
      <w:proofErr w:type="gramEnd"/>
      <w:r w:rsidR="00D6521A" w:rsidRPr="00D6521A">
        <w:rPr>
          <w:szCs w:val="28"/>
        </w:rPr>
        <w:t xml:space="preserve">оложением об управлении имуществом муниципальной казны Уинского муниципального округа Пермского края, утвержденным решением Думы Уинского муниципального округа Пермского края №124 от </w:t>
      </w:r>
      <w:r w:rsidR="00D6521A" w:rsidRPr="00D6521A">
        <w:rPr>
          <w:szCs w:val="28"/>
        </w:rPr>
        <w:lastRenderedPageBreak/>
        <w:t>28.05.2020 г.</w:t>
      </w:r>
      <w:r w:rsidR="00D6521A">
        <w:rPr>
          <w:szCs w:val="28"/>
        </w:rPr>
        <w:t>, Уставом Уинского муниципального округа Пермского края, администрация Уинского муниципального округа Пермского края</w:t>
      </w:r>
    </w:p>
    <w:p w:rsidR="007930E1" w:rsidRPr="007930E1" w:rsidRDefault="007930E1" w:rsidP="00626AC7">
      <w:pPr>
        <w:pStyle w:val="a4"/>
        <w:spacing w:line="240" w:lineRule="auto"/>
        <w:ind w:firstLine="0"/>
        <w:rPr>
          <w:szCs w:val="28"/>
        </w:rPr>
      </w:pPr>
      <w:bookmarkStart w:id="0" w:name="_GoBack"/>
      <w:bookmarkEnd w:id="0"/>
      <w:r w:rsidRPr="007930E1">
        <w:rPr>
          <w:szCs w:val="28"/>
        </w:rPr>
        <w:t>ПОСТАНОВЛЯЕТ:</w:t>
      </w:r>
    </w:p>
    <w:p w:rsidR="00FF2F21" w:rsidRPr="00FF2F21" w:rsidRDefault="00FF2F21" w:rsidP="00626AC7">
      <w:pPr>
        <w:pStyle w:val="a4"/>
        <w:spacing w:line="240" w:lineRule="auto"/>
        <w:rPr>
          <w:szCs w:val="28"/>
        </w:rPr>
      </w:pPr>
      <w:r w:rsidRPr="00FF2F21">
        <w:rPr>
          <w:szCs w:val="28"/>
        </w:rPr>
        <w:t xml:space="preserve">1. Утвердить прилагаемое Положение о предоставлении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</w:t>
      </w:r>
      <w:r>
        <w:rPr>
          <w:szCs w:val="28"/>
        </w:rPr>
        <w:t>Уинского муниципального округа Пермского края</w:t>
      </w:r>
      <w:r w:rsidRPr="00FF2F21">
        <w:rPr>
          <w:szCs w:val="28"/>
        </w:rPr>
        <w:t>, и об установлении льготной арендной платы для таких объектов.</w:t>
      </w:r>
    </w:p>
    <w:p w:rsidR="00FF2F21" w:rsidRPr="00FF2F21" w:rsidRDefault="00FF2F21" w:rsidP="00626AC7">
      <w:pPr>
        <w:pStyle w:val="a4"/>
        <w:spacing w:line="240" w:lineRule="auto"/>
        <w:rPr>
          <w:szCs w:val="28"/>
        </w:rPr>
      </w:pPr>
      <w:r w:rsidRPr="00FF2F21">
        <w:rPr>
          <w:szCs w:val="28"/>
        </w:rPr>
        <w:t xml:space="preserve">2. Настоящее Постановление вступает в силу </w:t>
      </w:r>
      <w:proofErr w:type="gramStart"/>
      <w:r w:rsidR="0084220D">
        <w:rPr>
          <w:szCs w:val="28"/>
        </w:rPr>
        <w:t>с</w:t>
      </w:r>
      <w:r w:rsidR="009B236E">
        <w:rPr>
          <w:szCs w:val="28"/>
        </w:rPr>
        <w:t>о</w:t>
      </w:r>
      <w:proofErr w:type="gramEnd"/>
      <w:r w:rsidR="007C494D">
        <w:rPr>
          <w:szCs w:val="28"/>
        </w:rPr>
        <w:t xml:space="preserve"> </w:t>
      </w:r>
      <w:r w:rsidR="009B236E">
        <w:rPr>
          <w:szCs w:val="28"/>
        </w:rPr>
        <w:t>обнародования</w:t>
      </w:r>
      <w:r>
        <w:rPr>
          <w:szCs w:val="28"/>
        </w:rPr>
        <w:t xml:space="preserve"> и подлежит размещению на официальном сайте Администрации Уинского муниципального округа Пермского края в сети «Интернет»</w:t>
      </w:r>
      <w:r w:rsidRPr="00FF2F21">
        <w:rPr>
          <w:szCs w:val="28"/>
        </w:rPr>
        <w:t>.</w:t>
      </w:r>
    </w:p>
    <w:p w:rsidR="00BA5E75" w:rsidRPr="004929FF" w:rsidRDefault="00FF2F21" w:rsidP="00626AC7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FF2F21">
        <w:rPr>
          <w:szCs w:val="28"/>
        </w:rPr>
        <w:t xml:space="preserve">3. </w:t>
      </w:r>
      <w:proofErr w:type="gramStart"/>
      <w:r w:rsidRPr="00FF2F21">
        <w:rPr>
          <w:szCs w:val="28"/>
        </w:rPr>
        <w:t>Контроль за</w:t>
      </w:r>
      <w:proofErr w:type="gramEnd"/>
      <w:r w:rsidRPr="00FF2F21">
        <w:rPr>
          <w:szCs w:val="28"/>
        </w:rPr>
        <w:t xml:space="preserve"> исполнением постановления возложить на </w:t>
      </w:r>
      <w:r>
        <w:rPr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Пермского края Ю.В. </w:t>
      </w:r>
      <w:proofErr w:type="spellStart"/>
      <w:r>
        <w:rPr>
          <w:szCs w:val="28"/>
        </w:rPr>
        <w:t>Зацепурина</w:t>
      </w:r>
      <w:proofErr w:type="spellEnd"/>
      <w:r w:rsidRPr="00FF2F21">
        <w:rPr>
          <w:szCs w:val="28"/>
        </w:rPr>
        <w:t>.</w:t>
      </w:r>
    </w:p>
    <w:p w:rsidR="007930E1" w:rsidRDefault="007930E1" w:rsidP="005562C9">
      <w:pPr>
        <w:pStyle w:val="a4"/>
        <w:ind w:firstLine="0"/>
        <w:rPr>
          <w:color w:val="333333"/>
          <w:szCs w:val="28"/>
          <w:shd w:val="clear" w:color="auto" w:fill="FFFFFF"/>
        </w:rPr>
      </w:pPr>
    </w:p>
    <w:p w:rsidR="00883412" w:rsidRPr="00634523" w:rsidRDefault="00883412" w:rsidP="005562C9">
      <w:pPr>
        <w:pStyle w:val="a4"/>
        <w:ind w:firstLine="0"/>
        <w:rPr>
          <w:color w:val="333333"/>
          <w:szCs w:val="28"/>
          <w:shd w:val="clear" w:color="auto" w:fill="FFFFFF"/>
        </w:rPr>
      </w:pPr>
    </w:p>
    <w:p w:rsidR="005562C9" w:rsidRPr="007930E1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5562C9" w:rsidRPr="007930E1" w:rsidRDefault="005562C9" w:rsidP="005562C9">
      <w:pPr>
        <w:pStyle w:val="a4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5562C9" w:rsidRPr="007930E1" w:rsidRDefault="005562C9" w:rsidP="005562C9">
      <w:pPr>
        <w:pStyle w:val="a4"/>
        <w:ind w:firstLine="0"/>
        <w:rPr>
          <w:spacing w:val="2"/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муниципального округа </w:t>
      </w:r>
      <w:r w:rsidR="007C494D">
        <w:rPr>
          <w:szCs w:val="28"/>
          <w:shd w:val="clear" w:color="auto" w:fill="FFFFFF"/>
        </w:rPr>
        <w:t xml:space="preserve">                                                           </w:t>
      </w:r>
      <w:proofErr w:type="spellStart"/>
      <w:r w:rsidR="007A756F" w:rsidRPr="007930E1">
        <w:rPr>
          <w:szCs w:val="28"/>
          <w:shd w:val="clear" w:color="auto" w:fill="FFFFFF"/>
        </w:rPr>
        <w:t>А.Н.Зелёнкин</w:t>
      </w:r>
      <w:proofErr w:type="spellEnd"/>
      <w:r w:rsidR="007A756F" w:rsidRPr="007930E1">
        <w:rPr>
          <w:szCs w:val="28"/>
          <w:shd w:val="clear" w:color="auto" w:fill="FFFFFF"/>
        </w:rPr>
        <w:t xml:space="preserve">      </w:t>
      </w:r>
    </w:p>
    <w:p w:rsidR="00BB2060" w:rsidRPr="007930E1" w:rsidRDefault="00BB2060" w:rsidP="00DB07CB">
      <w:pPr>
        <w:pStyle w:val="a4"/>
      </w:pPr>
    </w:p>
    <w:p w:rsidR="007E4ADC" w:rsidRPr="007930E1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5562C9" w:rsidRDefault="005562C9" w:rsidP="007E4ADC"/>
    <w:p w:rsidR="00350DFF" w:rsidRDefault="00350DFF" w:rsidP="007E4ADC"/>
    <w:p w:rsidR="00350DFF" w:rsidRDefault="00350DFF" w:rsidP="007E4ADC"/>
    <w:p w:rsidR="00350DFF" w:rsidRDefault="00350DFF" w:rsidP="007E4ADC"/>
    <w:p w:rsidR="00350DFF" w:rsidRDefault="00350DFF" w:rsidP="007E4ADC"/>
    <w:p w:rsidR="00350DFF" w:rsidRDefault="00350DFF" w:rsidP="007E4ADC"/>
    <w:p w:rsidR="002248B5" w:rsidRDefault="002248B5" w:rsidP="007E4ADC"/>
    <w:p w:rsidR="00B82922" w:rsidRDefault="00B82922" w:rsidP="007E4ADC"/>
    <w:p w:rsidR="00715F9B" w:rsidRDefault="00715F9B" w:rsidP="00715F9B">
      <w:pPr>
        <w:pStyle w:val="ae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к постановлению</w:t>
      </w:r>
    </w:p>
    <w:p w:rsidR="00715F9B" w:rsidRDefault="00715F9B" w:rsidP="00715F9B">
      <w:pPr>
        <w:pStyle w:val="ae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Уинского</w:t>
      </w:r>
    </w:p>
    <w:p w:rsidR="00715F9B" w:rsidRDefault="00715F9B" w:rsidP="00715F9B">
      <w:pPr>
        <w:pStyle w:val="ae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округа</w:t>
      </w:r>
    </w:p>
    <w:p w:rsidR="00715F9B" w:rsidRDefault="00715F9B" w:rsidP="00715F9B">
      <w:pPr>
        <w:pStyle w:val="ae"/>
        <w:spacing w:before="0" w:beforeAutospacing="0" w:after="0" w:afterAutospacing="0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</w:t>
      </w:r>
      <w:r w:rsidR="007C494D">
        <w:rPr>
          <w:color w:val="000000"/>
          <w:sz w:val="27"/>
          <w:szCs w:val="27"/>
        </w:rPr>
        <w:t xml:space="preserve"> 19.04.2021</w:t>
      </w:r>
      <w:r>
        <w:rPr>
          <w:color w:val="000000"/>
          <w:sz w:val="27"/>
          <w:szCs w:val="27"/>
        </w:rPr>
        <w:t xml:space="preserve"> №</w:t>
      </w:r>
      <w:r w:rsidR="007C494D">
        <w:rPr>
          <w:color w:val="000000"/>
          <w:sz w:val="27"/>
          <w:szCs w:val="27"/>
        </w:rPr>
        <w:t>259-01-03-125</w:t>
      </w:r>
      <w:r>
        <w:rPr>
          <w:color w:val="000000"/>
          <w:sz w:val="27"/>
          <w:szCs w:val="27"/>
        </w:rPr>
        <w:t xml:space="preserve"> </w:t>
      </w:r>
    </w:p>
    <w:p w:rsidR="007930E1" w:rsidRDefault="007930E1" w:rsidP="007E4ADC"/>
    <w:p w:rsidR="00715F9B" w:rsidRDefault="00715F9B" w:rsidP="007E4ADC"/>
    <w:p w:rsidR="00715F9B" w:rsidRDefault="00715F9B" w:rsidP="00715F9B">
      <w:pPr>
        <w:pStyle w:val="a3"/>
        <w:spacing w:line="240" w:lineRule="auto"/>
        <w:jc w:val="center"/>
      </w:pPr>
      <w:r>
        <w:t>Положение о предоставлении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Уинского муниципального округа Пермского края, и об установлении льготной арендной платы для таких объектов</w:t>
      </w:r>
    </w:p>
    <w:p w:rsidR="00715F9B" w:rsidRPr="00715F9B" w:rsidRDefault="00715F9B" w:rsidP="00715F9B">
      <w:pPr>
        <w:jc w:val="center"/>
        <w:rPr>
          <w:b/>
          <w:sz w:val="28"/>
          <w:szCs w:val="28"/>
        </w:rPr>
      </w:pPr>
      <w:r w:rsidRPr="00715F9B">
        <w:rPr>
          <w:b/>
          <w:sz w:val="28"/>
          <w:szCs w:val="28"/>
        </w:rPr>
        <w:t>I. Общие положения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1.1. </w:t>
      </w:r>
      <w:proofErr w:type="gramStart"/>
      <w:r w:rsidRPr="00715F9B">
        <w:rPr>
          <w:sz w:val="28"/>
          <w:szCs w:val="28"/>
        </w:rPr>
        <w:t xml:space="preserve">Настоящее Положение определяет порядок предоставления в аренду физическим и юридическим лицам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находящихся в неудовлетворительном состоянии и относящихся к собственности </w:t>
      </w:r>
      <w:r w:rsidR="008965A0">
        <w:rPr>
          <w:sz w:val="28"/>
          <w:szCs w:val="28"/>
        </w:rPr>
        <w:t>Уинского муниципального округа Пермского края</w:t>
      </w:r>
      <w:r w:rsidRPr="00715F9B">
        <w:rPr>
          <w:sz w:val="28"/>
          <w:szCs w:val="28"/>
        </w:rPr>
        <w:t>, и установления льготной арендной платы для таких объектов.</w:t>
      </w:r>
      <w:proofErr w:type="gramEnd"/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1.2. </w:t>
      </w:r>
      <w:proofErr w:type="gramStart"/>
      <w:r w:rsidRPr="00715F9B">
        <w:rPr>
          <w:sz w:val="28"/>
          <w:szCs w:val="28"/>
        </w:rPr>
        <w:t xml:space="preserve">Действие настоящего Положения распространяется на неиспользуемые объекты культурного наследия, являющиеся зданиями или сооружениями, признанные находящимися в неудовлетворительном состоянии в соответствии с критериями отнесения объектов культурного наследия, включенных в реестр, к объектам культурного наследия, находящимся в неудовлетворительном состоянии, установленными Правительством Российской Федерации, и относящиеся к имуществу казны </w:t>
      </w:r>
      <w:r w:rsidR="0093457E">
        <w:rPr>
          <w:sz w:val="28"/>
          <w:szCs w:val="28"/>
        </w:rPr>
        <w:t>Уинского муниципального округа Пермского края</w:t>
      </w:r>
      <w:r w:rsidRPr="00715F9B">
        <w:rPr>
          <w:sz w:val="28"/>
          <w:szCs w:val="28"/>
        </w:rPr>
        <w:t xml:space="preserve"> (далее - объекты культурного наследия).</w:t>
      </w:r>
      <w:proofErr w:type="gramEnd"/>
    </w:p>
    <w:p w:rsidR="00715F9B" w:rsidRPr="00715F9B" w:rsidRDefault="0093457E" w:rsidP="0071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1.3.</w:t>
      </w:r>
      <w:r w:rsidR="00715F9B" w:rsidRPr="00715F9B">
        <w:rPr>
          <w:sz w:val="28"/>
          <w:szCs w:val="28"/>
        </w:rPr>
        <w:t xml:space="preserve">Объект культурного наследия признается находящимся в неудовлетворительном состоянии на основании акта уполномоченного исполнительного органа государственной власти Пермского края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</w:r>
      <w:r w:rsidR="004145F6">
        <w:rPr>
          <w:sz w:val="28"/>
          <w:szCs w:val="28"/>
        </w:rPr>
        <w:t>Уинского муниципального округа Пермского края</w:t>
      </w:r>
      <w:r w:rsidR="00715F9B" w:rsidRPr="00715F9B">
        <w:rPr>
          <w:sz w:val="28"/>
          <w:szCs w:val="28"/>
        </w:rPr>
        <w:t xml:space="preserve"> (далее - региональный орган по охране объектов культурного наследия).</w:t>
      </w:r>
      <w:proofErr w:type="gramEnd"/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1.4. Объект культурного наследия предоставляется в аренду: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1.4.1. по результатам проведения торгов в форме аукциона на право заключения договора аренды </w:t>
      </w:r>
      <w:r w:rsidR="00C96FBC">
        <w:rPr>
          <w:sz w:val="28"/>
          <w:szCs w:val="28"/>
        </w:rPr>
        <w:t>муниципального</w:t>
      </w:r>
      <w:r w:rsidRPr="00715F9B">
        <w:rPr>
          <w:sz w:val="28"/>
          <w:szCs w:val="28"/>
        </w:rPr>
        <w:t xml:space="preserve"> имущества </w:t>
      </w:r>
      <w:r w:rsidR="00C96FBC">
        <w:rPr>
          <w:sz w:val="28"/>
          <w:szCs w:val="28"/>
        </w:rPr>
        <w:t>Уинского муниципального округа Пермского края</w:t>
      </w:r>
      <w:r w:rsidRPr="00715F9B">
        <w:rPr>
          <w:sz w:val="28"/>
          <w:szCs w:val="28"/>
        </w:rPr>
        <w:t>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lastRenderedPageBreak/>
        <w:t>1.4.2. без проведения торгов в случаях, предусмотренных частью 1 статьи 17.1 Федераль</w:t>
      </w:r>
      <w:r w:rsidR="001A120B">
        <w:rPr>
          <w:sz w:val="28"/>
          <w:szCs w:val="28"/>
        </w:rPr>
        <w:t>ного закона от 26 июля 2006 г. № 135-ФЗ «О защите конкуренции»</w:t>
      </w:r>
      <w:r w:rsidRPr="00715F9B">
        <w:rPr>
          <w:sz w:val="28"/>
          <w:szCs w:val="28"/>
        </w:rPr>
        <w:t xml:space="preserve"> (далее - Закон о защите конкуренции).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1.5. Объект культурного наследия предоставляется в аренду целиком. Предоставление в аренду части объекта культурного наследия не допускается.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1.6. Арендодателем объекта культурного наследия является уполномоченный орган.</w:t>
      </w:r>
    </w:p>
    <w:p w:rsidR="00715F9B" w:rsidRPr="00715F9B" w:rsidRDefault="001A120B" w:rsidP="0071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Понятие «уполномоченный орган»</w:t>
      </w:r>
      <w:r w:rsidR="00715F9B" w:rsidRPr="00715F9B">
        <w:rPr>
          <w:sz w:val="28"/>
          <w:szCs w:val="28"/>
        </w:rPr>
        <w:t xml:space="preserve">, используемое в настоящем Положении, применяется в значении, определенном в </w:t>
      </w:r>
      <w:r>
        <w:rPr>
          <w:sz w:val="28"/>
          <w:szCs w:val="28"/>
        </w:rPr>
        <w:t>Положении</w:t>
      </w:r>
      <w:r w:rsidRPr="001A120B">
        <w:rPr>
          <w:sz w:val="28"/>
          <w:szCs w:val="28"/>
        </w:rPr>
        <w:t xml:space="preserve"> об управлении имуществом муниципальной казны Уинского муниципального округа Пермского края, утвержденным решением Думы Уинского муниципального округа Пермского края №124 от 28.05.2020 г</w:t>
      </w:r>
      <w:proofErr w:type="gramStart"/>
      <w:r>
        <w:rPr>
          <w:sz w:val="28"/>
          <w:szCs w:val="28"/>
        </w:rPr>
        <w:t>.</w:t>
      </w:r>
      <w:r w:rsidR="00715F9B" w:rsidRPr="00715F9B">
        <w:rPr>
          <w:sz w:val="28"/>
          <w:szCs w:val="28"/>
        </w:rPr>
        <w:t>(</w:t>
      </w:r>
      <w:proofErr w:type="gramEnd"/>
      <w:r w:rsidR="00715F9B" w:rsidRPr="00715F9B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–Решение Думы</w:t>
      </w:r>
      <w:r w:rsidRPr="001A120B">
        <w:rPr>
          <w:sz w:val="28"/>
          <w:szCs w:val="28"/>
        </w:rPr>
        <w:t>№124 от 28.05.2020</w:t>
      </w:r>
      <w:r>
        <w:rPr>
          <w:sz w:val="28"/>
          <w:szCs w:val="28"/>
        </w:rPr>
        <w:t xml:space="preserve"> г.</w:t>
      </w:r>
      <w:r w:rsidR="00715F9B" w:rsidRPr="00715F9B">
        <w:rPr>
          <w:sz w:val="28"/>
          <w:szCs w:val="28"/>
        </w:rPr>
        <w:t>).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1.7. Решение о предоставлении объекта культурного наследия в аренду принимает уполномоченный орган в форме приказа о проведен</w:t>
      </w:r>
      <w:proofErr w:type="gramStart"/>
      <w:r w:rsidRPr="00715F9B">
        <w:rPr>
          <w:sz w:val="28"/>
          <w:szCs w:val="28"/>
        </w:rPr>
        <w:t>ии ау</w:t>
      </w:r>
      <w:proofErr w:type="gramEnd"/>
      <w:r w:rsidRPr="00715F9B">
        <w:rPr>
          <w:sz w:val="28"/>
          <w:szCs w:val="28"/>
        </w:rPr>
        <w:t>кциона на право заключения договора аренды объекта культурного наследия, указанного в пункте 2.2 настоящего Положения, либо приказа о предоставлении объекта культурного наследия в аренду без проведения торгов, указанного в пункте 3.5.1 настоящего Положения.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1.8. Договор аренды объекта культурного наследия заключается по форме договора о передаче в аренду </w:t>
      </w:r>
      <w:r w:rsidR="00071464">
        <w:rPr>
          <w:sz w:val="28"/>
          <w:szCs w:val="28"/>
        </w:rPr>
        <w:t>муниципального</w:t>
      </w:r>
      <w:r w:rsidRPr="00715F9B">
        <w:rPr>
          <w:sz w:val="28"/>
          <w:szCs w:val="28"/>
        </w:rPr>
        <w:t xml:space="preserve"> имущества </w:t>
      </w:r>
      <w:r w:rsidR="00071464">
        <w:rPr>
          <w:sz w:val="28"/>
          <w:szCs w:val="28"/>
        </w:rPr>
        <w:t>Уинского муниципального округа Пермского края</w:t>
      </w:r>
      <w:r w:rsidRPr="00715F9B">
        <w:rPr>
          <w:sz w:val="28"/>
          <w:szCs w:val="28"/>
        </w:rPr>
        <w:t xml:space="preserve">, учитываемого в составе казны </w:t>
      </w:r>
      <w:r w:rsidR="00071464">
        <w:rPr>
          <w:sz w:val="28"/>
          <w:szCs w:val="28"/>
        </w:rPr>
        <w:t>Уинского муниципального округа Пермского края</w:t>
      </w:r>
      <w:r w:rsidRPr="00715F9B">
        <w:rPr>
          <w:sz w:val="28"/>
          <w:szCs w:val="28"/>
        </w:rPr>
        <w:t>, утвержденной приказом уполномоченного органа, с учетом особенностей, установленных настоящим Положением.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1.9. </w:t>
      </w:r>
      <w:proofErr w:type="gramStart"/>
      <w:r w:rsidRPr="00715F9B">
        <w:rPr>
          <w:sz w:val="28"/>
          <w:szCs w:val="28"/>
        </w:rPr>
        <w:t>Контроль за</w:t>
      </w:r>
      <w:proofErr w:type="gramEnd"/>
      <w:r w:rsidRPr="00715F9B">
        <w:rPr>
          <w:sz w:val="28"/>
          <w:szCs w:val="28"/>
        </w:rPr>
        <w:t xml:space="preserve"> исполнением арендатором условий договора аренды объекта культурного наследия осуществляет уполномоченный орган в соответствии с договором аренды объекта культурного наследия.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F16348" w:rsidRDefault="00715F9B" w:rsidP="00F16348">
      <w:pPr>
        <w:jc w:val="center"/>
        <w:rPr>
          <w:b/>
          <w:sz w:val="28"/>
          <w:szCs w:val="28"/>
        </w:rPr>
      </w:pPr>
      <w:r w:rsidRPr="00F16348">
        <w:rPr>
          <w:b/>
          <w:sz w:val="28"/>
          <w:szCs w:val="28"/>
        </w:rPr>
        <w:t>II. Порядок предоставления в аренду объекта культурного</w:t>
      </w:r>
    </w:p>
    <w:p w:rsidR="00715F9B" w:rsidRPr="00F16348" w:rsidRDefault="00715F9B" w:rsidP="00F16348">
      <w:pPr>
        <w:jc w:val="center"/>
        <w:rPr>
          <w:b/>
          <w:sz w:val="28"/>
          <w:szCs w:val="28"/>
        </w:rPr>
      </w:pPr>
      <w:r w:rsidRPr="00F16348">
        <w:rPr>
          <w:b/>
          <w:sz w:val="28"/>
          <w:szCs w:val="28"/>
        </w:rPr>
        <w:t>наследия по результатам аукциона на право заключения</w:t>
      </w:r>
    </w:p>
    <w:p w:rsidR="00715F9B" w:rsidRPr="00F16348" w:rsidRDefault="00715F9B" w:rsidP="00F16348">
      <w:pPr>
        <w:jc w:val="center"/>
        <w:rPr>
          <w:b/>
          <w:sz w:val="28"/>
          <w:szCs w:val="28"/>
        </w:rPr>
      </w:pPr>
      <w:r w:rsidRPr="00F16348">
        <w:rPr>
          <w:b/>
          <w:sz w:val="28"/>
          <w:szCs w:val="28"/>
        </w:rPr>
        <w:t>договора аренды объекта культурного наследия и установления</w:t>
      </w:r>
    </w:p>
    <w:p w:rsidR="00715F9B" w:rsidRPr="00F16348" w:rsidRDefault="00715F9B" w:rsidP="00F16348">
      <w:pPr>
        <w:jc w:val="center"/>
        <w:rPr>
          <w:b/>
          <w:sz w:val="28"/>
          <w:szCs w:val="28"/>
        </w:rPr>
      </w:pPr>
      <w:r w:rsidRPr="00F16348">
        <w:rPr>
          <w:b/>
          <w:sz w:val="28"/>
          <w:szCs w:val="28"/>
        </w:rPr>
        <w:t>льготной арендной платы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2.1. </w:t>
      </w:r>
      <w:proofErr w:type="gramStart"/>
      <w:r w:rsidRPr="00715F9B">
        <w:rPr>
          <w:sz w:val="28"/>
          <w:szCs w:val="28"/>
        </w:rPr>
        <w:t>Организация и проведение аукциона на право заключения договора аренды объекта культурного наследия осуществляются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</w:t>
      </w:r>
      <w:r w:rsidR="00F16348">
        <w:rPr>
          <w:sz w:val="28"/>
          <w:szCs w:val="28"/>
        </w:rPr>
        <w:t xml:space="preserve"> г. № 67 «</w:t>
      </w:r>
      <w:r w:rsidRPr="00715F9B">
        <w:rPr>
          <w:sz w:val="28"/>
          <w:szCs w:val="28"/>
        </w:rPr>
        <w:t>О порядке проведения конкурсов или</w:t>
      </w:r>
      <w:proofErr w:type="gramEnd"/>
      <w:r w:rsidRPr="00715F9B">
        <w:rPr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</w:r>
      <w:r w:rsidRPr="00715F9B">
        <w:rPr>
          <w:sz w:val="28"/>
          <w:szCs w:val="28"/>
        </w:rPr>
        <w:lastRenderedPageBreak/>
        <w:t>в отношении которого заключение указанных договоров может осуществляться путем про</w:t>
      </w:r>
      <w:r w:rsidR="00F16348">
        <w:rPr>
          <w:sz w:val="28"/>
          <w:szCs w:val="28"/>
        </w:rPr>
        <w:t>ведения торгов в форме конкурса»</w:t>
      </w:r>
      <w:r w:rsidRPr="00715F9B">
        <w:rPr>
          <w:sz w:val="28"/>
          <w:szCs w:val="28"/>
        </w:rPr>
        <w:t xml:space="preserve"> (далее - Правила).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2.2. Решение о проведен</w:t>
      </w:r>
      <w:proofErr w:type="gramStart"/>
      <w:r w:rsidRPr="00715F9B">
        <w:rPr>
          <w:sz w:val="28"/>
          <w:szCs w:val="28"/>
        </w:rPr>
        <w:t>ии ау</w:t>
      </w:r>
      <w:proofErr w:type="gramEnd"/>
      <w:r w:rsidRPr="00715F9B">
        <w:rPr>
          <w:sz w:val="28"/>
          <w:szCs w:val="28"/>
        </w:rPr>
        <w:t>кциона на право заключения договора аренды объекта культурного наследия принимается уполномоченным органом в форме приказа.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2.3. Проект документации об аукционе на право заключения договора аренды объекта культурного наследия утверждается уполномоченным органом по согласованию с региональным органом по охране объектов культурного наследия.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2.4. При проведен</w:t>
      </w:r>
      <w:proofErr w:type="gramStart"/>
      <w:r w:rsidRPr="00715F9B">
        <w:rPr>
          <w:sz w:val="28"/>
          <w:szCs w:val="28"/>
        </w:rPr>
        <w:t>ии ау</w:t>
      </w:r>
      <w:proofErr w:type="gramEnd"/>
      <w:r w:rsidRPr="00715F9B">
        <w:rPr>
          <w:sz w:val="28"/>
          <w:szCs w:val="28"/>
        </w:rPr>
        <w:t>кциона на право заключения договора аренды объекта культурного наследия начальный (минимальный) размер арендной платы устанавливается в размере один рубль за квадратный метр площади объекта культурного наследия в год.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2.5. Договор аренды по результатам проведения аукциона на право заключения договора аренды объекта культурного наследия заключается в сроки, указанные в документации об аукционе, в соответствии с порядком, установленным Правилами.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32696E" w:rsidRDefault="00715F9B" w:rsidP="0032696E">
      <w:pPr>
        <w:jc w:val="center"/>
        <w:rPr>
          <w:b/>
          <w:sz w:val="28"/>
          <w:szCs w:val="28"/>
        </w:rPr>
      </w:pPr>
      <w:r w:rsidRPr="0032696E">
        <w:rPr>
          <w:b/>
          <w:sz w:val="28"/>
          <w:szCs w:val="28"/>
        </w:rPr>
        <w:t>III. Порядок предоставления в аренду объекта культурного</w:t>
      </w:r>
    </w:p>
    <w:p w:rsidR="00715F9B" w:rsidRPr="0032696E" w:rsidRDefault="00715F9B" w:rsidP="0032696E">
      <w:pPr>
        <w:jc w:val="center"/>
        <w:rPr>
          <w:b/>
          <w:sz w:val="28"/>
          <w:szCs w:val="28"/>
        </w:rPr>
      </w:pPr>
      <w:r w:rsidRPr="0032696E">
        <w:rPr>
          <w:b/>
          <w:sz w:val="28"/>
          <w:szCs w:val="28"/>
        </w:rPr>
        <w:t xml:space="preserve">наследия без проведения торгов и установления </w:t>
      </w:r>
      <w:proofErr w:type="gramStart"/>
      <w:r w:rsidRPr="0032696E">
        <w:rPr>
          <w:b/>
          <w:sz w:val="28"/>
          <w:szCs w:val="28"/>
        </w:rPr>
        <w:t>льготной</w:t>
      </w:r>
      <w:proofErr w:type="gramEnd"/>
    </w:p>
    <w:p w:rsidR="00715F9B" w:rsidRPr="0032696E" w:rsidRDefault="00715F9B" w:rsidP="0032696E">
      <w:pPr>
        <w:jc w:val="center"/>
        <w:rPr>
          <w:b/>
          <w:sz w:val="28"/>
          <w:szCs w:val="28"/>
        </w:rPr>
      </w:pPr>
      <w:r w:rsidRPr="0032696E">
        <w:rPr>
          <w:b/>
          <w:sz w:val="28"/>
          <w:szCs w:val="28"/>
        </w:rPr>
        <w:t>арендной платы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3.1. Заявление на заключение договора аренды объекта культурного наследия на условиях льготной арендной платы без проведения торгов (далее - заявление) подается физическим или юридическим лицом (далее - заявитель) уполномоченному органу в произвольной форме.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Заявитель вправе подать заявление уполномоченному органу на бумажном носителе или в электронной форме на съемном электронном носителе либо путем направления </w:t>
      </w:r>
      <w:proofErr w:type="gramStart"/>
      <w:r w:rsidRPr="00715F9B">
        <w:rPr>
          <w:sz w:val="28"/>
          <w:szCs w:val="28"/>
        </w:rPr>
        <w:t>заявления</w:t>
      </w:r>
      <w:proofErr w:type="gramEnd"/>
      <w:r w:rsidRPr="00715F9B">
        <w:rPr>
          <w:sz w:val="28"/>
          <w:szCs w:val="28"/>
        </w:rPr>
        <w:t xml:space="preserve"> на официальный адрес электронной почты уполномоченного органа.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В заявлении указывается основание для предоставления объекта культурного наследия в аренду без проведения торгов, предусмотренное частью 1 статьи 17.1 Закона о защите конкуренции.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3.2. К заявлению прилагаются следующие документы: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3.2.1. для юридических лиц: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3.2.1.1. копия учредительного документа;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3.2.1.2. копия выписки из Единого государственного реестра юридических лиц (представляется по инициативе заявителя);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3.2.1.3. документ, подтверждающий полномочия представителя юридического лица, подписавшего заявление;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3.2.2. для физических лиц: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3.2.2.1. копия документа, удостоверяющего личность;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3.2.2.2. копия свидетельства о постановке физического лица на учет в налоговом органе (представляется по инициативе заявителя);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lastRenderedPageBreak/>
        <w:t>3.2.2.3. копия выписки из Единого государственного реестра индивидуальных предпринимателей (представляется по инициативе заявителя в случае, если объект культурного наследия планируется использовать в предпринимательских целях).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3.3. В случае если по инициативе заявителя документы, указанные в пунктах 3.2.1.2, 3.2.2.2, 3.2.2.3 настоящего Положения, не представлены, уполномоченный орган запрашивает соответствующие сведения в порядке межведомственного взаимодействия.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3.4. Регистрация поступивших заявлений и прилагаемых к ним документов осуществляется в течение одного рабочего дня со дня их поступления в уполномоченный орган.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Заявления и прилагаемые к ним документы рассматриваются уполномоченным органом в порядке очередности их поступления в уполномоченный орган в течение пятнадцати рабочих дней со дня их поступления.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3.5. По результатам рассмотрения заявления и прилагаемых к нему документов уполномоченный орган в течение срока, установленного абзацем вторым пункта 3.4 настоящего Положения: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3.5.1. принимает приказ о предоставлении объекта культурного наследия в аренду без проведения торгов при отсутствии оснований для отказа в предоставлении объекта культурного наследия в аренду без проведения торгов, указанных в пункте 3.8 настоящего Положения;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3.5.2. оформляет письменное уведомление об отказе в предоставлении объекта культурного наследия в аренду без проведения торгов при наличии оснований для отказа в предоставлении объекта культурного наследия в аренду без проведения торгов, указанных в пункте 3.8 настоящего Положения, и направляет данное уведомление (с указанием в нем оснований для отказа) заявителю заказным почтовым отправлением с уведомлением о вручении.</w:t>
      </w:r>
      <w:proofErr w:type="gramEnd"/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Заявление и прилагаемые к нему документы возвращаются заявителю вместе </w:t>
      </w:r>
      <w:proofErr w:type="gramStart"/>
      <w:r w:rsidRPr="00715F9B">
        <w:rPr>
          <w:sz w:val="28"/>
          <w:szCs w:val="28"/>
        </w:rPr>
        <w:t>с письменным уведомлением об отказе в предоставлении объекта культурного наследия в аренду без проведения</w:t>
      </w:r>
      <w:proofErr w:type="gramEnd"/>
      <w:r w:rsidRPr="00715F9B">
        <w:rPr>
          <w:sz w:val="28"/>
          <w:szCs w:val="28"/>
        </w:rPr>
        <w:t xml:space="preserve"> торгов.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3.6. </w:t>
      </w:r>
      <w:proofErr w:type="gramStart"/>
      <w:r w:rsidRPr="00715F9B">
        <w:rPr>
          <w:sz w:val="28"/>
          <w:szCs w:val="28"/>
        </w:rPr>
        <w:t>В случае принятия приказа о предоставлении объекта культурного наследия в аренду без проведения торгов уполномоченный орган направляет заявителю заказным почтовым отправлением с уведомлением о вручении копию данного приказа в течение трех рабочих дней со дня его принятия с приложением к нему проекта договора аренды объекта культурного наследия в трех экземплярах в бумажном виде.</w:t>
      </w:r>
      <w:proofErr w:type="gramEnd"/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Полученный проект договора аренды объекта культурного наследия должен быть подписан заявителем в трех экземплярах и передан уполномоченному органу в течение пяти рабочих дней после дня </w:t>
      </w:r>
      <w:proofErr w:type="gramStart"/>
      <w:r w:rsidRPr="00715F9B">
        <w:rPr>
          <w:sz w:val="28"/>
          <w:szCs w:val="28"/>
        </w:rPr>
        <w:t>получения проекта договора аренды объекта культурного наследия</w:t>
      </w:r>
      <w:proofErr w:type="gramEnd"/>
      <w:r w:rsidRPr="00715F9B">
        <w:rPr>
          <w:sz w:val="28"/>
          <w:szCs w:val="28"/>
        </w:rPr>
        <w:t>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Если заявитель в течение пяти рабочих дней после дня </w:t>
      </w:r>
      <w:proofErr w:type="gramStart"/>
      <w:r w:rsidRPr="00715F9B">
        <w:rPr>
          <w:sz w:val="28"/>
          <w:szCs w:val="28"/>
        </w:rPr>
        <w:t>получения проекта договора аренды объекта культурного наследия</w:t>
      </w:r>
      <w:proofErr w:type="gramEnd"/>
      <w:r w:rsidRPr="00715F9B">
        <w:rPr>
          <w:sz w:val="28"/>
          <w:szCs w:val="28"/>
        </w:rPr>
        <w:t xml:space="preserve"> не передал уполномоченному органу подписанный со своей стороны проект договора аренды объекта культурного наследия в трех экземплярах, заявитель признается утратившим </w:t>
      </w:r>
      <w:r w:rsidRPr="00715F9B">
        <w:rPr>
          <w:sz w:val="28"/>
          <w:szCs w:val="28"/>
        </w:rPr>
        <w:lastRenderedPageBreak/>
        <w:t>право на заключение указанного договора аренды объекта культурного наследия без проведения торгов.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В случае утраты заявителем права на заключение договора аренды объекта культурного наследия без проведения торгов в соответствии с абзацем</w:t>
      </w:r>
      <w:proofErr w:type="gramEnd"/>
      <w:r w:rsidRPr="00715F9B">
        <w:rPr>
          <w:sz w:val="28"/>
          <w:szCs w:val="28"/>
        </w:rPr>
        <w:t xml:space="preserve"> третьим настоящего пункта заявитель вправе повторно подать заявление в порядке, установленном настоящим разделом. Повторно поданное заявление рассматривается в порядке, аналогичном порядку рассмотрения заявления, поданного впервые.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3.7. Уполномоченный орган: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3.7.1. в течение пяти рабочих дней после дня получения подписанного заявителем в трех экземплярах договора аренды объекта культурного наследия подписывает их со своей стороны;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3.7.2. направляет заявление о государственной регистрации договора аренды объекта культурного наследия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 на недвижимое имущество,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не позднее пяти рабочих дней с даты подписания</w:t>
      </w:r>
      <w:proofErr w:type="gramEnd"/>
      <w:r w:rsidRPr="00715F9B">
        <w:rPr>
          <w:sz w:val="28"/>
          <w:szCs w:val="28"/>
        </w:rPr>
        <w:t xml:space="preserve"> в трех экземплярах договора аренды объекта культурного наследия со своей стороны;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3.7.3. предоставляет арендатору зарегистрированный экземпляр договора аренды объекта культурного наследия в течение пяти рабочих дней со дня его получения от органа регистрации прав.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3.8. Основаниями для отказа в предоставлении объекта культурного наследия в аренду без проведения торгов являются: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3.8.1. непредставление документов, указанных в пунктах 3.2.1.1, 3.2.1.3 настоящего Положения (для юридических лиц) или пункте 3.2.2.1 настоящего Положения (для физических лиц);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3.8.2. испрашиваемый объект не является объектом культурного наследия;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3.8.3. отсутствие оснований для предоставления заявителю испрашиваемого объекта культурного наследия без проведения торгов, предусмотренных частью 1 статьи 17.1 Закона о защите конкуренции;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3.8.4. наличие действующего договора аренды или безвозмездного пользования в отношении испрашиваемого объекта культурного наследия;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3.8.5. испрашиваемый заявителем объект культурного наследия не признан объектом культурного наследия, находящимся в неудовлетворительном состоянии;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3.8.6. испрашиваемый заявителем объект культурного наследия не является </w:t>
      </w:r>
      <w:r w:rsidR="00CF1412">
        <w:rPr>
          <w:sz w:val="28"/>
          <w:szCs w:val="28"/>
        </w:rPr>
        <w:t xml:space="preserve">муниципальной </w:t>
      </w:r>
      <w:r w:rsidRPr="00715F9B">
        <w:rPr>
          <w:sz w:val="28"/>
          <w:szCs w:val="28"/>
        </w:rPr>
        <w:t xml:space="preserve">собственностью </w:t>
      </w:r>
      <w:r w:rsidR="00CF1412">
        <w:rPr>
          <w:sz w:val="28"/>
          <w:szCs w:val="28"/>
        </w:rPr>
        <w:t>Уинского муниципального округа Пермского края</w:t>
      </w:r>
      <w:r w:rsidRPr="00715F9B">
        <w:rPr>
          <w:sz w:val="28"/>
          <w:szCs w:val="28"/>
        </w:rPr>
        <w:t>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3.8.7. наличие обременений или ограничений в отношении объекта культурного наследия на основании судебного акта, не допускающих его передачу в аренду.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3.9. Размер арендной платы за объект культурного наследия, предоставляемый в аренду без проведения торгов, устанавливается со дня </w:t>
      </w:r>
      <w:proofErr w:type="gramStart"/>
      <w:r w:rsidRPr="00715F9B">
        <w:rPr>
          <w:sz w:val="28"/>
          <w:szCs w:val="28"/>
        </w:rPr>
        <w:t xml:space="preserve">заключения договора </w:t>
      </w:r>
      <w:r w:rsidRPr="00715F9B">
        <w:rPr>
          <w:sz w:val="28"/>
          <w:szCs w:val="28"/>
        </w:rPr>
        <w:lastRenderedPageBreak/>
        <w:t>аренды объекта культурного наследия</w:t>
      </w:r>
      <w:proofErr w:type="gramEnd"/>
      <w:r w:rsidRPr="00715F9B">
        <w:rPr>
          <w:sz w:val="28"/>
          <w:szCs w:val="28"/>
        </w:rPr>
        <w:t xml:space="preserve"> на весь срок действия договора аренды в размере один рубль за квадратный метр площади объекта культурного наследия в год.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C730D9" w:rsidRDefault="00715F9B" w:rsidP="00C730D9">
      <w:pPr>
        <w:jc w:val="center"/>
        <w:rPr>
          <w:b/>
          <w:sz w:val="28"/>
          <w:szCs w:val="28"/>
        </w:rPr>
      </w:pPr>
      <w:r w:rsidRPr="00C730D9">
        <w:rPr>
          <w:b/>
          <w:sz w:val="28"/>
          <w:szCs w:val="28"/>
        </w:rPr>
        <w:t>IV. Условия договора аренды объекта культурного наследия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4.1. Договор аренды объекта культурного наследия заключается на срок не более 49 лет.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По истечении срока договора аренды объекта культурного наследия, заключенного на срок менее 49 лет, срок такого договора может быть продлен в соответствии с частями 9-11 статьи 17.1 Закона о защите конкуренции при условии, что общий суммарный срок договора аренды объекта культурного наследия составит не более 49 лет.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При продлении договора аренды объекта культурного наследия размер арендной платы за объект культурного наследия не </w:t>
      </w:r>
      <w:proofErr w:type="gramStart"/>
      <w:r w:rsidRPr="00715F9B">
        <w:rPr>
          <w:sz w:val="28"/>
          <w:szCs w:val="28"/>
        </w:rPr>
        <w:t>изменяется и определяется</w:t>
      </w:r>
      <w:proofErr w:type="gramEnd"/>
      <w:r w:rsidRPr="00715F9B">
        <w:rPr>
          <w:sz w:val="28"/>
          <w:szCs w:val="28"/>
        </w:rPr>
        <w:t xml:space="preserve"> в размере, установленном при заключении договора аренды объекта культурного наследия, за исключением случаев, указанных в пункте 4.6 настоящего Положения.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4.2. По договору аренды объекта культурного наследия арендатору одновременно с передачей прав владения и пользования таким объектом культурного наследия передаются права на земельный участок, который </w:t>
      </w:r>
      <w:proofErr w:type="gramStart"/>
      <w:r w:rsidRPr="00715F9B">
        <w:rPr>
          <w:sz w:val="28"/>
          <w:szCs w:val="28"/>
        </w:rPr>
        <w:t>занят таким объектом культурного наследия и необходим</w:t>
      </w:r>
      <w:proofErr w:type="gramEnd"/>
      <w:r w:rsidRPr="00715F9B">
        <w:rPr>
          <w:sz w:val="28"/>
          <w:szCs w:val="28"/>
        </w:rPr>
        <w:t xml:space="preserve"> для его использования.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Арендатор не вправе использовать такой земельный участок в целях, не связанных с использованием объекта культурного наследия, в том числе возводить на земельном участке объекты капитального строительства.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4.3. Существенным условием договора аренды объекта культурного наследия является обязанность арендатора провести работы по сохранению объекта культурного наследия.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Виды и сроки работ по сохранению объекта культурного наследия определяются охранным обязательством, предусмотренным статьей 47.6 Федерального з</w:t>
      </w:r>
      <w:r w:rsidR="0060371B">
        <w:rPr>
          <w:sz w:val="28"/>
          <w:szCs w:val="28"/>
        </w:rPr>
        <w:t>акона от 25 июня 2002 г. № 73-ФЗ «</w:t>
      </w:r>
      <w:r w:rsidRPr="00715F9B">
        <w:rPr>
          <w:sz w:val="28"/>
          <w:szCs w:val="28"/>
        </w:rPr>
        <w:t>Об объектах культурного наследия (памятниках истории и культур</w:t>
      </w:r>
      <w:r w:rsidR="0060371B">
        <w:rPr>
          <w:sz w:val="28"/>
          <w:szCs w:val="28"/>
        </w:rPr>
        <w:t>ы) народов Российской Федерации»</w:t>
      </w:r>
      <w:r w:rsidRPr="00715F9B">
        <w:rPr>
          <w:sz w:val="28"/>
          <w:szCs w:val="28"/>
        </w:rPr>
        <w:t xml:space="preserve"> (далее - Федеральный закон об объектах культурного наследия), при этом срок таких работ не может превышать 7 лет со дня передачи объекта культурного наследия в аренду, включая</w:t>
      </w:r>
      <w:proofErr w:type="gramEnd"/>
      <w:r w:rsidRPr="00715F9B">
        <w:rPr>
          <w:sz w:val="28"/>
          <w:szCs w:val="28"/>
        </w:rPr>
        <w:t xml:space="preserve"> срок подготовки и согласования проектной документации по сохранению объекта культурного наследия, не превышающий 2 лет со дня передачи его в аренду.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Приемка работ по сохранению объекта культурного наследия, подготовка и подписание акта приемки выполненных работ по сохранению объекта культурного наследия (далее - Акт) осуществляются в соответствии с пунктами 8, 9 и 11 статьи 45 Федерального закона об объектах культурного наследия и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</w:t>
      </w:r>
      <w:proofErr w:type="gramEnd"/>
      <w:r w:rsidRPr="00715F9B">
        <w:rPr>
          <w:sz w:val="28"/>
          <w:szCs w:val="28"/>
        </w:rPr>
        <w:t xml:space="preserve"> </w:t>
      </w:r>
      <w:proofErr w:type="gramStart"/>
      <w:r w:rsidRPr="00715F9B">
        <w:rPr>
          <w:sz w:val="28"/>
          <w:szCs w:val="28"/>
        </w:rPr>
        <w:t xml:space="preserve">единый государственный реестр объектов культурного наследия (памятников истории и культуры) народов </w:t>
      </w:r>
      <w:r w:rsidRPr="00715F9B">
        <w:rPr>
          <w:sz w:val="28"/>
          <w:szCs w:val="28"/>
        </w:rPr>
        <w:lastRenderedPageBreak/>
        <w:t>Российской Федерации, или выявленного объекта культурного наследия, утвержденным Приказом Министерства культуры Российской Федер</w:t>
      </w:r>
      <w:r w:rsidR="000A3835">
        <w:rPr>
          <w:sz w:val="28"/>
          <w:szCs w:val="28"/>
        </w:rPr>
        <w:t>ации от 25 июня 2015 г. № 1840 «</w:t>
      </w:r>
      <w:r w:rsidRPr="00715F9B">
        <w:rPr>
          <w:sz w:val="28"/>
          <w:szCs w:val="28"/>
        </w:rPr>
        <w:t>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</w:t>
      </w:r>
      <w:proofErr w:type="gramEnd"/>
      <w:r w:rsidRPr="00715F9B">
        <w:rPr>
          <w:sz w:val="28"/>
          <w:szCs w:val="28"/>
        </w:rPr>
        <w:t xml:space="preserve">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</w:t>
      </w:r>
      <w:r w:rsidR="000A3835">
        <w:rPr>
          <w:sz w:val="28"/>
          <w:szCs w:val="28"/>
        </w:rPr>
        <w:t>»</w:t>
      </w:r>
      <w:r w:rsidRPr="00715F9B">
        <w:rPr>
          <w:sz w:val="28"/>
          <w:szCs w:val="28"/>
        </w:rPr>
        <w:t>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До подписания Акта арендатор обязан ежегодно, до 25 января года, следующего за отчетным, представлять уполномоченному органу и региональному органу по охране объектов культурного наследия на бумажном носителе отчет о выполненных работах по сохранению объекта культурного наследия, определенных охранным обязательством, предусмотренным статьей 47.6 Федерального закона об объектах культурного наследия, составленный в произвольной форме, с отражением информации о видах, объемах и сроках</w:t>
      </w:r>
      <w:proofErr w:type="gramEnd"/>
      <w:r w:rsidRPr="00715F9B">
        <w:rPr>
          <w:sz w:val="28"/>
          <w:szCs w:val="28"/>
        </w:rPr>
        <w:t xml:space="preserve"> выполненных работ по сохранению объекта культурного наследия с начала выполнения таких работ, а также за отчетный год.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4.4. </w:t>
      </w:r>
      <w:proofErr w:type="gramStart"/>
      <w:r w:rsidRPr="00715F9B">
        <w:rPr>
          <w:sz w:val="28"/>
          <w:szCs w:val="28"/>
        </w:rPr>
        <w:t>Сдача арендатором предоставленного по договору аренды объекта культурного наследия, находящегося в неудовлетворительном состоянии, в субаренду, передача арендатором своих прав и обязанностей по договору аренды другому лицу, предоставление такого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допускаются.</w:t>
      </w:r>
      <w:proofErr w:type="gramEnd"/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в срок, установленный абзацем вторым пункта 4.3 настоящего Положения, и подписания Акта арендатор приобретает право сдавать объект культурного наследия или его часть в субаренду или передавать объект культурного наследия или его часть в безвозмездное</w:t>
      </w:r>
      <w:proofErr w:type="gramEnd"/>
      <w:r w:rsidRPr="00715F9B">
        <w:rPr>
          <w:sz w:val="28"/>
          <w:szCs w:val="28"/>
        </w:rPr>
        <w:t xml:space="preserve"> пользование другому лицу (далее - сдача объекта культурного наследия в субаренду или безвозмездное пользование) по согласованию с уполномоченным органом.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4.5. Для согласования уполномоченным органом сдачи объекта культурного наследия в субаренду или безвозмездное пользование арендатор направляет в указанный орган заявление о согласовании сдачи объекта культурного наследия в субаренду или безвозмездное пользование (далее - заявление о согласовании) в произвольной форме.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lastRenderedPageBreak/>
        <w:t xml:space="preserve">Заявление о согласовании подается на бумажном носителе или в электронной форме на съемном электронном носителе либо путем </w:t>
      </w:r>
      <w:proofErr w:type="gramStart"/>
      <w:r w:rsidRPr="00715F9B">
        <w:rPr>
          <w:sz w:val="28"/>
          <w:szCs w:val="28"/>
        </w:rPr>
        <w:t>направления</w:t>
      </w:r>
      <w:proofErr w:type="gramEnd"/>
      <w:r w:rsidRPr="00715F9B">
        <w:rPr>
          <w:sz w:val="28"/>
          <w:szCs w:val="28"/>
        </w:rPr>
        <w:t xml:space="preserve"> на официальный адрес электронной почты уполномоченного органа.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Уполномоченный орган в течение пяти рабочих дней со дня поступления заявления о согласовании рассматривает его и по результатам рассмотрения: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4.5.1. принимает решение о согласовании сдачи объекта культурного наследия в субаренду или безвозмездное пользование, оформляемое приказом уполномоченного органа, - в случае соблюдения арендатором условий, предусмотренных абзацем вторым пункта 4.4 настоящего Положения, являющихся основанием приобретения права сдавать объект культурного наследия в субаренду или безвозмездное пользование;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4.5.2. принимает решение об отказе в согласовании сдачи объекта культурного наследия в субаренду или безвозмездное пользование, оформляемое уведомлением уполномоченного органа (с указанием оснований отказа), - в случае несоблюдения арендатором условий, предусмотренных абзацем вторым пункта 4.4 настоящего Положения, являющихся основанием приобретения права сдавать объект культурного наследия в субаренду или безвозмездное пользование.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Копия приказа уполномоченного органа о согласовании сдачи объекта культурного наследия в субаренду или безвозмездное пользование либо уведомление уполномоченного органа об отказе в согласовании сдачи объекта культурного наследия в субаренду или безвозмездное пользование направляются арендатору уполномоченным органом заказным почтовым отправлением с уведомлением о вручении в течение трех рабочих дней со дня окончания срока, указанного в абзаце третьем пункта 4.5 настоящего Положения.</w:t>
      </w:r>
      <w:proofErr w:type="gramEnd"/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4.6. </w:t>
      </w:r>
      <w:proofErr w:type="gramStart"/>
      <w:r w:rsidRPr="00715F9B">
        <w:rPr>
          <w:sz w:val="28"/>
          <w:szCs w:val="28"/>
        </w:rPr>
        <w:t>После полного исполнения арендатором по договору аренды объекта культурного наследия, заключенному по результатам проведения аукциона на право заключения договора аренды в соответствии с разделом II настоящего Положения,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в срок, установленный абзацем вторым пункта 4.3 настоящего Положения, и подписания</w:t>
      </w:r>
      <w:proofErr w:type="gramEnd"/>
      <w:r w:rsidRPr="00715F9B">
        <w:rPr>
          <w:sz w:val="28"/>
          <w:szCs w:val="28"/>
        </w:rPr>
        <w:t xml:space="preserve"> Акта арендатор приобретает право на установление арендной платы в размере один рубль за квадратный метр площади объекта культурного наследия в год на весь последующий период до окончания </w:t>
      </w:r>
      <w:proofErr w:type="gramStart"/>
      <w:r w:rsidRPr="00715F9B">
        <w:rPr>
          <w:sz w:val="28"/>
          <w:szCs w:val="28"/>
        </w:rPr>
        <w:t>срока действия договора аренды объекта культурного наследия</w:t>
      </w:r>
      <w:proofErr w:type="gramEnd"/>
      <w:r w:rsidRPr="00715F9B">
        <w:rPr>
          <w:sz w:val="28"/>
          <w:szCs w:val="28"/>
        </w:rPr>
        <w:t xml:space="preserve"> по решению уполномоченного органа.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Для установления арендной платы в размере один рубль за квадратный метр площади объекта культурного наследия в год арендатор направляет в уполномоченный орган заявление об установлении льготной арендной платы в произвольной форме.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Заявление об установлении льготной арендной платы подается на бумажном носителе или в электронной форме на съемном электронном носителе либо </w:t>
      </w:r>
      <w:r w:rsidRPr="00715F9B">
        <w:rPr>
          <w:sz w:val="28"/>
          <w:szCs w:val="28"/>
        </w:rPr>
        <w:lastRenderedPageBreak/>
        <w:t xml:space="preserve">путем </w:t>
      </w:r>
      <w:proofErr w:type="gramStart"/>
      <w:r w:rsidRPr="00715F9B">
        <w:rPr>
          <w:sz w:val="28"/>
          <w:szCs w:val="28"/>
        </w:rPr>
        <w:t>направления</w:t>
      </w:r>
      <w:proofErr w:type="gramEnd"/>
      <w:r w:rsidRPr="00715F9B">
        <w:rPr>
          <w:sz w:val="28"/>
          <w:szCs w:val="28"/>
        </w:rPr>
        <w:t xml:space="preserve"> на официальный адрес электронной почты уполномоченного органа.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Уполномоченный орган в течение пяти рабочих дней со дня поступления заявления об установлении льготной арендной платы рассматривает его и по результатам рассмотрения: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4.6.1. принимает решение об установлении арендной платы в размере один рубль за квадратный метр площади объекта культурного наследия в год, оформляемое приказом уполномоченного органа, и направляет арендатору данный приказ с приложением проекта дополнительного соглашения к договору аренды объекта культурного наследия, предусматривающего установление арендной платы в размере один рубль за квадратный метр площади объекта культурного наследия в год (далее - дополнительное соглашение</w:t>
      </w:r>
      <w:proofErr w:type="gramEnd"/>
      <w:r w:rsidRPr="00715F9B">
        <w:rPr>
          <w:sz w:val="28"/>
          <w:szCs w:val="28"/>
        </w:rPr>
        <w:t>), в трех экземплярах заказным почтовым отправлением с уведомлением о вручении - в случае соблюдения арендатором условий, предусмотренных абзацем первым пункта 4.6 настоящего Положения, являющихся основанием приобретения права на установление арендной платы в размере один рубль за квадратный метр площади объекта культурного наследия в год.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В дополнительное соглашение подлежит включению условие о том, что в случае нарушения арендатором условий охранного обязательства, предусмотренного статьей 47.6 Федерального закона об объектах культурного наследия, размер арендной платы, установленный в соответствии с настоящим пунктом, подлежит увеличению до размера арендной платы, установленного по результатам проведения аукциона на право заключения договора аренды в соответствии с разделом II настоящего Положения, со дня получения</w:t>
      </w:r>
      <w:proofErr w:type="gramEnd"/>
      <w:r w:rsidRPr="00715F9B">
        <w:rPr>
          <w:sz w:val="28"/>
          <w:szCs w:val="28"/>
        </w:rPr>
        <w:t xml:space="preserve"> арендатором уведомления </w:t>
      </w:r>
      <w:proofErr w:type="gramStart"/>
      <w:r w:rsidRPr="00715F9B">
        <w:rPr>
          <w:sz w:val="28"/>
          <w:szCs w:val="28"/>
        </w:rPr>
        <w:t>от уполномоченного органа об отмене арендной платы в размере один рубль за квадратный метр площади объекта культурного наследия в год</w:t>
      </w:r>
      <w:proofErr w:type="gramEnd"/>
      <w:r w:rsidRPr="00715F9B">
        <w:rPr>
          <w:sz w:val="28"/>
          <w:szCs w:val="28"/>
        </w:rPr>
        <w:t xml:space="preserve"> (с указанием допущенных арендатором нарушений условий охранного обязательства, предусмотренного статьей 47.6 Федерального закона об объектах культурного наследия);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4.6.2. принимает решение об отказе в установлении арендной платы в размере один рубль за квадратный метр площади объекта культурного наследия в год, оформляемое уведомлением уполномоченного органа, и направляет арендатору данное уведомление (с указанием в нем оснований для отказа) заказным почтовым отправлением с уведомлением о вручении - в случае несоблюдения арендатором условий, предусмотренных абзацем первым пункта 4.6 настоящего Положения, являющихся основанием приобретения</w:t>
      </w:r>
      <w:proofErr w:type="gramEnd"/>
      <w:r w:rsidRPr="00715F9B">
        <w:rPr>
          <w:sz w:val="28"/>
          <w:szCs w:val="28"/>
        </w:rPr>
        <w:t xml:space="preserve"> права на установление арендной платы в размере один рубль за квадратный метр площади объекта культурного наследия в год.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Полученный проект дополнительного соглашения должен быть </w:t>
      </w:r>
      <w:proofErr w:type="gramStart"/>
      <w:r w:rsidRPr="00715F9B">
        <w:rPr>
          <w:sz w:val="28"/>
          <w:szCs w:val="28"/>
        </w:rPr>
        <w:t>подписан арендатором в трех экземплярах и передан</w:t>
      </w:r>
      <w:proofErr w:type="gramEnd"/>
      <w:r w:rsidRPr="00715F9B">
        <w:rPr>
          <w:sz w:val="28"/>
          <w:szCs w:val="28"/>
        </w:rPr>
        <w:t xml:space="preserve"> уполномоченному органу в течение пяти рабочих дней после дня получения проекта дополнительного соглашения.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Уполномоченный орган: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в течение пяти рабочих дней после дня получения подписанного арендатором в трех экземплярах дополнительного соглашения подписывает их со своей </w:t>
      </w:r>
      <w:r w:rsidRPr="00715F9B">
        <w:rPr>
          <w:sz w:val="28"/>
          <w:szCs w:val="28"/>
        </w:rPr>
        <w:lastRenderedPageBreak/>
        <w:t xml:space="preserve">стороны и направляет заявление о государственной регистрации дополнительного соглашения в орган регистрации прав не позднее пяти рабочих дней </w:t>
      </w:r>
      <w:proofErr w:type="gramStart"/>
      <w:r w:rsidRPr="00715F9B">
        <w:rPr>
          <w:sz w:val="28"/>
          <w:szCs w:val="28"/>
        </w:rPr>
        <w:t>с даты подписания</w:t>
      </w:r>
      <w:proofErr w:type="gramEnd"/>
      <w:r w:rsidRPr="00715F9B">
        <w:rPr>
          <w:sz w:val="28"/>
          <w:szCs w:val="28"/>
        </w:rPr>
        <w:t xml:space="preserve"> в трех экземплярах дополнительного соглашения со своей стороны;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предоставляет арендатору зарегистрированный экземпляр дополнительного соглашения в течение пяти рабочих дней со дня его получения от органа регистрации прав.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Арендная плата в размере один рубль за квадратный метр площади объекта культурного наследия в год устанавливается со дня заключения дополнительного соглашения.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4.7. </w:t>
      </w:r>
      <w:proofErr w:type="gramStart"/>
      <w:r w:rsidRPr="00715F9B">
        <w:rPr>
          <w:sz w:val="28"/>
          <w:szCs w:val="28"/>
        </w:rPr>
        <w:t>В случае нарушения арендатором сроков выполнения работ по сохранению объекта культурного наследия (в том числе нарушения срока подготовки и согласования проектной документации по сохранению объекта культурного наследия), предусмотренных абзацем вторым пункта 4.3 настоящего Положения, арендатор обязан уплатить уполномоченно</w:t>
      </w:r>
      <w:r w:rsidR="002954C0">
        <w:rPr>
          <w:sz w:val="28"/>
          <w:szCs w:val="28"/>
        </w:rPr>
        <w:t>му органу неустойку в размере 3</w:t>
      </w:r>
      <w:r w:rsidRPr="00715F9B">
        <w:rPr>
          <w:sz w:val="28"/>
          <w:szCs w:val="28"/>
        </w:rPr>
        <w:t xml:space="preserve"> тысяч</w:t>
      </w:r>
      <w:r w:rsidR="002954C0">
        <w:rPr>
          <w:sz w:val="28"/>
          <w:szCs w:val="28"/>
        </w:rPr>
        <w:t>и</w:t>
      </w:r>
      <w:r w:rsidRPr="00715F9B">
        <w:rPr>
          <w:sz w:val="28"/>
          <w:szCs w:val="28"/>
        </w:rPr>
        <w:t xml:space="preserve"> рублей за каждый день просрочки исполнения обязательства по выполнению работ по сохранению объекта культурного наследия.</w:t>
      </w:r>
      <w:proofErr w:type="gramEnd"/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4.8. Разногласия, возникающие между уполномоченным органом и арендатором, связанные с исполнением договора аренды объекта культурного наследия, подлежат досудебному урегулированию в претензионном порядке.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Претензия должна быть направлена в письменной форме или в форме электронного документа. Уполномоченный орган или арендатор, получивший претензию, обязаны рассмотреть претензию в срок не позднее десяти рабочих дней </w:t>
      </w:r>
      <w:proofErr w:type="gramStart"/>
      <w:r w:rsidRPr="00715F9B">
        <w:rPr>
          <w:sz w:val="28"/>
          <w:szCs w:val="28"/>
        </w:rPr>
        <w:t>с даты</w:t>
      </w:r>
      <w:proofErr w:type="gramEnd"/>
      <w:r w:rsidRPr="00715F9B">
        <w:rPr>
          <w:sz w:val="28"/>
          <w:szCs w:val="28"/>
        </w:rPr>
        <w:t xml:space="preserve"> ее получения.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В случае </w:t>
      </w:r>
      <w:proofErr w:type="spellStart"/>
      <w:r w:rsidRPr="00715F9B">
        <w:rPr>
          <w:sz w:val="28"/>
          <w:szCs w:val="28"/>
        </w:rPr>
        <w:t>недостижения</w:t>
      </w:r>
      <w:proofErr w:type="spellEnd"/>
      <w:r w:rsidRPr="00715F9B">
        <w:rPr>
          <w:sz w:val="28"/>
          <w:szCs w:val="28"/>
        </w:rPr>
        <w:t xml:space="preserve"> сторонами согласия в досудебном порядке спор разрешается в судебном порядке.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4.9. Договор аренды объекта культурного </w:t>
      </w:r>
      <w:proofErr w:type="gramStart"/>
      <w:r w:rsidRPr="00715F9B">
        <w:rPr>
          <w:sz w:val="28"/>
          <w:szCs w:val="28"/>
        </w:rPr>
        <w:t>наследия</w:t>
      </w:r>
      <w:proofErr w:type="gramEnd"/>
      <w:r w:rsidRPr="00715F9B">
        <w:rPr>
          <w:sz w:val="28"/>
          <w:szCs w:val="28"/>
        </w:rPr>
        <w:t xml:space="preserve"> может быть расторгнут по соглашению сторон либо в судебном порядке по требованию одной из сторон в случаях, предусмотренных Гражданским кодексом Российской Федерации.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4.10. </w:t>
      </w:r>
      <w:proofErr w:type="gramStart"/>
      <w:r w:rsidRPr="00715F9B">
        <w:rPr>
          <w:sz w:val="28"/>
          <w:szCs w:val="28"/>
        </w:rPr>
        <w:t>В договор аренды объекта культурного наследия включается условие о праве уполномоченного органа отказаться от договора в одностороннем порядке в случае использования арендатором земельного участка, указанного в пункте 4.2 настоящего Положения, в целях, не связанных с использованием объекта культурного наследия, либо ненадлежащего исполнения арендатором обязанности по выполнению работ по сохранению объекта культурного наследия в соответствии с охранным обязательством, предусмотренным статьей 47.6</w:t>
      </w:r>
      <w:proofErr w:type="gramEnd"/>
      <w:r w:rsidRPr="00715F9B">
        <w:rPr>
          <w:sz w:val="28"/>
          <w:szCs w:val="28"/>
        </w:rPr>
        <w:t xml:space="preserve"> Федерального закона об объектах культурного наследия, либо нарушения арендатором сроков выполнения работ по сохранению объекта культурного наследия (в том числе нарушения срока подготовки и согласования проектной документации по сохранению объекта культурного наследия), предусмотренных абзацем вторым пункта 4.3 настоящего Положения, более чем на 4 месяца.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 xml:space="preserve">В случае отказа уполномоченного органа от договора аренды объекта культурного наследия в одностороннем порядке в связи с использованием арендатором земельного участка, указанного в пункте 4.2 настоящего </w:t>
      </w:r>
      <w:r w:rsidRPr="00715F9B">
        <w:rPr>
          <w:sz w:val="28"/>
          <w:szCs w:val="28"/>
        </w:rPr>
        <w:lastRenderedPageBreak/>
        <w:t>Положения, в целях, не связанных с использованием объекта культурного наследия, либо в связи с ненадлежащим исполнением арендатором обязанности по выполнению работ по сохранению объекта культурного наследия в соответствии с охранным обязательством, предусмотренным статьей 47.6</w:t>
      </w:r>
      <w:proofErr w:type="gramEnd"/>
      <w:r w:rsidRPr="00715F9B">
        <w:rPr>
          <w:sz w:val="28"/>
          <w:szCs w:val="28"/>
        </w:rPr>
        <w:t xml:space="preserve"> </w:t>
      </w:r>
      <w:proofErr w:type="gramStart"/>
      <w:r w:rsidRPr="00715F9B">
        <w:rPr>
          <w:sz w:val="28"/>
          <w:szCs w:val="28"/>
        </w:rPr>
        <w:t>Федерального закона об объектах культурного наследия, уполномоченный орган принимает меры по взысканию с арендатора неустойки в размере одной трехсотой рыночной стоимости годовой арендной платы за объект культурного наследия, определенной на основании отчета об оценке рыночной стоимости арендной платы, составленного на текущую дату в соответствии с законодательством Российской Федерации об оценочной деятельности, за период со дня заключения договора аренды объекта культурного</w:t>
      </w:r>
      <w:proofErr w:type="gramEnd"/>
      <w:r w:rsidRPr="00715F9B">
        <w:rPr>
          <w:sz w:val="28"/>
          <w:szCs w:val="28"/>
        </w:rPr>
        <w:t xml:space="preserve"> наследия по день передачи арендатором объекта культурного наследия уполномоченному органу по акту приема-передачи, составленному в соответствии с пунктом 4.12 или пунктом 4.13 настоящего Положения. Расходы уполномоченного органа, связанные с подготовкой отчета об оценке рыночной стоимости арендной платы, подлежат взысканию с арендатора.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4.11. Договор аренды объекта культурного наследия может быть прекращен досрочно по основаниям, предусмотренным главой 26 Гражданского кодекса Российской Федерации.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4.12. </w:t>
      </w:r>
      <w:proofErr w:type="gramStart"/>
      <w:r w:rsidRPr="00715F9B">
        <w:rPr>
          <w:sz w:val="28"/>
          <w:szCs w:val="28"/>
        </w:rPr>
        <w:t>При прекращении действия договора аренды объекта культурного наследия до подписания Акта в соответствии с пунктами 4.9-4.11 настоящего Положения арендатор обязан возвратить объект культурного наследия уполномоченному органу по акту приема-передачи в состоянии, в котором объект культурного наследия находился на момент передачи объекта культурного наследия арендатору, либо в состоянии с учетом фактически произведенных к этому времени арендатором работ по сохранению объекта</w:t>
      </w:r>
      <w:proofErr w:type="gramEnd"/>
      <w:r w:rsidRPr="00715F9B">
        <w:rPr>
          <w:sz w:val="28"/>
          <w:szCs w:val="28"/>
        </w:rPr>
        <w:t xml:space="preserve"> культурного наследия в соответствии с охранным обязательством, предусмотренным статьей 47.6 Федерального закона об объектах культурного наследия.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При этом стоимость фактически произведенных арендатором работ по сохранению объекта культурного наследия в соответствии с охранным обязательством, предусмотренным статьей 47.6 Федерального закона об объектах культурного наследия, не возмещается.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В случае если состояние объекта культурного наследия ухудшилось по сравнению с состоянием, в котором он находился в момент передачи объекта культурного наследия арендатору, и (или) был нарушен (изменен, поврежден, уничтожен) предмет охраны объекта культурного наследия, арендатор обязан за собственный счет привести объект культурного наследия в состояние, в котором он находился в момент передачи объекта культурного наследия арендатору, и (или) восстановить</w:t>
      </w:r>
      <w:proofErr w:type="gramEnd"/>
      <w:r w:rsidRPr="00715F9B">
        <w:rPr>
          <w:sz w:val="28"/>
          <w:szCs w:val="28"/>
        </w:rPr>
        <w:t xml:space="preserve"> предмет охраны объекта культурного наследия в течение месяца (либо иной разумный срок, предложенный арендатором по согласованию с уполномоченным органом) со дня обнаружения уполномоченным органом ухудшения состояния либо нарушения предмета охраны объекта культурного наследия.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lastRenderedPageBreak/>
        <w:t xml:space="preserve">4.13. При прекращении </w:t>
      </w:r>
      <w:proofErr w:type="gramStart"/>
      <w:r w:rsidRPr="00715F9B">
        <w:rPr>
          <w:sz w:val="28"/>
          <w:szCs w:val="28"/>
        </w:rPr>
        <w:t>действия договора аренды объекта культурного наследия</w:t>
      </w:r>
      <w:proofErr w:type="gramEnd"/>
      <w:r w:rsidRPr="00715F9B">
        <w:rPr>
          <w:sz w:val="28"/>
          <w:szCs w:val="28"/>
        </w:rPr>
        <w:t xml:space="preserve"> после подписания Акта в соответствии с пунктами 4.9-4.11 настоящего Положения или в связи с истечением срока его действия арендатор обязан возвратить объект культурного наследия уполномоченному органу по акту приема-передачи в состоянии, в котором объект культурного наследия находился в момент подписания Акта.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proofErr w:type="gramStart"/>
      <w:r w:rsidRPr="00715F9B">
        <w:rPr>
          <w:sz w:val="28"/>
          <w:szCs w:val="28"/>
        </w:rPr>
        <w:t>В случае если состояние объекта культурного наследия ухудшилось по сравнению с состоянием, в котором он находился в момент подписания Акта, и (или) был нарушен (изменен, поврежден, уничтожен) предмет охраны объекта культурного наследия, арендатор обязан за собственный счет привести объект культурного наследия в состояние, в котором он находился в момент подписания Акта, и (или) восстановить предмет охраны объекта культурного наследия в</w:t>
      </w:r>
      <w:proofErr w:type="gramEnd"/>
      <w:r w:rsidRPr="00715F9B">
        <w:rPr>
          <w:sz w:val="28"/>
          <w:szCs w:val="28"/>
        </w:rPr>
        <w:t xml:space="preserve"> течение месяца (либо иной разумный срок, предложенный арендатором по согласованию с уполномоченным органом) со дня обнаружения уполномоченным органом ухудшения состояния либо нарушения предмета охраны объекта культурного наследия.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4.14. Арендатор не вправе требовать возмещения стоимости неотделимых без вреда для объекта культурного наследия улучшений, произведенных за счет собственных средств арендатора и с согласия уполномоченного органа, а также возмещения стоимости проведенных в соответствии с пунктом 4.3 настоящего Положения работ по сохранению объекта культурного наследия.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4.15. Помимо условий, предусмотренных настоящим разделом, договор аренды объекта культурного наследия должен содержать условия, предусмотренные </w:t>
      </w:r>
      <w:r w:rsidR="00E33843">
        <w:rPr>
          <w:sz w:val="28"/>
          <w:szCs w:val="28"/>
        </w:rPr>
        <w:t>пунктом 1.7 Решения</w:t>
      </w:r>
      <w:r w:rsidR="00E33843" w:rsidRPr="00E33843">
        <w:rPr>
          <w:sz w:val="28"/>
          <w:szCs w:val="28"/>
        </w:rPr>
        <w:t xml:space="preserve"> Думы №124 от 28.05.2020 г.</w:t>
      </w:r>
      <w:r w:rsidRPr="00715F9B">
        <w:rPr>
          <w:sz w:val="28"/>
          <w:szCs w:val="28"/>
        </w:rPr>
        <w:t>, а также устанавливать обязанность арендатора по выполнению требований охранного обязательства, предусмотренного статьей 47.6 Федерального закона об объектах культурного наследия.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C750D4" w:rsidRDefault="00715F9B" w:rsidP="00C750D4">
      <w:pPr>
        <w:jc w:val="center"/>
        <w:rPr>
          <w:b/>
          <w:sz w:val="28"/>
          <w:szCs w:val="28"/>
        </w:rPr>
      </w:pPr>
      <w:r w:rsidRPr="00C750D4">
        <w:rPr>
          <w:b/>
          <w:sz w:val="28"/>
          <w:szCs w:val="28"/>
        </w:rPr>
        <w:t>V. Порядок приема-передачи объекта культурного наследия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5.1. Объект культурного наследия подлежит передаче уполномоченным органом арендатору по акту приема-передачи в течение пяти дней со дня </w:t>
      </w:r>
      <w:proofErr w:type="gramStart"/>
      <w:r w:rsidRPr="00715F9B">
        <w:rPr>
          <w:sz w:val="28"/>
          <w:szCs w:val="28"/>
        </w:rPr>
        <w:t>заключения договора аренды объекта культурного наследия</w:t>
      </w:r>
      <w:proofErr w:type="gramEnd"/>
      <w:r w:rsidRPr="00715F9B">
        <w:rPr>
          <w:sz w:val="28"/>
          <w:szCs w:val="28"/>
        </w:rPr>
        <w:t>.</w:t>
      </w:r>
    </w:p>
    <w:p w:rsidR="00715F9B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>5.2. Акт приема-передачи должен содержать наименование и иные индивидуализирующие признаки объекта культурного наследия, в том числе описание состояния объекта культурного наследия.</w:t>
      </w:r>
    </w:p>
    <w:p w:rsidR="007930E1" w:rsidRPr="00715F9B" w:rsidRDefault="00715F9B" w:rsidP="00715F9B">
      <w:pPr>
        <w:jc w:val="both"/>
        <w:rPr>
          <w:sz w:val="28"/>
          <w:szCs w:val="28"/>
        </w:rPr>
      </w:pPr>
      <w:r w:rsidRPr="00715F9B">
        <w:rPr>
          <w:sz w:val="28"/>
          <w:szCs w:val="28"/>
        </w:rPr>
        <w:t xml:space="preserve">5.3. Объект культурного наследия подлежит передаче арендатором уполномоченному органу по акту приема-передачи в течение пяти дней со дня </w:t>
      </w:r>
      <w:proofErr w:type="gramStart"/>
      <w:r w:rsidRPr="00715F9B">
        <w:rPr>
          <w:sz w:val="28"/>
          <w:szCs w:val="28"/>
        </w:rPr>
        <w:t>прекращения действия договора аренды объекта культурного</w:t>
      </w:r>
      <w:proofErr w:type="gramEnd"/>
      <w:r w:rsidRPr="00715F9B">
        <w:rPr>
          <w:sz w:val="28"/>
          <w:szCs w:val="28"/>
        </w:rPr>
        <w:t xml:space="preserve"> наследия, за исключением случаев возникновения у арендатора правовых оснований владения и пользования данным объектом культурного наследия.</w:t>
      </w:r>
    </w:p>
    <w:p w:rsidR="007930E1" w:rsidRPr="00715F9B" w:rsidRDefault="007930E1" w:rsidP="00715F9B">
      <w:pPr>
        <w:jc w:val="both"/>
        <w:rPr>
          <w:sz w:val="28"/>
          <w:szCs w:val="28"/>
        </w:rPr>
      </w:pPr>
    </w:p>
    <w:p w:rsidR="007930E1" w:rsidRPr="00715F9B" w:rsidRDefault="007930E1" w:rsidP="00715F9B">
      <w:pPr>
        <w:jc w:val="both"/>
        <w:rPr>
          <w:sz w:val="28"/>
          <w:szCs w:val="28"/>
        </w:rPr>
      </w:pPr>
    </w:p>
    <w:sectPr w:rsidR="007930E1" w:rsidRPr="00715F9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C3" w:rsidRDefault="00D462C3">
      <w:r>
        <w:separator/>
      </w:r>
    </w:p>
  </w:endnote>
  <w:endnote w:type="continuationSeparator" w:id="1">
    <w:p w:rsidR="00D462C3" w:rsidRDefault="00D4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C3" w:rsidRDefault="00D462C3">
      <w:r>
        <w:separator/>
      </w:r>
    </w:p>
  </w:footnote>
  <w:footnote w:type="continuationSeparator" w:id="1">
    <w:p w:rsidR="00D462C3" w:rsidRDefault="00D46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AD3FAB"/>
    <w:multiLevelType w:val="hybridMultilevel"/>
    <w:tmpl w:val="E10C3BEC"/>
    <w:lvl w:ilvl="0" w:tplc="51C68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615"/>
    <w:rsid w:val="00020472"/>
    <w:rsid w:val="0002238B"/>
    <w:rsid w:val="000610EF"/>
    <w:rsid w:val="00071464"/>
    <w:rsid w:val="000760DF"/>
    <w:rsid w:val="000862DA"/>
    <w:rsid w:val="000975BE"/>
    <w:rsid w:val="000A3835"/>
    <w:rsid w:val="000A6431"/>
    <w:rsid w:val="000B676F"/>
    <w:rsid w:val="000D38B5"/>
    <w:rsid w:val="000D698F"/>
    <w:rsid w:val="000F5C53"/>
    <w:rsid w:val="00102FF5"/>
    <w:rsid w:val="00164557"/>
    <w:rsid w:val="0017567E"/>
    <w:rsid w:val="001762AB"/>
    <w:rsid w:val="0018749C"/>
    <w:rsid w:val="001A120B"/>
    <w:rsid w:val="001A4CB4"/>
    <w:rsid w:val="001B2A33"/>
    <w:rsid w:val="001D02CD"/>
    <w:rsid w:val="001F061E"/>
    <w:rsid w:val="001F5B66"/>
    <w:rsid w:val="00215C61"/>
    <w:rsid w:val="002248B5"/>
    <w:rsid w:val="00235D37"/>
    <w:rsid w:val="0025350F"/>
    <w:rsid w:val="002609AD"/>
    <w:rsid w:val="00294CEB"/>
    <w:rsid w:val="002954C0"/>
    <w:rsid w:val="002A6EE6"/>
    <w:rsid w:val="002B6ABC"/>
    <w:rsid w:val="002C37BB"/>
    <w:rsid w:val="002C7359"/>
    <w:rsid w:val="0032696E"/>
    <w:rsid w:val="00334CAE"/>
    <w:rsid w:val="00344940"/>
    <w:rsid w:val="00350DFF"/>
    <w:rsid w:val="00356672"/>
    <w:rsid w:val="003578B1"/>
    <w:rsid w:val="0036474D"/>
    <w:rsid w:val="00397CF5"/>
    <w:rsid w:val="003A7257"/>
    <w:rsid w:val="003B22FF"/>
    <w:rsid w:val="003C7828"/>
    <w:rsid w:val="003D4B7A"/>
    <w:rsid w:val="003F06CB"/>
    <w:rsid w:val="00401D8A"/>
    <w:rsid w:val="004145F6"/>
    <w:rsid w:val="00426EA5"/>
    <w:rsid w:val="00435DE3"/>
    <w:rsid w:val="00444586"/>
    <w:rsid w:val="00444F4F"/>
    <w:rsid w:val="0045214B"/>
    <w:rsid w:val="00457CEA"/>
    <w:rsid w:val="00464BA8"/>
    <w:rsid w:val="00470FB3"/>
    <w:rsid w:val="00482A25"/>
    <w:rsid w:val="0049128E"/>
    <w:rsid w:val="00491E62"/>
    <w:rsid w:val="004929FF"/>
    <w:rsid w:val="00493C9F"/>
    <w:rsid w:val="00494D04"/>
    <w:rsid w:val="004A0760"/>
    <w:rsid w:val="004A3DD7"/>
    <w:rsid w:val="004D3AD4"/>
    <w:rsid w:val="004D45DF"/>
    <w:rsid w:val="004D796D"/>
    <w:rsid w:val="004F1750"/>
    <w:rsid w:val="004F6813"/>
    <w:rsid w:val="00502F9B"/>
    <w:rsid w:val="005060DB"/>
    <w:rsid w:val="005365D3"/>
    <w:rsid w:val="00536FED"/>
    <w:rsid w:val="00551AC0"/>
    <w:rsid w:val="005562C9"/>
    <w:rsid w:val="00571084"/>
    <w:rsid w:val="00571207"/>
    <w:rsid w:val="00576053"/>
    <w:rsid w:val="00576B20"/>
    <w:rsid w:val="005A2D4C"/>
    <w:rsid w:val="005A7741"/>
    <w:rsid w:val="005B7C2C"/>
    <w:rsid w:val="005C10C7"/>
    <w:rsid w:val="005C3613"/>
    <w:rsid w:val="005E252E"/>
    <w:rsid w:val="006012AE"/>
    <w:rsid w:val="0060371B"/>
    <w:rsid w:val="006111F3"/>
    <w:rsid w:val="006155F3"/>
    <w:rsid w:val="0062671B"/>
    <w:rsid w:val="00626AC7"/>
    <w:rsid w:val="00634523"/>
    <w:rsid w:val="00637B08"/>
    <w:rsid w:val="0066436B"/>
    <w:rsid w:val="006B1BFA"/>
    <w:rsid w:val="006B4CD3"/>
    <w:rsid w:val="006B68CE"/>
    <w:rsid w:val="006D1696"/>
    <w:rsid w:val="006D5C2B"/>
    <w:rsid w:val="00712B96"/>
    <w:rsid w:val="0071467E"/>
    <w:rsid w:val="00715F9B"/>
    <w:rsid w:val="00733AFE"/>
    <w:rsid w:val="007343CC"/>
    <w:rsid w:val="007615B8"/>
    <w:rsid w:val="00776ED4"/>
    <w:rsid w:val="00784B36"/>
    <w:rsid w:val="0078616F"/>
    <w:rsid w:val="007930E1"/>
    <w:rsid w:val="007A756F"/>
    <w:rsid w:val="007C494D"/>
    <w:rsid w:val="007E4ADC"/>
    <w:rsid w:val="0081735F"/>
    <w:rsid w:val="00817ACA"/>
    <w:rsid w:val="0084220D"/>
    <w:rsid w:val="0086423D"/>
    <w:rsid w:val="00873DB1"/>
    <w:rsid w:val="00883412"/>
    <w:rsid w:val="008965A0"/>
    <w:rsid w:val="008A06B3"/>
    <w:rsid w:val="008A67FC"/>
    <w:rsid w:val="008B1016"/>
    <w:rsid w:val="008B3A48"/>
    <w:rsid w:val="008B4EE8"/>
    <w:rsid w:val="008B5D76"/>
    <w:rsid w:val="008D16CB"/>
    <w:rsid w:val="008E7712"/>
    <w:rsid w:val="008F3A78"/>
    <w:rsid w:val="00906140"/>
    <w:rsid w:val="009105A3"/>
    <w:rsid w:val="009169CE"/>
    <w:rsid w:val="009206E0"/>
    <w:rsid w:val="0093457E"/>
    <w:rsid w:val="00997F4C"/>
    <w:rsid w:val="009A6D38"/>
    <w:rsid w:val="009B236E"/>
    <w:rsid w:val="009D07D0"/>
    <w:rsid w:val="009E7A51"/>
    <w:rsid w:val="00A2468F"/>
    <w:rsid w:val="00B047A1"/>
    <w:rsid w:val="00B1278C"/>
    <w:rsid w:val="00B14132"/>
    <w:rsid w:val="00B15759"/>
    <w:rsid w:val="00B15AAD"/>
    <w:rsid w:val="00B3747A"/>
    <w:rsid w:val="00B64309"/>
    <w:rsid w:val="00B813F3"/>
    <w:rsid w:val="00B82922"/>
    <w:rsid w:val="00B8712A"/>
    <w:rsid w:val="00B92607"/>
    <w:rsid w:val="00BA5E75"/>
    <w:rsid w:val="00BB0CD5"/>
    <w:rsid w:val="00BB1BE3"/>
    <w:rsid w:val="00BB2060"/>
    <w:rsid w:val="00BB6EA3"/>
    <w:rsid w:val="00BF66E4"/>
    <w:rsid w:val="00C33DFC"/>
    <w:rsid w:val="00C3404F"/>
    <w:rsid w:val="00C3697B"/>
    <w:rsid w:val="00C41235"/>
    <w:rsid w:val="00C579D5"/>
    <w:rsid w:val="00C60148"/>
    <w:rsid w:val="00C730D9"/>
    <w:rsid w:val="00C731A2"/>
    <w:rsid w:val="00C750D4"/>
    <w:rsid w:val="00C80448"/>
    <w:rsid w:val="00C836B2"/>
    <w:rsid w:val="00C9081F"/>
    <w:rsid w:val="00C944D5"/>
    <w:rsid w:val="00C96FBC"/>
    <w:rsid w:val="00CD19E7"/>
    <w:rsid w:val="00CE1A6B"/>
    <w:rsid w:val="00CF1412"/>
    <w:rsid w:val="00D00127"/>
    <w:rsid w:val="00D03ED7"/>
    <w:rsid w:val="00D1179D"/>
    <w:rsid w:val="00D12A47"/>
    <w:rsid w:val="00D32636"/>
    <w:rsid w:val="00D462C3"/>
    <w:rsid w:val="00D6521A"/>
    <w:rsid w:val="00D66928"/>
    <w:rsid w:val="00D80867"/>
    <w:rsid w:val="00DB07CB"/>
    <w:rsid w:val="00E33843"/>
    <w:rsid w:val="00E55D54"/>
    <w:rsid w:val="00E63982"/>
    <w:rsid w:val="00E66048"/>
    <w:rsid w:val="00E90FA9"/>
    <w:rsid w:val="00EA45C4"/>
    <w:rsid w:val="00EB54EA"/>
    <w:rsid w:val="00EB66FA"/>
    <w:rsid w:val="00EE1BC6"/>
    <w:rsid w:val="00F10D3A"/>
    <w:rsid w:val="00F16348"/>
    <w:rsid w:val="00F66692"/>
    <w:rsid w:val="00F926C4"/>
    <w:rsid w:val="00FC1030"/>
    <w:rsid w:val="00FD6A23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715F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4234</Words>
  <Characters>30442</Characters>
  <Application>Microsoft Office Word</Application>
  <DocSecurity>0</DocSecurity>
  <Lines>253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2020-04-28T04:16:00Z</cp:lastPrinted>
  <dcterms:created xsi:type="dcterms:W3CDTF">2021-04-19T09:56:00Z</dcterms:created>
  <dcterms:modified xsi:type="dcterms:W3CDTF">2021-04-19T09:56:00Z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