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E9" w:rsidRPr="00703C09" w:rsidRDefault="00703C09" w:rsidP="00C0207A">
      <w:pPr>
        <w:pStyle w:val="a4"/>
        <w:ind w:firstLine="708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-571500</wp:posOffset>
            </wp:positionV>
            <wp:extent cx="6170295" cy="2983865"/>
            <wp:effectExtent l="19050" t="0" r="1905" b="0"/>
            <wp:wrapSquare wrapText="bothSides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298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</w:t>
      </w:r>
      <w:r w:rsidRPr="00703C09">
        <w:rPr>
          <w:b/>
          <w:szCs w:val="28"/>
        </w:rPr>
        <w:t>27.04.2021  259-01-03-139</w:t>
      </w:r>
    </w:p>
    <w:p w:rsidR="002A48E9" w:rsidRPr="002D36B0" w:rsidRDefault="00C11554" w:rsidP="002D36B0">
      <w:pPr>
        <w:pStyle w:val="1"/>
        <w:shd w:val="clear" w:color="auto" w:fill="FFFFFF"/>
        <w:spacing w:before="300" w:after="150"/>
        <w:ind w:firstLine="708"/>
        <w:rPr>
          <w:rFonts w:ascii="Times New Roman" w:hAnsi="Times New Roman"/>
          <w:b w:val="0"/>
          <w:bCs w:val="0"/>
          <w:color w:val="auto"/>
        </w:rPr>
      </w:pPr>
      <w:r w:rsidRPr="00C115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87.85pt;margin-top:244.55pt;width:209.45pt;height:86.2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2A48E9" w:rsidRDefault="002A48E9" w:rsidP="003672D5">
                  <w:pPr>
                    <w:autoSpaceDE w:val="0"/>
                    <w:autoSpaceDN w:val="0"/>
                    <w:adjustRightInd w:val="0"/>
                    <w:outlineLvl w:val="0"/>
                    <w:rPr>
                      <w:b/>
                      <w:sz w:val="28"/>
                      <w:szCs w:val="28"/>
                    </w:rPr>
                  </w:pPr>
                </w:p>
                <w:p w:rsidR="002A48E9" w:rsidRPr="00F20622" w:rsidRDefault="002A48E9" w:rsidP="00C0207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</w:rPr>
                  </w:pPr>
                  <w:r w:rsidRPr="008014AA">
                    <w:rPr>
                      <w:b/>
                      <w:sz w:val="28"/>
                      <w:szCs w:val="28"/>
                    </w:rPr>
                    <w:t xml:space="preserve">Об организации отдыха, оздоровления и занятости </w:t>
                  </w:r>
                  <w:r w:rsidRPr="00F20622">
                    <w:rPr>
                      <w:b/>
                      <w:sz w:val="28"/>
                      <w:szCs w:val="28"/>
                    </w:rPr>
                    <w:t xml:space="preserve">детей в Уинском муниципальном </w:t>
                  </w:r>
                  <w:r>
                    <w:rPr>
                      <w:b/>
                      <w:sz w:val="28"/>
                      <w:szCs w:val="28"/>
                    </w:rPr>
                    <w:t xml:space="preserve">округе </w:t>
                  </w:r>
                  <w:r w:rsidRPr="00F20622">
                    <w:rPr>
                      <w:b/>
                      <w:sz w:val="28"/>
                      <w:szCs w:val="28"/>
                    </w:rPr>
                    <w:t xml:space="preserve"> в 20</w:t>
                  </w:r>
                  <w:r>
                    <w:rPr>
                      <w:b/>
                      <w:sz w:val="28"/>
                      <w:szCs w:val="28"/>
                    </w:rPr>
                    <w:t>21</w:t>
                  </w:r>
                  <w:r w:rsidRPr="00F20622">
                    <w:rPr>
                      <w:b/>
                      <w:sz w:val="28"/>
                      <w:szCs w:val="28"/>
                    </w:rPr>
                    <w:t xml:space="preserve"> году</w:t>
                  </w:r>
                </w:p>
                <w:p w:rsidR="002A48E9" w:rsidRDefault="002A48E9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2A48E9" w:rsidRPr="002D36B0">
        <w:rPr>
          <w:rFonts w:ascii="Times New Roman" w:hAnsi="Times New Roman"/>
          <w:b w:val="0"/>
          <w:color w:val="auto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в целях реализации Законов  Пермского края от 05.02.2016 №602-ПК (ред. Законов Пермского края от 06.03.2020г. № 507- ПК) «Об организации и обеспечении отдыха детей и их оздоровления в Пермском крае», от 02.04.2010 №607-ПК (ред. Законов Пермского края от 06.03.2020г. № 507- ПК) «О передаче органам местного самоуправления отдельных государственных полномочий по организации и обеспечению отдыха детей и их оздоровления»,  постановлением Правительства Пермского края от 31.03.2016 №169-п (ред. 29.12.2018) «Об утверждении порядков по реализации  государственных полномочий в сфере обеспечения отдыха детей и их оздоровления в Пермском  крае», Постановлением Правительства Пермского края  от 11.12.2020 № 943-П «О внесение изменений в Постановление Правительства Пермского края от 07 марта 2019 года № 143-П «Об обеспечение отдыха и оздоровления детей в Пермском крае»,  с </w:t>
      </w:r>
      <w:r w:rsidR="002A48E9" w:rsidRPr="002D36B0">
        <w:rPr>
          <w:rFonts w:ascii="Times New Roman" w:hAnsi="Times New Roman"/>
          <w:b w:val="0"/>
          <w:bCs w:val="0"/>
          <w:color w:val="auto"/>
        </w:rPr>
        <w:t>решением Думы Уинского муниц</w:t>
      </w:r>
      <w:r w:rsidR="002A48E9">
        <w:rPr>
          <w:rFonts w:ascii="Times New Roman" w:hAnsi="Times New Roman"/>
          <w:b w:val="0"/>
          <w:bCs w:val="0"/>
          <w:color w:val="auto"/>
        </w:rPr>
        <w:t xml:space="preserve">ипального округа Пермского края от </w:t>
      </w:r>
      <w:r w:rsidR="002A48E9" w:rsidRPr="002D36B0">
        <w:rPr>
          <w:rFonts w:ascii="Times New Roman" w:hAnsi="Times New Roman"/>
          <w:b w:val="0"/>
          <w:bCs w:val="0"/>
          <w:color w:val="auto"/>
        </w:rPr>
        <w:t>17 декабря 2020г. № 187 «О бюджете Уинского муниципального округа Пермского края на 2021 год и на плановый период 2022 и 2023 годов»</w:t>
      </w:r>
      <w:r w:rsidR="002A48E9" w:rsidRPr="002D36B0">
        <w:rPr>
          <w:rFonts w:ascii="Times New Roman" w:hAnsi="Times New Roman"/>
          <w:b w:val="0"/>
          <w:color w:val="auto"/>
        </w:rPr>
        <w:t>, в целях организованного проведения летней оздоровительной кампании, наиболее полного удовлетворения потребности детей в различных формах отдыха, занятости и оздоровления, сокращения правонарушений и снижения уровня безнадзорности и преступности несовершеннолетних в летний период 2021 года, администрация Уинского муниципального округа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ПОСТАНОВЛЯЕТ: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 xml:space="preserve">1. Определить Управление образования администрации Уинского муниципального округа уполномоченным органом по организации </w:t>
      </w:r>
      <w:r w:rsidRPr="00614B35">
        <w:rPr>
          <w:sz w:val="28"/>
          <w:szCs w:val="28"/>
        </w:rPr>
        <w:lastRenderedPageBreak/>
        <w:t>оздоровления и отдыха детей в Уинском муниципальном округе (далее управление образования).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2. Предусмотреть приоритетное направление средств на оказание адресной помощи в организации отдыха и оздоровления детей для следующих категорий детей: детей из малоимущих семей; малоимущих многодетных семей; детей, состоящих на учете в комиссии по делам несовершеннолетних и защите их прав администрации Уинского муниципального округа, как находящихся в социально опасном положении (далее - состоящих в СОП); детей-инвалидов.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3. Предложить Управлению образования с максимальной эффективностью использовать для организации отдыха, оздоровления и занятости детей имеющуюся материальную базу учреждений образования.</w:t>
      </w:r>
      <w:r w:rsidRPr="00614B35">
        <w:rPr>
          <w:sz w:val="28"/>
          <w:szCs w:val="28"/>
        </w:rPr>
        <w:tab/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4. Утвердить:</w:t>
      </w:r>
    </w:p>
    <w:p w:rsidR="002A48E9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4.1.</w:t>
      </w:r>
      <w:r w:rsidRPr="0032507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положение межведомственной комиссии по вопросам организации отдыха, оздоровления и занятости детей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614B35">
        <w:rPr>
          <w:sz w:val="28"/>
          <w:szCs w:val="28"/>
        </w:rPr>
        <w:t xml:space="preserve"> состав межведомственной комиссии по вопросам организации отдыха, оздоровления и занятости детей (приложение №1);</w:t>
      </w:r>
    </w:p>
    <w:p w:rsidR="002A48E9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614B35">
        <w:rPr>
          <w:sz w:val="28"/>
          <w:szCs w:val="28"/>
        </w:rPr>
        <w:t>. состав комиссии по приемке муниципальных лагерей дневного пребывания к летней оздоровительной кампании 202</w:t>
      </w:r>
      <w:r>
        <w:rPr>
          <w:sz w:val="28"/>
          <w:szCs w:val="28"/>
        </w:rPr>
        <w:t>1</w:t>
      </w:r>
      <w:r w:rsidRPr="00614B35">
        <w:rPr>
          <w:sz w:val="28"/>
          <w:szCs w:val="28"/>
        </w:rPr>
        <w:t xml:space="preserve"> года (приложение № 2).</w:t>
      </w:r>
    </w:p>
    <w:p w:rsidR="002A48E9" w:rsidRPr="00614B35" w:rsidRDefault="002A48E9" w:rsidP="00B003D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5. Средства  субвенции на  организацию отдыха детей и их оздоровления в  стационарных организациях отдыха и оздоровления, а также  обеспечение  проезда  к местам оздоровления и отдыха и обратно организованных  групп детей, за  исключением  детей-сирот и детей, оставшихся  без попечения  родителей, передаваемые бюджету Уинского муниципального округа из бюджета  Пермского края на осуществление государственных полномочий по организации и обеспечению отдыха и оздоровления детей в 202</w:t>
      </w:r>
      <w:r>
        <w:rPr>
          <w:sz w:val="28"/>
          <w:szCs w:val="28"/>
        </w:rPr>
        <w:t>1</w:t>
      </w:r>
      <w:r w:rsidRPr="00614B35">
        <w:rPr>
          <w:sz w:val="28"/>
          <w:szCs w:val="28"/>
        </w:rPr>
        <w:t xml:space="preserve"> году, направить на: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5.1. приобретение путевок в стационарные  организации отдыха и оздоровления детей;</w:t>
      </w:r>
    </w:p>
    <w:p w:rsidR="002A48E9" w:rsidRPr="00614B35" w:rsidRDefault="002A48E9" w:rsidP="00B003D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5.2. предоставление 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индивидуальным  предпринимателям на приобретение  путевок  в загородные  лагеря отдыха  и оздоровления  детей, санаторно-оздоровительные  детские  лагеря для детей работников данных хозяйствующих  субъектов, некоммерческих  организаций, индивидуальных предпринимателей;</w:t>
      </w:r>
    </w:p>
    <w:p w:rsidR="002A48E9" w:rsidRPr="00614B35" w:rsidRDefault="002A48E9" w:rsidP="00B003D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5.3. предоставление 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имеющим во владении и/или пользовании имущество, на базе которого организован загородный детский оздоровительный лагерь, детских оздоровительных лагерях санаторного типа, на оздоровление детей работников данных хозяйствующих субъектов, некоммерческих организаций;</w:t>
      </w:r>
    </w:p>
    <w:p w:rsidR="002A48E9" w:rsidRPr="00614B35" w:rsidRDefault="002A48E9" w:rsidP="00B00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lastRenderedPageBreak/>
        <w:t>5.4.  организацию питания детей в муниципальных лагерях с дневным пребыванием детей;</w:t>
      </w:r>
    </w:p>
    <w:p w:rsidR="002A48E9" w:rsidRPr="00614B35" w:rsidRDefault="002A48E9" w:rsidP="00B003D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 xml:space="preserve">5.5. предоставление родителям (законным представителям детей, не являющихся детьми-сиротами, детьми, оставшимися без попечения родителей) компенсации части расходов на оплату стоимости путевки в загородные лагеря отдыха и оздоровления детей, детского оздоровительного лагеря санаторного типа, расположенные на территории Российской Федерации, в расчете на каждого ребенка в семье в год в соответствии с Порядком предоставления компенсации родителям части расходов на оплату стоимости путевки в загородные лагеря отдыха и оздоровления детей, </w:t>
      </w:r>
      <w:r>
        <w:rPr>
          <w:sz w:val="28"/>
          <w:szCs w:val="28"/>
        </w:rPr>
        <w:t>детские оздоровительные лагеря санаторного типа</w:t>
      </w:r>
      <w:r w:rsidRPr="00614B35">
        <w:rPr>
          <w:sz w:val="28"/>
          <w:szCs w:val="28"/>
        </w:rPr>
        <w:t>, расположенные на территории Российской Федерации, утвержденным постановлением  Пермского края от 31.03.2016 №169-п;</w:t>
      </w:r>
    </w:p>
    <w:p w:rsidR="002A48E9" w:rsidRPr="00614B35" w:rsidRDefault="002A48E9" w:rsidP="00B00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5.6. обеспечение проезда к местам оздоровления и отдыха и обратно организованных групп детей, а также их безопасности в соответствии с действующим законодательством.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5.7. администрирование переданных государственных полномочий.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 xml:space="preserve">6. Предоставление субсидий и компенсаций осуществляется в пределах ассигнований, утвержденных в бюджете Уинского муниципального округа Пермского края. 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7. Установить продолжительность смен: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7.1. в муниципальных лагерях дневного пребывания – 21 ка</w:t>
      </w:r>
      <w:r>
        <w:rPr>
          <w:sz w:val="28"/>
          <w:szCs w:val="28"/>
        </w:rPr>
        <w:t xml:space="preserve">лендарный </w:t>
      </w:r>
      <w:r w:rsidRPr="00614B35">
        <w:rPr>
          <w:sz w:val="28"/>
          <w:szCs w:val="28"/>
        </w:rPr>
        <w:t>день (14 рабочих дней);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7.2. в лагерях труда и отдыха – 21 календарный день (14 рабочих дней);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7.3. в разновозрастных отрядах – 21 календарный день (14 рабочих дней).</w:t>
      </w:r>
    </w:p>
    <w:p w:rsidR="002A48E9" w:rsidRPr="00A620D4" w:rsidRDefault="002A48E9" w:rsidP="00B003D5">
      <w:pPr>
        <w:pStyle w:val="aa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A620D4">
        <w:rPr>
          <w:szCs w:val="28"/>
        </w:rPr>
        <w:t>Определить: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8.1. стоимость питания в день на одного ребенка: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 xml:space="preserve">8.1.1. в муниципальных лагерях дневного пребывания – </w:t>
      </w:r>
      <w:r>
        <w:rPr>
          <w:sz w:val="28"/>
          <w:szCs w:val="28"/>
        </w:rPr>
        <w:t>170,24</w:t>
      </w:r>
      <w:r w:rsidRPr="00614B35">
        <w:rPr>
          <w:sz w:val="28"/>
          <w:szCs w:val="28"/>
        </w:rPr>
        <w:t xml:space="preserve"> (сто </w:t>
      </w:r>
      <w:r>
        <w:rPr>
          <w:sz w:val="28"/>
          <w:szCs w:val="28"/>
        </w:rPr>
        <w:t>семьдесят</w:t>
      </w:r>
      <w:r w:rsidRPr="00614B35">
        <w:rPr>
          <w:sz w:val="28"/>
          <w:szCs w:val="28"/>
        </w:rPr>
        <w:t xml:space="preserve"> ) рубл</w:t>
      </w:r>
      <w:r>
        <w:rPr>
          <w:sz w:val="28"/>
          <w:szCs w:val="28"/>
        </w:rPr>
        <w:t>ей</w:t>
      </w:r>
      <w:r w:rsidRPr="00614B35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614B35">
        <w:rPr>
          <w:sz w:val="28"/>
          <w:szCs w:val="28"/>
        </w:rPr>
        <w:t xml:space="preserve"> коп.;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8.1.2. в лагерях труда и отдыха – 1</w:t>
      </w:r>
      <w:r>
        <w:rPr>
          <w:sz w:val="28"/>
          <w:szCs w:val="28"/>
        </w:rPr>
        <w:t>70</w:t>
      </w:r>
      <w:r w:rsidRPr="00614B35">
        <w:rPr>
          <w:sz w:val="28"/>
          <w:szCs w:val="28"/>
        </w:rPr>
        <w:t>,</w:t>
      </w:r>
      <w:r>
        <w:rPr>
          <w:sz w:val="28"/>
          <w:szCs w:val="28"/>
        </w:rPr>
        <w:t>24</w:t>
      </w:r>
      <w:r w:rsidRPr="00614B35">
        <w:rPr>
          <w:sz w:val="28"/>
          <w:szCs w:val="28"/>
        </w:rPr>
        <w:t xml:space="preserve"> (сто </w:t>
      </w:r>
      <w:r>
        <w:rPr>
          <w:sz w:val="28"/>
          <w:szCs w:val="28"/>
        </w:rPr>
        <w:t>семьдесят</w:t>
      </w:r>
      <w:r w:rsidRPr="00614B35">
        <w:rPr>
          <w:sz w:val="28"/>
          <w:szCs w:val="28"/>
        </w:rPr>
        <w:t xml:space="preserve"> ) рубл</w:t>
      </w:r>
      <w:r>
        <w:rPr>
          <w:sz w:val="28"/>
          <w:szCs w:val="28"/>
        </w:rPr>
        <w:t xml:space="preserve">ей </w:t>
      </w:r>
      <w:r w:rsidRPr="00614B35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614B35">
        <w:rPr>
          <w:sz w:val="28"/>
          <w:szCs w:val="28"/>
        </w:rPr>
        <w:t xml:space="preserve"> коп.;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8.1.3. в разновозрастных отрядах – 90,00 (девяносто) рублей 00 коп.;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8.2. стоимость путевки:</w:t>
      </w:r>
    </w:p>
    <w:p w:rsidR="002A48E9" w:rsidRPr="00614B35" w:rsidRDefault="002A48E9" w:rsidP="00B003D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8.2.1. в муниципальных лагерях дневного пребывания – 2</w:t>
      </w:r>
      <w:r>
        <w:rPr>
          <w:sz w:val="28"/>
          <w:szCs w:val="28"/>
        </w:rPr>
        <w:t>383</w:t>
      </w:r>
      <w:r w:rsidRPr="00614B35">
        <w:rPr>
          <w:sz w:val="28"/>
          <w:szCs w:val="28"/>
        </w:rPr>
        <w:t>.</w:t>
      </w:r>
      <w:r>
        <w:rPr>
          <w:sz w:val="28"/>
          <w:szCs w:val="28"/>
        </w:rPr>
        <w:t>36</w:t>
      </w:r>
      <w:r w:rsidRPr="00614B35">
        <w:rPr>
          <w:sz w:val="28"/>
          <w:szCs w:val="28"/>
        </w:rPr>
        <w:t xml:space="preserve"> (две тысячи </w:t>
      </w:r>
      <w:r>
        <w:rPr>
          <w:sz w:val="28"/>
          <w:szCs w:val="28"/>
        </w:rPr>
        <w:t>триста восемьдесят три</w:t>
      </w:r>
      <w:r w:rsidRPr="00614B35">
        <w:rPr>
          <w:sz w:val="28"/>
          <w:szCs w:val="28"/>
        </w:rPr>
        <w:t>) рубл</w:t>
      </w:r>
      <w:r>
        <w:rPr>
          <w:sz w:val="28"/>
          <w:szCs w:val="28"/>
        </w:rPr>
        <w:t xml:space="preserve">я 36 </w:t>
      </w:r>
      <w:r w:rsidRPr="00614B35">
        <w:rPr>
          <w:sz w:val="28"/>
          <w:szCs w:val="28"/>
        </w:rPr>
        <w:t>коп.;</w:t>
      </w:r>
    </w:p>
    <w:p w:rsidR="002A48E9" w:rsidRPr="00614B35" w:rsidRDefault="002A48E9" w:rsidP="00190C6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8.2.2. в лагерях труда и отдыха – 2</w:t>
      </w:r>
      <w:r>
        <w:rPr>
          <w:sz w:val="28"/>
          <w:szCs w:val="28"/>
        </w:rPr>
        <w:t>383</w:t>
      </w:r>
      <w:r w:rsidRPr="00614B35">
        <w:rPr>
          <w:sz w:val="28"/>
          <w:szCs w:val="28"/>
        </w:rPr>
        <w:t>.</w:t>
      </w:r>
      <w:r>
        <w:rPr>
          <w:sz w:val="28"/>
          <w:szCs w:val="28"/>
        </w:rPr>
        <w:t>36</w:t>
      </w:r>
      <w:r w:rsidRPr="00614B35">
        <w:rPr>
          <w:sz w:val="28"/>
          <w:szCs w:val="28"/>
        </w:rPr>
        <w:t xml:space="preserve"> (две тысячи </w:t>
      </w:r>
      <w:r>
        <w:rPr>
          <w:sz w:val="28"/>
          <w:szCs w:val="28"/>
        </w:rPr>
        <w:t>триста восемьдесят три</w:t>
      </w:r>
      <w:r w:rsidRPr="00614B35">
        <w:rPr>
          <w:sz w:val="28"/>
          <w:szCs w:val="28"/>
        </w:rPr>
        <w:t>) рубл</w:t>
      </w:r>
      <w:r>
        <w:rPr>
          <w:sz w:val="28"/>
          <w:szCs w:val="28"/>
        </w:rPr>
        <w:t xml:space="preserve">я 36 </w:t>
      </w:r>
      <w:r w:rsidRPr="00614B35">
        <w:rPr>
          <w:sz w:val="28"/>
          <w:szCs w:val="28"/>
        </w:rPr>
        <w:t>коп.;</w:t>
      </w:r>
    </w:p>
    <w:p w:rsidR="002A48E9" w:rsidRPr="00614B35" w:rsidRDefault="002A48E9" w:rsidP="00B003D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8.2.3. в разновозрастных отрядах  –</w:t>
      </w:r>
      <w:r w:rsidRPr="00614B35">
        <w:rPr>
          <w:color w:val="000000"/>
          <w:sz w:val="28"/>
          <w:szCs w:val="28"/>
        </w:rPr>
        <w:t>1260,0</w:t>
      </w:r>
      <w:r w:rsidRPr="00614B35">
        <w:rPr>
          <w:sz w:val="28"/>
          <w:szCs w:val="28"/>
        </w:rPr>
        <w:t xml:space="preserve"> (одна тысяча двести шестьдесят) рублей 00 коп.;</w:t>
      </w:r>
    </w:p>
    <w:p w:rsidR="002A48E9" w:rsidRPr="00614B35" w:rsidRDefault="002A48E9" w:rsidP="00B003D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8.3. размер взимания родительского взноса:</w:t>
      </w:r>
    </w:p>
    <w:p w:rsidR="002A48E9" w:rsidRPr="00614B35" w:rsidRDefault="002A48E9" w:rsidP="00B003D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 xml:space="preserve">8.3.1. за содержание детей в муниципальных лагерях </w:t>
      </w:r>
      <w:r>
        <w:rPr>
          <w:sz w:val="28"/>
          <w:szCs w:val="28"/>
        </w:rPr>
        <w:t xml:space="preserve">с </w:t>
      </w:r>
      <w:r w:rsidRPr="00614B35">
        <w:rPr>
          <w:sz w:val="28"/>
          <w:szCs w:val="28"/>
        </w:rPr>
        <w:t>дневн</w:t>
      </w:r>
      <w:r>
        <w:rPr>
          <w:sz w:val="28"/>
          <w:szCs w:val="28"/>
        </w:rPr>
        <w:t>ым</w:t>
      </w:r>
      <w:r w:rsidRPr="00614B35">
        <w:rPr>
          <w:sz w:val="28"/>
          <w:szCs w:val="28"/>
        </w:rPr>
        <w:t xml:space="preserve"> пребывани</w:t>
      </w:r>
      <w:r>
        <w:rPr>
          <w:sz w:val="28"/>
          <w:szCs w:val="28"/>
        </w:rPr>
        <w:t>ем</w:t>
      </w:r>
      <w:r w:rsidRPr="00614B35">
        <w:rPr>
          <w:sz w:val="28"/>
          <w:szCs w:val="28"/>
        </w:rPr>
        <w:t xml:space="preserve"> и разновозрастных отрядах:</w:t>
      </w:r>
    </w:p>
    <w:p w:rsidR="002A48E9" w:rsidRPr="00614B35" w:rsidRDefault="002A48E9" w:rsidP="00B003D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- в размере 30% от фактической стоимости путевки для детей, проживающих в семьях со среднемесячным доходом семьи не  выше двукратной величины</w:t>
      </w:r>
      <w:r>
        <w:rPr>
          <w:sz w:val="28"/>
          <w:szCs w:val="28"/>
        </w:rPr>
        <w:t xml:space="preserve"> </w:t>
      </w:r>
      <w:r w:rsidRPr="00614B35">
        <w:rPr>
          <w:sz w:val="28"/>
          <w:szCs w:val="28"/>
        </w:rPr>
        <w:t xml:space="preserve">(включительно) прожиточного минимума в среднем по Пермскому  краю на  душу населения; </w:t>
      </w:r>
    </w:p>
    <w:p w:rsidR="002A48E9" w:rsidRPr="00614B35" w:rsidRDefault="002A48E9" w:rsidP="00B003D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lastRenderedPageBreak/>
        <w:t xml:space="preserve">- в размере 20% от фактической стоимости путевки для детей, проживающих в  малоимущих семьях; детей состоящих на  учете  в  комиссии  по делам несовершеннолетних и защите  их прав   как находящихся  в  социально опасном  положении; детей-инвалидов;  </w:t>
      </w:r>
    </w:p>
    <w:p w:rsidR="002A48E9" w:rsidRPr="00614B35" w:rsidRDefault="002A48E9" w:rsidP="00B003D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- бесплатно для детей, проживающих в малоимущих многодетных семьях; детей, проживающих в  малоимущих семьях и состоящих на учете в комиссии по делам  несовершеннолетних и защите их прав как находящихся  в социально-опасном  положении; для детей-инвалидов, проживающих в малоимущих семьях.</w:t>
      </w:r>
    </w:p>
    <w:p w:rsidR="002A48E9" w:rsidRPr="00614B35" w:rsidRDefault="002A48E9" w:rsidP="00B003D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8.3.2. за путевку в загородные лагеря отдыха и оздоровления детей, детского оздоровительного лагеря санаторного типа, приобретенных за счет субвенций из регионального фонда компенсаций, в соответствии  с  постановлением  Пермского края от 31.03.2016 №169-п;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8.3.3. размер предоставления субсидий хозяйствующим субъектам на возмещение части затрат на приобретение путевок в загородные лагеря отдыха и оздоровления детей, санаторно-оздоровительные детские лагеря – 50% фактической стоимости путевки, но не более 50% утвержденной правовым актом Правительства Пермского края на текущий год средней стоимости путевки.</w:t>
      </w:r>
    </w:p>
    <w:p w:rsidR="002A48E9" w:rsidRPr="00614B35" w:rsidRDefault="002A48E9" w:rsidP="00B003D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8.3.4. размер предоставления компенсации родителям части расходов на оплату стоимости путевки в загородные лагеря отдыха и оздоровления детей, детского оздоровительного лагеря санаторного типа в соответствии  с  постановлением  Пермского края от 31.03.2016 №169-п;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9. Межведомственной комиссии  осуществлять постоянный контроль над деятельностью муниципальных оздоровительных лагерей и за использованием средств, выделенных на организацию летней оздоровительной кампании.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10. Главному врачу ГБУЗ ПК «Уинская ЦРБ» Романову А.Д.:</w:t>
      </w:r>
    </w:p>
    <w:p w:rsidR="002A48E9" w:rsidRPr="00614B35" w:rsidRDefault="002A48E9" w:rsidP="00B003D5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10.1. Определить порядок оказания экстренной амбулаторной и стационарной помощи детям и сотрудникам, находящимся в организациях отдыха и оздоровления детей;</w:t>
      </w:r>
    </w:p>
    <w:p w:rsidR="002A48E9" w:rsidRPr="00614B35" w:rsidRDefault="002A48E9" w:rsidP="00B003D5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10.2. Обеспечить координацию работ по медицинскому обслуживанию детей в организованных формах, закрепить медицинских работников за муниципальными лагерями дневного пребывания;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10.3. Обеспечить обязательное медицинское сопровождение и оказание медицинской помощи детям в пути следования и доотправку их до места назначения в случае вынужденной госпитализации, а также организовать проведение инструктажей медицинских работников, сопровождающих детские организованные группы, родителей отъезжающих детей по организации питания и питьевого режима в пути следования;</w:t>
      </w:r>
    </w:p>
    <w:p w:rsidR="002A48E9" w:rsidRPr="00614B35" w:rsidRDefault="002A48E9" w:rsidP="00B003D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10.4. Организовать проведение медицинских осмотров персонала, направляемого для работы в муниципальные лагеря дневного пребывания, а также подростков при оформлении временной трудовой занятости на летний период и детей при направлении в загородные лагеря отдыха и оздоровления детей, детского оздоровительного лагеря санаторного типа.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lastRenderedPageBreak/>
        <w:t>10.5. Организовать выдачу справок об отсутствии контакта с инфекционными больными по месту жительства и об отсутствии педикулеза за 3 дня до отъезда. Обеспечить качественный осмотр детей на педикулез.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10.6.     Возложить на медицинских работников организаций отдыха детей и их оздоровления, в числе прочих, следующие должностные обязанности: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- осуществлять постоянный контроль  за работой пищеблоков, качеством поставляемой продукции, организацией питания, физического воспитания, закаливания детей, соблюдением требований санитарных правил при организации спортивных соревнований, походов, организацией трудовой занятости в организациях отдыха и оздоровления детей, в том числе лагерей с дневным пребыванием детей;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-обеспечить неукоснительное соблюдение мероприятий  по профилактике возникновения и распространения инфекционных заболеваний;</w:t>
      </w:r>
    </w:p>
    <w:p w:rsidR="002A48E9" w:rsidRPr="00BD27DF" w:rsidRDefault="002A48E9" w:rsidP="00B003D5">
      <w:pPr>
        <w:pStyle w:val="1"/>
        <w:spacing w:before="0"/>
        <w:ind w:firstLine="709"/>
        <w:rPr>
          <w:rFonts w:ascii="Times New Roman" w:hAnsi="Times New Roman"/>
          <w:b w:val="0"/>
          <w:color w:val="auto"/>
        </w:rPr>
      </w:pPr>
      <w:r w:rsidRPr="00BD27DF">
        <w:rPr>
          <w:rFonts w:ascii="Times New Roman" w:hAnsi="Times New Roman"/>
          <w:b w:val="0"/>
          <w:color w:val="auto"/>
        </w:rPr>
        <w:t xml:space="preserve">- проводить анализ эффективности оздоровления детей по итогам каждой смены, в соответствии с методическими рекомендациями  </w:t>
      </w:r>
      <w:r>
        <w:rPr>
          <w:rFonts w:ascii="Times New Roman" w:hAnsi="Times New Roman"/>
          <w:b w:val="0"/>
          <w:color w:val="auto"/>
        </w:rPr>
        <w:t xml:space="preserve">№ МР </w:t>
      </w:r>
      <w:r w:rsidRPr="00BD27DF">
        <w:rPr>
          <w:rFonts w:ascii="Times New Roman" w:hAnsi="Times New Roman"/>
          <w:b w:val="0"/>
          <w:color w:val="auto"/>
        </w:rPr>
        <w:t>4.2.2.0127-18. 4.2.2. Гигиена детей и подростков. Методика оценки эффективности оздоровления в стационарных организациях отдыха и оздоровления детей. Методические рекомендации (утв. Главным государственным санитарным врачом РФ 11.05.2018)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- немедленно представлять информацию в Управление Роспотребнадзора по Пермскому краю, Министерство здравоохранения Пермского края о возникновении случаев отравлений, неединичных случаях инфекционных и неинфекционных заболеваний,  травмах, случаях присасывания клещей, а также чрезвычайных ситуациях,  создающих угрозу жизни и здоровью детей.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11. Начальнику управления образования Копытовой Н.Н.: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11.1. Принять меры по организации муниципальных лагерей с дневным пребыванием, лагерей труда и отдыха, разновозрастных отрядов по месту жительства, временному трудоустройству через ОЗН.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 xml:space="preserve">11.2. Не допускать открытия летних оздоровительных учреждений без наличия санитарно-эпидемиологических заключений. 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 xml:space="preserve">11.3. Предложить организациям отдыха и оздоровления детей на базе образовательных организаций, использовать в детском питании продукты, обогащенные витаминами, микро - и макронутриентами. 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11.4. Взять под особый контроль занятость детей и подростков, находящихся в социально опасном положении и «группе риска», осуществлять взаимосвязь с другими ведомствами по обеспечению оздоровления и занятости детей, находящихся в трудной жизненной ситуации.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11.5. Контролировать укомплектованность организаций отдыха и оздоровления детей на базе учреждений образования квалифицированными педагогическими и техническими работниками.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11.6. Организовать работу межведомственной комиссии по приемке муниципальных лагерей с дневным пребыванием.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11.7. Обеспечить методическое сопровождение деятельности организации отдыха и оздоровления детей и подростков.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lastRenderedPageBreak/>
        <w:t>11.8. Обеспечить соблюдение санитарного законодательства при организации перевозки детей и подростков железнодорожным, водным и автомобильным транспортом.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11.9. Осуществлять мониторинг показателей оздоровления, отдыха и занятости по охвату детей, финансированию, числу организаций отдыха детей и их оздоровления различных форм собственности.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11.10. Осуществлять оперативное (в течение 3 часов) информирование краевого координационного совета о зафиксированных чрезвычайных ситуациях в ходе проведения оздоровления, отдыха и занятости детей.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 xml:space="preserve">11.11. Информировать Управление Федеральной службы по надзору в сфере защиты прав потребителей и благополучия человека по Пермскому краю, координационный совет о выезде железнодорожным транспортом организованных групп детей за пределы Уинского муниципального </w:t>
      </w:r>
      <w:r>
        <w:rPr>
          <w:sz w:val="28"/>
          <w:szCs w:val="28"/>
        </w:rPr>
        <w:t>округа</w:t>
      </w:r>
      <w:r w:rsidRPr="00614B35">
        <w:rPr>
          <w:sz w:val="28"/>
          <w:szCs w:val="28"/>
        </w:rPr>
        <w:t xml:space="preserve">. 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11.12. Организовать полноценное горячее питание при нахождении в пути следования более 1 суток в вагонах-ресторанах пассажирских поездов, ресторанах пассажирских судов водного транспорта, согласовать с Управлением Роспотребнадзора по Пермскому краю организацию питания организованных детских групп наборами пищевых продуктов («сухими пайками»), их ассортимента при перевозке на всех видах транспорта; представлять на согласование в Управление Роспотребнадзора по Пермскому краю не позднее 3 суток до отправки организованных групп детей информацию об их численности, виде транспорта, используемого для перевозки, медицинском сопровождении, организации питания.</w:t>
      </w:r>
    </w:p>
    <w:p w:rsidR="002A48E9" w:rsidRPr="00614B35" w:rsidRDefault="002A48E9" w:rsidP="00B003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14B35">
        <w:rPr>
          <w:sz w:val="28"/>
          <w:szCs w:val="28"/>
        </w:rPr>
        <w:t>11.13. Обеспечить достижение следующих показателей:</w:t>
      </w:r>
    </w:p>
    <w:p w:rsidR="002A48E9" w:rsidRDefault="002A48E9" w:rsidP="00B003D5">
      <w:pPr>
        <w:ind w:firstLine="709"/>
        <w:jc w:val="both"/>
        <w:rPr>
          <w:sz w:val="28"/>
          <w:szCs w:val="28"/>
          <w:lang w:eastAsia="en-US"/>
        </w:rPr>
      </w:pPr>
      <w:r w:rsidRPr="00614B35">
        <w:rPr>
          <w:sz w:val="28"/>
          <w:szCs w:val="28"/>
          <w:lang w:eastAsia="en-US"/>
        </w:rPr>
        <w:t xml:space="preserve">- доля детей, состоящих на учете в комиссиях по делам несовершеннолетних и защите их прав, охваченных организованными формами отдыха и оздоровления, не менее 100 % от числа детей в возрасте от 7 до 17 лет (включительно), состоящих </w:t>
      </w:r>
      <w:r w:rsidRPr="00614B35">
        <w:rPr>
          <w:sz w:val="28"/>
          <w:szCs w:val="28"/>
        </w:rPr>
        <w:t>в СОП</w:t>
      </w:r>
      <w:r w:rsidRPr="00614B35">
        <w:rPr>
          <w:sz w:val="28"/>
          <w:szCs w:val="28"/>
          <w:lang w:eastAsia="en-US"/>
        </w:rPr>
        <w:t>.</w:t>
      </w:r>
    </w:p>
    <w:p w:rsidR="002A48E9" w:rsidRPr="006D5D34" w:rsidRDefault="002A48E9" w:rsidP="006D5D34">
      <w:pPr>
        <w:pStyle w:val="aa"/>
        <w:ind w:left="0" w:firstLine="709"/>
        <w:jc w:val="both"/>
        <w:rPr>
          <w:color w:val="000000"/>
          <w:szCs w:val="28"/>
        </w:rPr>
      </w:pPr>
      <w:r>
        <w:rPr>
          <w:szCs w:val="28"/>
          <w:lang w:eastAsia="en-US"/>
        </w:rPr>
        <w:t xml:space="preserve">11.14. </w:t>
      </w:r>
      <w:r w:rsidRPr="00094C8A">
        <w:rPr>
          <w:szCs w:val="28"/>
        </w:rPr>
        <w:t>Информация о предоставлении социальных гарантий и мер социальной поддержки (помощи) семьям, имеющим детей,</w:t>
      </w:r>
      <w:r w:rsidRPr="00094C8A">
        <w:rPr>
          <w:color w:val="000000"/>
          <w:szCs w:val="28"/>
        </w:rPr>
        <w:t xml:space="preserve"> в соответствии с Законом Пермского </w:t>
      </w:r>
      <w:r>
        <w:rPr>
          <w:color w:val="000000"/>
          <w:szCs w:val="28"/>
        </w:rPr>
        <w:t xml:space="preserve">края от 8 мая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zCs w:val="28"/>
          </w:rPr>
          <w:t>2018 г</w:t>
        </w:r>
      </w:smartTag>
      <w:r>
        <w:rPr>
          <w:color w:val="000000"/>
          <w:szCs w:val="28"/>
        </w:rPr>
        <w:t>. N 218-ПК «</w:t>
      </w:r>
      <w:r w:rsidRPr="00094C8A">
        <w:rPr>
          <w:color w:val="000000"/>
          <w:szCs w:val="28"/>
        </w:rPr>
        <w:t>О внесении изменений в отдельные законы Пермской области и Пермского края</w:t>
      </w:r>
      <w:r>
        <w:rPr>
          <w:color w:val="000000"/>
          <w:szCs w:val="28"/>
        </w:rPr>
        <w:t>»</w:t>
      </w:r>
      <w:r w:rsidRPr="00094C8A">
        <w:rPr>
          <w:color w:val="000000"/>
          <w:szCs w:val="28"/>
        </w:rPr>
        <w:t xml:space="preserve">,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N 178-ФЗ </w:t>
      </w:r>
      <w:r>
        <w:rPr>
          <w:color w:val="000000"/>
          <w:szCs w:val="28"/>
        </w:rPr>
        <w:t>«</w:t>
      </w:r>
      <w:r w:rsidRPr="00094C8A">
        <w:rPr>
          <w:color w:val="000000"/>
          <w:szCs w:val="28"/>
        </w:rPr>
        <w:t>О государственной социальной помощи»</w:t>
      </w:r>
      <w:r>
        <w:rPr>
          <w:color w:val="000000"/>
          <w:szCs w:val="28"/>
        </w:rPr>
        <w:t>.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 xml:space="preserve">12. Рекомендовать межведомственной комиссии, провести организационно-информационную работу с профсоюзными комитетами предприятий, организаций, учреждений о финансовой поддержке отдыха и оздоровления детей в период летних каникул. 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 xml:space="preserve">13. Рекомендовать </w:t>
      </w:r>
      <w:r>
        <w:rPr>
          <w:sz w:val="28"/>
          <w:szCs w:val="28"/>
        </w:rPr>
        <w:t>а</w:t>
      </w:r>
      <w:r w:rsidRPr="00614B35">
        <w:rPr>
          <w:sz w:val="28"/>
          <w:szCs w:val="28"/>
        </w:rPr>
        <w:t>дминистрации Уинского муниципального округа: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13.1. Оказать содействие по организации летней оздоровительной кампании на подведомственных территориях;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lastRenderedPageBreak/>
        <w:t>13.2. Взять на контроль создание необходимых условий для летней оздоровительной кампании: провести ремонт летних спортивно-игровых и детских площадок;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13.3. Информировать по запросу уполномоченного органа о проводимых мероприятиях по организации оздоровления и отдыха детей на т</w:t>
      </w:r>
      <w:r>
        <w:rPr>
          <w:sz w:val="28"/>
          <w:szCs w:val="28"/>
        </w:rPr>
        <w:t>ерритории территориального управления.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14. Рекомендовать руководителям предприятий, организаций независимо от форм собственности: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14.1. Обеспечить оздоровление и отдых детей сотрудников в организованных формах отдыха и оздоровления;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14.2. Создавать временные рабочие места для несовершеннолетних в возрасте от 14 до 18 лет.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 xml:space="preserve">15. Предложить начальнику </w:t>
      </w:r>
      <w:r>
        <w:rPr>
          <w:sz w:val="28"/>
          <w:szCs w:val="28"/>
        </w:rPr>
        <w:t>ГКУ ЦЗН ТО по Ординскому округу и Уинскому округу Пермского края</w:t>
      </w:r>
      <w:r w:rsidRPr="00614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Астафьевой Е.В. </w:t>
      </w:r>
      <w:r w:rsidRPr="00614B35">
        <w:rPr>
          <w:sz w:val="28"/>
          <w:szCs w:val="28"/>
        </w:rPr>
        <w:t xml:space="preserve"> организовать временное трудоустройство детей и подростков (благоустройство территорий сел и деревень, озеленение, уборка сельскохозяйственной продукции и т.д.).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 xml:space="preserve">16. </w:t>
      </w:r>
      <w:r>
        <w:rPr>
          <w:sz w:val="28"/>
          <w:szCs w:val="28"/>
        </w:rPr>
        <w:t>Отделу по обеспечению деятельности к</w:t>
      </w:r>
      <w:r w:rsidRPr="00614B35">
        <w:rPr>
          <w:sz w:val="28"/>
          <w:szCs w:val="28"/>
        </w:rPr>
        <w:t xml:space="preserve">омиссии по делам несовершеннолетних и защите их прав  администрации </w:t>
      </w:r>
      <w:r>
        <w:rPr>
          <w:sz w:val="28"/>
          <w:szCs w:val="28"/>
        </w:rPr>
        <w:t>Уинского муниципального округа</w:t>
      </w:r>
      <w:r w:rsidRPr="00614B35">
        <w:rPr>
          <w:sz w:val="28"/>
          <w:szCs w:val="28"/>
        </w:rPr>
        <w:t>: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16.1. Обеспечить координацию и контроль над организацией и проведением индивидуальной профилактической работы с детьми и подростками, состоящими в СОП, вовлечением их в различные формы отдыха, оздоровления и занятости в период летних каникул.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 xml:space="preserve">17. Рекомендовать Отделению МВД </w:t>
      </w:r>
      <w:r>
        <w:rPr>
          <w:sz w:val="28"/>
          <w:szCs w:val="28"/>
        </w:rPr>
        <w:t>РФ по Уинскому муниципальному округу</w:t>
      </w:r>
      <w:r w:rsidRPr="00614B35">
        <w:rPr>
          <w:sz w:val="28"/>
          <w:szCs w:val="28"/>
        </w:rPr>
        <w:t>: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17.1. Разработать план действий по профилактике правонарушений несовершеннолетних в период летних каникул;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17.2. Обеспечить охрану общественного порядка в местах дислокации лагерей всех типов;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17.3. Осуществлять меры по предупреждению детского дорожно-транспортного травматизма, созданию условий для безопасного нахождения детей на улицах в период летних каникул.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18. Начальнику управления культуры, спорта и молодежной политики</w:t>
      </w:r>
      <w:r>
        <w:rPr>
          <w:sz w:val="28"/>
          <w:szCs w:val="28"/>
        </w:rPr>
        <w:t xml:space="preserve"> администрации Уинского муниципального округа</w:t>
      </w:r>
      <w:r w:rsidRPr="00614B35">
        <w:rPr>
          <w:sz w:val="28"/>
          <w:szCs w:val="28"/>
        </w:rPr>
        <w:t xml:space="preserve"> Кочетовой Н.И.: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 xml:space="preserve">18.1. Разработать план </w:t>
      </w:r>
      <w:r w:rsidRPr="00614B35">
        <w:rPr>
          <w:bCs/>
          <w:sz w:val="28"/>
          <w:szCs w:val="28"/>
        </w:rPr>
        <w:t>культурно-досуговых и физкультурно-массовых мероприятий для несовершеннолетних в</w:t>
      </w:r>
      <w:r w:rsidRPr="00614B35">
        <w:rPr>
          <w:sz w:val="28"/>
          <w:szCs w:val="28"/>
        </w:rPr>
        <w:t xml:space="preserve"> период летних каникул.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 xml:space="preserve">19. Начальнику финансового управления администрации </w:t>
      </w:r>
      <w:r>
        <w:rPr>
          <w:sz w:val="28"/>
          <w:szCs w:val="28"/>
        </w:rPr>
        <w:t>Уинского муниципального округа</w:t>
      </w:r>
      <w:r w:rsidRPr="00614B35">
        <w:rPr>
          <w:sz w:val="28"/>
          <w:szCs w:val="28"/>
        </w:rPr>
        <w:t xml:space="preserve"> Хомяковой Л.А. обеспечить финансирование на организацию отдыха, оздоровления и занятости детей. 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20. Разрешить использовать школьный транспорт для организации экскурсионного подвоза детей. Оплату ГСМ производить за счёт родительской платы.</w:t>
      </w:r>
    </w:p>
    <w:p w:rsidR="002A48E9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 xml:space="preserve">21. Признать утратившим силу постановление Администрации Уинского муниципального района от </w:t>
      </w:r>
      <w:r>
        <w:rPr>
          <w:sz w:val="28"/>
          <w:szCs w:val="28"/>
        </w:rPr>
        <w:t>08</w:t>
      </w:r>
      <w:r w:rsidRPr="00614B3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614B35">
        <w:rPr>
          <w:sz w:val="28"/>
          <w:szCs w:val="28"/>
        </w:rPr>
        <w:t>.20</w:t>
      </w:r>
      <w:r>
        <w:rPr>
          <w:sz w:val="28"/>
          <w:szCs w:val="28"/>
        </w:rPr>
        <w:t xml:space="preserve">20 </w:t>
      </w:r>
      <w:r w:rsidRPr="00614B35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259-01-03-165</w:t>
      </w:r>
      <w:r w:rsidRPr="00614B35">
        <w:rPr>
          <w:sz w:val="28"/>
          <w:szCs w:val="28"/>
        </w:rPr>
        <w:t xml:space="preserve"> «Об организации </w:t>
      </w:r>
      <w:r w:rsidRPr="00614B35">
        <w:rPr>
          <w:sz w:val="28"/>
          <w:szCs w:val="28"/>
        </w:rPr>
        <w:lastRenderedPageBreak/>
        <w:t>отдыха, оздоровления и занятости детей в Уи</w:t>
      </w:r>
      <w:r>
        <w:rPr>
          <w:sz w:val="28"/>
          <w:szCs w:val="28"/>
        </w:rPr>
        <w:t>нс</w:t>
      </w:r>
      <w:r w:rsidRPr="00614B35">
        <w:rPr>
          <w:sz w:val="28"/>
          <w:szCs w:val="28"/>
        </w:rPr>
        <w:t xml:space="preserve">ком </w:t>
      </w:r>
      <w:r>
        <w:rPr>
          <w:sz w:val="28"/>
          <w:szCs w:val="28"/>
        </w:rPr>
        <w:t>муниципальном округе в 2020 году».</w:t>
      </w:r>
    </w:p>
    <w:p w:rsidR="002A48E9" w:rsidRPr="00614B35" w:rsidRDefault="002A48E9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22. Настоящее постановление вступает в силу с</w:t>
      </w:r>
      <w:r>
        <w:rPr>
          <w:sz w:val="28"/>
          <w:szCs w:val="28"/>
        </w:rPr>
        <w:t>о дня обнародования и подлежит  размещению на официальном сайте администрации Уинского муниципального округа в сети «Интернет»</w:t>
      </w:r>
      <w:r w:rsidRPr="00614B35">
        <w:rPr>
          <w:sz w:val="28"/>
          <w:szCs w:val="28"/>
        </w:rPr>
        <w:t>.</w:t>
      </w:r>
    </w:p>
    <w:p w:rsidR="002A48E9" w:rsidRDefault="002A48E9" w:rsidP="00C0207A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614B35">
        <w:rPr>
          <w:sz w:val="28"/>
          <w:szCs w:val="28"/>
        </w:rPr>
        <w:t>. Контроль  за исполнением постановления возложить на   начальника   управления образования  Копытову Н.Н.</w:t>
      </w:r>
    </w:p>
    <w:p w:rsidR="002A48E9" w:rsidRDefault="002A48E9" w:rsidP="00C0207A">
      <w:pPr>
        <w:jc w:val="both"/>
        <w:rPr>
          <w:sz w:val="28"/>
          <w:szCs w:val="28"/>
        </w:rPr>
      </w:pPr>
    </w:p>
    <w:p w:rsidR="002A48E9" w:rsidRDefault="002A48E9" w:rsidP="00C0207A">
      <w:pPr>
        <w:jc w:val="both"/>
        <w:rPr>
          <w:sz w:val="28"/>
          <w:szCs w:val="28"/>
        </w:rPr>
      </w:pPr>
    </w:p>
    <w:p w:rsidR="002A48E9" w:rsidRDefault="002A48E9" w:rsidP="00C0207A">
      <w:pPr>
        <w:jc w:val="both"/>
        <w:rPr>
          <w:sz w:val="28"/>
          <w:szCs w:val="28"/>
        </w:rPr>
      </w:pPr>
      <w:r w:rsidRPr="00614B35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 xml:space="preserve">округа- </w:t>
      </w:r>
    </w:p>
    <w:p w:rsidR="002A48E9" w:rsidRDefault="002A48E9" w:rsidP="00C02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Уинского </w:t>
      </w:r>
    </w:p>
    <w:p w:rsidR="002A48E9" w:rsidRDefault="002A48E9" w:rsidP="00C0207A">
      <w:pPr>
        <w:jc w:val="both"/>
      </w:pPr>
      <w:r w:rsidRPr="00C0207A">
        <w:rPr>
          <w:sz w:val="28"/>
          <w:szCs w:val="28"/>
        </w:rPr>
        <w:t>муниципального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C0207A">
        <w:rPr>
          <w:sz w:val="28"/>
          <w:szCs w:val="28"/>
        </w:rPr>
        <w:t>А.Н. Зелёнкин</w:t>
      </w:r>
    </w:p>
    <w:p w:rsidR="002A48E9" w:rsidRPr="00C0207A" w:rsidRDefault="002A48E9" w:rsidP="00C0207A">
      <w:pPr>
        <w:jc w:val="both"/>
        <w:rPr>
          <w:sz w:val="28"/>
          <w:szCs w:val="28"/>
        </w:rPr>
      </w:pPr>
      <w:r>
        <w:tab/>
      </w:r>
      <w:r>
        <w:tab/>
      </w:r>
    </w:p>
    <w:p w:rsidR="002A48E9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Default="002A48E9" w:rsidP="002D36B0">
      <w:pPr>
        <w:jc w:val="both"/>
        <w:rPr>
          <w:sz w:val="28"/>
          <w:szCs w:val="28"/>
        </w:rPr>
      </w:pPr>
    </w:p>
    <w:p w:rsidR="002A48E9" w:rsidRPr="0064279C" w:rsidRDefault="002A48E9" w:rsidP="0064279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pacing w:val="2"/>
          <w:sz w:val="28"/>
          <w:szCs w:val="28"/>
        </w:rPr>
        <w:lastRenderedPageBreak/>
        <w:t xml:space="preserve">                                                                          </w:t>
      </w:r>
      <w:r w:rsidRPr="0064279C">
        <w:rPr>
          <w:spacing w:val="2"/>
          <w:sz w:val="28"/>
          <w:szCs w:val="28"/>
        </w:rPr>
        <w:t xml:space="preserve"> </w:t>
      </w:r>
      <w:r w:rsidRPr="0064279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2A48E9" w:rsidRPr="0064279C" w:rsidRDefault="002A48E9" w:rsidP="0064279C">
      <w:pPr>
        <w:ind w:left="4818" w:firstLine="570"/>
        <w:jc w:val="both"/>
        <w:rPr>
          <w:sz w:val="28"/>
          <w:szCs w:val="28"/>
        </w:rPr>
      </w:pPr>
      <w:r w:rsidRPr="0064279C">
        <w:rPr>
          <w:sz w:val="28"/>
          <w:szCs w:val="28"/>
        </w:rPr>
        <w:t xml:space="preserve">к постановлению администрации </w:t>
      </w:r>
    </w:p>
    <w:p w:rsidR="002A48E9" w:rsidRPr="0064279C" w:rsidRDefault="002A48E9" w:rsidP="0064279C">
      <w:pPr>
        <w:ind w:left="4818" w:firstLine="570"/>
        <w:jc w:val="both"/>
        <w:rPr>
          <w:sz w:val="28"/>
          <w:szCs w:val="28"/>
        </w:rPr>
      </w:pPr>
      <w:r w:rsidRPr="0064279C">
        <w:rPr>
          <w:sz w:val="28"/>
          <w:szCs w:val="28"/>
        </w:rPr>
        <w:t>Уинского муниципального округа</w:t>
      </w:r>
    </w:p>
    <w:p w:rsidR="002A48E9" w:rsidRPr="0064279C" w:rsidRDefault="00703C09" w:rsidP="00325074">
      <w:pPr>
        <w:shd w:val="clear" w:color="auto" w:fill="FFFFFF"/>
        <w:spacing w:line="360" w:lineRule="auto"/>
        <w:ind w:firstLine="709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27.04.2021 №259-01-03-139</w:t>
      </w:r>
    </w:p>
    <w:p w:rsidR="002A48E9" w:rsidRPr="0064279C" w:rsidRDefault="002A48E9" w:rsidP="00325074">
      <w:pPr>
        <w:shd w:val="clear" w:color="auto" w:fill="FFFFFF"/>
        <w:spacing w:line="360" w:lineRule="auto"/>
        <w:ind w:firstLine="709"/>
        <w:jc w:val="center"/>
        <w:textAlignment w:val="baseline"/>
        <w:outlineLvl w:val="1"/>
        <w:rPr>
          <w:b/>
          <w:spacing w:val="2"/>
          <w:sz w:val="28"/>
          <w:szCs w:val="28"/>
        </w:rPr>
      </w:pPr>
    </w:p>
    <w:p w:rsidR="002A48E9" w:rsidRPr="0064279C" w:rsidRDefault="002A48E9" w:rsidP="00325074">
      <w:pPr>
        <w:shd w:val="clear" w:color="auto" w:fill="FFFFFF"/>
        <w:spacing w:line="360" w:lineRule="auto"/>
        <w:ind w:firstLine="709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64279C">
        <w:rPr>
          <w:b/>
          <w:spacing w:val="2"/>
          <w:sz w:val="28"/>
          <w:szCs w:val="28"/>
        </w:rPr>
        <w:t>ПОЛОЖЕНИЕ</w:t>
      </w:r>
    </w:p>
    <w:p w:rsidR="002A48E9" w:rsidRPr="0064279C" w:rsidRDefault="002A48E9" w:rsidP="00325074">
      <w:pPr>
        <w:shd w:val="clear" w:color="auto" w:fill="FFFFFF"/>
        <w:spacing w:line="360" w:lineRule="auto"/>
        <w:ind w:firstLine="709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64279C">
        <w:rPr>
          <w:b/>
          <w:spacing w:val="2"/>
          <w:sz w:val="28"/>
          <w:szCs w:val="28"/>
        </w:rPr>
        <w:t>о муниципальной межведомственной комиссии по вопросам отдыха, оздоровления и занятости детей Уинского муниципального округа.</w:t>
      </w:r>
    </w:p>
    <w:p w:rsidR="002A48E9" w:rsidRPr="0064279C" w:rsidRDefault="002A48E9" w:rsidP="00325074">
      <w:pPr>
        <w:shd w:val="clear" w:color="auto" w:fill="FFFFFF"/>
        <w:spacing w:line="360" w:lineRule="auto"/>
        <w:ind w:firstLine="709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64279C">
        <w:rPr>
          <w:b/>
          <w:spacing w:val="2"/>
          <w:sz w:val="28"/>
          <w:szCs w:val="28"/>
        </w:rPr>
        <w:br/>
      </w:r>
      <w:r w:rsidRPr="0064279C">
        <w:rPr>
          <w:b/>
          <w:bCs/>
          <w:spacing w:val="2"/>
          <w:sz w:val="28"/>
          <w:szCs w:val="28"/>
        </w:rPr>
        <w:t>1. Общие положения</w:t>
      </w:r>
    </w:p>
    <w:p w:rsidR="002A48E9" w:rsidRPr="0064279C" w:rsidRDefault="002A48E9" w:rsidP="00325074">
      <w:pPr>
        <w:pStyle w:val="aa"/>
        <w:numPr>
          <w:ilvl w:val="1"/>
          <w:numId w:val="3"/>
        </w:numPr>
        <w:shd w:val="clear" w:color="auto" w:fill="FFFFFF"/>
        <w:ind w:left="0" w:firstLine="709"/>
        <w:contextualSpacing w:val="0"/>
        <w:jc w:val="both"/>
        <w:rPr>
          <w:szCs w:val="28"/>
        </w:rPr>
      </w:pPr>
      <w:r w:rsidRPr="0064279C">
        <w:rPr>
          <w:szCs w:val="28"/>
        </w:rPr>
        <w:t>Межведомственная комиссия  по вопросам организации отдыха и оздоровления детей Уинского муниципального округа (далее - комиссия).</w:t>
      </w:r>
    </w:p>
    <w:p w:rsidR="002A48E9" w:rsidRPr="0064279C" w:rsidRDefault="002A48E9" w:rsidP="00325074">
      <w:pPr>
        <w:pStyle w:val="aa"/>
        <w:numPr>
          <w:ilvl w:val="1"/>
          <w:numId w:val="3"/>
        </w:numPr>
        <w:shd w:val="clear" w:color="auto" w:fill="FFFFFF"/>
        <w:ind w:left="0" w:firstLine="709"/>
        <w:contextualSpacing w:val="0"/>
        <w:jc w:val="both"/>
        <w:rPr>
          <w:szCs w:val="28"/>
        </w:rPr>
      </w:pPr>
      <w:r w:rsidRPr="0064279C">
        <w:rPr>
          <w:spacing w:val="2"/>
          <w:szCs w:val="28"/>
          <w:shd w:val="clear" w:color="auto" w:fill="FFFFFF"/>
        </w:rPr>
        <w:t xml:space="preserve">Комиссия создана в целях рассмотрения вопросов, требующих межведомственного взаимодействия по вопросам организации отдыха и оздоровления детей в Уинском муниципальном округе </w:t>
      </w:r>
    </w:p>
    <w:p w:rsidR="002A48E9" w:rsidRPr="0064279C" w:rsidRDefault="002A48E9" w:rsidP="00325074">
      <w:pPr>
        <w:pStyle w:val="aa"/>
        <w:shd w:val="clear" w:color="auto" w:fill="FFFFFF"/>
        <w:ind w:left="0" w:firstLine="709"/>
        <w:contextualSpacing w:val="0"/>
        <w:jc w:val="both"/>
        <w:rPr>
          <w:szCs w:val="28"/>
        </w:rPr>
      </w:pPr>
      <w:r w:rsidRPr="0064279C">
        <w:rPr>
          <w:szCs w:val="28"/>
        </w:rPr>
        <w:t xml:space="preserve">1.3. </w:t>
      </w:r>
      <w:r w:rsidRPr="0064279C">
        <w:rPr>
          <w:szCs w:val="28"/>
        </w:rPr>
        <w:tab/>
        <w:t>Межведомственная комиссия осуществляет свою деятельность в соответствии с Конституцией Российской Федерации, законами Российской</w:t>
      </w:r>
    </w:p>
    <w:p w:rsidR="002A48E9" w:rsidRPr="0064279C" w:rsidRDefault="002A48E9" w:rsidP="00325074">
      <w:pPr>
        <w:shd w:val="clear" w:color="auto" w:fill="FFFFFF"/>
        <w:ind w:firstLine="709"/>
        <w:jc w:val="both"/>
        <w:rPr>
          <w:sz w:val="28"/>
          <w:szCs w:val="28"/>
        </w:rPr>
      </w:pPr>
      <w:r w:rsidRPr="0064279C">
        <w:rPr>
          <w:sz w:val="28"/>
          <w:szCs w:val="28"/>
        </w:rPr>
        <w:t xml:space="preserve"> Федерации, указами Президента Российской Федерации, постановлениями и распоряжениями Правительства Российской Федерации, законами Пермского края, постановлениями и распоряжениями Правительства Пермского края, постановлениями администрации Уинского муниципального округа, другими нормативными и правовыми актами, настоящим Положением.</w:t>
      </w:r>
    </w:p>
    <w:p w:rsidR="002A48E9" w:rsidRPr="0064279C" w:rsidRDefault="002A48E9" w:rsidP="00325074">
      <w:pPr>
        <w:shd w:val="clear" w:color="auto" w:fill="FFFFFF"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64279C">
        <w:rPr>
          <w:b/>
          <w:bCs/>
          <w:spacing w:val="2"/>
          <w:sz w:val="28"/>
          <w:szCs w:val="28"/>
        </w:rPr>
        <w:t xml:space="preserve">2. </w:t>
      </w:r>
      <w:r w:rsidRPr="0064279C">
        <w:rPr>
          <w:b/>
          <w:sz w:val="28"/>
          <w:szCs w:val="28"/>
          <w:shd w:val="clear" w:color="auto" w:fill="FFFFFF"/>
        </w:rPr>
        <w:t>Полномочия комиссии</w:t>
      </w:r>
    </w:p>
    <w:p w:rsidR="002A48E9" w:rsidRPr="0064279C" w:rsidRDefault="002A48E9" w:rsidP="00325074">
      <w:pPr>
        <w:shd w:val="clear" w:color="auto" w:fill="FFFFFF"/>
        <w:ind w:firstLine="709"/>
        <w:jc w:val="both"/>
        <w:rPr>
          <w:sz w:val="28"/>
          <w:szCs w:val="28"/>
        </w:rPr>
      </w:pPr>
      <w:r w:rsidRPr="0064279C">
        <w:rPr>
          <w:sz w:val="28"/>
          <w:szCs w:val="28"/>
        </w:rPr>
        <w:t>2.1. Основными полномочиями комиссии являются:</w:t>
      </w:r>
    </w:p>
    <w:p w:rsidR="002A48E9" w:rsidRPr="0064279C" w:rsidRDefault="002A48E9" w:rsidP="00325074">
      <w:pPr>
        <w:shd w:val="clear" w:color="auto" w:fill="FFFFFF"/>
        <w:ind w:firstLine="709"/>
        <w:jc w:val="both"/>
        <w:rPr>
          <w:sz w:val="28"/>
          <w:szCs w:val="28"/>
        </w:rPr>
      </w:pPr>
      <w:r w:rsidRPr="0064279C">
        <w:rPr>
          <w:sz w:val="28"/>
          <w:szCs w:val="28"/>
        </w:rPr>
        <w:t>2.1.1. Нормативно-правовое, финансовое обеспечение системы отдыха, оздоровления, занятости детей и подростков.</w:t>
      </w:r>
    </w:p>
    <w:p w:rsidR="002A48E9" w:rsidRPr="0064279C" w:rsidRDefault="002A48E9" w:rsidP="00325074">
      <w:pPr>
        <w:shd w:val="clear" w:color="auto" w:fill="FFFFFF"/>
        <w:ind w:firstLine="709"/>
        <w:jc w:val="both"/>
        <w:rPr>
          <w:sz w:val="28"/>
          <w:szCs w:val="28"/>
        </w:rPr>
      </w:pPr>
      <w:r w:rsidRPr="0064279C">
        <w:rPr>
          <w:sz w:val="28"/>
          <w:szCs w:val="28"/>
        </w:rPr>
        <w:t>2.1.2. Определение приоритетных направлений и форм организации отдыха, оздоровления и занятости детей за счет средств целевой субсидии и средств местного бюджета.</w:t>
      </w:r>
    </w:p>
    <w:p w:rsidR="002A48E9" w:rsidRPr="0064279C" w:rsidRDefault="002A48E9" w:rsidP="00325074">
      <w:pPr>
        <w:shd w:val="clear" w:color="auto" w:fill="FFFFFF"/>
        <w:ind w:firstLine="709"/>
        <w:jc w:val="both"/>
        <w:rPr>
          <w:sz w:val="28"/>
          <w:szCs w:val="28"/>
        </w:rPr>
      </w:pPr>
      <w:r w:rsidRPr="0064279C">
        <w:rPr>
          <w:sz w:val="28"/>
          <w:szCs w:val="28"/>
        </w:rPr>
        <w:t>2.1.3. Создание оптимальных условий для отдыха, оздоровления, труда различных категорий детей и подростков (особенно из социально-незащищенных групп населения округа).</w:t>
      </w:r>
    </w:p>
    <w:p w:rsidR="002A48E9" w:rsidRPr="0064279C" w:rsidRDefault="002A48E9" w:rsidP="00325074">
      <w:pPr>
        <w:shd w:val="clear" w:color="auto" w:fill="FFFFFF"/>
        <w:ind w:firstLine="709"/>
        <w:jc w:val="both"/>
        <w:rPr>
          <w:sz w:val="28"/>
          <w:szCs w:val="28"/>
        </w:rPr>
      </w:pPr>
      <w:r w:rsidRPr="0064279C">
        <w:rPr>
          <w:sz w:val="28"/>
          <w:szCs w:val="28"/>
        </w:rPr>
        <w:t>2.1.4. Утверждение и перераспределение квоты финансирования по направлениям и формам отдыха и оздоровления детей.</w:t>
      </w:r>
    </w:p>
    <w:p w:rsidR="002A48E9" w:rsidRPr="0064279C" w:rsidRDefault="002A48E9" w:rsidP="00325074">
      <w:pPr>
        <w:shd w:val="clear" w:color="auto" w:fill="FFFFFF"/>
        <w:ind w:firstLine="709"/>
        <w:jc w:val="both"/>
        <w:rPr>
          <w:sz w:val="28"/>
          <w:szCs w:val="28"/>
        </w:rPr>
      </w:pPr>
      <w:r w:rsidRPr="0064279C">
        <w:rPr>
          <w:sz w:val="28"/>
          <w:szCs w:val="28"/>
        </w:rPr>
        <w:t>2.1.5. Контроль над эффективным использованием средств, направленных на оздоровление детей.</w:t>
      </w:r>
    </w:p>
    <w:p w:rsidR="002A48E9" w:rsidRPr="0064279C" w:rsidRDefault="002A48E9" w:rsidP="00325074">
      <w:pPr>
        <w:shd w:val="clear" w:color="auto" w:fill="FFFFFF"/>
        <w:ind w:firstLine="709"/>
        <w:jc w:val="both"/>
        <w:rPr>
          <w:sz w:val="28"/>
          <w:szCs w:val="28"/>
        </w:rPr>
      </w:pPr>
      <w:r w:rsidRPr="0064279C">
        <w:rPr>
          <w:sz w:val="28"/>
          <w:szCs w:val="28"/>
        </w:rPr>
        <w:t>2.1.6. Запрос и получение необходимой информации о расходовании бюджетных средств, предусмотренных в бюджете округа на организацию отдыха и оздоровления детей.</w:t>
      </w:r>
    </w:p>
    <w:p w:rsidR="002A48E9" w:rsidRPr="0064279C" w:rsidRDefault="002A48E9" w:rsidP="00325074">
      <w:pPr>
        <w:shd w:val="clear" w:color="auto" w:fill="FFFFFF"/>
        <w:ind w:firstLine="709"/>
        <w:jc w:val="both"/>
        <w:rPr>
          <w:sz w:val="28"/>
          <w:szCs w:val="28"/>
        </w:rPr>
      </w:pPr>
      <w:r w:rsidRPr="0064279C">
        <w:rPr>
          <w:sz w:val="28"/>
          <w:szCs w:val="28"/>
        </w:rPr>
        <w:t>2.1.7. Размещение информации об организации отдыха и оздоровления детей в средствах массовой информации.</w:t>
      </w:r>
    </w:p>
    <w:p w:rsidR="002A48E9" w:rsidRPr="0064279C" w:rsidRDefault="002A48E9" w:rsidP="00325074">
      <w:pPr>
        <w:shd w:val="clear" w:color="auto" w:fill="FFFFFF"/>
        <w:ind w:firstLine="709"/>
        <w:jc w:val="both"/>
        <w:rPr>
          <w:sz w:val="28"/>
          <w:szCs w:val="28"/>
        </w:rPr>
      </w:pPr>
      <w:r w:rsidRPr="0064279C">
        <w:rPr>
          <w:sz w:val="28"/>
          <w:szCs w:val="28"/>
        </w:rPr>
        <w:lastRenderedPageBreak/>
        <w:t>2.2. Межведомственная комиссия обеспечивает целевое использование средств, выделенных на реализацию мероприятий, определяет последовательность их выполнения, отслеживает выполнение задач межведомственного проекта по организации летнего отдыха и занятости детей и подростков Уинского муниципального округа осуществляет контроль за текущей и итоговой отчетностью.</w:t>
      </w:r>
    </w:p>
    <w:p w:rsidR="002A48E9" w:rsidRPr="0064279C" w:rsidRDefault="002A48E9" w:rsidP="0032507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A48E9" w:rsidRPr="0064279C" w:rsidRDefault="002A48E9" w:rsidP="0032507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64279C">
        <w:rPr>
          <w:b/>
          <w:sz w:val="28"/>
          <w:szCs w:val="28"/>
        </w:rPr>
        <w:t>3 Состав комиссии</w:t>
      </w:r>
    </w:p>
    <w:p w:rsidR="002A48E9" w:rsidRPr="0064279C" w:rsidRDefault="002A48E9" w:rsidP="00325074">
      <w:pPr>
        <w:shd w:val="clear" w:color="auto" w:fill="FFFFFF"/>
        <w:ind w:firstLine="709"/>
        <w:jc w:val="both"/>
        <w:rPr>
          <w:sz w:val="28"/>
          <w:szCs w:val="28"/>
        </w:rPr>
      </w:pPr>
      <w:r w:rsidRPr="0064279C">
        <w:rPr>
          <w:sz w:val="28"/>
          <w:szCs w:val="28"/>
        </w:rPr>
        <w:t>3.1. Состав комиссии утверждается постановлением администрации</w:t>
      </w:r>
    </w:p>
    <w:p w:rsidR="002A48E9" w:rsidRPr="0064279C" w:rsidRDefault="002A48E9" w:rsidP="00325074">
      <w:pPr>
        <w:shd w:val="clear" w:color="auto" w:fill="FFFFFF"/>
        <w:ind w:firstLine="709"/>
        <w:jc w:val="both"/>
        <w:rPr>
          <w:sz w:val="28"/>
          <w:szCs w:val="28"/>
        </w:rPr>
      </w:pPr>
      <w:r w:rsidRPr="0064279C">
        <w:rPr>
          <w:sz w:val="28"/>
          <w:szCs w:val="28"/>
        </w:rPr>
        <w:t>Уинского муниципального округа.</w:t>
      </w:r>
    </w:p>
    <w:p w:rsidR="002A48E9" w:rsidRPr="0064279C" w:rsidRDefault="002A48E9" w:rsidP="0032507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A48E9" w:rsidRPr="0064279C" w:rsidRDefault="002A48E9" w:rsidP="00325074">
      <w:pPr>
        <w:shd w:val="clear" w:color="auto" w:fill="FFFFFF"/>
        <w:ind w:firstLine="709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64279C">
        <w:rPr>
          <w:b/>
          <w:bCs/>
          <w:spacing w:val="2"/>
          <w:sz w:val="28"/>
          <w:szCs w:val="28"/>
        </w:rPr>
        <w:t>4. Организация деятельности комиссии</w:t>
      </w:r>
    </w:p>
    <w:p w:rsidR="002A48E9" w:rsidRPr="0064279C" w:rsidRDefault="002A48E9" w:rsidP="00325074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4279C">
        <w:rPr>
          <w:spacing w:val="2"/>
          <w:sz w:val="28"/>
          <w:szCs w:val="28"/>
        </w:rPr>
        <w:t>4.1. Комиссия осуществляет свою деятельность в соответствии с планом работы, который разрабатывается и утверждается председателем комиссии. Основной формой работы комиссии являются заседания, которые проводятся в соответствии с планом работы комиссии.</w:t>
      </w:r>
      <w:r w:rsidRPr="0064279C">
        <w:rPr>
          <w:spacing w:val="2"/>
          <w:sz w:val="28"/>
          <w:szCs w:val="28"/>
        </w:rPr>
        <w:br/>
        <w:t xml:space="preserve">         4.2.  Заседания комиссии считаются правомочными, если на них присутствуют более половины ее членов. При отсутствии председателя комиссии заседание комиссии ведет один из двух заместителей, назначенный председателем.</w:t>
      </w:r>
      <w:r w:rsidRPr="0064279C">
        <w:rPr>
          <w:spacing w:val="2"/>
          <w:sz w:val="28"/>
          <w:szCs w:val="28"/>
        </w:rPr>
        <w:br/>
        <w:t xml:space="preserve">         4.3. Решения комиссии принимаются открытым голосованием простым большинством присутствующих на заседании членов комиссии и оформляются протоколом. При равенстве голосов решающим является голос председательствующего.</w:t>
      </w:r>
    </w:p>
    <w:p w:rsidR="002A48E9" w:rsidRPr="0064279C" w:rsidRDefault="002A48E9" w:rsidP="00325074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64279C">
        <w:rPr>
          <w:spacing w:val="2"/>
          <w:sz w:val="28"/>
          <w:szCs w:val="28"/>
          <w:shd w:val="clear" w:color="auto" w:fill="FFFFFF"/>
        </w:rPr>
        <w:t>4.4. Председатель комиссии:</w:t>
      </w:r>
    </w:p>
    <w:p w:rsidR="002A48E9" w:rsidRPr="0064279C" w:rsidRDefault="002A48E9" w:rsidP="00325074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64279C">
        <w:rPr>
          <w:spacing w:val="2"/>
          <w:sz w:val="28"/>
          <w:szCs w:val="28"/>
          <w:shd w:val="clear" w:color="auto" w:fill="FFFFFF"/>
        </w:rPr>
        <w:t>4.4.1. осуществляет общее руководство деятельности комиссии;</w:t>
      </w:r>
    </w:p>
    <w:p w:rsidR="002A48E9" w:rsidRPr="0064279C" w:rsidRDefault="002A48E9" w:rsidP="00325074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64279C">
        <w:rPr>
          <w:spacing w:val="2"/>
          <w:sz w:val="28"/>
          <w:szCs w:val="28"/>
          <w:shd w:val="clear" w:color="auto" w:fill="FFFFFF"/>
        </w:rPr>
        <w:t>4.4.2. распределяет обязанности между членами, дает необходимые поручения членам комиссии;</w:t>
      </w:r>
    </w:p>
    <w:p w:rsidR="002A48E9" w:rsidRPr="0064279C" w:rsidRDefault="002A48E9" w:rsidP="00325074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64279C">
        <w:rPr>
          <w:spacing w:val="2"/>
          <w:sz w:val="28"/>
          <w:szCs w:val="28"/>
          <w:shd w:val="clear" w:color="auto" w:fill="FFFFFF"/>
        </w:rPr>
        <w:t>4.4.3. утверждает план работы комиссии;</w:t>
      </w:r>
    </w:p>
    <w:p w:rsidR="002A48E9" w:rsidRPr="0064279C" w:rsidRDefault="002A48E9" w:rsidP="00325074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64279C">
        <w:rPr>
          <w:spacing w:val="2"/>
          <w:sz w:val="28"/>
          <w:szCs w:val="28"/>
          <w:shd w:val="clear" w:color="auto" w:fill="FFFFFF"/>
        </w:rPr>
        <w:t>4.4.4.</w:t>
      </w:r>
      <w:r w:rsidRPr="0064279C">
        <w:rPr>
          <w:spacing w:val="2"/>
          <w:sz w:val="28"/>
          <w:szCs w:val="28"/>
        </w:rPr>
        <w:t xml:space="preserve"> </w:t>
      </w:r>
      <w:r w:rsidRPr="0064279C">
        <w:rPr>
          <w:spacing w:val="2"/>
          <w:sz w:val="28"/>
          <w:szCs w:val="28"/>
          <w:shd w:val="clear" w:color="auto" w:fill="FFFFFF"/>
        </w:rPr>
        <w:t>определяет состав приглашенных на заседания комиссии;</w:t>
      </w:r>
      <w:r w:rsidRPr="0064279C">
        <w:rPr>
          <w:spacing w:val="2"/>
          <w:sz w:val="28"/>
          <w:szCs w:val="28"/>
        </w:rPr>
        <w:br/>
      </w:r>
      <w:r w:rsidRPr="0064279C">
        <w:rPr>
          <w:spacing w:val="2"/>
          <w:sz w:val="28"/>
          <w:szCs w:val="28"/>
          <w:shd w:val="clear" w:color="auto" w:fill="FFFFFF"/>
        </w:rPr>
        <w:t>4.4.5. формирует и утверждает повестку дня заседаний комиссии;</w:t>
      </w:r>
      <w:r w:rsidRPr="0064279C">
        <w:rPr>
          <w:spacing w:val="2"/>
          <w:sz w:val="28"/>
          <w:szCs w:val="28"/>
        </w:rPr>
        <w:br/>
      </w:r>
      <w:r w:rsidRPr="0064279C">
        <w:rPr>
          <w:spacing w:val="2"/>
          <w:sz w:val="28"/>
          <w:szCs w:val="28"/>
          <w:shd w:val="clear" w:color="auto" w:fill="FFFFFF"/>
        </w:rPr>
        <w:t>4.4.6.обеспечивает исполнение решений комиссии.</w:t>
      </w:r>
    </w:p>
    <w:p w:rsidR="002A48E9" w:rsidRPr="0064279C" w:rsidRDefault="002A48E9" w:rsidP="00325074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4279C">
        <w:rPr>
          <w:spacing w:val="2"/>
          <w:sz w:val="28"/>
          <w:szCs w:val="28"/>
        </w:rPr>
        <w:t>4.5. Организация подготовки заседаний и документов комиссии возлагается на секретаря либо, при наличии соответствующего поручения председателя комиссии, на иных членов комиссии.</w:t>
      </w:r>
      <w:r w:rsidRPr="0064279C">
        <w:rPr>
          <w:spacing w:val="2"/>
          <w:sz w:val="28"/>
          <w:szCs w:val="28"/>
        </w:rPr>
        <w:br/>
        <w:t xml:space="preserve">       </w:t>
      </w:r>
      <w:r w:rsidRPr="0064279C">
        <w:rPr>
          <w:spacing w:val="2"/>
          <w:sz w:val="28"/>
          <w:szCs w:val="28"/>
        </w:rPr>
        <w:tab/>
        <w:t xml:space="preserve"> 4.6. Протоколы комиссии подписываются председательствующим и секретарем.</w:t>
      </w:r>
      <w:r w:rsidRPr="0064279C">
        <w:rPr>
          <w:spacing w:val="2"/>
          <w:sz w:val="28"/>
          <w:szCs w:val="28"/>
        </w:rPr>
        <w:br/>
        <w:t xml:space="preserve">        </w:t>
      </w:r>
      <w:r w:rsidRPr="0064279C">
        <w:rPr>
          <w:spacing w:val="2"/>
          <w:sz w:val="28"/>
          <w:szCs w:val="28"/>
        </w:rPr>
        <w:tab/>
        <w:t>4.7. Секретарь комиссии:</w:t>
      </w:r>
    </w:p>
    <w:p w:rsidR="002A48E9" w:rsidRPr="0064279C" w:rsidRDefault="002A48E9" w:rsidP="00325074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4279C">
        <w:rPr>
          <w:spacing w:val="2"/>
          <w:sz w:val="28"/>
          <w:szCs w:val="28"/>
        </w:rPr>
        <w:t>4.7.1.осуществляет организационное и материально-техническое обеспечение работы комиссии;</w:t>
      </w:r>
      <w:r w:rsidRPr="0064279C">
        <w:rPr>
          <w:spacing w:val="2"/>
          <w:sz w:val="28"/>
          <w:szCs w:val="28"/>
        </w:rPr>
        <w:br/>
        <w:t xml:space="preserve">          4.7.2.осуществляет подготовку заседаний комиссии;</w:t>
      </w:r>
      <w:r w:rsidRPr="0064279C">
        <w:rPr>
          <w:spacing w:val="2"/>
          <w:sz w:val="28"/>
          <w:szCs w:val="28"/>
        </w:rPr>
        <w:br/>
        <w:t xml:space="preserve">          4.7.3.ведет документацию комиссии, уведомляет членов комиссии и приглашенных о дате, месте и времени проведения заседания;</w:t>
      </w:r>
      <w:r w:rsidRPr="0064279C">
        <w:rPr>
          <w:spacing w:val="2"/>
          <w:sz w:val="28"/>
          <w:szCs w:val="28"/>
        </w:rPr>
        <w:br/>
        <w:t xml:space="preserve">          4.7.4.знакомит членов комиссии и приглашенных с материалами, подготовленными для рассмотрения на заседании комиссии;</w:t>
      </w:r>
      <w:r w:rsidRPr="0064279C">
        <w:rPr>
          <w:spacing w:val="2"/>
          <w:sz w:val="28"/>
          <w:szCs w:val="28"/>
        </w:rPr>
        <w:br/>
      </w:r>
      <w:r w:rsidRPr="0064279C">
        <w:rPr>
          <w:spacing w:val="2"/>
          <w:sz w:val="28"/>
          <w:szCs w:val="28"/>
        </w:rPr>
        <w:lastRenderedPageBreak/>
        <w:t xml:space="preserve">           4.7.5.ведет протоколы заседаний комиссии, доводит их до сведения ответственных исполнителей;</w:t>
      </w:r>
      <w:r w:rsidRPr="0064279C">
        <w:rPr>
          <w:spacing w:val="2"/>
          <w:sz w:val="28"/>
          <w:szCs w:val="28"/>
        </w:rPr>
        <w:br/>
        <w:t xml:space="preserve">           4.7.6.осуществляет иные организационные функции, необходимые для обеспечения деятельности комиссии.</w:t>
      </w:r>
      <w:r w:rsidRPr="0064279C">
        <w:rPr>
          <w:spacing w:val="2"/>
          <w:sz w:val="28"/>
          <w:szCs w:val="28"/>
        </w:rPr>
        <w:br/>
        <w:t xml:space="preserve">           4.8. На заседаниях комиссии вправе присутствовать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самоуправления.</w:t>
      </w:r>
    </w:p>
    <w:p w:rsidR="002A48E9" w:rsidRPr="0064279C" w:rsidRDefault="002A48E9" w:rsidP="00325074">
      <w:pPr>
        <w:widowControl w:val="0"/>
        <w:ind w:firstLine="709"/>
        <w:jc w:val="both"/>
        <w:rPr>
          <w:sz w:val="28"/>
          <w:szCs w:val="28"/>
        </w:rPr>
      </w:pPr>
    </w:p>
    <w:p w:rsidR="002A48E9" w:rsidRPr="0064279C" w:rsidRDefault="002A48E9" w:rsidP="00325074">
      <w:pPr>
        <w:ind w:firstLine="709"/>
        <w:jc w:val="both"/>
        <w:rPr>
          <w:sz w:val="28"/>
          <w:szCs w:val="28"/>
        </w:rPr>
      </w:pPr>
    </w:p>
    <w:p w:rsidR="002A48E9" w:rsidRPr="0064279C" w:rsidRDefault="002A48E9" w:rsidP="00325074">
      <w:pPr>
        <w:ind w:firstLine="709"/>
        <w:jc w:val="both"/>
        <w:rPr>
          <w:sz w:val="28"/>
          <w:szCs w:val="28"/>
        </w:rPr>
      </w:pPr>
    </w:p>
    <w:p w:rsidR="002A48E9" w:rsidRPr="0064279C" w:rsidRDefault="002A48E9" w:rsidP="00325074">
      <w:pPr>
        <w:ind w:firstLine="709"/>
        <w:jc w:val="both"/>
        <w:rPr>
          <w:sz w:val="28"/>
          <w:szCs w:val="28"/>
        </w:rPr>
      </w:pPr>
    </w:p>
    <w:p w:rsidR="002A48E9" w:rsidRPr="0064279C" w:rsidRDefault="002A48E9" w:rsidP="00325074">
      <w:pPr>
        <w:ind w:firstLine="709"/>
        <w:jc w:val="both"/>
        <w:rPr>
          <w:sz w:val="28"/>
          <w:szCs w:val="28"/>
        </w:rPr>
      </w:pPr>
    </w:p>
    <w:p w:rsidR="002A48E9" w:rsidRPr="0064279C" w:rsidRDefault="002A48E9" w:rsidP="00325074">
      <w:pPr>
        <w:ind w:firstLine="709"/>
        <w:jc w:val="both"/>
        <w:rPr>
          <w:sz w:val="28"/>
          <w:szCs w:val="28"/>
        </w:rPr>
      </w:pPr>
    </w:p>
    <w:p w:rsidR="002A48E9" w:rsidRPr="0064279C" w:rsidRDefault="002A48E9" w:rsidP="00325074">
      <w:pPr>
        <w:ind w:firstLine="709"/>
        <w:jc w:val="both"/>
        <w:rPr>
          <w:sz w:val="28"/>
          <w:szCs w:val="28"/>
        </w:rPr>
      </w:pPr>
    </w:p>
    <w:p w:rsidR="002A48E9" w:rsidRPr="0064279C" w:rsidRDefault="002A48E9" w:rsidP="00325074">
      <w:pPr>
        <w:ind w:firstLine="709"/>
        <w:jc w:val="both"/>
        <w:rPr>
          <w:sz w:val="28"/>
          <w:szCs w:val="28"/>
        </w:rPr>
      </w:pPr>
    </w:p>
    <w:p w:rsidR="002A48E9" w:rsidRPr="0064279C" w:rsidRDefault="002A48E9" w:rsidP="00325074">
      <w:pPr>
        <w:ind w:firstLine="709"/>
        <w:jc w:val="both"/>
        <w:rPr>
          <w:sz w:val="28"/>
          <w:szCs w:val="28"/>
        </w:rPr>
      </w:pPr>
    </w:p>
    <w:p w:rsidR="002A48E9" w:rsidRPr="0064279C" w:rsidRDefault="002A48E9" w:rsidP="00325074">
      <w:pPr>
        <w:ind w:firstLine="709"/>
        <w:jc w:val="both"/>
        <w:rPr>
          <w:sz w:val="28"/>
          <w:szCs w:val="28"/>
        </w:rPr>
      </w:pPr>
    </w:p>
    <w:p w:rsidR="002A48E9" w:rsidRPr="0064279C" w:rsidRDefault="00C11554" w:rsidP="00325074">
      <w:pPr>
        <w:ind w:firstLine="709"/>
        <w:jc w:val="both"/>
      </w:pPr>
      <w:r>
        <w:rPr>
          <w:noProof/>
        </w:rPr>
        <w:pict>
          <v:shape id="Text Box 4" o:spid="_x0000_s1028" type="#_x0000_t202" style="position:absolute;left:0;text-align:left;margin-left:81.85pt;margin-top:767.15pt;width:266.4pt;height:29.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2A48E9" w:rsidRPr="009169CE" w:rsidRDefault="002A48E9" w:rsidP="00325074">
                  <w:pPr>
                    <w:pStyle w:val="a6"/>
                    <w:ind w:firstLine="0"/>
                  </w:pPr>
                </w:p>
              </w:txbxContent>
            </v:textbox>
            <w10:wrap anchorx="page" anchory="page"/>
          </v:shape>
        </w:pict>
      </w:r>
    </w:p>
    <w:p w:rsidR="002A48E9" w:rsidRPr="0064279C" w:rsidRDefault="002A48E9" w:rsidP="002D36B0">
      <w:pPr>
        <w:jc w:val="both"/>
        <w:rPr>
          <w:sz w:val="28"/>
          <w:szCs w:val="28"/>
        </w:rPr>
      </w:pPr>
    </w:p>
    <w:p w:rsidR="002A48E9" w:rsidRPr="0064279C" w:rsidRDefault="002A48E9" w:rsidP="002D36B0">
      <w:pPr>
        <w:jc w:val="both"/>
        <w:rPr>
          <w:sz w:val="28"/>
          <w:szCs w:val="28"/>
        </w:rPr>
      </w:pPr>
    </w:p>
    <w:p w:rsidR="002A48E9" w:rsidRPr="0064279C" w:rsidRDefault="002A48E9" w:rsidP="002D36B0">
      <w:pPr>
        <w:jc w:val="both"/>
        <w:rPr>
          <w:sz w:val="28"/>
          <w:szCs w:val="28"/>
        </w:rPr>
      </w:pPr>
    </w:p>
    <w:p w:rsidR="002A48E9" w:rsidRPr="0064279C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Pr="0064279C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Pr="0064279C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Pr="0064279C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Pr="0064279C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Pr="0064279C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Pr="0064279C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Pr="0064279C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Pr="0064279C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Pr="0064279C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Pr="0064279C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Pr="0064279C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Pr="0064279C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Pr="0064279C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Pr="0064279C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Pr="0064279C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Pr="0064279C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Pr="0064279C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Pr="0064279C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Pr="0064279C" w:rsidRDefault="002A48E9" w:rsidP="00325074">
      <w:pPr>
        <w:jc w:val="both"/>
        <w:rPr>
          <w:sz w:val="28"/>
          <w:szCs w:val="28"/>
        </w:rPr>
      </w:pPr>
    </w:p>
    <w:p w:rsidR="002A48E9" w:rsidRPr="0064279C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Pr="0064279C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Pr="0064279C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Pr="0064279C" w:rsidRDefault="002A48E9" w:rsidP="003672D5">
      <w:pPr>
        <w:ind w:left="4818" w:firstLine="570"/>
        <w:jc w:val="both"/>
        <w:rPr>
          <w:sz w:val="28"/>
          <w:szCs w:val="28"/>
        </w:rPr>
      </w:pPr>
      <w:r w:rsidRPr="0064279C">
        <w:rPr>
          <w:sz w:val="28"/>
          <w:szCs w:val="28"/>
        </w:rPr>
        <w:lastRenderedPageBreak/>
        <w:t>Приложение № 2</w:t>
      </w:r>
    </w:p>
    <w:p w:rsidR="002A48E9" w:rsidRPr="0064279C" w:rsidRDefault="002A48E9" w:rsidP="003672D5">
      <w:pPr>
        <w:ind w:left="4818" w:firstLine="570"/>
        <w:jc w:val="both"/>
        <w:rPr>
          <w:sz w:val="28"/>
          <w:szCs w:val="28"/>
        </w:rPr>
      </w:pPr>
      <w:r w:rsidRPr="0064279C">
        <w:rPr>
          <w:sz w:val="28"/>
          <w:szCs w:val="28"/>
        </w:rPr>
        <w:t xml:space="preserve">к постановлению администрации </w:t>
      </w:r>
    </w:p>
    <w:p w:rsidR="002A48E9" w:rsidRPr="0064279C" w:rsidRDefault="002A48E9" w:rsidP="003672D5">
      <w:pPr>
        <w:ind w:left="4818" w:firstLine="570"/>
        <w:jc w:val="both"/>
        <w:rPr>
          <w:sz w:val="28"/>
          <w:szCs w:val="28"/>
        </w:rPr>
      </w:pPr>
      <w:r w:rsidRPr="0064279C">
        <w:rPr>
          <w:sz w:val="28"/>
          <w:szCs w:val="28"/>
        </w:rPr>
        <w:t>Уинского муниципального округа</w:t>
      </w:r>
    </w:p>
    <w:p w:rsidR="002A48E9" w:rsidRPr="0064279C" w:rsidRDefault="00703C09" w:rsidP="00703C09">
      <w:pPr>
        <w:ind w:firstLine="57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27.04.2021 №259-01-03-139</w:t>
      </w:r>
    </w:p>
    <w:p w:rsidR="002A48E9" w:rsidRPr="0064279C" w:rsidRDefault="002A48E9" w:rsidP="00325074">
      <w:pPr>
        <w:ind w:firstLine="570"/>
        <w:jc w:val="center"/>
        <w:rPr>
          <w:sz w:val="28"/>
          <w:szCs w:val="28"/>
        </w:rPr>
      </w:pPr>
      <w:r w:rsidRPr="0064279C">
        <w:rPr>
          <w:sz w:val="28"/>
          <w:szCs w:val="28"/>
        </w:rPr>
        <w:t>СОСТАВ</w:t>
      </w:r>
    </w:p>
    <w:p w:rsidR="002A48E9" w:rsidRPr="0064279C" w:rsidRDefault="002A48E9" w:rsidP="00325074">
      <w:pPr>
        <w:jc w:val="center"/>
        <w:rPr>
          <w:sz w:val="28"/>
          <w:szCs w:val="28"/>
        </w:rPr>
      </w:pPr>
      <w:r w:rsidRPr="0064279C">
        <w:rPr>
          <w:sz w:val="28"/>
          <w:szCs w:val="28"/>
        </w:rPr>
        <w:t>Межведомственной комиссии по вопросам  организации отдыха, оздоровления</w:t>
      </w:r>
    </w:p>
    <w:p w:rsidR="002A48E9" w:rsidRPr="0064279C" w:rsidRDefault="002A48E9" w:rsidP="00325074">
      <w:pPr>
        <w:jc w:val="center"/>
        <w:rPr>
          <w:sz w:val="28"/>
          <w:szCs w:val="28"/>
        </w:rPr>
      </w:pPr>
      <w:r w:rsidRPr="0064279C">
        <w:rPr>
          <w:sz w:val="28"/>
          <w:szCs w:val="28"/>
        </w:rPr>
        <w:t>и занятости детей</w:t>
      </w:r>
    </w:p>
    <w:p w:rsidR="002A48E9" w:rsidRPr="0064279C" w:rsidRDefault="002A48E9" w:rsidP="003672D5">
      <w:pPr>
        <w:ind w:firstLine="570"/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2515"/>
        <w:gridCol w:w="7339"/>
      </w:tblGrid>
      <w:tr w:rsidR="002A48E9" w:rsidRPr="0064279C" w:rsidTr="006D5D34">
        <w:tc>
          <w:tcPr>
            <w:tcW w:w="2515" w:type="dxa"/>
          </w:tcPr>
          <w:p w:rsidR="002A48E9" w:rsidRPr="0064279C" w:rsidRDefault="002A48E9" w:rsidP="003672D5">
            <w:pPr>
              <w:jc w:val="both"/>
              <w:rPr>
                <w:sz w:val="28"/>
                <w:szCs w:val="28"/>
              </w:rPr>
            </w:pPr>
            <w:r w:rsidRPr="0064279C">
              <w:rPr>
                <w:sz w:val="28"/>
                <w:szCs w:val="28"/>
              </w:rPr>
              <w:t xml:space="preserve">Киприянова М.М.     </w:t>
            </w:r>
          </w:p>
        </w:tc>
        <w:tc>
          <w:tcPr>
            <w:tcW w:w="7339" w:type="dxa"/>
          </w:tcPr>
          <w:p w:rsidR="002A48E9" w:rsidRPr="0064279C" w:rsidRDefault="002A48E9" w:rsidP="003672D5">
            <w:pPr>
              <w:jc w:val="both"/>
              <w:rPr>
                <w:sz w:val="28"/>
                <w:szCs w:val="28"/>
              </w:rPr>
            </w:pPr>
            <w:r w:rsidRPr="0064279C">
              <w:rPr>
                <w:sz w:val="28"/>
                <w:szCs w:val="28"/>
              </w:rPr>
              <w:t>- заместитель главы администрации  Уинского округа  по  социальным  вопросам, председатель комиссии</w:t>
            </w:r>
          </w:p>
        </w:tc>
      </w:tr>
      <w:tr w:rsidR="002A48E9" w:rsidRPr="0064279C" w:rsidTr="006D5D34">
        <w:tc>
          <w:tcPr>
            <w:tcW w:w="2515" w:type="dxa"/>
          </w:tcPr>
          <w:p w:rsidR="002A48E9" w:rsidRPr="0064279C" w:rsidRDefault="002A48E9" w:rsidP="003672D5">
            <w:pPr>
              <w:jc w:val="both"/>
              <w:rPr>
                <w:sz w:val="28"/>
                <w:szCs w:val="28"/>
              </w:rPr>
            </w:pPr>
            <w:r w:rsidRPr="0064279C">
              <w:rPr>
                <w:sz w:val="28"/>
                <w:szCs w:val="28"/>
              </w:rPr>
              <w:t>Копытова Н.Н.</w:t>
            </w:r>
          </w:p>
        </w:tc>
        <w:tc>
          <w:tcPr>
            <w:tcW w:w="7339" w:type="dxa"/>
          </w:tcPr>
          <w:p w:rsidR="002A48E9" w:rsidRPr="0064279C" w:rsidRDefault="002A48E9" w:rsidP="003672D5">
            <w:pPr>
              <w:jc w:val="both"/>
              <w:rPr>
                <w:sz w:val="28"/>
                <w:szCs w:val="28"/>
              </w:rPr>
            </w:pPr>
            <w:r w:rsidRPr="0064279C">
              <w:rPr>
                <w:sz w:val="28"/>
                <w:szCs w:val="28"/>
              </w:rPr>
              <w:t>- начальник управления образования, заместитель председателя  комиссии;</w:t>
            </w:r>
          </w:p>
        </w:tc>
      </w:tr>
      <w:tr w:rsidR="002A48E9" w:rsidRPr="0064279C" w:rsidTr="006D5D34">
        <w:tc>
          <w:tcPr>
            <w:tcW w:w="2515" w:type="dxa"/>
          </w:tcPr>
          <w:p w:rsidR="002A48E9" w:rsidRPr="0064279C" w:rsidRDefault="002A48E9" w:rsidP="003672D5">
            <w:pPr>
              <w:jc w:val="both"/>
              <w:rPr>
                <w:sz w:val="28"/>
                <w:szCs w:val="28"/>
              </w:rPr>
            </w:pPr>
            <w:r w:rsidRPr="0064279C">
              <w:rPr>
                <w:sz w:val="28"/>
                <w:szCs w:val="28"/>
              </w:rPr>
              <w:t>Пичкалёва М.Н.</w:t>
            </w:r>
          </w:p>
        </w:tc>
        <w:tc>
          <w:tcPr>
            <w:tcW w:w="7339" w:type="dxa"/>
          </w:tcPr>
          <w:p w:rsidR="002A48E9" w:rsidRPr="0064279C" w:rsidRDefault="002A48E9" w:rsidP="003672D5">
            <w:pPr>
              <w:jc w:val="both"/>
              <w:rPr>
                <w:sz w:val="28"/>
                <w:szCs w:val="28"/>
              </w:rPr>
            </w:pPr>
            <w:r w:rsidRPr="0064279C">
              <w:rPr>
                <w:sz w:val="28"/>
                <w:szCs w:val="28"/>
              </w:rPr>
              <w:t>- ведущий специалист управления образования, секретарь комиссии;</w:t>
            </w:r>
          </w:p>
        </w:tc>
      </w:tr>
      <w:tr w:rsidR="002A48E9" w:rsidRPr="0064279C" w:rsidTr="006D5D34">
        <w:tc>
          <w:tcPr>
            <w:tcW w:w="2515" w:type="dxa"/>
          </w:tcPr>
          <w:p w:rsidR="002A48E9" w:rsidRPr="0064279C" w:rsidRDefault="002A48E9" w:rsidP="003672D5">
            <w:pPr>
              <w:jc w:val="both"/>
              <w:rPr>
                <w:sz w:val="28"/>
                <w:szCs w:val="28"/>
              </w:rPr>
            </w:pPr>
          </w:p>
          <w:p w:rsidR="002A48E9" w:rsidRPr="0064279C" w:rsidRDefault="002A48E9" w:rsidP="003672D5">
            <w:pPr>
              <w:jc w:val="both"/>
              <w:rPr>
                <w:sz w:val="28"/>
                <w:szCs w:val="28"/>
              </w:rPr>
            </w:pPr>
            <w:r w:rsidRPr="0064279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339" w:type="dxa"/>
          </w:tcPr>
          <w:p w:rsidR="002A48E9" w:rsidRPr="0064279C" w:rsidRDefault="002A48E9" w:rsidP="003672D5">
            <w:pPr>
              <w:jc w:val="both"/>
              <w:rPr>
                <w:sz w:val="28"/>
                <w:szCs w:val="28"/>
              </w:rPr>
            </w:pPr>
          </w:p>
        </w:tc>
      </w:tr>
      <w:tr w:rsidR="002A48E9" w:rsidRPr="0064279C" w:rsidTr="006D5D34">
        <w:tc>
          <w:tcPr>
            <w:tcW w:w="2515" w:type="dxa"/>
          </w:tcPr>
          <w:p w:rsidR="002A48E9" w:rsidRPr="0064279C" w:rsidRDefault="002A48E9" w:rsidP="003672D5">
            <w:pPr>
              <w:jc w:val="both"/>
              <w:rPr>
                <w:sz w:val="28"/>
                <w:szCs w:val="28"/>
              </w:rPr>
            </w:pPr>
            <w:r w:rsidRPr="0064279C">
              <w:rPr>
                <w:sz w:val="28"/>
                <w:szCs w:val="28"/>
              </w:rPr>
              <w:t>Зацепурина Л.Л.</w:t>
            </w:r>
          </w:p>
        </w:tc>
        <w:tc>
          <w:tcPr>
            <w:tcW w:w="7339" w:type="dxa"/>
          </w:tcPr>
          <w:p w:rsidR="002A48E9" w:rsidRPr="0064279C" w:rsidRDefault="002A48E9" w:rsidP="003672D5">
            <w:pPr>
              <w:jc w:val="both"/>
              <w:rPr>
                <w:sz w:val="28"/>
                <w:szCs w:val="28"/>
              </w:rPr>
            </w:pPr>
            <w:r w:rsidRPr="0064279C">
              <w:rPr>
                <w:sz w:val="28"/>
                <w:szCs w:val="28"/>
              </w:rPr>
              <w:t>- начальник отдела по Уинскому району МТУ № 4 МСР ПК (по согласованию);</w:t>
            </w:r>
          </w:p>
        </w:tc>
      </w:tr>
      <w:tr w:rsidR="002A48E9" w:rsidRPr="0064279C" w:rsidTr="006D5D34">
        <w:tc>
          <w:tcPr>
            <w:tcW w:w="2515" w:type="dxa"/>
          </w:tcPr>
          <w:p w:rsidR="002A48E9" w:rsidRPr="0064279C" w:rsidRDefault="002A48E9" w:rsidP="003672D5">
            <w:pPr>
              <w:jc w:val="both"/>
              <w:rPr>
                <w:sz w:val="28"/>
                <w:szCs w:val="28"/>
              </w:rPr>
            </w:pPr>
            <w:r w:rsidRPr="0064279C">
              <w:rPr>
                <w:sz w:val="28"/>
                <w:szCs w:val="28"/>
              </w:rPr>
              <w:t>Кочетова Н.И.</w:t>
            </w:r>
          </w:p>
        </w:tc>
        <w:tc>
          <w:tcPr>
            <w:tcW w:w="7339" w:type="dxa"/>
          </w:tcPr>
          <w:p w:rsidR="002A48E9" w:rsidRPr="0064279C" w:rsidRDefault="002A48E9" w:rsidP="003672D5">
            <w:pPr>
              <w:jc w:val="both"/>
              <w:rPr>
                <w:sz w:val="28"/>
                <w:szCs w:val="28"/>
              </w:rPr>
            </w:pPr>
            <w:r w:rsidRPr="0064279C">
              <w:rPr>
                <w:sz w:val="28"/>
                <w:szCs w:val="28"/>
              </w:rPr>
              <w:t>- начальник управления культуры, спорта и молодежной политики администрации Уинского муниципального округа;</w:t>
            </w:r>
          </w:p>
        </w:tc>
      </w:tr>
      <w:tr w:rsidR="002A48E9" w:rsidRPr="0064279C" w:rsidTr="006D5D34">
        <w:tc>
          <w:tcPr>
            <w:tcW w:w="2515" w:type="dxa"/>
          </w:tcPr>
          <w:p w:rsidR="002A48E9" w:rsidRPr="0064279C" w:rsidRDefault="002A48E9" w:rsidP="003672D5">
            <w:pPr>
              <w:jc w:val="both"/>
              <w:rPr>
                <w:sz w:val="28"/>
                <w:szCs w:val="28"/>
              </w:rPr>
            </w:pPr>
            <w:r w:rsidRPr="0064279C">
              <w:rPr>
                <w:sz w:val="28"/>
                <w:szCs w:val="28"/>
              </w:rPr>
              <w:t>Музаитова И.С.</w:t>
            </w:r>
          </w:p>
        </w:tc>
        <w:tc>
          <w:tcPr>
            <w:tcW w:w="7339" w:type="dxa"/>
          </w:tcPr>
          <w:p w:rsidR="002A48E9" w:rsidRPr="0064279C" w:rsidRDefault="002A48E9" w:rsidP="003672D5">
            <w:pPr>
              <w:jc w:val="both"/>
              <w:rPr>
                <w:sz w:val="28"/>
                <w:szCs w:val="28"/>
              </w:rPr>
            </w:pPr>
            <w:r w:rsidRPr="0064279C">
              <w:rPr>
                <w:sz w:val="28"/>
                <w:szCs w:val="28"/>
              </w:rPr>
              <w:t>- врач-педиатр ГБУЗ ПК «Уинская ЦРБ» (по согласованию);</w:t>
            </w:r>
          </w:p>
        </w:tc>
      </w:tr>
      <w:tr w:rsidR="002A48E9" w:rsidRPr="0064279C" w:rsidTr="006D5D34">
        <w:trPr>
          <w:trHeight w:val="1313"/>
        </w:trPr>
        <w:tc>
          <w:tcPr>
            <w:tcW w:w="2515" w:type="dxa"/>
          </w:tcPr>
          <w:p w:rsidR="002A48E9" w:rsidRPr="0064279C" w:rsidRDefault="002A48E9" w:rsidP="003672D5">
            <w:pPr>
              <w:jc w:val="both"/>
              <w:rPr>
                <w:sz w:val="28"/>
                <w:szCs w:val="28"/>
              </w:rPr>
            </w:pPr>
            <w:r w:rsidRPr="0064279C">
              <w:rPr>
                <w:sz w:val="28"/>
                <w:szCs w:val="28"/>
              </w:rPr>
              <w:t>Теплых О.А.</w:t>
            </w:r>
          </w:p>
        </w:tc>
        <w:tc>
          <w:tcPr>
            <w:tcW w:w="7339" w:type="dxa"/>
          </w:tcPr>
          <w:p w:rsidR="002A48E9" w:rsidRPr="0064279C" w:rsidRDefault="002A48E9" w:rsidP="003672D5">
            <w:pPr>
              <w:jc w:val="both"/>
              <w:rPr>
                <w:sz w:val="28"/>
                <w:szCs w:val="28"/>
              </w:rPr>
            </w:pPr>
            <w:r w:rsidRPr="0064279C">
              <w:rPr>
                <w:sz w:val="28"/>
                <w:szCs w:val="28"/>
              </w:rPr>
              <w:t>- главный специалист отдела по обеспечению деятельности комиссии по делам несовершеннолетних и защите их прав администрации  Уинского муниципального округа;</w:t>
            </w:r>
          </w:p>
        </w:tc>
      </w:tr>
      <w:tr w:rsidR="002A48E9" w:rsidRPr="0064279C" w:rsidTr="006D5D34">
        <w:tc>
          <w:tcPr>
            <w:tcW w:w="2515" w:type="dxa"/>
          </w:tcPr>
          <w:p w:rsidR="002A48E9" w:rsidRPr="0064279C" w:rsidRDefault="002A48E9" w:rsidP="003672D5">
            <w:pPr>
              <w:jc w:val="both"/>
              <w:rPr>
                <w:sz w:val="28"/>
                <w:szCs w:val="28"/>
              </w:rPr>
            </w:pPr>
            <w:r w:rsidRPr="0064279C">
              <w:rPr>
                <w:sz w:val="28"/>
                <w:szCs w:val="28"/>
              </w:rPr>
              <w:t>Хомякова Л.А.</w:t>
            </w:r>
          </w:p>
        </w:tc>
        <w:tc>
          <w:tcPr>
            <w:tcW w:w="7339" w:type="dxa"/>
          </w:tcPr>
          <w:p w:rsidR="002A48E9" w:rsidRPr="0064279C" w:rsidRDefault="002A48E9" w:rsidP="003672D5">
            <w:pPr>
              <w:jc w:val="both"/>
              <w:rPr>
                <w:sz w:val="28"/>
                <w:szCs w:val="28"/>
              </w:rPr>
            </w:pPr>
            <w:r w:rsidRPr="0064279C">
              <w:rPr>
                <w:sz w:val="28"/>
                <w:szCs w:val="28"/>
              </w:rPr>
              <w:t>- начальник финансового управления администрации Уинского муниципального округа</w:t>
            </w:r>
            <w:bookmarkStart w:id="0" w:name="_GoBack"/>
            <w:bookmarkEnd w:id="0"/>
            <w:r w:rsidRPr="0064279C">
              <w:rPr>
                <w:sz w:val="28"/>
                <w:szCs w:val="28"/>
              </w:rPr>
              <w:t>;</w:t>
            </w:r>
          </w:p>
        </w:tc>
      </w:tr>
      <w:tr w:rsidR="002A48E9" w:rsidRPr="0064279C" w:rsidTr="006D5D34">
        <w:tc>
          <w:tcPr>
            <w:tcW w:w="2515" w:type="dxa"/>
          </w:tcPr>
          <w:p w:rsidR="002A48E9" w:rsidRPr="0064279C" w:rsidRDefault="002A48E9" w:rsidP="003672D5">
            <w:pPr>
              <w:jc w:val="both"/>
              <w:rPr>
                <w:sz w:val="28"/>
                <w:szCs w:val="28"/>
              </w:rPr>
            </w:pPr>
            <w:r w:rsidRPr="0064279C">
              <w:rPr>
                <w:sz w:val="28"/>
                <w:szCs w:val="28"/>
              </w:rPr>
              <w:t>Астафьева Е.В.</w:t>
            </w:r>
          </w:p>
        </w:tc>
        <w:tc>
          <w:tcPr>
            <w:tcW w:w="7339" w:type="dxa"/>
          </w:tcPr>
          <w:p w:rsidR="002A48E9" w:rsidRPr="0064279C" w:rsidRDefault="002A48E9" w:rsidP="003672D5">
            <w:pPr>
              <w:jc w:val="both"/>
              <w:rPr>
                <w:sz w:val="28"/>
                <w:szCs w:val="28"/>
              </w:rPr>
            </w:pPr>
            <w:r w:rsidRPr="0064279C">
              <w:rPr>
                <w:sz w:val="28"/>
                <w:szCs w:val="28"/>
              </w:rPr>
              <w:t>- начальник</w:t>
            </w:r>
            <w:r>
              <w:rPr>
                <w:sz w:val="28"/>
                <w:szCs w:val="28"/>
              </w:rPr>
              <w:t xml:space="preserve"> </w:t>
            </w:r>
            <w:r w:rsidRPr="006427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ГКУ ЦЗН ТО по Ординскому округу и Уинскому округу Пермского края</w:t>
            </w:r>
          </w:p>
        </w:tc>
      </w:tr>
      <w:tr w:rsidR="002A48E9" w:rsidRPr="0064279C" w:rsidTr="006D5D34">
        <w:tc>
          <w:tcPr>
            <w:tcW w:w="2515" w:type="dxa"/>
          </w:tcPr>
          <w:p w:rsidR="002A48E9" w:rsidRPr="0064279C" w:rsidRDefault="002A48E9" w:rsidP="008C7A11">
            <w:pPr>
              <w:jc w:val="both"/>
              <w:rPr>
                <w:sz w:val="28"/>
                <w:szCs w:val="28"/>
              </w:rPr>
            </w:pPr>
            <w:r w:rsidRPr="0064279C">
              <w:rPr>
                <w:sz w:val="28"/>
                <w:szCs w:val="28"/>
              </w:rPr>
              <w:t>Андриив И.Я.</w:t>
            </w:r>
          </w:p>
        </w:tc>
        <w:tc>
          <w:tcPr>
            <w:tcW w:w="7339" w:type="dxa"/>
          </w:tcPr>
          <w:p w:rsidR="002A48E9" w:rsidRPr="0064279C" w:rsidRDefault="002A48E9" w:rsidP="008C7A11">
            <w:pPr>
              <w:jc w:val="both"/>
              <w:rPr>
                <w:sz w:val="28"/>
                <w:szCs w:val="28"/>
              </w:rPr>
            </w:pPr>
            <w:r w:rsidRPr="0064279C">
              <w:rPr>
                <w:sz w:val="28"/>
                <w:szCs w:val="28"/>
              </w:rPr>
              <w:t>- главный врач ЮТО Управления Роспотребнадзора по Пермскому краю (по согласованию)</w:t>
            </w:r>
          </w:p>
        </w:tc>
      </w:tr>
      <w:tr w:rsidR="002A48E9" w:rsidRPr="0064279C" w:rsidTr="006D5D34">
        <w:tc>
          <w:tcPr>
            <w:tcW w:w="2515" w:type="dxa"/>
          </w:tcPr>
          <w:p w:rsidR="002A48E9" w:rsidRPr="0064279C" w:rsidRDefault="002A48E9" w:rsidP="008C7A11">
            <w:pPr>
              <w:jc w:val="both"/>
              <w:rPr>
                <w:sz w:val="28"/>
                <w:szCs w:val="28"/>
              </w:rPr>
            </w:pPr>
            <w:r w:rsidRPr="0064279C">
              <w:rPr>
                <w:sz w:val="28"/>
                <w:szCs w:val="28"/>
              </w:rPr>
              <w:t>Топорков И.С.</w:t>
            </w:r>
          </w:p>
        </w:tc>
        <w:tc>
          <w:tcPr>
            <w:tcW w:w="7339" w:type="dxa"/>
          </w:tcPr>
          <w:p w:rsidR="002A48E9" w:rsidRPr="0064279C" w:rsidRDefault="002A48E9" w:rsidP="008C7A11">
            <w:pPr>
              <w:jc w:val="both"/>
              <w:rPr>
                <w:sz w:val="28"/>
                <w:szCs w:val="28"/>
              </w:rPr>
            </w:pPr>
            <w:r w:rsidRPr="0064279C">
              <w:rPr>
                <w:sz w:val="28"/>
                <w:szCs w:val="28"/>
              </w:rPr>
              <w:t>- Начальник 25ОНПР по Октябрьскому ГО и Уинскому МО УНПР – ГУ-МЧС России по Пермскому краю (по согласованию)</w:t>
            </w:r>
          </w:p>
        </w:tc>
      </w:tr>
      <w:tr w:rsidR="002A48E9" w:rsidRPr="0064279C" w:rsidTr="006D5D34">
        <w:tc>
          <w:tcPr>
            <w:tcW w:w="2515" w:type="dxa"/>
          </w:tcPr>
          <w:p w:rsidR="002A48E9" w:rsidRPr="0064279C" w:rsidRDefault="002A48E9" w:rsidP="008C7A11">
            <w:pPr>
              <w:jc w:val="both"/>
              <w:rPr>
                <w:sz w:val="28"/>
                <w:szCs w:val="28"/>
              </w:rPr>
            </w:pPr>
            <w:r w:rsidRPr="0064279C">
              <w:rPr>
                <w:sz w:val="28"/>
                <w:szCs w:val="28"/>
              </w:rPr>
              <w:t>Цымбал К.В.</w:t>
            </w:r>
          </w:p>
        </w:tc>
        <w:tc>
          <w:tcPr>
            <w:tcW w:w="7339" w:type="dxa"/>
          </w:tcPr>
          <w:p w:rsidR="002A48E9" w:rsidRPr="0064279C" w:rsidRDefault="002A48E9" w:rsidP="00B015A5">
            <w:pPr>
              <w:jc w:val="both"/>
              <w:rPr>
                <w:sz w:val="28"/>
                <w:szCs w:val="28"/>
              </w:rPr>
            </w:pPr>
            <w:r w:rsidRPr="0064279C">
              <w:rPr>
                <w:sz w:val="28"/>
                <w:szCs w:val="28"/>
              </w:rPr>
              <w:t>- начальник отделения МВД РФ по Уинскому муниципальному округу подполковник полиции (по согласованию)</w:t>
            </w:r>
          </w:p>
        </w:tc>
      </w:tr>
    </w:tbl>
    <w:p w:rsidR="002A48E9" w:rsidRPr="0064279C" w:rsidRDefault="002A48E9" w:rsidP="003672D5">
      <w:pPr>
        <w:ind w:firstLine="540"/>
        <w:jc w:val="both"/>
        <w:rPr>
          <w:sz w:val="28"/>
          <w:szCs w:val="28"/>
        </w:rPr>
      </w:pPr>
    </w:p>
    <w:p w:rsidR="002A48E9" w:rsidRPr="0064279C" w:rsidRDefault="002A48E9" w:rsidP="003672D5">
      <w:pPr>
        <w:rPr>
          <w:sz w:val="28"/>
          <w:szCs w:val="28"/>
        </w:rPr>
      </w:pPr>
    </w:p>
    <w:p w:rsidR="002A48E9" w:rsidRPr="0064279C" w:rsidRDefault="002A48E9">
      <w:pPr>
        <w:rPr>
          <w:sz w:val="28"/>
          <w:szCs w:val="28"/>
        </w:rPr>
      </w:pPr>
    </w:p>
    <w:p w:rsidR="002A48E9" w:rsidRPr="0064279C" w:rsidRDefault="002A48E9">
      <w:pPr>
        <w:rPr>
          <w:sz w:val="28"/>
          <w:szCs w:val="28"/>
        </w:rPr>
      </w:pPr>
    </w:p>
    <w:p w:rsidR="002A48E9" w:rsidRPr="0064279C" w:rsidRDefault="002A48E9">
      <w:pPr>
        <w:rPr>
          <w:sz w:val="28"/>
          <w:szCs w:val="28"/>
        </w:rPr>
      </w:pPr>
    </w:p>
    <w:p w:rsidR="002A48E9" w:rsidRDefault="002A48E9" w:rsidP="003672D5">
      <w:pPr>
        <w:ind w:left="4818" w:firstLine="570"/>
        <w:jc w:val="both"/>
        <w:rPr>
          <w:sz w:val="28"/>
          <w:szCs w:val="28"/>
        </w:rPr>
      </w:pPr>
    </w:p>
    <w:p w:rsidR="002A48E9" w:rsidRPr="0064279C" w:rsidRDefault="002A48E9" w:rsidP="003672D5">
      <w:pPr>
        <w:ind w:left="4818" w:firstLine="570"/>
        <w:jc w:val="both"/>
        <w:rPr>
          <w:sz w:val="28"/>
          <w:szCs w:val="28"/>
        </w:rPr>
      </w:pPr>
      <w:r w:rsidRPr="0064279C">
        <w:rPr>
          <w:sz w:val="28"/>
          <w:szCs w:val="28"/>
        </w:rPr>
        <w:lastRenderedPageBreak/>
        <w:t>Приложение № 3</w:t>
      </w:r>
    </w:p>
    <w:p w:rsidR="002A48E9" w:rsidRPr="0064279C" w:rsidRDefault="002A48E9" w:rsidP="003672D5">
      <w:pPr>
        <w:ind w:left="4818" w:firstLine="570"/>
        <w:jc w:val="both"/>
        <w:rPr>
          <w:sz w:val="28"/>
          <w:szCs w:val="28"/>
        </w:rPr>
      </w:pPr>
      <w:r w:rsidRPr="0064279C">
        <w:rPr>
          <w:sz w:val="28"/>
          <w:szCs w:val="28"/>
        </w:rPr>
        <w:t xml:space="preserve">к постановлению администрации </w:t>
      </w:r>
    </w:p>
    <w:p w:rsidR="002A48E9" w:rsidRPr="0064279C" w:rsidRDefault="002A48E9" w:rsidP="003672D5">
      <w:pPr>
        <w:ind w:left="4818" w:firstLine="570"/>
        <w:jc w:val="both"/>
        <w:rPr>
          <w:sz w:val="28"/>
          <w:szCs w:val="28"/>
        </w:rPr>
      </w:pPr>
      <w:r w:rsidRPr="0064279C">
        <w:rPr>
          <w:sz w:val="28"/>
          <w:szCs w:val="28"/>
        </w:rPr>
        <w:t>Уинского муниципального округа</w:t>
      </w:r>
    </w:p>
    <w:p w:rsidR="002A48E9" w:rsidRPr="0064279C" w:rsidRDefault="00703C09" w:rsidP="003672D5">
      <w:pPr>
        <w:ind w:left="5664"/>
        <w:rPr>
          <w:sz w:val="28"/>
          <w:szCs w:val="28"/>
        </w:rPr>
      </w:pPr>
      <w:r>
        <w:rPr>
          <w:sz w:val="28"/>
          <w:szCs w:val="28"/>
        </w:rPr>
        <w:t>от 27.04.2021 №259-01-03-139</w:t>
      </w:r>
    </w:p>
    <w:p w:rsidR="002A48E9" w:rsidRPr="0064279C" w:rsidRDefault="002A48E9" w:rsidP="003672D5">
      <w:pPr>
        <w:ind w:left="5664"/>
        <w:rPr>
          <w:sz w:val="28"/>
          <w:szCs w:val="28"/>
        </w:rPr>
      </w:pPr>
    </w:p>
    <w:p w:rsidR="002A48E9" w:rsidRPr="0064279C" w:rsidRDefault="002A48E9" w:rsidP="003672D5">
      <w:pPr>
        <w:ind w:firstLine="570"/>
        <w:rPr>
          <w:b/>
          <w:sz w:val="28"/>
          <w:szCs w:val="28"/>
        </w:rPr>
      </w:pPr>
    </w:p>
    <w:p w:rsidR="002A48E9" w:rsidRPr="0064279C" w:rsidRDefault="002A48E9" w:rsidP="003672D5">
      <w:pPr>
        <w:ind w:firstLine="570"/>
        <w:jc w:val="center"/>
        <w:rPr>
          <w:sz w:val="28"/>
          <w:szCs w:val="28"/>
        </w:rPr>
      </w:pPr>
      <w:r w:rsidRPr="0064279C">
        <w:rPr>
          <w:sz w:val="28"/>
          <w:szCs w:val="28"/>
        </w:rPr>
        <w:t>СОСТАВ</w:t>
      </w:r>
    </w:p>
    <w:p w:rsidR="002A48E9" w:rsidRPr="0064279C" w:rsidRDefault="002A48E9" w:rsidP="00325074">
      <w:pPr>
        <w:ind w:firstLine="570"/>
        <w:jc w:val="center"/>
        <w:rPr>
          <w:sz w:val="28"/>
          <w:szCs w:val="28"/>
        </w:rPr>
      </w:pPr>
      <w:r w:rsidRPr="0064279C">
        <w:rPr>
          <w:sz w:val="28"/>
          <w:szCs w:val="28"/>
        </w:rPr>
        <w:t>комиссии по межведомственной приемке организаций (учреждений) отдыха, оздоровления и занятости детей</w:t>
      </w:r>
    </w:p>
    <w:p w:rsidR="002A48E9" w:rsidRPr="0064279C" w:rsidRDefault="002A48E9" w:rsidP="003672D5">
      <w:pPr>
        <w:ind w:firstLine="57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518"/>
        <w:gridCol w:w="7336"/>
      </w:tblGrid>
      <w:tr w:rsidR="002A48E9" w:rsidRPr="0064279C" w:rsidTr="00800D5C">
        <w:tc>
          <w:tcPr>
            <w:tcW w:w="2559" w:type="dxa"/>
          </w:tcPr>
          <w:p w:rsidR="002A48E9" w:rsidRPr="0064279C" w:rsidRDefault="002A48E9" w:rsidP="003672D5">
            <w:pPr>
              <w:jc w:val="both"/>
              <w:rPr>
                <w:sz w:val="28"/>
                <w:szCs w:val="28"/>
              </w:rPr>
            </w:pPr>
            <w:r w:rsidRPr="0064279C">
              <w:rPr>
                <w:sz w:val="28"/>
                <w:szCs w:val="28"/>
              </w:rPr>
              <w:t xml:space="preserve">Киприянова М.М.    </w:t>
            </w:r>
          </w:p>
        </w:tc>
        <w:tc>
          <w:tcPr>
            <w:tcW w:w="7577" w:type="dxa"/>
          </w:tcPr>
          <w:p w:rsidR="002A48E9" w:rsidRPr="0064279C" w:rsidRDefault="002A48E9" w:rsidP="003672D5">
            <w:pPr>
              <w:jc w:val="both"/>
              <w:rPr>
                <w:sz w:val="28"/>
                <w:szCs w:val="28"/>
              </w:rPr>
            </w:pPr>
            <w:r w:rsidRPr="0064279C">
              <w:rPr>
                <w:sz w:val="28"/>
                <w:szCs w:val="28"/>
              </w:rPr>
              <w:t>-заместитель главы  администрации Уинского округа   по  социальным  вопросам, председатель комиссии;</w:t>
            </w:r>
          </w:p>
        </w:tc>
      </w:tr>
      <w:tr w:rsidR="002A48E9" w:rsidRPr="0064279C" w:rsidTr="00800D5C">
        <w:tc>
          <w:tcPr>
            <w:tcW w:w="2559" w:type="dxa"/>
          </w:tcPr>
          <w:p w:rsidR="002A48E9" w:rsidRPr="0064279C" w:rsidRDefault="002A48E9" w:rsidP="003672D5">
            <w:pPr>
              <w:jc w:val="both"/>
              <w:rPr>
                <w:sz w:val="28"/>
                <w:szCs w:val="28"/>
              </w:rPr>
            </w:pPr>
            <w:r w:rsidRPr="0064279C">
              <w:rPr>
                <w:sz w:val="28"/>
                <w:szCs w:val="28"/>
              </w:rPr>
              <w:t>Копытова Н.Н.</w:t>
            </w:r>
          </w:p>
        </w:tc>
        <w:tc>
          <w:tcPr>
            <w:tcW w:w="7577" w:type="dxa"/>
          </w:tcPr>
          <w:p w:rsidR="002A48E9" w:rsidRPr="0064279C" w:rsidRDefault="002A48E9" w:rsidP="003672D5">
            <w:pPr>
              <w:jc w:val="both"/>
              <w:rPr>
                <w:sz w:val="28"/>
                <w:szCs w:val="28"/>
              </w:rPr>
            </w:pPr>
            <w:r w:rsidRPr="0064279C">
              <w:rPr>
                <w:sz w:val="28"/>
                <w:szCs w:val="28"/>
              </w:rPr>
              <w:t>- начальник управления образования, заместитель председателя комиссии;</w:t>
            </w:r>
          </w:p>
        </w:tc>
      </w:tr>
      <w:tr w:rsidR="002A48E9" w:rsidRPr="0064279C" w:rsidTr="00800D5C">
        <w:tc>
          <w:tcPr>
            <w:tcW w:w="2559" w:type="dxa"/>
          </w:tcPr>
          <w:p w:rsidR="002A48E9" w:rsidRPr="0064279C" w:rsidRDefault="002A48E9" w:rsidP="003672D5">
            <w:pPr>
              <w:jc w:val="both"/>
              <w:rPr>
                <w:sz w:val="28"/>
                <w:szCs w:val="28"/>
              </w:rPr>
            </w:pPr>
            <w:r w:rsidRPr="0064279C">
              <w:rPr>
                <w:sz w:val="28"/>
                <w:szCs w:val="28"/>
              </w:rPr>
              <w:t>Пичкалёва М.Н.</w:t>
            </w:r>
          </w:p>
        </w:tc>
        <w:tc>
          <w:tcPr>
            <w:tcW w:w="7577" w:type="dxa"/>
          </w:tcPr>
          <w:p w:rsidR="002A48E9" w:rsidRPr="0064279C" w:rsidRDefault="002A48E9" w:rsidP="003672D5">
            <w:pPr>
              <w:jc w:val="both"/>
              <w:rPr>
                <w:sz w:val="28"/>
                <w:szCs w:val="28"/>
              </w:rPr>
            </w:pPr>
            <w:r w:rsidRPr="0064279C">
              <w:rPr>
                <w:sz w:val="28"/>
                <w:szCs w:val="28"/>
              </w:rPr>
              <w:t>- ведущий специалист управления образования, секретарь комиссии;</w:t>
            </w:r>
          </w:p>
        </w:tc>
      </w:tr>
      <w:tr w:rsidR="002A48E9" w:rsidRPr="0064279C" w:rsidTr="00800D5C">
        <w:tc>
          <w:tcPr>
            <w:tcW w:w="2559" w:type="dxa"/>
          </w:tcPr>
          <w:p w:rsidR="002A48E9" w:rsidRPr="0064279C" w:rsidRDefault="002A48E9" w:rsidP="003672D5">
            <w:pPr>
              <w:jc w:val="both"/>
              <w:rPr>
                <w:sz w:val="28"/>
                <w:szCs w:val="28"/>
              </w:rPr>
            </w:pPr>
            <w:r w:rsidRPr="0064279C">
              <w:rPr>
                <w:sz w:val="28"/>
                <w:szCs w:val="28"/>
              </w:rPr>
              <w:t>Осетров С.И.</w:t>
            </w:r>
          </w:p>
        </w:tc>
        <w:tc>
          <w:tcPr>
            <w:tcW w:w="7577" w:type="dxa"/>
          </w:tcPr>
          <w:p w:rsidR="002A48E9" w:rsidRPr="0064279C" w:rsidRDefault="002A48E9" w:rsidP="003672D5">
            <w:pPr>
              <w:jc w:val="both"/>
              <w:rPr>
                <w:sz w:val="28"/>
                <w:szCs w:val="28"/>
              </w:rPr>
            </w:pPr>
            <w:r w:rsidRPr="0064279C">
              <w:rPr>
                <w:sz w:val="28"/>
                <w:szCs w:val="28"/>
              </w:rPr>
              <w:t xml:space="preserve">- заместитель начальника МКУ «Центр </w:t>
            </w:r>
            <w:r>
              <w:rPr>
                <w:sz w:val="28"/>
                <w:szCs w:val="28"/>
              </w:rPr>
              <w:t>обеспечения образования» по АХЧ (по согласованию)</w:t>
            </w:r>
          </w:p>
        </w:tc>
      </w:tr>
      <w:tr w:rsidR="002A48E9" w:rsidRPr="0064279C" w:rsidTr="00800D5C">
        <w:tc>
          <w:tcPr>
            <w:tcW w:w="2559" w:type="dxa"/>
          </w:tcPr>
          <w:p w:rsidR="002A48E9" w:rsidRPr="0064279C" w:rsidRDefault="002A48E9" w:rsidP="003672D5">
            <w:pPr>
              <w:jc w:val="both"/>
              <w:rPr>
                <w:sz w:val="28"/>
                <w:szCs w:val="28"/>
              </w:rPr>
            </w:pPr>
            <w:r w:rsidRPr="0064279C">
              <w:rPr>
                <w:sz w:val="28"/>
                <w:szCs w:val="28"/>
              </w:rPr>
              <w:t>Музаитова И.С.</w:t>
            </w:r>
          </w:p>
        </w:tc>
        <w:tc>
          <w:tcPr>
            <w:tcW w:w="7577" w:type="dxa"/>
          </w:tcPr>
          <w:p w:rsidR="002A48E9" w:rsidRPr="0064279C" w:rsidRDefault="002A48E9" w:rsidP="003672D5">
            <w:pPr>
              <w:jc w:val="both"/>
              <w:rPr>
                <w:sz w:val="28"/>
                <w:szCs w:val="28"/>
              </w:rPr>
            </w:pPr>
            <w:r w:rsidRPr="0064279C">
              <w:rPr>
                <w:sz w:val="28"/>
                <w:szCs w:val="28"/>
              </w:rPr>
              <w:t>- врач-педиатр ГБУЗ ПК «Уинская ЦРБ» (по согласованию)</w:t>
            </w:r>
          </w:p>
        </w:tc>
      </w:tr>
      <w:tr w:rsidR="002A48E9" w:rsidRPr="0064279C" w:rsidTr="00800D5C">
        <w:tc>
          <w:tcPr>
            <w:tcW w:w="2559" w:type="dxa"/>
          </w:tcPr>
          <w:p w:rsidR="002A48E9" w:rsidRPr="0064279C" w:rsidRDefault="002A48E9" w:rsidP="003672D5">
            <w:pPr>
              <w:jc w:val="both"/>
              <w:rPr>
                <w:sz w:val="28"/>
                <w:szCs w:val="28"/>
              </w:rPr>
            </w:pPr>
            <w:r w:rsidRPr="0064279C">
              <w:rPr>
                <w:sz w:val="28"/>
                <w:szCs w:val="28"/>
              </w:rPr>
              <w:t>Андриив И.Я.</w:t>
            </w:r>
          </w:p>
        </w:tc>
        <w:tc>
          <w:tcPr>
            <w:tcW w:w="7577" w:type="dxa"/>
          </w:tcPr>
          <w:p w:rsidR="002A48E9" w:rsidRPr="0064279C" w:rsidRDefault="002A48E9" w:rsidP="003672D5">
            <w:pPr>
              <w:jc w:val="both"/>
              <w:rPr>
                <w:sz w:val="28"/>
                <w:szCs w:val="28"/>
              </w:rPr>
            </w:pPr>
            <w:r w:rsidRPr="0064279C">
              <w:rPr>
                <w:sz w:val="28"/>
                <w:szCs w:val="28"/>
              </w:rPr>
              <w:t>- главный врач ЮТО Управления Роспотребнадзора по Пермскому краю (по согласованию)</w:t>
            </w:r>
          </w:p>
        </w:tc>
      </w:tr>
    </w:tbl>
    <w:p w:rsidR="002A48E9" w:rsidRPr="0064279C" w:rsidRDefault="002A48E9">
      <w:pPr>
        <w:rPr>
          <w:sz w:val="28"/>
          <w:szCs w:val="28"/>
        </w:rPr>
      </w:pPr>
    </w:p>
    <w:sectPr w:rsidR="002A48E9" w:rsidRPr="0064279C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8E9" w:rsidRDefault="002A48E9">
      <w:r>
        <w:separator/>
      </w:r>
    </w:p>
  </w:endnote>
  <w:endnote w:type="continuationSeparator" w:id="1">
    <w:p w:rsidR="002A48E9" w:rsidRDefault="002A4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E9" w:rsidRDefault="002A48E9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8E9" w:rsidRDefault="002A48E9">
      <w:r>
        <w:separator/>
      </w:r>
    </w:p>
  </w:footnote>
  <w:footnote w:type="continuationSeparator" w:id="1">
    <w:p w:rsidR="002A48E9" w:rsidRDefault="002A4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62A92B1A"/>
    <w:multiLevelType w:val="hybridMultilevel"/>
    <w:tmpl w:val="741AACC0"/>
    <w:lvl w:ilvl="0" w:tplc="23642A26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E737AA7"/>
    <w:multiLevelType w:val="multilevel"/>
    <w:tmpl w:val="63BA6FBE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146F2"/>
    <w:rsid w:val="00017880"/>
    <w:rsid w:val="00020472"/>
    <w:rsid w:val="00042811"/>
    <w:rsid w:val="00050CF1"/>
    <w:rsid w:val="00077EB9"/>
    <w:rsid w:val="000862DA"/>
    <w:rsid w:val="00094C8A"/>
    <w:rsid w:val="00097F5E"/>
    <w:rsid w:val="000A3D13"/>
    <w:rsid w:val="000F190A"/>
    <w:rsid w:val="000F277A"/>
    <w:rsid w:val="00132E64"/>
    <w:rsid w:val="00156FA7"/>
    <w:rsid w:val="00190C6A"/>
    <w:rsid w:val="001B4AF4"/>
    <w:rsid w:val="001D02CD"/>
    <w:rsid w:val="001E76C4"/>
    <w:rsid w:val="002A48E9"/>
    <w:rsid w:val="002C37BB"/>
    <w:rsid w:val="002C6558"/>
    <w:rsid w:val="002D36B0"/>
    <w:rsid w:val="002E2268"/>
    <w:rsid w:val="00315606"/>
    <w:rsid w:val="00325074"/>
    <w:rsid w:val="00344940"/>
    <w:rsid w:val="003511E4"/>
    <w:rsid w:val="00352EC3"/>
    <w:rsid w:val="003672D5"/>
    <w:rsid w:val="00372D05"/>
    <w:rsid w:val="003C2F30"/>
    <w:rsid w:val="00445E2F"/>
    <w:rsid w:val="00470FB3"/>
    <w:rsid w:val="00482A25"/>
    <w:rsid w:val="00491683"/>
    <w:rsid w:val="004A0C5C"/>
    <w:rsid w:val="00502F9B"/>
    <w:rsid w:val="00536FED"/>
    <w:rsid w:val="005B7C2C"/>
    <w:rsid w:val="00614B35"/>
    <w:rsid w:val="006155F3"/>
    <w:rsid w:val="00637B08"/>
    <w:rsid w:val="00641C4A"/>
    <w:rsid w:val="0064279C"/>
    <w:rsid w:val="00651C95"/>
    <w:rsid w:val="0066385D"/>
    <w:rsid w:val="0066436B"/>
    <w:rsid w:val="006D5D34"/>
    <w:rsid w:val="00703C09"/>
    <w:rsid w:val="0071517F"/>
    <w:rsid w:val="0078616F"/>
    <w:rsid w:val="007B450C"/>
    <w:rsid w:val="007E4ADC"/>
    <w:rsid w:val="00800D5C"/>
    <w:rsid w:val="008014AA"/>
    <w:rsid w:val="0081735F"/>
    <w:rsid w:val="00817ACA"/>
    <w:rsid w:val="008258D5"/>
    <w:rsid w:val="00837FFB"/>
    <w:rsid w:val="00847C5E"/>
    <w:rsid w:val="008816E7"/>
    <w:rsid w:val="008B1016"/>
    <w:rsid w:val="008C7A11"/>
    <w:rsid w:val="008D16CB"/>
    <w:rsid w:val="008E55CF"/>
    <w:rsid w:val="009169CE"/>
    <w:rsid w:val="00997F4C"/>
    <w:rsid w:val="009B3748"/>
    <w:rsid w:val="009E400D"/>
    <w:rsid w:val="009F2BDA"/>
    <w:rsid w:val="00A572BF"/>
    <w:rsid w:val="00A620D4"/>
    <w:rsid w:val="00A77BB9"/>
    <w:rsid w:val="00B003D5"/>
    <w:rsid w:val="00B015A5"/>
    <w:rsid w:val="00B1278C"/>
    <w:rsid w:val="00B5513F"/>
    <w:rsid w:val="00BB0CD5"/>
    <w:rsid w:val="00BB2C19"/>
    <w:rsid w:val="00BB65D7"/>
    <w:rsid w:val="00BB6EA3"/>
    <w:rsid w:val="00BD27DF"/>
    <w:rsid w:val="00BD7977"/>
    <w:rsid w:val="00C0207A"/>
    <w:rsid w:val="00C11554"/>
    <w:rsid w:val="00C1687E"/>
    <w:rsid w:val="00C24A9E"/>
    <w:rsid w:val="00C47AE7"/>
    <w:rsid w:val="00C80448"/>
    <w:rsid w:val="00CA35A3"/>
    <w:rsid w:val="00D25D14"/>
    <w:rsid w:val="00DA6C4A"/>
    <w:rsid w:val="00E02B77"/>
    <w:rsid w:val="00E11737"/>
    <w:rsid w:val="00E5036A"/>
    <w:rsid w:val="00E55D54"/>
    <w:rsid w:val="00EA71B8"/>
    <w:rsid w:val="00EB54EA"/>
    <w:rsid w:val="00EF5E2B"/>
    <w:rsid w:val="00F20622"/>
    <w:rsid w:val="00F37B3E"/>
    <w:rsid w:val="00F44BA9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72D5"/>
    <w:pPr>
      <w:keepNext/>
      <w:keepLines/>
      <w:spacing w:before="480"/>
      <w:jc w:val="both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72D5"/>
    <w:rPr>
      <w:rFonts w:ascii="Calibri Light" w:hAnsi="Calibri Light" w:cs="Times New Roman"/>
      <w:b/>
      <w:color w:val="2E74B5"/>
      <w:sz w:val="28"/>
    </w:rPr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rFonts w:cs="Times New Roman"/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Cs w:val="20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44940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4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3749</Words>
  <Characters>21373</Characters>
  <Application>Microsoft Office Word</Application>
  <DocSecurity>0</DocSecurity>
  <Lines>178</Lines>
  <Paragraphs>50</Paragraphs>
  <ScaleCrop>false</ScaleCrop>
  <Company>CROC Inc.</Company>
  <LinksUpToDate>false</LinksUpToDate>
  <CharactersWithSpaces>25072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dcterms:created xsi:type="dcterms:W3CDTF">2021-04-27T07:15:00Z</dcterms:created>
  <dcterms:modified xsi:type="dcterms:W3CDTF">2021-04-27T07:15:00Z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