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8CF" w:rsidRDefault="00AE6EF7" w:rsidP="000C6E4B">
      <w:pPr>
        <w:pStyle w:val="a3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90.15pt;margin-top:266.1pt;width:246.75pt;height:45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" filled="f" stroked="f">
            <v:textbox inset="0,0,0,0">
              <w:txbxContent>
                <w:p w:rsidR="002178FA" w:rsidRDefault="00E47005" w:rsidP="002178FA">
                  <w:pPr>
                    <w:pStyle w:val="a3"/>
                  </w:pPr>
                  <w:r>
                    <w:t xml:space="preserve">О проведении </w:t>
                  </w:r>
                  <w:r w:rsidR="00824087">
                    <w:t>весенней сельскохозяйственной ярмарки</w:t>
                  </w:r>
                </w:p>
                <w:p w:rsidR="00824087" w:rsidRPr="00824087" w:rsidRDefault="00824087" w:rsidP="00824087">
                  <w:pPr>
                    <w:pStyle w:val="a4"/>
                  </w:pPr>
                </w:p>
                <w:p w:rsidR="001E0B69" w:rsidRDefault="001E0B69" w:rsidP="000C0907">
                  <w:pPr>
                    <w:pStyle w:val="a3"/>
                  </w:pPr>
                </w:p>
              </w:txbxContent>
            </v:textbox>
            <w10:wrap type="topAndBottom" anchorx="page" anchory="page"/>
          </v:shape>
        </w:pict>
      </w:r>
      <w:r w:rsidR="00B834AE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13780</wp:posOffset>
            </wp:positionH>
            <wp:positionV relativeFrom="margin">
              <wp:posOffset>-451263</wp:posOffset>
            </wp:positionV>
            <wp:extent cx="6115685" cy="301625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301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C6E4B">
        <w:tab/>
      </w:r>
      <w:r w:rsidR="000C6E4B">
        <w:tab/>
      </w:r>
      <w:r w:rsidR="000C6E4B">
        <w:tab/>
      </w:r>
      <w:r w:rsidR="000C6E4B">
        <w:tab/>
      </w:r>
      <w:r w:rsidR="000C6E4B">
        <w:tab/>
      </w:r>
      <w:r w:rsidR="000C6E4B">
        <w:tab/>
      </w:r>
      <w:r w:rsidR="000C6E4B">
        <w:tab/>
        <w:t xml:space="preserve">                   27.04.2021   259-01-04-112</w:t>
      </w:r>
    </w:p>
    <w:p w:rsidR="002178FA" w:rsidRPr="00E47005" w:rsidRDefault="002178FA" w:rsidP="00E47005">
      <w:pPr>
        <w:ind w:firstLine="708"/>
        <w:jc w:val="both"/>
        <w:rPr>
          <w:sz w:val="28"/>
          <w:szCs w:val="20"/>
        </w:rPr>
      </w:pPr>
      <w:r w:rsidRPr="00D10E86">
        <w:rPr>
          <w:sz w:val="28"/>
          <w:szCs w:val="28"/>
        </w:rPr>
        <w:t>Руководст</w:t>
      </w:r>
      <w:r w:rsidR="00C93A25">
        <w:rPr>
          <w:sz w:val="28"/>
          <w:szCs w:val="28"/>
        </w:rPr>
        <w:t xml:space="preserve">вуясь </w:t>
      </w:r>
      <w:r w:rsidR="006B6768" w:rsidRPr="00993C15">
        <w:rPr>
          <w:sz w:val="28"/>
          <w:szCs w:val="20"/>
        </w:rPr>
        <w:t>постановление</w:t>
      </w:r>
      <w:r w:rsidR="006B6768">
        <w:rPr>
          <w:sz w:val="28"/>
          <w:szCs w:val="20"/>
        </w:rPr>
        <w:t>м</w:t>
      </w:r>
      <w:r w:rsidR="006B6768" w:rsidRPr="00993C15">
        <w:rPr>
          <w:sz w:val="28"/>
          <w:szCs w:val="20"/>
        </w:rPr>
        <w:t xml:space="preserve"> администрации Уинского муниципального округа Пермского края от 13.10.2020 № 259-01-03-427 </w:t>
      </w:r>
      <w:r w:rsidR="00E47005">
        <w:rPr>
          <w:sz w:val="28"/>
          <w:szCs w:val="20"/>
        </w:rPr>
        <w:t>«</w:t>
      </w:r>
      <w:r w:rsidR="006B6768" w:rsidRPr="00993C15">
        <w:rPr>
          <w:sz w:val="28"/>
          <w:szCs w:val="20"/>
        </w:rPr>
        <w:t xml:space="preserve">Об утверждении муниципальной программы </w:t>
      </w:r>
      <w:r w:rsidR="006B6768">
        <w:rPr>
          <w:sz w:val="28"/>
          <w:szCs w:val="20"/>
        </w:rPr>
        <w:t>«</w:t>
      </w:r>
      <w:r w:rsidR="006B6768" w:rsidRPr="00993C15">
        <w:rPr>
          <w:sz w:val="28"/>
          <w:szCs w:val="20"/>
        </w:rPr>
        <w:t xml:space="preserve">Экономическое развитие Уинского муниципального </w:t>
      </w:r>
      <w:r w:rsidR="006B6768">
        <w:rPr>
          <w:sz w:val="28"/>
          <w:szCs w:val="20"/>
        </w:rPr>
        <w:t>округа Пермского края</w:t>
      </w:r>
      <w:r w:rsidR="00E47005">
        <w:rPr>
          <w:sz w:val="28"/>
          <w:szCs w:val="20"/>
        </w:rPr>
        <w:t>»</w:t>
      </w:r>
      <w:r w:rsidR="006B6768" w:rsidRPr="00993C15">
        <w:rPr>
          <w:sz w:val="28"/>
          <w:szCs w:val="20"/>
        </w:rPr>
        <w:t xml:space="preserve"> на 2021-2023 годы</w:t>
      </w:r>
      <w:r w:rsidR="00E47005">
        <w:rPr>
          <w:sz w:val="28"/>
          <w:szCs w:val="20"/>
        </w:rPr>
        <w:t>»</w:t>
      </w:r>
      <w:r w:rsidR="006B6768">
        <w:rPr>
          <w:sz w:val="28"/>
          <w:szCs w:val="28"/>
        </w:rPr>
        <w:t xml:space="preserve"> в целях обеспечения населения округа семенным материалом, рассадой овощных и цветочных культур, многолетними</w:t>
      </w:r>
      <w:r w:rsidR="003E4C92">
        <w:rPr>
          <w:sz w:val="28"/>
          <w:szCs w:val="28"/>
        </w:rPr>
        <w:t xml:space="preserve"> насаждениями и садовым инвентарем:</w:t>
      </w:r>
    </w:p>
    <w:p w:rsidR="003E4C92" w:rsidRDefault="003E4C92" w:rsidP="006B67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Провести 19 ма</w:t>
      </w:r>
      <w:r w:rsidR="00E47005">
        <w:rPr>
          <w:sz w:val="28"/>
          <w:szCs w:val="28"/>
        </w:rPr>
        <w:t>я 2021 года в с.Уинское</w:t>
      </w:r>
      <w:r>
        <w:rPr>
          <w:sz w:val="28"/>
          <w:szCs w:val="28"/>
        </w:rPr>
        <w:t xml:space="preserve"> весеннюю сельскохозяйственную ярмарку.</w:t>
      </w:r>
    </w:p>
    <w:p w:rsidR="0072109B" w:rsidRPr="00B91D75" w:rsidRDefault="000C6E4B" w:rsidP="007210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E4C92">
        <w:rPr>
          <w:sz w:val="28"/>
          <w:szCs w:val="28"/>
        </w:rPr>
        <w:t xml:space="preserve">2.Опубликовать данное распоряжение </w:t>
      </w:r>
      <w:r w:rsidR="00D1079B">
        <w:rPr>
          <w:sz w:val="28"/>
          <w:szCs w:val="28"/>
        </w:rPr>
        <w:t xml:space="preserve">в </w:t>
      </w:r>
      <w:r w:rsidR="00B9298D">
        <w:rPr>
          <w:sz w:val="28"/>
          <w:szCs w:val="28"/>
        </w:rPr>
        <w:t xml:space="preserve">печатном средстве массовой информации - </w:t>
      </w:r>
      <w:r w:rsidR="00D1079B">
        <w:rPr>
          <w:sz w:val="28"/>
          <w:szCs w:val="28"/>
        </w:rPr>
        <w:t xml:space="preserve">газете </w:t>
      </w:r>
      <w:r w:rsidR="0072109B">
        <w:rPr>
          <w:sz w:val="28"/>
          <w:szCs w:val="28"/>
        </w:rPr>
        <w:t xml:space="preserve">«Родник- 1» и </w:t>
      </w:r>
      <w:r w:rsidR="00AC7EA1">
        <w:rPr>
          <w:sz w:val="28"/>
          <w:szCs w:val="28"/>
        </w:rPr>
        <w:t xml:space="preserve">разместить </w:t>
      </w:r>
      <w:r w:rsidR="0072109B">
        <w:rPr>
          <w:sz w:val="28"/>
          <w:szCs w:val="28"/>
        </w:rPr>
        <w:t>на официальном</w:t>
      </w:r>
      <w:r w:rsidR="0072109B" w:rsidRPr="00B91D75">
        <w:rPr>
          <w:sz w:val="28"/>
          <w:szCs w:val="28"/>
        </w:rPr>
        <w:t xml:space="preserve"> сайт</w:t>
      </w:r>
      <w:r w:rsidR="0072109B">
        <w:rPr>
          <w:sz w:val="28"/>
          <w:szCs w:val="28"/>
        </w:rPr>
        <w:t>е администрации Уинского муниципального округа</w:t>
      </w:r>
      <w:r w:rsidR="0072109B" w:rsidRPr="00B91D75">
        <w:rPr>
          <w:sz w:val="28"/>
          <w:szCs w:val="28"/>
        </w:rPr>
        <w:t xml:space="preserve"> в сети «Интернет».</w:t>
      </w:r>
    </w:p>
    <w:p w:rsidR="003E4C92" w:rsidRDefault="003E4C92" w:rsidP="003E4C92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над исполнением настоящего распоряжения возложить на заместителя главы администрации Уинского муниципального округа </w:t>
      </w:r>
      <w:proofErr w:type="spellStart"/>
      <w:r>
        <w:rPr>
          <w:sz w:val="28"/>
          <w:szCs w:val="28"/>
        </w:rPr>
        <w:t>Матынову</w:t>
      </w:r>
      <w:proofErr w:type="spellEnd"/>
      <w:r>
        <w:rPr>
          <w:sz w:val="28"/>
          <w:szCs w:val="28"/>
        </w:rPr>
        <w:t xml:space="preserve"> Ю.А.</w:t>
      </w:r>
    </w:p>
    <w:p w:rsidR="002178FA" w:rsidRDefault="002178FA" w:rsidP="00C62359">
      <w:pPr>
        <w:ind w:firstLine="705"/>
        <w:jc w:val="both"/>
        <w:rPr>
          <w:sz w:val="28"/>
          <w:szCs w:val="28"/>
        </w:rPr>
      </w:pPr>
    </w:p>
    <w:p w:rsidR="002178FA" w:rsidRDefault="002178FA" w:rsidP="002178FA">
      <w:pPr>
        <w:jc w:val="both"/>
        <w:rPr>
          <w:sz w:val="28"/>
          <w:szCs w:val="28"/>
        </w:rPr>
      </w:pPr>
      <w:bookmarkStart w:id="0" w:name="_GoBack"/>
      <w:bookmarkEnd w:id="0"/>
    </w:p>
    <w:p w:rsidR="00AC7EA1" w:rsidRPr="00C62359" w:rsidRDefault="00AE6EF7" w:rsidP="00AC7EA1">
      <w:pPr>
        <w:pStyle w:val="a4"/>
        <w:ind w:firstLine="0"/>
        <w:rPr>
          <w:szCs w:val="28"/>
        </w:rPr>
      </w:pPr>
      <w:r>
        <w:rPr>
          <w:noProof/>
          <w:szCs w:val="28"/>
        </w:rPr>
        <w:pict>
          <v:shape id="Поле 4" o:spid="_x0000_s1027" type="#_x0000_t202" style="position:absolute;left:0;text-align:left;margin-left:85.05pt;margin-top:704.7pt;width:477pt;height:29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" filled="f" stroked="f">
            <v:textbox inset="0,0,0,0">
              <w:txbxContent>
                <w:p w:rsidR="00AC7EA1" w:rsidRPr="000C0907" w:rsidRDefault="00AC7EA1" w:rsidP="00AC7EA1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szCs w:val="28"/>
        </w:rPr>
        <w:pict>
          <v:shape id="Text Box 4" o:spid="_x0000_s1028" type="#_x0000_t202" style="position:absolute;left:0;text-align:left;margin-left:84.75pt;margin-top:753.75pt;width:266.4pt;height:36.2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" filled="f" stroked="f">
            <v:textbox inset="0,0,0,0">
              <w:txbxContent>
                <w:p w:rsidR="00AC7EA1" w:rsidRPr="009169CE" w:rsidRDefault="00AC7EA1" w:rsidP="00AC7EA1">
                  <w:pPr>
                    <w:pStyle w:val="a6"/>
                    <w:ind w:firstLine="0"/>
                    <w:rPr>
                      <w:sz w:val="24"/>
                    </w:rPr>
                  </w:pPr>
                </w:p>
                <w:p w:rsidR="00AC7EA1" w:rsidRDefault="00AC7EA1" w:rsidP="00AC7EA1"/>
              </w:txbxContent>
            </v:textbox>
            <w10:wrap anchorx="page" anchory="page"/>
          </v:shape>
        </w:pict>
      </w:r>
      <w:r w:rsidR="00AC7EA1" w:rsidRPr="00C62359">
        <w:rPr>
          <w:szCs w:val="28"/>
        </w:rPr>
        <w:t>Глава муниципального округа-</w:t>
      </w:r>
    </w:p>
    <w:p w:rsidR="00AC7EA1" w:rsidRPr="00C62359" w:rsidRDefault="00AC7EA1" w:rsidP="00AC7EA1">
      <w:pPr>
        <w:pStyle w:val="a4"/>
        <w:ind w:firstLine="0"/>
        <w:rPr>
          <w:szCs w:val="28"/>
        </w:rPr>
      </w:pPr>
      <w:r w:rsidRPr="00C62359">
        <w:rPr>
          <w:szCs w:val="28"/>
        </w:rPr>
        <w:t>глава администрации</w:t>
      </w:r>
    </w:p>
    <w:p w:rsidR="00AC7EA1" w:rsidRPr="00836924" w:rsidRDefault="00AC7EA1" w:rsidP="00AC7EA1">
      <w:pPr>
        <w:jc w:val="both"/>
      </w:pPr>
      <w:r w:rsidRPr="00C62359">
        <w:rPr>
          <w:sz w:val="28"/>
          <w:szCs w:val="28"/>
        </w:rPr>
        <w:t>Уинского муниципального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А.Н.Зелёнкин</w:t>
      </w:r>
      <w:proofErr w:type="spellEnd"/>
    </w:p>
    <w:p w:rsidR="001E0B69" w:rsidRDefault="00AE6EF7" w:rsidP="00D078CF">
      <w:pPr>
        <w:pStyle w:val="a3"/>
        <w:ind w:firstLine="709"/>
      </w:pPr>
      <w:r>
        <w:rPr>
          <w:noProof/>
        </w:rPr>
        <w:pict>
          <v:shape id="_x0000_s1029" type="#_x0000_t202" style="position:absolute;left:0;text-align:left;margin-left:85.05pt;margin-top:760.35pt;width:266.4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uJ1sgIAALA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" filled="f" stroked="f">
            <v:textbox inset="0,0,0,0">
              <w:txbxContent>
                <w:p w:rsidR="001E0B69" w:rsidRPr="000C0907" w:rsidRDefault="001E0B69" w:rsidP="000C0907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1E0B69" w:rsidSect="000C0907">
      <w:footerReference w:type="default" r:id="rId7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82F" w:rsidRDefault="0008182F">
      <w:r>
        <w:separator/>
      </w:r>
    </w:p>
  </w:endnote>
  <w:endnote w:type="continuationSeparator" w:id="1">
    <w:p w:rsidR="0008182F" w:rsidRDefault="00081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B69" w:rsidRDefault="001E0B69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82F" w:rsidRDefault="0008182F">
      <w:r>
        <w:separator/>
      </w:r>
    </w:p>
  </w:footnote>
  <w:footnote w:type="continuationSeparator" w:id="1">
    <w:p w:rsidR="0008182F" w:rsidRDefault="000818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0448"/>
    <w:rsid w:val="00034D51"/>
    <w:rsid w:val="000436BE"/>
    <w:rsid w:val="00055AEA"/>
    <w:rsid w:val="00062FAC"/>
    <w:rsid w:val="00066001"/>
    <w:rsid w:val="0008182F"/>
    <w:rsid w:val="000C0907"/>
    <w:rsid w:val="000C6E4B"/>
    <w:rsid w:val="000E0B14"/>
    <w:rsid w:val="001600E8"/>
    <w:rsid w:val="001A3113"/>
    <w:rsid w:val="001D02CD"/>
    <w:rsid w:val="001E0B69"/>
    <w:rsid w:val="001F426F"/>
    <w:rsid w:val="00206606"/>
    <w:rsid w:val="002178FA"/>
    <w:rsid w:val="002B4CA6"/>
    <w:rsid w:val="00375DF9"/>
    <w:rsid w:val="00395ED9"/>
    <w:rsid w:val="003B0AB6"/>
    <w:rsid w:val="003E4C92"/>
    <w:rsid w:val="00423571"/>
    <w:rsid w:val="004235EC"/>
    <w:rsid w:val="00482A25"/>
    <w:rsid w:val="004F0CD5"/>
    <w:rsid w:val="00530AAB"/>
    <w:rsid w:val="005B7C2C"/>
    <w:rsid w:val="005D6637"/>
    <w:rsid w:val="00614EF3"/>
    <w:rsid w:val="006155F3"/>
    <w:rsid w:val="00637B08"/>
    <w:rsid w:val="0069132D"/>
    <w:rsid w:val="006B6768"/>
    <w:rsid w:val="0072109B"/>
    <w:rsid w:val="00753728"/>
    <w:rsid w:val="00754530"/>
    <w:rsid w:val="007603BF"/>
    <w:rsid w:val="00785D4F"/>
    <w:rsid w:val="00817ACA"/>
    <w:rsid w:val="00824087"/>
    <w:rsid w:val="00826915"/>
    <w:rsid w:val="008E43A2"/>
    <w:rsid w:val="008E476D"/>
    <w:rsid w:val="008F29D9"/>
    <w:rsid w:val="009A2D17"/>
    <w:rsid w:val="009B45AB"/>
    <w:rsid w:val="009D71C2"/>
    <w:rsid w:val="00A63D09"/>
    <w:rsid w:val="00AA6B0D"/>
    <w:rsid w:val="00AC7EA1"/>
    <w:rsid w:val="00AE6EF7"/>
    <w:rsid w:val="00B10272"/>
    <w:rsid w:val="00B33214"/>
    <w:rsid w:val="00B61B23"/>
    <w:rsid w:val="00B834AE"/>
    <w:rsid w:val="00B9298D"/>
    <w:rsid w:val="00BA3710"/>
    <w:rsid w:val="00BB6EA3"/>
    <w:rsid w:val="00BE156B"/>
    <w:rsid w:val="00BF463C"/>
    <w:rsid w:val="00C1422B"/>
    <w:rsid w:val="00C62359"/>
    <w:rsid w:val="00C70BEF"/>
    <w:rsid w:val="00C76FC6"/>
    <w:rsid w:val="00C80448"/>
    <w:rsid w:val="00C82FA9"/>
    <w:rsid w:val="00C87ECC"/>
    <w:rsid w:val="00C92BE7"/>
    <w:rsid w:val="00C93A25"/>
    <w:rsid w:val="00CB0C5E"/>
    <w:rsid w:val="00D078CF"/>
    <w:rsid w:val="00D1079B"/>
    <w:rsid w:val="00D5066C"/>
    <w:rsid w:val="00DB52FC"/>
    <w:rsid w:val="00DF2FEA"/>
    <w:rsid w:val="00E1528E"/>
    <w:rsid w:val="00E47005"/>
    <w:rsid w:val="00E55D54"/>
    <w:rsid w:val="00EB537A"/>
    <w:rsid w:val="00EE0CD2"/>
    <w:rsid w:val="00EF6A8D"/>
    <w:rsid w:val="00F721A4"/>
    <w:rsid w:val="00F73072"/>
    <w:rsid w:val="00FD5766"/>
    <w:rsid w:val="00FF3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E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uiPriority w:val="99"/>
    <w:rsid w:val="000C0907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uiPriority w:val="99"/>
    <w:rsid w:val="000C0907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0C0907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uiPriority w:val="99"/>
    <w:rsid w:val="000C0907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0C0907"/>
    <w:rPr>
      <w:sz w:val="28"/>
    </w:rPr>
  </w:style>
  <w:style w:type="paragraph" w:styleId="a4">
    <w:name w:val="Body Text"/>
    <w:basedOn w:val="a"/>
    <w:link w:val="a9"/>
    <w:uiPriority w:val="99"/>
    <w:rsid w:val="000C0907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basedOn w:val="a0"/>
    <w:link w:val="a4"/>
    <w:uiPriority w:val="99"/>
    <w:locked/>
    <w:rsid w:val="000C0907"/>
    <w:rPr>
      <w:sz w:val="24"/>
    </w:rPr>
  </w:style>
  <w:style w:type="paragraph" w:styleId="2">
    <w:name w:val="Body Text 2"/>
    <w:basedOn w:val="a"/>
    <w:link w:val="20"/>
    <w:uiPriority w:val="99"/>
    <w:rsid w:val="009A2D1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9A2D17"/>
    <w:rPr>
      <w:sz w:val="24"/>
    </w:rPr>
  </w:style>
  <w:style w:type="paragraph" w:styleId="aa">
    <w:name w:val="List Paragraph"/>
    <w:basedOn w:val="a"/>
    <w:uiPriority w:val="99"/>
    <w:qFormat/>
    <w:rsid w:val="009A2D17"/>
    <w:pPr>
      <w:ind w:left="720"/>
      <w:contextualSpacing/>
    </w:pPr>
    <w:rPr>
      <w:rFonts w:eastAsia="SimSun"/>
      <w:lang w:eastAsia="zh-CN"/>
    </w:rPr>
  </w:style>
  <w:style w:type="paragraph" w:customStyle="1" w:styleId="ConsPlusNonformat">
    <w:name w:val="ConsPlusNonformat"/>
    <w:rsid w:val="002178F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b">
    <w:name w:val="Body Text Indent"/>
    <w:basedOn w:val="a"/>
    <w:link w:val="ac"/>
    <w:rsid w:val="00FD5766"/>
    <w:pPr>
      <w:spacing w:after="120"/>
      <w:ind w:left="283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FD5766"/>
    <w:rPr>
      <w:sz w:val="28"/>
      <w:szCs w:val="20"/>
    </w:rPr>
  </w:style>
  <w:style w:type="character" w:customStyle="1" w:styleId="apple-converted-space">
    <w:name w:val="apple-converted-space"/>
    <w:basedOn w:val="a0"/>
    <w:rsid w:val="00FD5766"/>
  </w:style>
  <w:style w:type="paragraph" w:styleId="ad">
    <w:name w:val="Balloon Text"/>
    <w:basedOn w:val="a"/>
    <w:link w:val="ae"/>
    <w:uiPriority w:val="99"/>
    <w:semiHidden/>
    <w:unhideWhenUsed/>
    <w:rsid w:val="00FD576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D57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864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 Inc.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2020-10-05T05:35:00Z</cp:lastPrinted>
  <dcterms:created xsi:type="dcterms:W3CDTF">2021-04-27T09:54:00Z</dcterms:created>
  <dcterms:modified xsi:type="dcterms:W3CDTF">2021-04-27T09:54:00Z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перечислении в районный бюджет суммы задатков от участников аукциона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09000001a2eaed01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