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14" w:rsidRDefault="004E5D14" w:rsidP="004E5D14">
      <w:pPr>
        <w:jc w:val="center"/>
      </w:pPr>
      <w:bookmarkStart w:id="0" w:name="_GoBack"/>
      <w:proofErr w:type="gramStart"/>
      <w:r w:rsidRPr="00993F4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 Перми до самых до окраин</w:t>
      </w:r>
      <w:proofErr w:type="gramEnd"/>
    </w:p>
    <w:bookmarkEnd w:id="0"/>
    <w:p w:rsidR="004E5D14" w:rsidRPr="00E24CB6" w:rsidRDefault="004E5D14" w:rsidP="004E5D14">
      <w:r>
        <w:t xml:space="preserve">    П</w:t>
      </w:r>
      <w:r w:rsidRPr="00176FFC">
        <w:t>ротиводействие мошенническим действиям в отношении  граждан пожилого возраста</w:t>
      </w:r>
      <w:r>
        <w:t xml:space="preserve">, выплата средств </w:t>
      </w:r>
      <w:r w:rsidRPr="00DE7605">
        <w:t>пенсионных накоплений</w:t>
      </w:r>
      <w:r>
        <w:t xml:space="preserve">, от чего зависит размер пенсии, удержания из пенсии - </w:t>
      </w:r>
      <w:r w:rsidRPr="00E24CB6">
        <w:t xml:space="preserve">эти </w:t>
      </w:r>
      <w:r>
        <w:t xml:space="preserve">и другие  </w:t>
      </w:r>
      <w:r w:rsidRPr="00E24CB6">
        <w:t xml:space="preserve">вопросы </w:t>
      </w:r>
      <w:r>
        <w:t xml:space="preserve">пенсионного обеспечения пермяков были в центре внимания </w:t>
      </w:r>
      <w:r w:rsidRPr="00E24CB6">
        <w:t>информационного марафона</w:t>
      </w:r>
      <w:r>
        <w:t xml:space="preserve"> "ОПФР на связи"</w:t>
      </w:r>
      <w:r w:rsidRPr="00E24CB6">
        <w:t xml:space="preserve">, который проводился в </w:t>
      </w:r>
      <w:proofErr w:type="spellStart"/>
      <w:r w:rsidRPr="00E24CB6">
        <w:t>Прикамье</w:t>
      </w:r>
      <w:proofErr w:type="spellEnd"/>
      <w:r w:rsidRPr="00E24CB6">
        <w:t xml:space="preserve"> по инициативе Отделения ПРФ по Пермскому краю.</w:t>
      </w:r>
    </w:p>
    <w:p w:rsidR="004E5D14" w:rsidRDefault="004E5D14" w:rsidP="004E5D14">
      <w:r w:rsidRPr="00E24CB6">
        <w:t xml:space="preserve">   </w:t>
      </w:r>
      <w:r>
        <w:t xml:space="preserve"> И</w:t>
      </w:r>
      <w:r w:rsidRPr="00E24CB6">
        <w:t xml:space="preserve">стория </w:t>
      </w:r>
      <w:r>
        <w:t xml:space="preserve">краевых </w:t>
      </w:r>
      <w:r w:rsidRPr="00E24CB6">
        <w:t>марафонов ведет свой отсчет с 2009 года.  Традиционно в течение двух часов во всех территориальных органах ПФР Пермского края работает прямая линия с населением. В Отделении ПФР на звонки отвеча</w:t>
      </w:r>
      <w:r>
        <w:t>ет</w:t>
      </w:r>
      <w:r w:rsidRPr="00E24CB6">
        <w:t xml:space="preserve"> управляющий С.Ю.</w:t>
      </w:r>
      <w:r>
        <w:t xml:space="preserve"> </w:t>
      </w:r>
      <w:proofErr w:type="spellStart"/>
      <w:r w:rsidRPr="00E24CB6">
        <w:t>Аврончук</w:t>
      </w:r>
      <w:proofErr w:type="spellEnd"/>
      <w:r w:rsidRPr="00E24CB6">
        <w:t xml:space="preserve">. Каждый из </w:t>
      </w:r>
      <w:proofErr w:type="gramStart"/>
      <w:r w:rsidRPr="00E24CB6">
        <w:t>позвонивших</w:t>
      </w:r>
      <w:proofErr w:type="gramEnd"/>
      <w:r w:rsidRPr="00E24CB6">
        <w:t xml:space="preserve"> на телефон прямой линии мо</w:t>
      </w:r>
      <w:r>
        <w:t>жет</w:t>
      </w:r>
      <w:r w:rsidRPr="00E24CB6">
        <w:t xml:space="preserve"> оперативно получить квалифицированный ответ на свой конкретный вопрос.</w:t>
      </w:r>
    </w:p>
    <w:p w:rsidR="004E5D14" w:rsidRDefault="004E5D14" w:rsidP="004E5D14">
      <w:r>
        <w:rPr>
          <w:sz w:val="28"/>
          <w:szCs w:val="28"/>
        </w:rPr>
        <w:t xml:space="preserve">   </w:t>
      </w:r>
      <w:r w:rsidRPr="00E24CB6">
        <w:t xml:space="preserve">В ходе </w:t>
      </w:r>
      <w:r>
        <w:t xml:space="preserve">прошедшего </w:t>
      </w:r>
      <w:r w:rsidRPr="00E24CB6">
        <w:t xml:space="preserve">информационного марафона пермяки задавали вопросы, касающиеся </w:t>
      </w:r>
      <w:r w:rsidRPr="00176FFC">
        <w:t>мошеннически</w:t>
      </w:r>
      <w:r>
        <w:t>х</w:t>
      </w:r>
      <w:r w:rsidRPr="00176FFC">
        <w:t xml:space="preserve"> действи</w:t>
      </w:r>
      <w:r>
        <w:t xml:space="preserve">й </w:t>
      </w:r>
      <w:r w:rsidRPr="00176FFC">
        <w:t>в отношении  граждан</w:t>
      </w:r>
      <w:r>
        <w:t xml:space="preserve">. До сих пор пенсионеров волнует судьба своих накоплений, которые попали в руки мошенников НПФ "Стратегия".  Молодую семью из краевого центра тревожит проблема с использованием средств материнского капитала, который они вложили в строительство жилья. А застройщик оказался за решеткой... </w:t>
      </w:r>
    </w:p>
    <w:p w:rsidR="004E5D14" w:rsidRDefault="004E5D14" w:rsidP="004E5D14">
      <w:r>
        <w:t xml:space="preserve">    Но основную часть позвонивших на телефоны прямых линий органов ПФР Пермского края интересовали вопросы пенсионной и социальной тематики: индексация и исчисление страховой пенсии, возможности досрочного выхода на пенсию, как влияют </w:t>
      </w:r>
      <w:proofErr w:type="spellStart"/>
      <w:r>
        <w:t>нестраховые</w:t>
      </w:r>
      <w:proofErr w:type="spellEnd"/>
      <w:r>
        <w:t xml:space="preserve"> периоды на размер пенсии, получение </w:t>
      </w:r>
      <w:proofErr w:type="spellStart"/>
      <w:r>
        <w:t>СНИЛСа</w:t>
      </w:r>
      <w:proofErr w:type="spellEnd"/>
      <w:r>
        <w:t xml:space="preserve">, установление федеральной социальной доплаты к пенсии, а также распоряжение средствами </w:t>
      </w:r>
      <w:proofErr w:type="gramStart"/>
      <w:r>
        <w:t>МСК</w:t>
      </w:r>
      <w:proofErr w:type="gramEnd"/>
      <w:r>
        <w:t xml:space="preserve">, </w:t>
      </w:r>
      <w:r w:rsidRPr="00E24CB6">
        <w:t>получ</w:t>
      </w:r>
      <w:r>
        <w:t>ения</w:t>
      </w:r>
      <w:r w:rsidRPr="00E24CB6">
        <w:t xml:space="preserve"> услуг ПФР в электронном </w:t>
      </w:r>
      <w:r>
        <w:t xml:space="preserve">виде. </w:t>
      </w:r>
    </w:p>
    <w:p w:rsidR="004E5D14" w:rsidRDefault="004E5D14" w:rsidP="004E5D14">
      <w:r>
        <w:t xml:space="preserve">    Всего в ходе </w:t>
      </w:r>
      <w:r w:rsidRPr="00E24CB6">
        <w:t>информационного</w:t>
      </w:r>
      <w:r>
        <w:t xml:space="preserve"> марафона "ОПФР на связи" было задано свыше180  вопросов, которые поступили  от 160 граждан, позвонивших в этот день в территориальные органы ПФР.</w:t>
      </w:r>
    </w:p>
    <w:p w:rsidR="004E5D14" w:rsidRPr="00733729" w:rsidRDefault="004E5D14" w:rsidP="004E5D14">
      <w:r w:rsidRPr="00E43E4A">
        <w:t xml:space="preserve">      - </w:t>
      </w:r>
      <w:r>
        <w:t xml:space="preserve">Общение напрямую с жителями </w:t>
      </w:r>
      <w:proofErr w:type="spellStart"/>
      <w:r>
        <w:t>Прикамья</w:t>
      </w:r>
      <w:proofErr w:type="spellEnd"/>
      <w:r>
        <w:t xml:space="preserve"> в Отделении ПФР организовано в ежедневном режиме, - </w:t>
      </w:r>
      <w:r w:rsidRPr="00604310">
        <w:rPr>
          <w:i/>
        </w:rPr>
        <w:t xml:space="preserve">отмечает управляющий ОПФР по Пермскому краю Станислав </w:t>
      </w:r>
      <w:proofErr w:type="spellStart"/>
      <w:r w:rsidRPr="00604310">
        <w:rPr>
          <w:i/>
        </w:rPr>
        <w:t>Аврончук</w:t>
      </w:r>
      <w:proofErr w:type="spellEnd"/>
      <w:r>
        <w:t xml:space="preserve">. - </w:t>
      </w:r>
      <w:r w:rsidRPr="00E24CB6">
        <w:t>Во</w:t>
      </w:r>
      <w:r>
        <w:t xml:space="preserve"> всех территориальных органах  ПФР Пермского края работают горячие линии, проводится прием населения. Воп</w:t>
      </w:r>
      <w:r w:rsidRPr="00E24CB6">
        <w:t>росы</w:t>
      </w:r>
      <w:r>
        <w:t xml:space="preserve"> </w:t>
      </w:r>
      <w:r w:rsidRPr="00E24CB6">
        <w:t>поступают всегда злободневные,</w:t>
      </w:r>
      <w:r>
        <w:t xml:space="preserve"> и они </w:t>
      </w:r>
      <w:r w:rsidRPr="00E24CB6">
        <w:t>касаю</w:t>
      </w:r>
      <w:r>
        <w:t>т</w:t>
      </w:r>
      <w:r w:rsidRPr="00E24CB6">
        <w:t xml:space="preserve">ся </w:t>
      </w:r>
      <w:r>
        <w:t>не только  пенсионного обеспечения.</w:t>
      </w:r>
      <w:r w:rsidRPr="00E24CB6">
        <w:t xml:space="preserve"> </w:t>
      </w:r>
      <w:r>
        <w:t>В последнее время в</w:t>
      </w:r>
      <w:r w:rsidRPr="00733729">
        <w:t xml:space="preserve"> </w:t>
      </w:r>
      <w:r>
        <w:t>регионе</w:t>
      </w:r>
      <w:r w:rsidRPr="00733729">
        <w:t xml:space="preserve"> участились случаи оказания некачественной юридической помощи социально незащищенным категориям граждан. В частности,  активизировались организации, безосновательно обещающие за определенную плату увеличить размер пенсии или оспорить отказ в назначении досрочной пенсии. В связи с </w:t>
      </w:r>
      <w:r>
        <w:t>этим мы не устаем повторять</w:t>
      </w:r>
      <w:r w:rsidRPr="00733729">
        <w:t xml:space="preserve">: вопросами установления и перерасчета пенсий, оформления досрочного выхода на пенсию занимаются органы Пенсионного фонда РФ. Если у вас возникли вопросы по поводу установления вам пенсии или исчисления её размера, лучше обойтись без посредников, обратившись </w:t>
      </w:r>
      <w:r>
        <w:t>напрямую</w:t>
      </w:r>
      <w:r w:rsidRPr="00733729">
        <w:t xml:space="preserve"> в ПФР. </w:t>
      </w:r>
    </w:p>
    <w:p w:rsidR="004E5D14" w:rsidRDefault="004E5D14" w:rsidP="004E5D14"/>
    <w:p w:rsidR="004E5D14" w:rsidRDefault="004E5D14" w:rsidP="004E5D14"/>
    <w:p w:rsidR="009E51B6" w:rsidRPr="00FE001D" w:rsidRDefault="009E51B6" w:rsidP="00FE001D"/>
    <w:sectPr w:rsidR="009E51B6" w:rsidRPr="00FE001D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AC" w:rsidRDefault="00037AAC">
      <w:r>
        <w:separator/>
      </w:r>
    </w:p>
  </w:endnote>
  <w:endnote w:type="continuationSeparator" w:id="0">
    <w:p w:rsidR="00037AAC" w:rsidRDefault="000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AC" w:rsidRDefault="00037AAC">
      <w:r>
        <w:separator/>
      </w:r>
    </w:p>
  </w:footnote>
  <w:footnote w:type="continuationSeparator" w:id="0">
    <w:p w:rsidR="00037AAC" w:rsidRDefault="0003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FE001D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31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A1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FE001D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31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A11FC">
                      <w:rPr>
                        <w:rFonts w:ascii="Arial" w:hAnsi="Arial" w:cs="Arial"/>
                        <w:sz w:val="22"/>
                        <w:szCs w:val="22"/>
                      </w:rPr>
                      <w:t>мая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37AAC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E5D14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4C9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001D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character" w:customStyle="1" w:styleId="text-highlight">
    <w:name w:val="text-highlight"/>
    <w:basedOn w:val="a0"/>
    <w:rsid w:val="00FE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character" w:customStyle="1" w:styleId="text-highlight">
    <w:name w:val="text-highlight"/>
    <w:basedOn w:val="a0"/>
    <w:rsid w:val="00FE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2751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2021-05-31T03:12:00Z</dcterms:created>
  <dcterms:modified xsi:type="dcterms:W3CDTF">2021-05-31T03:12:00Z</dcterms:modified>
</cp:coreProperties>
</file>