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ED5169" w:rsidRPr="00ED5169" w:rsidRDefault="00ED5169" w:rsidP="00ED5169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69" w:rsidRPr="00ED5169" w:rsidRDefault="00ED5169" w:rsidP="00ED5169">
      <w:pPr>
        <w:jc w:val="center"/>
        <w:rPr>
          <w:b/>
          <w:sz w:val="32"/>
          <w:szCs w:val="32"/>
          <w:lang w:val="ru-RU" w:eastAsia="ru-RU"/>
        </w:rPr>
      </w:pPr>
      <w:r w:rsidRPr="00ED5169">
        <w:rPr>
          <w:b/>
          <w:sz w:val="32"/>
          <w:szCs w:val="32"/>
          <w:lang w:val="ru-RU" w:eastAsia="ru-RU"/>
        </w:rPr>
        <w:t>ДУМА</w:t>
      </w:r>
    </w:p>
    <w:p w:rsidR="00ED5169" w:rsidRPr="00ED5169" w:rsidRDefault="00ED5169" w:rsidP="00ED5169">
      <w:pPr>
        <w:jc w:val="center"/>
        <w:rPr>
          <w:b/>
          <w:sz w:val="32"/>
          <w:szCs w:val="32"/>
          <w:lang w:val="ru-RU" w:eastAsia="ru-RU"/>
        </w:rPr>
      </w:pPr>
      <w:r w:rsidRPr="00ED5169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ED5169" w:rsidRPr="00ED5169" w:rsidRDefault="00ED5169" w:rsidP="00ED5169">
      <w:pPr>
        <w:jc w:val="center"/>
        <w:rPr>
          <w:b/>
          <w:sz w:val="32"/>
          <w:szCs w:val="32"/>
          <w:lang w:val="ru-RU" w:eastAsia="ru-RU"/>
        </w:rPr>
      </w:pPr>
      <w:r w:rsidRPr="00ED5169">
        <w:rPr>
          <w:b/>
          <w:sz w:val="32"/>
          <w:szCs w:val="32"/>
          <w:lang w:val="ru-RU" w:eastAsia="ru-RU"/>
        </w:rPr>
        <w:t>ПЕРМСКОГО КРАЯ</w:t>
      </w:r>
    </w:p>
    <w:p w:rsidR="00ED5169" w:rsidRPr="00ED5169" w:rsidRDefault="00ED5169" w:rsidP="00ED5169">
      <w:pPr>
        <w:jc w:val="center"/>
        <w:rPr>
          <w:b/>
          <w:sz w:val="28"/>
          <w:szCs w:val="20"/>
          <w:lang w:val="ru-RU" w:eastAsia="ru-RU"/>
        </w:rPr>
      </w:pPr>
    </w:p>
    <w:p w:rsidR="00ED5169" w:rsidRPr="00ED5169" w:rsidRDefault="00ED5169" w:rsidP="00ED5169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ED5169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ED5169" w:rsidRPr="00ED5169" w:rsidRDefault="00ED5169" w:rsidP="00ED5169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ED5169" w:rsidRPr="00ED5169" w:rsidTr="00DF4AC8">
        <w:tc>
          <w:tcPr>
            <w:tcW w:w="3341" w:type="dxa"/>
          </w:tcPr>
          <w:p w:rsidR="00ED5169" w:rsidRPr="00ED5169" w:rsidRDefault="00ED5169" w:rsidP="00ED5169">
            <w:pPr>
              <w:rPr>
                <w:sz w:val="28"/>
                <w:szCs w:val="20"/>
                <w:lang w:val="ru-RU" w:eastAsia="ru-RU"/>
              </w:rPr>
            </w:pPr>
            <w:r w:rsidRPr="00ED5169">
              <w:rPr>
                <w:sz w:val="28"/>
                <w:szCs w:val="20"/>
                <w:lang w:val="ru-RU" w:eastAsia="ru-RU"/>
              </w:rPr>
              <w:t>30.06.2021</w:t>
            </w:r>
          </w:p>
        </w:tc>
        <w:tc>
          <w:tcPr>
            <w:tcW w:w="3341" w:type="dxa"/>
          </w:tcPr>
          <w:p w:rsidR="00ED5169" w:rsidRPr="00ED5169" w:rsidRDefault="00ED5169" w:rsidP="00ED5169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ED5169" w:rsidRPr="00ED5169" w:rsidRDefault="00ED5169" w:rsidP="00ED5169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ED5169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ED5169" w:rsidRPr="00ED5169" w:rsidRDefault="00ED5169" w:rsidP="00ED5169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236</w:t>
            </w:r>
            <w:bookmarkStart w:id="0" w:name="_GoBack"/>
            <w:bookmarkEnd w:id="0"/>
          </w:p>
        </w:tc>
      </w:tr>
    </w:tbl>
    <w:p w:rsidR="00ED5169" w:rsidRPr="00ED5169" w:rsidRDefault="00ED5169" w:rsidP="00ED5169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ED5169" w:rsidRPr="00ED5169" w:rsidTr="00DF4AC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5169" w:rsidRDefault="00ED5169" w:rsidP="00ED5169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ED5169" w:rsidRDefault="00ED5169" w:rsidP="00ED5169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села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Сып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ED5169" w:rsidRPr="00ED5169" w:rsidRDefault="00ED5169" w:rsidP="00ED5169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169" w:rsidRPr="00ED5169" w:rsidRDefault="00ED5169" w:rsidP="00ED5169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D5169" w:rsidRPr="00ED5169" w:rsidTr="00DF4AC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169" w:rsidRPr="00ED5169" w:rsidRDefault="00ED5169" w:rsidP="00ED5169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5169" w:rsidRPr="00ED5169" w:rsidRDefault="00ED5169" w:rsidP="00ED5169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ED5169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ED5169" w:rsidRPr="00ED5169" w:rsidRDefault="00ED5169" w:rsidP="00ED5169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ED5169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ED5169" w:rsidRPr="00ED5169" w:rsidRDefault="00ED5169" w:rsidP="00ED5169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ED5169">
              <w:rPr>
                <w:bCs/>
                <w:sz w:val="28"/>
                <w:szCs w:val="28"/>
                <w:lang w:val="ru-RU" w:eastAsia="ru-RU"/>
              </w:rPr>
              <w:t>30 июня 2021 года</w:t>
            </w:r>
          </w:p>
        </w:tc>
      </w:tr>
    </w:tbl>
    <w:p w:rsidR="00ED5169" w:rsidRPr="00ED5169" w:rsidRDefault="00ED5169" w:rsidP="00ED5169">
      <w:pPr>
        <w:rPr>
          <w:sz w:val="20"/>
          <w:szCs w:val="20"/>
          <w:lang w:val="ru-RU" w:eastAsia="ru-RU"/>
        </w:rPr>
      </w:pPr>
    </w:p>
    <w:p w:rsidR="00E70012" w:rsidRPr="00B3646D" w:rsidRDefault="00E70012" w:rsidP="00ED51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B3646D">
        <w:rPr>
          <w:color w:val="000000" w:themeColor="text1"/>
          <w:sz w:val="28"/>
          <w:szCs w:val="28"/>
          <w:lang w:val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</w:t>
      </w:r>
      <w:r w:rsidR="007F2762">
        <w:rPr>
          <w:color w:val="000000" w:themeColor="text1"/>
          <w:sz w:val="28"/>
          <w:szCs w:val="28"/>
          <w:lang w:val="ru-RU"/>
        </w:rPr>
        <w:t xml:space="preserve">ипального округа Пермского края, </w:t>
      </w:r>
      <w:r w:rsidRPr="00B3646D">
        <w:rPr>
          <w:color w:val="000000" w:themeColor="text1"/>
          <w:sz w:val="28"/>
          <w:szCs w:val="28"/>
          <w:lang w:val="ru-RU"/>
        </w:rPr>
        <w:t xml:space="preserve">решением Думы </w:t>
      </w:r>
      <w:r w:rsidR="007F2762">
        <w:rPr>
          <w:color w:val="000000" w:themeColor="text1"/>
          <w:sz w:val="28"/>
          <w:szCs w:val="28"/>
          <w:lang w:val="ru-RU"/>
        </w:rPr>
        <w:t xml:space="preserve">Уинского муниципального округа </w:t>
      </w:r>
      <w:r w:rsidRPr="00B3646D">
        <w:rPr>
          <w:color w:val="000000" w:themeColor="text1"/>
          <w:sz w:val="28"/>
          <w:szCs w:val="28"/>
          <w:lang w:val="ru-RU"/>
        </w:rPr>
        <w:t>от 28.05.2020 г. №</w:t>
      </w:r>
      <w:r w:rsidR="007F2762">
        <w:rPr>
          <w:color w:val="000000" w:themeColor="text1"/>
          <w:sz w:val="28"/>
          <w:szCs w:val="28"/>
          <w:lang w:val="ru-RU"/>
        </w:rPr>
        <w:t xml:space="preserve"> 121 «Об утверждении Положения о старосте </w:t>
      </w:r>
      <w:r w:rsidRPr="00B3646D">
        <w:rPr>
          <w:color w:val="000000" w:themeColor="text1"/>
          <w:sz w:val="28"/>
          <w:szCs w:val="28"/>
          <w:lang w:val="ru-RU"/>
        </w:rPr>
        <w:t>сельского населенного пункта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в Уин</w:t>
      </w:r>
      <w:r w:rsidR="007F2762">
        <w:rPr>
          <w:color w:val="000000" w:themeColor="text1"/>
          <w:sz w:val="28"/>
          <w:szCs w:val="28"/>
          <w:lang w:val="ru-RU"/>
        </w:rPr>
        <w:t>ском муниципальном округе» и на</w:t>
      </w:r>
      <w:r w:rsidRPr="00B3646D">
        <w:rPr>
          <w:color w:val="000000" w:themeColor="text1"/>
          <w:sz w:val="28"/>
          <w:szCs w:val="28"/>
          <w:lang w:val="ru-RU"/>
        </w:rPr>
        <w:t xml:space="preserve"> основании решения схода граждан села </w:t>
      </w:r>
      <w:proofErr w:type="gramStart"/>
      <w:r w:rsidR="007F2762">
        <w:rPr>
          <w:color w:val="000000" w:themeColor="text1"/>
          <w:sz w:val="28"/>
          <w:szCs w:val="28"/>
          <w:lang w:val="ru-RU"/>
        </w:rPr>
        <w:t>Нижний</w:t>
      </w:r>
      <w:proofErr w:type="gramEnd"/>
      <w:r w:rsidR="007F2762">
        <w:rPr>
          <w:color w:val="000000" w:themeColor="text1"/>
          <w:sz w:val="28"/>
          <w:szCs w:val="28"/>
          <w:lang w:val="ru-RU"/>
        </w:rPr>
        <w:t xml:space="preserve"> Сып от 09</w:t>
      </w:r>
      <w:r w:rsidRPr="00B3646D">
        <w:rPr>
          <w:color w:val="000000" w:themeColor="text1"/>
          <w:sz w:val="28"/>
          <w:szCs w:val="28"/>
          <w:lang w:val="ru-RU"/>
        </w:rPr>
        <w:t xml:space="preserve">.06.2021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1" w:name="bookmark3"/>
      <w:bookmarkEnd w:id="1"/>
      <w:r w:rsidRPr="00B3646D">
        <w:rPr>
          <w:sz w:val="28"/>
          <w:szCs w:val="28"/>
          <w:lang w:val="ru-RU" w:eastAsia="ru-RU"/>
        </w:rPr>
        <w:t>1</w:t>
      </w:r>
      <w:r w:rsidR="007F2762">
        <w:rPr>
          <w:sz w:val="28"/>
          <w:szCs w:val="28"/>
          <w:lang w:val="ru-RU" w:eastAsia="ru-RU"/>
        </w:rPr>
        <w:t xml:space="preserve">. Назначить старостой села </w:t>
      </w:r>
      <w:proofErr w:type="gramStart"/>
      <w:r w:rsidR="007F2762">
        <w:rPr>
          <w:sz w:val="28"/>
          <w:szCs w:val="28"/>
          <w:lang w:val="ru-RU" w:eastAsia="ru-RU"/>
        </w:rPr>
        <w:t>Нижний</w:t>
      </w:r>
      <w:proofErr w:type="gramEnd"/>
      <w:r w:rsidR="007F2762">
        <w:rPr>
          <w:sz w:val="28"/>
          <w:szCs w:val="28"/>
          <w:lang w:val="ru-RU" w:eastAsia="ru-RU"/>
        </w:rPr>
        <w:t xml:space="preserve"> Сып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</w:t>
      </w:r>
      <w:r w:rsidR="007F2762">
        <w:rPr>
          <w:sz w:val="28"/>
          <w:szCs w:val="28"/>
          <w:lang w:val="ru-RU" w:eastAsia="ru-RU"/>
        </w:rPr>
        <w:t xml:space="preserve">га </w:t>
      </w:r>
      <w:proofErr w:type="spellStart"/>
      <w:r w:rsidR="007F2762">
        <w:rPr>
          <w:sz w:val="28"/>
          <w:szCs w:val="28"/>
          <w:lang w:val="ru-RU" w:eastAsia="ru-RU"/>
        </w:rPr>
        <w:t>Барыева</w:t>
      </w:r>
      <w:proofErr w:type="spellEnd"/>
      <w:r w:rsidR="007F2762">
        <w:rPr>
          <w:sz w:val="28"/>
          <w:szCs w:val="28"/>
          <w:lang w:val="ru-RU" w:eastAsia="ru-RU"/>
        </w:rPr>
        <w:t xml:space="preserve"> </w:t>
      </w:r>
      <w:proofErr w:type="spellStart"/>
      <w:r w:rsidR="007F2762">
        <w:rPr>
          <w:sz w:val="28"/>
          <w:szCs w:val="28"/>
          <w:lang w:val="ru-RU" w:eastAsia="ru-RU"/>
        </w:rPr>
        <w:t>Фредмана</w:t>
      </w:r>
      <w:proofErr w:type="spellEnd"/>
      <w:r w:rsidR="007F2762">
        <w:rPr>
          <w:sz w:val="28"/>
          <w:szCs w:val="28"/>
          <w:lang w:val="ru-RU" w:eastAsia="ru-RU"/>
        </w:rPr>
        <w:t xml:space="preserve"> </w:t>
      </w:r>
      <w:proofErr w:type="spellStart"/>
      <w:r w:rsidR="007F2762">
        <w:rPr>
          <w:sz w:val="28"/>
          <w:szCs w:val="28"/>
          <w:lang w:val="ru-RU" w:eastAsia="ru-RU"/>
        </w:rPr>
        <w:t>Рафиновича</w:t>
      </w:r>
      <w:proofErr w:type="spellEnd"/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7F2762">
        <w:rPr>
          <w:sz w:val="28"/>
          <w:szCs w:val="28"/>
          <w:lang w:val="ru-RU" w:eastAsia="ru-RU"/>
        </w:rPr>
        <w:t xml:space="preserve"> 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ED5169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ED5169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sectPr w:rsidR="007D760F" w:rsidRPr="007573F0" w:rsidSect="00ED516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06" w:rsidRDefault="00486F06">
      <w:r>
        <w:separator/>
      </w:r>
    </w:p>
  </w:endnote>
  <w:endnote w:type="continuationSeparator" w:id="0">
    <w:p w:rsidR="00486F06" w:rsidRDefault="004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086C79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06" w:rsidRDefault="00486F06">
      <w:r>
        <w:separator/>
      </w:r>
    </w:p>
  </w:footnote>
  <w:footnote w:type="continuationSeparator" w:id="0">
    <w:p w:rsidR="00486F06" w:rsidRDefault="0048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086C79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086C79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D5169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405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6C79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6F06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762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37C31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0D8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66E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169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1E25-4428-48C1-B07D-0D6992B9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</cp:revision>
  <cp:lastPrinted>2021-06-11T06:41:00Z</cp:lastPrinted>
  <dcterms:created xsi:type="dcterms:W3CDTF">2021-06-15T11:30:00Z</dcterms:created>
  <dcterms:modified xsi:type="dcterms:W3CDTF">2021-06-30T06:08:00Z</dcterms:modified>
</cp:coreProperties>
</file>