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14428F" w:rsidRPr="0014428F" w:rsidRDefault="0014428F" w:rsidP="0014428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 w:rsidRPr="0014428F">
        <w:rPr>
          <w:rFonts w:ascii="Segoe UI" w:hAnsi="Segoe UI" w:cs="Segoe UI"/>
          <w:b/>
          <w:sz w:val="32"/>
          <w:szCs w:val="32"/>
        </w:rPr>
        <w:t xml:space="preserve">Краевой </w:t>
      </w:r>
      <w:proofErr w:type="spellStart"/>
      <w:r w:rsidRPr="0014428F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Pr="0014428F">
        <w:rPr>
          <w:rFonts w:ascii="Segoe UI" w:hAnsi="Segoe UI" w:cs="Segoe UI"/>
          <w:b/>
          <w:sz w:val="32"/>
          <w:szCs w:val="32"/>
        </w:rPr>
        <w:t xml:space="preserve"> проводит единую «горячую» линию по вопросам </w:t>
      </w:r>
      <w:r w:rsidR="00AB086B">
        <w:rPr>
          <w:rFonts w:ascii="Segoe UI" w:hAnsi="Segoe UI" w:cs="Segoe UI"/>
          <w:b/>
          <w:sz w:val="32"/>
          <w:szCs w:val="32"/>
        </w:rPr>
        <w:t>законодательства в сфере геодезии при подготовке межевых и технических планов</w:t>
      </w:r>
    </w:p>
    <w:p w:rsidR="0014428F" w:rsidRPr="0014428F" w:rsidRDefault="0014428F" w:rsidP="0014428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14428F" w:rsidRDefault="00AB086B" w:rsidP="00AB086B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AB086B">
        <w:rPr>
          <w:rFonts w:ascii="Segoe UI" w:hAnsi="Segoe UI" w:cs="Segoe UI"/>
          <w:b/>
          <w:sz w:val="26"/>
          <w:szCs w:val="26"/>
        </w:rPr>
        <w:t>20</w:t>
      </w:r>
      <w:r w:rsidR="0014428F" w:rsidRPr="00AB086B">
        <w:rPr>
          <w:rFonts w:ascii="Segoe UI" w:hAnsi="Segoe UI" w:cs="Segoe UI"/>
          <w:b/>
          <w:sz w:val="26"/>
          <w:szCs w:val="26"/>
        </w:rPr>
        <w:t xml:space="preserve"> ию</w:t>
      </w:r>
      <w:r w:rsidRPr="00AB086B">
        <w:rPr>
          <w:rFonts w:ascii="Segoe UI" w:hAnsi="Segoe UI" w:cs="Segoe UI"/>
          <w:b/>
          <w:sz w:val="26"/>
          <w:szCs w:val="26"/>
        </w:rPr>
        <w:t>л</w:t>
      </w:r>
      <w:r w:rsidR="0014428F" w:rsidRPr="00AB086B">
        <w:rPr>
          <w:rFonts w:ascii="Segoe UI" w:hAnsi="Segoe UI" w:cs="Segoe UI"/>
          <w:b/>
          <w:sz w:val="26"/>
          <w:szCs w:val="26"/>
        </w:rPr>
        <w:t>я 202</w:t>
      </w:r>
      <w:r w:rsidRPr="00AB086B">
        <w:rPr>
          <w:rFonts w:ascii="Segoe UI" w:hAnsi="Segoe UI" w:cs="Segoe UI"/>
          <w:b/>
          <w:sz w:val="26"/>
          <w:szCs w:val="26"/>
        </w:rPr>
        <w:t>1</w:t>
      </w:r>
      <w:r w:rsidR="0014428F" w:rsidRPr="00AB086B">
        <w:rPr>
          <w:rFonts w:ascii="Segoe UI" w:hAnsi="Segoe UI" w:cs="Segoe UI"/>
          <w:b/>
          <w:sz w:val="26"/>
          <w:szCs w:val="26"/>
        </w:rPr>
        <w:t xml:space="preserve"> года с 1</w:t>
      </w:r>
      <w:r w:rsidRPr="00AB086B">
        <w:rPr>
          <w:rFonts w:ascii="Segoe UI" w:hAnsi="Segoe UI" w:cs="Segoe UI"/>
          <w:b/>
          <w:sz w:val="26"/>
          <w:szCs w:val="26"/>
        </w:rPr>
        <w:t>5.00 до 17</w:t>
      </w:r>
      <w:r w:rsidR="0014428F" w:rsidRPr="00AB086B">
        <w:rPr>
          <w:rFonts w:ascii="Segoe UI" w:hAnsi="Segoe UI" w:cs="Segoe UI"/>
          <w:b/>
          <w:sz w:val="26"/>
          <w:szCs w:val="26"/>
        </w:rPr>
        <w:t>.00 часов</w:t>
      </w:r>
      <w:r w:rsidR="0014428F" w:rsidRPr="0014428F">
        <w:rPr>
          <w:rFonts w:ascii="Segoe UI" w:hAnsi="Segoe UI" w:cs="Segoe UI"/>
          <w:sz w:val="26"/>
          <w:szCs w:val="26"/>
        </w:rPr>
        <w:t xml:space="preserve"> Управление </w:t>
      </w:r>
      <w:proofErr w:type="spellStart"/>
      <w:r w:rsidR="0014428F" w:rsidRPr="0014428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4428F" w:rsidRPr="0014428F">
        <w:rPr>
          <w:rFonts w:ascii="Segoe UI" w:hAnsi="Segoe UI" w:cs="Segoe UI"/>
          <w:sz w:val="26"/>
          <w:szCs w:val="26"/>
        </w:rPr>
        <w:t xml:space="preserve"> по Пермскому краю </w:t>
      </w:r>
      <w:r>
        <w:rPr>
          <w:rFonts w:ascii="Segoe UI" w:hAnsi="Segoe UI" w:cs="Segoe UI"/>
          <w:sz w:val="26"/>
          <w:szCs w:val="26"/>
        </w:rPr>
        <w:t xml:space="preserve">совместно с Кадастровой палатой Пермского края </w:t>
      </w:r>
      <w:r w:rsidR="0014428F" w:rsidRPr="0014428F">
        <w:rPr>
          <w:rFonts w:ascii="Segoe UI" w:hAnsi="Segoe UI" w:cs="Segoe UI"/>
          <w:sz w:val="26"/>
          <w:szCs w:val="26"/>
        </w:rPr>
        <w:t xml:space="preserve">проводит единую «горячую» телефонную линию </w:t>
      </w:r>
      <w:r>
        <w:rPr>
          <w:rFonts w:ascii="Segoe UI" w:hAnsi="Segoe UI" w:cs="Segoe UI"/>
          <w:sz w:val="26"/>
          <w:szCs w:val="26"/>
        </w:rPr>
        <w:t>на тему: «Законодательство в сфере геодезии при подготовке межевых планов земельных участков и технических планов домов, строений»</w:t>
      </w:r>
      <w:r w:rsidR="0014428F" w:rsidRPr="0014428F">
        <w:rPr>
          <w:rFonts w:ascii="Segoe UI" w:hAnsi="Segoe UI" w:cs="Segoe UI"/>
          <w:sz w:val="26"/>
          <w:szCs w:val="26"/>
        </w:rPr>
        <w:t>.</w:t>
      </w:r>
    </w:p>
    <w:p w:rsidR="00D20893" w:rsidRPr="004E54AA" w:rsidRDefault="00D20893" w:rsidP="00D20893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4E54AA">
        <w:rPr>
          <w:rFonts w:ascii="Segoe UI" w:hAnsi="Segoe UI" w:cs="Segoe UI"/>
          <w:sz w:val="26"/>
          <w:szCs w:val="26"/>
        </w:rPr>
        <w:t xml:space="preserve">Позвонить на «горячую» линию экспертам Кадастровой палаты можно по телефону: </w:t>
      </w:r>
      <w:r w:rsidRPr="004E54AA">
        <w:rPr>
          <w:rStyle w:val="afb"/>
          <w:rFonts w:ascii="Segoe UI" w:hAnsi="Segoe UI" w:cs="Segoe UI"/>
          <w:sz w:val="26"/>
          <w:szCs w:val="26"/>
        </w:rPr>
        <w:t>8 (342) 201-71-14 (добавочный номер — 2016).</w:t>
      </w:r>
    </w:p>
    <w:p w:rsidR="00D20893" w:rsidRPr="0014428F" w:rsidRDefault="00D20893" w:rsidP="00D20893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ab/>
        <w:t xml:space="preserve">Эксперты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Пермскому краю ответят на вопросы по телефону: </w:t>
      </w:r>
      <w:r w:rsidRPr="004E54AA">
        <w:rPr>
          <w:rFonts w:ascii="Segoe UI" w:hAnsi="Segoe UI" w:cs="Segoe UI"/>
          <w:b/>
          <w:sz w:val="26"/>
          <w:szCs w:val="26"/>
        </w:rPr>
        <w:t>8(342) 205-96-14</w:t>
      </w:r>
      <w:r>
        <w:rPr>
          <w:rFonts w:ascii="Segoe UI" w:hAnsi="Segoe UI" w:cs="Segoe UI"/>
          <w:sz w:val="26"/>
          <w:szCs w:val="26"/>
        </w:rPr>
        <w:t>.</w:t>
      </w:r>
    </w:p>
    <w:p w:rsidR="00D20893" w:rsidRDefault="00D20893" w:rsidP="00AB086B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Это одно из первых мероприятий, проводимых в рамках «Недели кадастрового инженера». </w:t>
      </w:r>
      <w:r w:rsidR="00AB086B" w:rsidRPr="00AB086B">
        <w:rPr>
          <w:rFonts w:ascii="Segoe UI" w:hAnsi="Segoe UI" w:cs="Segoe UI"/>
          <w:sz w:val="26"/>
          <w:szCs w:val="26"/>
        </w:rPr>
        <w:t>Кадастровые инженеры Пермского края смогут обратиться к экспертам Кадастровой палаты</w:t>
      </w:r>
      <w:r w:rsidR="00AB086B">
        <w:rPr>
          <w:rFonts w:ascii="Segoe UI" w:hAnsi="Segoe UI" w:cs="Segoe UI"/>
          <w:sz w:val="26"/>
          <w:szCs w:val="26"/>
        </w:rPr>
        <w:t xml:space="preserve"> и Управления </w:t>
      </w:r>
      <w:proofErr w:type="spellStart"/>
      <w:r w:rsidR="00AB08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B086B" w:rsidRPr="00AB086B">
        <w:rPr>
          <w:rFonts w:ascii="Segoe UI" w:hAnsi="Segoe UI" w:cs="Segoe UI"/>
          <w:sz w:val="26"/>
          <w:szCs w:val="26"/>
        </w:rPr>
        <w:t xml:space="preserve"> за разъяснениями теоретических или законодательных вопросов в сфере учёта земельных участков и объектов капитального строительства. </w:t>
      </w:r>
    </w:p>
    <w:p w:rsidR="00AB086B" w:rsidRPr="00AB086B" w:rsidRDefault="00D20893" w:rsidP="00AB086B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Светлана Ильиных, заместитель руководителя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Пермскому краю, обра</w:t>
      </w:r>
      <w:r w:rsidR="00AE2CD0">
        <w:rPr>
          <w:rFonts w:ascii="Segoe UI" w:hAnsi="Segoe UI" w:cs="Segoe UI"/>
          <w:sz w:val="26"/>
          <w:szCs w:val="26"/>
        </w:rPr>
        <w:t>щает</w:t>
      </w:r>
      <w:r>
        <w:rPr>
          <w:rFonts w:ascii="Segoe UI" w:hAnsi="Segoe UI" w:cs="Segoe UI"/>
          <w:sz w:val="26"/>
          <w:szCs w:val="26"/>
        </w:rPr>
        <w:t xml:space="preserve"> внимание, что во время проведения</w:t>
      </w:r>
      <w:r w:rsidR="00AB086B" w:rsidRPr="00AB086B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«</w:t>
      </w:r>
      <w:r w:rsidR="00AB086B" w:rsidRPr="00AB086B">
        <w:rPr>
          <w:rFonts w:ascii="Segoe UI" w:hAnsi="Segoe UI" w:cs="Segoe UI"/>
          <w:sz w:val="26"/>
          <w:szCs w:val="26"/>
        </w:rPr>
        <w:t>горячей линии</w:t>
      </w:r>
      <w:r>
        <w:rPr>
          <w:rFonts w:ascii="Segoe UI" w:hAnsi="Segoe UI" w:cs="Segoe UI"/>
          <w:sz w:val="26"/>
          <w:szCs w:val="26"/>
        </w:rPr>
        <w:t>»</w:t>
      </w:r>
      <w:r w:rsidR="00AE2CD0">
        <w:rPr>
          <w:rFonts w:ascii="Segoe UI" w:hAnsi="Segoe UI" w:cs="Segoe UI"/>
          <w:sz w:val="26"/>
          <w:szCs w:val="26"/>
        </w:rPr>
        <w:t xml:space="preserve"> не будут рассма</w:t>
      </w:r>
      <w:r w:rsidR="00AB086B" w:rsidRPr="00AB086B">
        <w:rPr>
          <w:rFonts w:ascii="Segoe UI" w:hAnsi="Segoe UI" w:cs="Segoe UI"/>
          <w:sz w:val="26"/>
          <w:szCs w:val="26"/>
        </w:rPr>
        <w:t>тр</w:t>
      </w:r>
      <w:r>
        <w:rPr>
          <w:rFonts w:ascii="Segoe UI" w:hAnsi="Segoe UI" w:cs="Segoe UI"/>
          <w:sz w:val="26"/>
          <w:szCs w:val="26"/>
        </w:rPr>
        <w:t>иваться</w:t>
      </w:r>
      <w:r w:rsidR="00AB086B" w:rsidRPr="00AB086B">
        <w:rPr>
          <w:rFonts w:ascii="Segoe UI" w:hAnsi="Segoe UI" w:cs="Segoe UI"/>
          <w:sz w:val="26"/>
          <w:szCs w:val="26"/>
        </w:rPr>
        <w:t xml:space="preserve"> вопросы по полученным инженерами приостановлениям или отказам, так как подобные консультации требуют детального рассмотрения всех документов и дополнительной подготовки.</w:t>
      </w:r>
    </w:p>
    <w:bookmarkEnd w:id="0"/>
    <w:p w:rsidR="005439BE" w:rsidRPr="005439BE" w:rsidRDefault="005439BE" w:rsidP="005439B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</w:t>
      </w:r>
      <w:r>
        <w:rPr>
          <w:rFonts w:ascii="Segoe UI" w:hAnsi="Segoe UI"/>
          <w:sz w:val="18"/>
        </w:rPr>
        <w:lastRenderedPageBreak/>
        <w:t xml:space="preserve">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AE2CD0">
      <w:pPr>
        <w:jc w:val="both"/>
        <w:rPr>
          <w:rFonts w:ascii="Segoe UI" w:hAnsi="Segoe UI"/>
          <w:b/>
          <w:color w:val="0070C0"/>
        </w:rPr>
      </w:pPr>
      <w:hyperlink r:id="rId10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1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38" w:rsidRDefault="004F1438">
      <w:pPr>
        <w:spacing w:after="0" w:line="240" w:lineRule="auto"/>
      </w:pPr>
      <w:r>
        <w:separator/>
      </w:r>
    </w:p>
  </w:endnote>
  <w:endnote w:type="continuationSeparator" w:id="0">
    <w:p w:rsidR="004F1438" w:rsidRDefault="004F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38" w:rsidRDefault="004F1438">
      <w:pPr>
        <w:spacing w:after="0" w:line="240" w:lineRule="auto"/>
      </w:pPr>
      <w:r>
        <w:separator/>
      </w:r>
    </w:p>
  </w:footnote>
  <w:footnote w:type="continuationSeparator" w:id="0">
    <w:p w:rsidR="004F1438" w:rsidRDefault="004F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E2CD0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3389"/>
    <w:rsid w:val="00013DB2"/>
    <w:rsid w:val="000154F2"/>
    <w:rsid w:val="00021BA4"/>
    <w:rsid w:val="00022F8D"/>
    <w:rsid w:val="00023237"/>
    <w:rsid w:val="0005147A"/>
    <w:rsid w:val="00054B55"/>
    <w:rsid w:val="000664C9"/>
    <w:rsid w:val="0007365F"/>
    <w:rsid w:val="000A14C9"/>
    <w:rsid w:val="000A6453"/>
    <w:rsid w:val="000A7CD6"/>
    <w:rsid w:val="000B0DED"/>
    <w:rsid w:val="000B5304"/>
    <w:rsid w:val="000E2B99"/>
    <w:rsid w:val="00100480"/>
    <w:rsid w:val="0010052D"/>
    <w:rsid w:val="00125675"/>
    <w:rsid w:val="00131013"/>
    <w:rsid w:val="00135F75"/>
    <w:rsid w:val="0014428F"/>
    <w:rsid w:val="001471CA"/>
    <w:rsid w:val="001526B7"/>
    <w:rsid w:val="00152A0B"/>
    <w:rsid w:val="00165ABD"/>
    <w:rsid w:val="0017072F"/>
    <w:rsid w:val="0017237A"/>
    <w:rsid w:val="00184D86"/>
    <w:rsid w:val="001A0DDC"/>
    <w:rsid w:val="001A6271"/>
    <w:rsid w:val="001C5ED6"/>
    <w:rsid w:val="001D3F48"/>
    <w:rsid w:val="001D6AA9"/>
    <w:rsid w:val="001E3FEF"/>
    <w:rsid w:val="001E4D80"/>
    <w:rsid w:val="001F3B55"/>
    <w:rsid w:val="001F5864"/>
    <w:rsid w:val="0020541C"/>
    <w:rsid w:val="00215859"/>
    <w:rsid w:val="002247A5"/>
    <w:rsid w:val="00225805"/>
    <w:rsid w:val="00257E00"/>
    <w:rsid w:val="00274775"/>
    <w:rsid w:val="00285B3C"/>
    <w:rsid w:val="00286489"/>
    <w:rsid w:val="002957EE"/>
    <w:rsid w:val="002A28CF"/>
    <w:rsid w:val="002A5087"/>
    <w:rsid w:val="002B059C"/>
    <w:rsid w:val="002B7163"/>
    <w:rsid w:val="002B7FD3"/>
    <w:rsid w:val="002C1C28"/>
    <w:rsid w:val="002F6AB2"/>
    <w:rsid w:val="003365D7"/>
    <w:rsid w:val="00347165"/>
    <w:rsid w:val="0035233D"/>
    <w:rsid w:val="003526E3"/>
    <w:rsid w:val="0036581A"/>
    <w:rsid w:val="00396313"/>
    <w:rsid w:val="00397F00"/>
    <w:rsid w:val="003C7526"/>
    <w:rsid w:val="003D5790"/>
    <w:rsid w:val="003F3E88"/>
    <w:rsid w:val="00410593"/>
    <w:rsid w:val="00442860"/>
    <w:rsid w:val="004537D9"/>
    <w:rsid w:val="00467F03"/>
    <w:rsid w:val="00496A6C"/>
    <w:rsid w:val="004970FB"/>
    <w:rsid w:val="004C1AEB"/>
    <w:rsid w:val="004E160F"/>
    <w:rsid w:val="004E4362"/>
    <w:rsid w:val="004E53A3"/>
    <w:rsid w:val="004E54AA"/>
    <w:rsid w:val="004F1438"/>
    <w:rsid w:val="004F3A85"/>
    <w:rsid w:val="004F4A0A"/>
    <w:rsid w:val="004F59AB"/>
    <w:rsid w:val="00507810"/>
    <w:rsid w:val="00542C5C"/>
    <w:rsid w:val="005439BE"/>
    <w:rsid w:val="0054648C"/>
    <w:rsid w:val="005476B3"/>
    <w:rsid w:val="00547A25"/>
    <w:rsid w:val="00574F37"/>
    <w:rsid w:val="00585F3A"/>
    <w:rsid w:val="005877AF"/>
    <w:rsid w:val="005956FC"/>
    <w:rsid w:val="00595C70"/>
    <w:rsid w:val="005D5BDA"/>
    <w:rsid w:val="005D62F8"/>
    <w:rsid w:val="005F02C8"/>
    <w:rsid w:val="00643E02"/>
    <w:rsid w:val="006535CE"/>
    <w:rsid w:val="006648D1"/>
    <w:rsid w:val="00677DCB"/>
    <w:rsid w:val="00683AA8"/>
    <w:rsid w:val="006923FE"/>
    <w:rsid w:val="006B27EE"/>
    <w:rsid w:val="006D2894"/>
    <w:rsid w:val="006E11C5"/>
    <w:rsid w:val="006E217E"/>
    <w:rsid w:val="00706231"/>
    <w:rsid w:val="00710C38"/>
    <w:rsid w:val="0074016E"/>
    <w:rsid w:val="0077334C"/>
    <w:rsid w:val="00773736"/>
    <w:rsid w:val="007848AC"/>
    <w:rsid w:val="00795A9E"/>
    <w:rsid w:val="007A250B"/>
    <w:rsid w:val="007A4EE6"/>
    <w:rsid w:val="007A6FC0"/>
    <w:rsid w:val="007B071D"/>
    <w:rsid w:val="007B1287"/>
    <w:rsid w:val="007B2F7B"/>
    <w:rsid w:val="007B4A74"/>
    <w:rsid w:val="007C3C8E"/>
    <w:rsid w:val="007E661C"/>
    <w:rsid w:val="00807D30"/>
    <w:rsid w:val="00824EBD"/>
    <w:rsid w:val="00846BB1"/>
    <w:rsid w:val="00891B9F"/>
    <w:rsid w:val="00894E79"/>
    <w:rsid w:val="008B0E0C"/>
    <w:rsid w:val="008C2A91"/>
    <w:rsid w:val="008C6520"/>
    <w:rsid w:val="008D2FC8"/>
    <w:rsid w:val="008E6F24"/>
    <w:rsid w:val="008F3A04"/>
    <w:rsid w:val="008F3F91"/>
    <w:rsid w:val="00934C00"/>
    <w:rsid w:val="00943588"/>
    <w:rsid w:val="00971ECB"/>
    <w:rsid w:val="0097435E"/>
    <w:rsid w:val="00977767"/>
    <w:rsid w:val="0098778D"/>
    <w:rsid w:val="00990C94"/>
    <w:rsid w:val="009A12F2"/>
    <w:rsid w:val="009E126A"/>
    <w:rsid w:val="009E782D"/>
    <w:rsid w:val="009E7FD7"/>
    <w:rsid w:val="00A00F3E"/>
    <w:rsid w:val="00A14F03"/>
    <w:rsid w:val="00A151C1"/>
    <w:rsid w:val="00A30101"/>
    <w:rsid w:val="00A309EF"/>
    <w:rsid w:val="00A334C6"/>
    <w:rsid w:val="00A34608"/>
    <w:rsid w:val="00A52710"/>
    <w:rsid w:val="00A65475"/>
    <w:rsid w:val="00A67289"/>
    <w:rsid w:val="00A71B84"/>
    <w:rsid w:val="00A77B51"/>
    <w:rsid w:val="00AB086B"/>
    <w:rsid w:val="00AB0C0A"/>
    <w:rsid w:val="00AB5296"/>
    <w:rsid w:val="00AC15A7"/>
    <w:rsid w:val="00AE2CD0"/>
    <w:rsid w:val="00AE53FC"/>
    <w:rsid w:val="00AE56DA"/>
    <w:rsid w:val="00AE7D7E"/>
    <w:rsid w:val="00AF3873"/>
    <w:rsid w:val="00B0645F"/>
    <w:rsid w:val="00B07E02"/>
    <w:rsid w:val="00B10F29"/>
    <w:rsid w:val="00B1104D"/>
    <w:rsid w:val="00B1185B"/>
    <w:rsid w:val="00B22F99"/>
    <w:rsid w:val="00B25F6D"/>
    <w:rsid w:val="00B47B2A"/>
    <w:rsid w:val="00B75DFD"/>
    <w:rsid w:val="00B77ABA"/>
    <w:rsid w:val="00B90280"/>
    <w:rsid w:val="00B92CD6"/>
    <w:rsid w:val="00B9369F"/>
    <w:rsid w:val="00BA0B8B"/>
    <w:rsid w:val="00BB5060"/>
    <w:rsid w:val="00BD4388"/>
    <w:rsid w:val="00BF3992"/>
    <w:rsid w:val="00C02E33"/>
    <w:rsid w:val="00C1319E"/>
    <w:rsid w:val="00C318C7"/>
    <w:rsid w:val="00C33B2D"/>
    <w:rsid w:val="00C429F3"/>
    <w:rsid w:val="00C4787B"/>
    <w:rsid w:val="00C9160E"/>
    <w:rsid w:val="00CB11DF"/>
    <w:rsid w:val="00CB1B76"/>
    <w:rsid w:val="00CC5D5A"/>
    <w:rsid w:val="00CD645A"/>
    <w:rsid w:val="00CD6AC9"/>
    <w:rsid w:val="00CE506C"/>
    <w:rsid w:val="00CF771B"/>
    <w:rsid w:val="00CF7A7E"/>
    <w:rsid w:val="00D1118E"/>
    <w:rsid w:val="00D11C6D"/>
    <w:rsid w:val="00D20893"/>
    <w:rsid w:val="00D22451"/>
    <w:rsid w:val="00D237FE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753E7"/>
    <w:rsid w:val="00D910FD"/>
    <w:rsid w:val="00D9463B"/>
    <w:rsid w:val="00DA5B34"/>
    <w:rsid w:val="00DB0B0B"/>
    <w:rsid w:val="00DB59BA"/>
    <w:rsid w:val="00DC0A7E"/>
    <w:rsid w:val="00DD35D3"/>
    <w:rsid w:val="00DE3DA0"/>
    <w:rsid w:val="00E22F3C"/>
    <w:rsid w:val="00E4067E"/>
    <w:rsid w:val="00E52AD6"/>
    <w:rsid w:val="00E65224"/>
    <w:rsid w:val="00E8381F"/>
    <w:rsid w:val="00E940C4"/>
    <w:rsid w:val="00EC7E50"/>
    <w:rsid w:val="00ED026C"/>
    <w:rsid w:val="00ED1B53"/>
    <w:rsid w:val="00F06784"/>
    <w:rsid w:val="00F15CD3"/>
    <w:rsid w:val="00F26029"/>
    <w:rsid w:val="00F31990"/>
    <w:rsid w:val="00F525F4"/>
    <w:rsid w:val="00F540FB"/>
    <w:rsid w:val="00F86358"/>
    <w:rsid w:val="00FA1937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reest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DEE5-5D88-4EF7-BAAB-E86A3AA1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Титовец Елена Николаевна</cp:lastModifiedBy>
  <cp:revision>5</cp:revision>
  <cp:lastPrinted>2020-11-27T06:54:00Z</cp:lastPrinted>
  <dcterms:created xsi:type="dcterms:W3CDTF">2021-07-16T08:01:00Z</dcterms:created>
  <dcterms:modified xsi:type="dcterms:W3CDTF">2021-07-19T03:54:00Z</dcterms:modified>
</cp:coreProperties>
</file>