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55" w:rsidRDefault="00755029" w:rsidP="00FC1030">
      <w:pPr>
        <w:pStyle w:val="a4"/>
        <w:ind w:firstLine="0"/>
      </w:pPr>
      <w:bookmarkStart w:id="0" w:name="_GoBack"/>
      <w:r>
        <w:t xml:space="preserve">                                                               13.07.2021       259-01-03-202</w:t>
      </w:r>
    </w:p>
    <w:p w:rsidR="00694755" w:rsidRPr="00A1689E" w:rsidRDefault="009B2943" w:rsidP="00FC1030">
      <w:pPr>
        <w:pStyle w:val="a4"/>
        <w:ind w:firstLine="0"/>
        <w:rPr>
          <w:b/>
        </w:rPr>
      </w:pPr>
      <w:r w:rsidRPr="009B2943">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5.05pt;margin-top:245.7pt;width:225pt;height:11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694755" w:rsidRPr="003B72DA" w:rsidRDefault="00694755" w:rsidP="00F24553">
                  <w:pPr>
                    <w:pStyle w:val="a4"/>
                    <w:ind w:firstLine="0"/>
                  </w:pPr>
                  <w:r>
                    <w:rPr>
                      <w:b/>
                      <w:szCs w:val="20"/>
                    </w:rPr>
                    <w:t>Об утверждении Устава муниципального бюджетного общеобразовательного учреждения «Ломовская средняя общеобразовательная школа»</w:t>
                  </w:r>
                </w:p>
              </w:txbxContent>
            </v:textbox>
            <w10:wrap type="topAndBottom" anchorx="page" anchory="page"/>
          </v:shape>
        </w:pict>
      </w:r>
      <w:r w:rsidR="00755029">
        <w:rPr>
          <w:noProof/>
        </w:rPr>
        <w:drawing>
          <wp:anchor distT="0" distB="0" distL="114300" distR="114300" simplePos="0" relativeHeight="251658752" behindDoc="1" locked="0" layoutInCell="1" allowOverlap="1">
            <wp:simplePos x="0" y="0"/>
            <wp:positionH relativeFrom="margin">
              <wp:posOffset>0</wp:posOffset>
            </wp:positionH>
            <wp:positionV relativeFrom="margin">
              <wp:posOffset>-457200</wp:posOffset>
            </wp:positionV>
            <wp:extent cx="6115685" cy="2957195"/>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sidR="00755029">
        <w:rPr>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694755">
        <w:tab/>
      </w:r>
    </w:p>
    <w:p w:rsidR="00694755" w:rsidRPr="00212EB6" w:rsidRDefault="00694755" w:rsidP="00525744">
      <w:pPr>
        <w:pStyle w:val="a4"/>
        <w:tabs>
          <w:tab w:val="left" w:pos="567"/>
        </w:tabs>
        <w:spacing w:line="240" w:lineRule="auto"/>
        <w:ind w:firstLine="0"/>
        <w:rPr>
          <w:szCs w:val="28"/>
        </w:rPr>
      </w:pPr>
      <w:r w:rsidRPr="00212EB6">
        <w:rPr>
          <w:szCs w:val="28"/>
        </w:rPr>
        <w:t>В соответствии с пунктом 6 статьи 26  </w:t>
      </w:r>
      <w:r w:rsidRPr="00212EB6">
        <w:rPr>
          <w:spacing w:val="2"/>
          <w:szCs w:val="28"/>
        </w:rPr>
        <w:t>Федерального закона № 273-ФЗ от 29.12.2012 года  "Об образовании в Российской Федерации"</w:t>
      </w:r>
      <w:r w:rsidRPr="00212EB6">
        <w:rPr>
          <w:szCs w:val="28"/>
        </w:rPr>
        <w:t xml:space="preserve">,  части 8 статьи 51 </w:t>
      </w:r>
      <w:r w:rsidRPr="00212EB6">
        <w:rPr>
          <w:spacing w:val="2"/>
          <w:szCs w:val="28"/>
        </w:rPr>
        <w:t>Федерального закона № 273-ФЗ от 29.12.2012 года  "Об образовании в Российской Федерации"</w:t>
      </w:r>
      <w:r w:rsidRPr="00212EB6">
        <w:rPr>
          <w:szCs w:val="28"/>
        </w:rPr>
        <w:t xml:space="preserve">, пункту 9 части 3 статьи 47 </w:t>
      </w:r>
      <w:r w:rsidRPr="00212EB6">
        <w:rPr>
          <w:spacing w:val="2"/>
          <w:szCs w:val="28"/>
        </w:rPr>
        <w:t>Федерального закона № 273-ФЗ от 29.12.2012 года  "Об образовании в Российской Федерации"</w:t>
      </w:r>
      <w:r w:rsidRPr="00212EB6">
        <w:rPr>
          <w:szCs w:val="28"/>
        </w:rPr>
        <w:t xml:space="preserve">, администрация Уинского муниципального округа Пермского края </w:t>
      </w:r>
    </w:p>
    <w:p w:rsidR="00694755" w:rsidRDefault="00694755" w:rsidP="00525744">
      <w:pPr>
        <w:pStyle w:val="Default"/>
        <w:ind w:left="708"/>
        <w:jc w:val="both"/>
        <w:rPr>
          <w:sz w:val="28"/>
          <w:szCs w:val="28"/>
        </w:rPr>
      </w:pPr>
    </w:p>
    <w:p w:rsidR="00694755" w:rsidRPr="00212EB6" w:rsidRDefault="00694755" w:rsidP="00525744">
      <w:pPr>
        <w:pStyle w:val="Default"/>
        <w:ind w:left="708"/>
        <w:jc w:val="both"/>
        <w:rPr>
          <w:sz w:val="28"/>
          <w:szCs w:val="28"/>
        </w:rPr>
      </w:pPr>
      <w:r w:rsidRPr="00212EB6">
        <w:rPr>
          <w:sz w:val="28"/>
          <w:szCs w:val="28"/>
        </w:rPr>
        <w:t>ПОСТАНОВЛЯЕТ:</w:t>
      </w:r>
    </w:p>
    <w:p w:rsidR="00694755" w:rsidRPr="00212EB6" w:rsidRDefault="00694755" w:rsidP="00525744">
      <w:pPr>
        <w:pStyle w:val="Default"/>
        <w:ind w:firstLine="708"/>
        <w:jc w:val="both"/>
        <w:rPr>
          <w:sz w:val="28"/>
          <w:szCs w:val="28"/>
        </w:rPr>
      </w:pPr>
      <w:r w:rsidRPr="00212EB6">
        <w:rPr>
          <w:sz w:val="28"/>
          <w:szCs w:val="28"/>
        </w:rPr>
        <w:t>1. Утвердить Устав муниципального бюджетного общеобразовательного учреждения «</w:t>
      </w:r>
      <w:r>
        <w:rPr>
          <w:sz w:val="28"/>
          <w:szCs w:val="28"/>
        </w:rPr>
        <w:t>Ломовская</w:t>
      </w:r>
      <w:r w:rsidRPr="00212EB6">
        <w:rPr>
          <w:sz w:val="28"/>
          <w:szCs w:val="28"/>
        </w:rPr>
        <w:t xml:space="preserve"> средняя общеобразовательная школа» (далее – МБОУ «</w:t>
      </w:r>
      <w:r>
        <w:rPr>
          <w:sz w:val="28"/>
          <w:szCs w:val="28"/>
        </w:rPr>
        <w:t>Ломовская</w:t>
      </w:r>
      <w:r w:rsidRPr="00212EB6">
        <w:rPr>
          <w:sz w:val="28"/>
          <w:szCs w:val="28"/>
        </w:rPr>
        <w:t xml:space="preserve"> СОШ») согласно приложению к данному постановлению.</w:t>
      </w:r>
    </w:p>
    <w:p w:rsidR="00694755" w:rsidRPr="00212EB6" w:rsidRDefault="00694755" w:rsidP="00525744">
      <w:pPr>
        <w:pStyle w:val="Default"/>
        <w:ind w:firstLine="708"/>
        <w:jc w:val="both"/>
        <w:rPr>
          <w:sz w:val="28"/>
          <w:szCs w:val="28"/>
        </w:rPr>
      </w:pPr>
      <w:r w:rsidRPr="00212EB6">
        <w:rPr>
          <w:sz w:val="28"/>
          <w:szCs w:val="28"/>
        </w:rPr>
        <w:t>2. Уполномочить директора МБОУ «</w:t>
      </w:r>
      <w:r>
        <w:rPr>
          <w:sz w:val="28"/>
          <w:szCs w:val="28"/>
        </w:rPr>
        <w:t>Ломовская</w:t>
      </w:r>
      <w:r w:rsidRPr="00212EB6">
        <w:rPr>
          <w:sz w:val="28"/>
          <w:szCs w:val="28"/>
        </w:rPr>
        <w:t xml:space="preserve"> СОШ» </w:t>
      </w:r>
      <w:r>
        <w:rPr>
          <w:sz w:val="28"/>
          <w:szCs w:val="28"/>
        </w:rPr>
        <w:t>Шафикову Э.М.</w:t>
      </w:r>
      <w:r w:rsidRPr="00212EB6">
        <w:rPr>
          <w:sz w:val="28"/>
          <w:szCs w:val="28"/>
        </w:rPr>
        <w:t xml:space="preserve">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694755" w:rsidRPr="00212EB6" w:rsidRDefault="00694755" w:rsidP="00525744">
      <w:pPr>
        <w:pStyle w:val="Default"/>
        <w:ind w:firstLine="708"/>
        <w:jc w:val="both"/>
        <w:rPr>
          <w:sz w:val="28"/>
          <w:szCs w:val="28"/>
        </w:rPr>
      </w:pPr>
      <w:r w:rsidRPr="00212EB6">
        <w:rPr>
          <w:sz w:val="28"/>
          <w:szCs w:val="28"/>
        </w:rPr>
        <w:t xml:space="preserve">3. Считать утратившим силу </w:t>
      </w:r>
      <w:r w:rsidRPr="00212EB6">
        <w:rPr>
          <w:bCs/>
          <w:sz w:val="28"/>
          <w:szCs w:val="28"/>
        </w:rPr>
        <w:t xml:space="preserve">постановление администрации Уинского муниципального района от 06.05.2020 № </w:t>
      </w:r>
      <w:r w:rsidRPr="00212EB6">
        <w:rPr>
          <w:sz w:val="28"/>
          <w:szCs w:val="28"/>
        </w:rPr>
        <w:t>259-01-03</w:t>
      </w:r>
      <w:r w:rsidRPr="00212EB6">
        <w:rPr>
          <w:b/>
          <w:sz w:val="28"/>
          <w:szCs w:val="28"/>
        </w:rPr>
        <w:t>-</w:t>
      </w:r>
      <w:r w:rsidRPr="00212EB6">
        <w:rPr>
          <w:sz w:val="28"/>
          <w:szCs w:val="28"/>
        </w:rPr>
        <w:t>15</w:t>
      </w:r>
      <w:r>
        <w:rPr>
          <w:sz w:val="28"/>
          <w:szCs w:val="28"/>
        </w:rPr>
        <w:t>5</w:t>
      </w:r>
      <w:r w:rsidRPr="00212EB6">
        <w:rPr>
          <w:bCs/>
          <w:sz w:val="28"/>
          <w:szCs w:val="28"/>
        </w:rPr>
        <w:t>«Об утверждении Устава муниципального бюджетного общеобразовательного учреждения «</w:t>
      </w:r>
      <w:r>
        <w:rPr>
          <w:bCs/>
          <w:sz w:val="28"/>
          <w:szCs w:val="28"/>
        </w:rPr>
        <w:t>Ломовская</w:t>
      </w:r>
      <w:r w:rsidRPr="00212EB6">
        <w:rPr>
          <w:bCs/>
          <w:sz w:val="28"/>
          <w:szCs w:val="28"/>
        </w:rPr>
        <w:t xml:space="preserve"> средняя общеобразовательная школа».</w:t>
      </w:r>
    </w:p>
    <w:p w:rsidR="00694755" w:rsidRPr="00212EB6" w:rsidRDefault="00694755" w:rsidP="00525744">
      <w:pPr>
        <w:pStyle w:val="Default"/>
        <w:ind w:firstLine="708"/>
        <w:jc w:val="both"/>
        <w:rPr>
          <w:sz w:val="28"/>
          <w:szCs w:val="28"/>
        </w:rPr>
      </w:pPr>
      <w:r w:rsidRPr="00212EB6">
        <w:rPr>
          <w:sz w:val="28"/>
          <w:szCs w:val="28"/>
        </w:rPr>
        <w:t>4.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«Интернет».</w:t>
      </w:r>
    </w:p>
    <w:p w:rsidR="00694755" w:rsidRPr="00212EB6" w:rsidRDefault="00694755" w:rsidP="00525744">
      <w:pPr>
        <w:ind w:firstLine="709"/>
        <w:jc w:val="both"/>
        <w:rPr>
          <w:sz w:val="28"/>
          <w:szCs w:val="28"/>
        </w:rPr>
      </w:pPr>
      <w:r w:rsidRPr="00212EB6">
        <w:rPr>
          <w:sz w:val="28"/>
          <w:szCs w:val="28"/>
        </w:rPr>
        <w:lastRenderedPageBreak/>
        <w:t>5. Контроль над исполнением постановления возложить на начальника Управления образования администрации Уинского муниципального округа Копытову Н.Н.</w:t>
      </w:r>
    </w:p>
    <w:p w:rsidR="00694755" w:rsidRPr="002D55E8" w:rsidRDefault="00694755" w:rsidP="002D55E8">
      <w:pPr>
        <w:pStyle w:val="Default"/>
        <w:ind w:firstLine="708"/>
        <w:jc w:val="both"/>
        <w:rPr>
          <w:sz w:val="28"/>
          <w:szCs w:val="28"/>
        </w:rPr>
      </w:pPr>
    </w:p>
    <w:p w:rsidR="00694755" w:rsidRPr="002D55E8" w:rsidRDefault="00694755" w:rsidP="00F24553">
      <w:pPr>
        <w:ind w:firstLine="709"/>
        <w:jc w:val="both"/>
        <w:rPr>
          <w:sz w:val="28"/>
          <w:szCs w:val="28"/>
        </w:rPr>
      </w:pPr>
    </w:p>
    <w:p w:rsidR="00694755" w:rsidRDefault="00694755" w:rsidP="002D55E8">
      <w:pPr>
        <w:pStyle w:val="Default"/>
        <w:jc w:val="both"/>
        <w:rPr>
          <w:sz w:val="28"/>
          <w:szCs w:val="28"/>
        </w:rPr>
      </w:pPr>
      <w:r>
        <w:rPr>
          <w:sz w:val="28"/>
          <w:szCs w:val="28"/>
        </w:rPr>
        <w:t>Глава муниципального округа-</w:t>
      </w:r>
    </w:p>
    <w:p w:rsidR="00694755" w:rsidRDefault="00694755" w:rsidP="002D55E8">
      <w:pPr>
        <w:pStyle w:val="Default"/>
        <w:jc w:val="both"/>
        <w:rPr>
          <w:sz w:val="28"/>
          <w:szCs w:val="28"/>
        </w:rPr>
      </w:pPr>
      <w:r>
        <w:rPr>
          <w:sz w:val="28"/>
          <w:szCs w:val="28"/>
        </w:rPr>
        <w:t>глава администрации Уинского</w:t>
      </w:r>
    </w:p>
    <w:p w:rsidR="00694755" w:rsidRDefault="00694755" w:rsidP="002D55E8">
      <w:pPr>
        <w:pStyle w:val="Default"/>
        <w:jc w:val="both"/>
        <w:rPr>
          <w:sz w:val="28"/>
          <w:szCs w:val="28"/>
        </w:rPr>
      </w:pPr>
      <w:r>
        <w:rPr>
          <w:sz w:val="28"/>
          <w:szCs w:val="28"/>
        </w:rPr>
        <w:t>муниципального округа                                                                      А.Н. Зелёнкин</w:t>
      </w:r>
    </w:p>
    <w:p w:rsidR="00694755" w:rsidRDefault="00694755" w:rsidP="002D55E8">
      <w:pPr>
        <w:pStyle w:val="a4"/>
      </w:pPr>
    </w:p>
    <w:p w:rsidR="00694755" w:rsidRDefault="00694755" w:rsidP="009169CE">
      <w:pPr>
        <w:pStyle w:val="a4"/>
      </w:pPr>
    </w:p>
    <w:p w:rsidR="00694755" w:rsidRDefault="00694755" w:rsidP="009169CE">
      <w:pPr>
        <w:pStyle w:val="a4"/>
      </w:pPr>
    </w:p>
    <w:p w:rsidR="00694755" w:rsidRDefault="00694755" w:rsidP="009169CE">
      <w:pPr>
        <w:pStyle w:val="a4"/>
      </w:pPr>
    </w:p>
    <w:p w:rsidR="00694755" w:rsidRDefault="00694755" w:rsidP="007E4ADC">
      <w:pPr>
        <w:pStyle w:val="a4"/>
        <w:ind w:firstLine="0"/>
      </w:pPr>
    </w:p>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7E4ADC"/>
    <w:p w:rsidR="00694755" w:rsidRDefault="00694755" w:rsidP="0061309D">
      <w:pPr>
        <w:pStyle w:val="a4"/>
      </w:pPr>
      <w:r>
        <w:t xml:space="preserve">                                                              </w:t>
      </w:r>
    </w:p>
    <w:p w:rsidR="00694755" w:rsidRDefault="00694755" w:rsidP="0061309D">
      <w:pPr>
        <w:pStyle w:val="a4"/>
      </w:pPr>
    </w:p>
    <w:p w:rsidR="00694755" w:rsidRDefault="00694755" w:rsidP="0061309D">
      <w:pPr>
        <w:pStyle w:val="a4"/>
      </w:pPr>
    </w:p>
    <w:p w:rsidR="00694755" w:rsidRDefault="00694755" w:rsidP="0061309D">
      <w:pPr>
        <w:pStyle w:val="a4"/>
      </w:pPr>
    </w:p>
    <w:p w:rsidR="00694755" w:rsidRDefault="00694755" w:rsidP="0061309D">
      <w:pPr>
        <w:pStyle w:val="a4"/>
      </w:pPr>
    </w:p>
    <w:p w:rsidR="00694755" w:rsidRDefault="00694755" w:rsidP="0061309D">
      <w:pPr>
        <w:pStyle w:val="a4"/>
      </w:pPr>
    </w:p>
    <w:p w:rsidR="00694755" w:rsidRDefault="00694755" w:rsidP="0061309D">
      <w:pPr>
        <w:pStyle w:val="a4"/>
      </w:pPr>
    </w:p>
    <w:p w:rsidR="00694755" w:rsidRDefault="00694755" w:rsidP="0061309D">
      <w:pPr>
        <w:pStyle w:val="a4"/>
      </w:pPr>
    </w:p>
    <w:p w:rsidR="00694755" w:rsidRDefault="00694755" w:rsidP="0061309D">
      <w:pPr>
        <w:pStyle w:val="a4"/>
      </w:pPr>
    </w:p>
    <w:p w:rsidR="00694755" w:rsidRDefault="00694755" w:rsidP="0061309D">
      <w:pPr>
        <w:pStyle w:val="a4"/>
      </w:pPr>
    </w:p>
    <w:p w:rsidR="00694755" w:rsidRDefault="00694755" w:rsidP="0061309D">
      <w:pPr>
        <w:pStyle w:val="a4"/>
      </w:pPr>
    </w:p>
    <w:p w:rsidR="00694755" w:rsidRDefault="00694755" w:rsidP="0061309D">
      <w:pPr>
        <w:pStyle w:val="a4"/>
      </w:pPr>
    </w:p>
    <w:p w:rsidR="00694755" w:rsidRDefault="00694755" w:rsidP="0061309D">
      <w:pPr>
        <w:pStyle w:val="a4"/>
      </w:pPr>
    </w:p>
    <w:p w:rsidR="00694755" w:rsidRPr="0029225D" w:rsidRDefault="00694755" w:rsidP="00525744">
      <w:pPr>
        <w:pStyle w:val="a4"/>
        <w:ind w:left="4247" w:firstLine="793"/>
      </w:pPr>
      <w:r w:rsidRPr="0029225D">
        <w:t>УТВЕРЖДЕН</w:t>
      </w:r>
    </w:p>
    <w:p w:rsidR="00694755" w:rsidRPr="0029225D" w:rsidRDefault="00694755" w:rsidP="0061309D">
      <w:pPr>
        <w:pStyle w:val="a4"/>
      </w:pPr>
      <w:r>
        <w:t xml:space="preserve">                                                              п</w:t>
      </w:r>
      <w:r w:rsidRPr="0029225D">
        <w:t xml:space="preserve">остановлением администрации </w:t>
      </w:r>
    </w:p>
    <w:p w:rsidR="00694755" w:rsidRDefault="00694755" w:rsidP="0061309D">
      <w:pPr>
        <w:pStyle w:val="a4"/>
      </w:pPr>
      <w:r>
        <w:t xml:space="preserve">                                                              </w:t>
      </w:r>
      <w:r w:rsidRPr="0029225D">
        <w:t xml:space="preserve">Уинского муниципального </w:t>
      </w:r>
      <w:r>
        <w:t>округа</w:t>
      </w:r>
    </w:p>
    <w:p w:rsidR="00694755" w:rsidRPr="002E21C5" w:rsidRDefault="00694755" w:rsidP="00D70711">
      <w:pPr>
        <w:pStyle w:val="a4"/>
        <w:ind w:left="4247"/>
      </w:pPr>
      <w:r>
        <w:t xml:space="preserve">  Пермского края</w:t>
      </w:r>
    </w:p>
    <w:p w:rsidR="00694755" w:rsidRDefault="00694755" w:rsidP="0061309D">
      <w:pPr>
        <w:pStyle w:val="a4"/>
      </w:pPr>
      <w:r>
        <w:t xml:space="preserve">                                                              от</w:t>
      </w:r>
      <w:r w:rsidRPr="0029225D">
        <w:t xml:space="preserve"> </w:t>
      </w:r>
      <w:r w:rsidR="00755029">
        <w:t>13.07.2021 № 259-01-03-202</w:t>
      </w:r>
    </w:p>
    <w:p w:rsidR="00694755" w:rsidRPr="00B82CF0" w:rsidRDefault="00694755" w:rsidP="0061309D">
      <w:pPr>
        <w:pStyle w:val="a4"/>
      </w:pPr>
    </w:p>
    <w:p w:rsidR="00694755" w:rsidRPr="00B82CF0"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jc w:val="center"/>
        <w:rPr>
          <w:b/>
        </w:rPr>
      </w:pPr>
      <w:r w:rsidRPr="0029225D">
        <w:rPr>
          <w:b/>
        </w:rPr>
        <w:t>УСТАВ</w:t>
      </w:r>
    </w:p>
    <w:p w:rsidR="00694755" w:rsidRPr="0029225D" w:rsidRDefault="00694755" w:rsidP="0061309D">
      <w:pPr>
        <w:pStyle w:val="a4"/>
        <w:jc w:val="center"/>
        <w:rPr>
          <w:b/>
        </w:rPr>
      </w:pPr>
      <w:r w:rsidRPr="0029225D">
        <w:rPr>
          <w:b/>
        </w:rPr>
        <w:t>Муниципального бюджетного общеобразовательного учреждения</w:t>
      </w:r>
    </w:p>
    <w:p w:rsidR="00694755" w:rsidRPr="0029225D" w:rsidRDefault="00694755" w:rsidP="0061309D">
      <w:pPr>
        <w:pStyle w:val="a4"/>
        <w:jc w:val="center"/>
        <w:rPr>
          <w:b/>
        </w:rPr>
      </w:pPr>
      <w:r w:rsidRPr="0029225D">
        <w:rPr>
          <w:b/>
        </w:rPr>
        <w:t>«</w:t>
      </w:r>
      <w:r>
        <w:rPr>
          <w:b/>
        </w:rPr>
        <w:t>Ломовская</w:t>
      </w:r>
      <w:r w:rsidRPr="0029225D">
        <w:rPr>
          <w:b/>
        </w:rPr>
        <w:t xml:space="preserve"> средняя общеобразовательная школа»</w:t>
      </w: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Pr="0029225D" w:rsidRDefault="00694755" w:rsidP="0061309D">
      <w:pPr>
        <w:pStyle w:val="a4"/>
      </w:pPr>
    </w:p>
    <w:p w:rsidR="00694755" w:rsidRDefault="00694755" w:rsidP="0061309D">
      <w:pPr>
        <w:pStyle w:val="a4"/>
      </w:pPr>
      <w:r>
        <w:t xml:space="preserve">                                    </w:t>
      </w:r>
    </w:p>
    <w:p w:rsidR="00694755" w:rsidRDefault="00694755" w:rsidP="0061309D">
      <w:pPr>
        <w:pStyle w:val="a4"/>
      </w:pPr>
    </w:p>
    <w:p w:rsidR="00694755" w:rsidRPr="00C153F6" w:rsidRDefault="00694755" w:rsidP="0061309D">
      <w:pPr>
        <w:pStyle w:val="a4"/>
      </w:pPr>
      <w:r>
        <w:t xml:space="preserve">                                        д. Ломь</w:t>
      </w:r>
      <w:r w:rsidRPr="0029225D">
        <w:t>, 20</w:t>
      </w:r>
      <w:r>
        <w:t>21</w:t>
      </w:r>
    </w:p>
    <w:p w:rsidR="00694755" w:rsidRPr="0029225D" w:rsidRDefault="00694755" w:rsidP="0061309D">
      <w:pPr>
        <w:pStyle w:val="a4"/>
        <w:jc w:val="center"/>
        <w:rPr>
          <w:b/>
          <w:bCs/>
        </w:rPr>
      </w:pPr>
      <w:r w:rsidRPr="0029225D">
        <w:rPr>
          <w:b/>
          <w:bCs/>
        </w:rPr>
        <w:br w:type="page"/>
      </w:r>
      <w:r w:rsidRPr="0029225D">
        <w:rPr>
          <w:b/>
          <w:bCs/>
        </w:rPr>
        <w:lastRenderedPageBreak/>
        <w:t>1. ОБЩИЕ ПОЛОЖЕНИЯ</w:t>
      </w:r>
    </w:p>
    <w:p w:rsidR="00694755" w:rsidRPr="0029225D" w:rsidRDefault="00694755" w:rsidP="0061309D">
      <w:pPr>
        <w:pStyle w:val="a4"/>
      </w:pPr>
      <w:r w:rsidRPr="0029225D">
        <w:t>1.1. Муниципальное бюджетное общеобраз</w:t>
      </w:r>
      <w:r>
        <w:t>овательное учреждение «Ломовская</w:t>
      </w:r>
      <w:r w:rsidRPr="0029225D">
        <w:t xml:space="preserve"> средняя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муниципального </w:t>
      </w:r>
      <w:r>
        <w:t>округа</w:t>
      </w:r>
      <w:r w:rsidRPr="0029225D">
        <w:t xml:space="preserve"> (в пределах их компетенции), настоящим Уставом и локальными нормативными актами Учреждения.</w:t>
      </w:r>
    </w:p>
    <w:p w:rsidR="00694755" w:rsidRPr="0029225D" w:rsidRDefault="00694755" w:rsidP="0061309D">
      <w:pPr>
        <w:pStyle w:val="a4"/>
      </w:pPr>
      <w:r w:rsidRPr="0029225D">
        <w:t xml:space="preserve">Организационно-правовая форма: учреждение. </w:t>
      </w:r>
    </w:p>
    <w:p w:rsidR="00694755" w:rsidRPr="0029225D" w:rsidRDefault="00694755" w:rsidP="0061309D">
      <w:pPr>
        <w:pStyle w:val="a4"/>
      </w:pPr>
      <w:r w:rsidRPr="0029225D">
        <w:t>Тип учреждения: бюджетное.</w:t>
      </w:r>
    </w:p>
    <w:p w:rsidR="00694755" w:rsidRPr="0029225D" w:rsidRDefault="00694755" w:rsidP="0061309D">
      <w:pPr>
        <w:pStyle w:val="a4"/>
      </w:pPr>
      <w:r w:rsidRPr="0029225D">
        <w:t>Тип образовательной организации: общеобразовательная организация.</w:t>
      </w:r>
    </w:p>
    <w:p w:rsidR="00694755" w:rsidRPr="0029225D" w:rsidRDefault="00694755" w:rsidP="0061309D">
      <w:pPr>
        <w:pStyle w:val="a4"/>
      </w:pPr>
      <w:r w:rsidRPr="0029225D">
        <w:t>1.2. Полное наименование Учреждения: Муниципальное бюджетное общеобразовательное учреждение «</w:t>
      </w:r>
      <w:r>
        <w:t>Ломовская</w:t>
      </w:r>
      <w:r w:rsidRPr="0029225D">
        <w:t xml:space="preserve"> средняя общеобразовательная школа».</w:t>
      </w:r>
    </w:p>
    <w:p w:rsidR="00694755" w:rsidRPr="0029225D" w:rsidRDefault="00694755" w:rsidP="0061309D">
      <w:pPr>
        <w:pStyle w:val="a4"/>
      </w:pPr>
      <w:r w:rsidRPr="0029225D">
        <w:t>Сокращенное наименование Учреждения: МБОУ «</w:t>
      </w:r>
      <w:r w:rsidRPr="00CD7599">
        <w:t xml:space="preserve"> </w:t>
      </w:r>
      <w:r>
        <w:t>Ломовская</w:t>
      </w:r>
      <w:r w:rsidRPr="0029225D">
        <w:t xml:space="preserve"> СОШ».</w:t>
      </w:r>
    </w:p>
    <w:p w:rsidR="00694755" w:rsidRPr="0029225D" w:rsidRDefault="00694755" w:rsidP="0061309D">
      <w:pPr>
        <w:pStyle w:val="a4"/>
      </w:pPr>
      <w:r w:rsidRPr="0029225D">
        <w:t>1.3. Мес</w:t>
      </w:r>
      <w:r>
        <w:t>то нахождения Учреждения: 617534</w:t>
      </w:r>
      <w:r w:rsidRPr="0029225D">
        <w:t>, Пер</w:t>
      </w:r>
      <w:r>
        <w:t>мский край, Уинский район, деревня Ломь, ул.Школьная, 19</w:t>
      </w:r>
      <w:r w:rsidRPr="0029225D">
        <w:t>. По указанному адресу размещается постоянно действующий исполнительный орган Учреждения - руководитель (директор).</w:t>
      </w:r>
    </w:p>
    <w:p w:rsidR="00694755" w:rsidRPr="0029225D" w:rsidRDefault="00694755" w:rsidP="0061309D">
      <w:pPr>
        <w:pStyle w:val="a4"/>
      </w:pPr>
      <w:r w:rsidRPr="0029225D">
        <w:t xml:space="preserve">Образовательная деятельность осуществляется по следующему адресу: </w:t>
      </w:r>
      <w:r>
        <w:t>617534</w:t>
      </w:r>
      <w:r w:rsidRPr="0029225D">
        <w:t>, Пер</w:t>
      </w:r>
      <w:r>
        <w:t>мский край, Уинский район, деревня Ломь, ул.Школьная, 19</w:t>
      </w:r>
      <w:r w:rsidRPr="0029225D">
        <w:t>.</w:t>
      </w:r>
    </w:p>
    <w:p w:rsidR="00694755" w:rsidRPr="0029225D" w:rsidRDefault="00694755" w:rsidP="0061309D">
      <w:pPr>
        <w:pStyle w:val="a4"/>
      </w:pPr>
      <w:r w:rsidRPr="0029225D">
        <w:t>1.4.Учреждение имеет в своей структуре структурное подразделение:</w:t>
      </w:r>
    </w:p>
    <w:p w:rsidR="00694755" w:rsidRPr="0029225D" w:rsidRDefault="00694755" w:rsidP="0061309D">
      <w:pPr>
        <w:pStyle w:val="a4"/>
      </w:pPr>
      <w:r>
        <w:t>Структурное подразделение «Ломовской детский сад</w:t>
      </w:r>
      <w:r w:rsidRPr="0029225D">
        <w:t xml:space="preserve">», расположенное по адресу: </w:t>
      </w:r>
      <w:r>
        <w:t>617534</w:t>
      </w:r>
      <w:r w:rsidRPr="0029225D">
        <w:t>, Пер</w:t>
      </w:r>
      <w:r>
        <w:t>мский край, Уинский район, деревня Ломь, ул.Школьная, 19</w:t>
      </w:r>
      <w:r w:rsidRPr="0029225D">
        <w:t>.</w:t>
      </w:r>
    </w:p>
    <w:p w:rsidR="00694755" w:rsidRPr="0029225D" w:rsidRDefault="00694755" w:rsidP="0061309D">
      <w:pPr>
        <w:pStyle w:val="a4"/>
      </w:pPr>
      <w:r w:rsidRPr="0029225D">
        <w:t xml:space="preserve">Структурное подразделение  не является юридическим лицом и действует на основании настоящего Устава и Положения о структурном подразделении </w:t>
      </w:r>
      <w:r>
        <w:t>«Ломовской детский сад</w:t>
      </w:r>
      <w:r w:rsidRPr="0029225D">
        <w:t xml:space="preserve">», утвержденных в порядке, установленном Уставом Учреждения. </w:t>
      </w:r>
    </w:p>
    <w:p w:rsidR="00694755" w:rsidRPr="0029225D" w:rsidRDefault="00694755" w:rsidP="0061309D">
      <w:pPr>
        <w:pStyle w:val="a4"/>
      </w:pPr>
      <w:r>
        <w:t xml:space="preserve">1.5. Учредителем </w:t>
      </w:r>
      <w:r w:rsidRPr="0029225D">
        <w:t xml:space="preserve">является </w:t>
      </w:r>
      <w:r>
        <w:t xml:space="preserve">Уинский </w:t>
      </w:r>
      <w:r w:rsidRPr="0029225D">
        <w:t>муниципальн</w:t>
      </w:r>
      <w:r>
        <w:t>ый</w:t>
      </w:r>
      <w:r w:rsidRPr="0029225D">
        <w:t xml:space="preserve"> о</w:t>
      </w:r>
      <w:r>
        <w:t>круг Пермского края. Ф</w:t>
      </w:r>
      <w:r w:rsidRPr="0029225D">
        <w:t xml:space="preserve">ункции и </w:t>
      </w:r>
      <w:r>
        <w:t>п</w:t>
      </w:r>
      <w:r w:rsidRPr="0029225D">
        <w:t xml:space="preserve">олномочия </w:t>
      </w:r>
      <w:r>
        <w:t>У</w:t>
      </w:r>
      <w:r w:rsidRPr="0029225D">
        <w:t xml:space="preserve">чредителя от имени </w:t>
      </w:r>
      <w:r>
        <w:t xml:space="preserve">Уинского </w:t>
      </w:r>
      <w:r w:rsidRPr="0029225D">
        <w:t xml:space="preserve">муниципального </w:t>
      </w:r>
      <w:r>
        <w:t>округа Пермского края</w:t>
      </w:r>
      <w:r w:rsidRPr="0029225D">
        <w:t xml:space="preserve"> осуществляет администрация Уинского муниципального </w:t>
      </w:r>
      <w:r>
        <w:t>округа Пермского края</w:t>
      </w:r>
      <w:r w:rsidRPr="0029225D">
        <w:t xml:space="preserve">, отдельные полномочия и функции учредителя осуществляет </w:t>
      </w:r>
      <w:r>
        <w:t>У</w:t>
      </w:r>
      <w:r w:rsidRPr="0029225D">
        <w:t xml:space="preserve">правление образования администрации Уинского муниципального </w:t>
      </w:r>
      <w:r>
        <w:t>округа</w:t>
      </w:r>
      <w:r w:rsidRPr="0029225D">
        <w:t xml:space="preserve"> Пермского края (далее - Учредитель).</w:t>
      </w:r>
    </w:p>
    <w:p w:rsidR="00694755" w:rsidRPr="0029225D" w:rsidRDefault="00694755" w:rsidP="0061309D">
      <w:pPr>
        <w:pStyle w:val="a4"/>
      </w:pPr>
      <w:r w:rsidRPr="0029225D">
        <w:t xml:space="preserve">1.6. Правоспособность Учреждения возникает с момента внесения в единый государственный реестр юридических лиц сведений о его создании и </w:t>
      </w:r>
      <w:r w:rsidRPr="0029225D">
        <w:lastRenderedPageBreak/>
        <w:t>прекращается в момент внесения в указанный реестр сведений о его прекращении.</w:t>
      </w:r>
    </w:p>
    <w:p w:rsidR="00694755" w:rsidRPr="0029225D" w:rsidRDefault="00694755" w:rsidP="0061309D">
      <w:pPr>
        <w:pStyle w:val="a4"/>
      </w:pPr>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694755" w:rsidRPr="0029225D" w:rsidRDefault="00694755" w:rsidP="0061309D">
      <w:pPr>
        <w:pStyle w:val="a4"/>
      </w:pPr>
      <w:r w:rsidRPr="0029225D">
        <w:t>Учреждение имеет печать установленного образца, штамп, бланки со своим наименованием.</w:t>
      </w:r>
    </w:p>
    <w:p w:rsidR="00694755" w:rsidRPr="008A59C7" w:rsidRDefault="00694755" w:rsidP="002D55E8">
      <w:pPr>
        <w:pStyle w:val="a4"/>
      </w:pPr>
      <w:r w:rsidRPr="0029225D">
        <w:t xml:space="preserve">1.7. Собственник имущества </w:t>
      </w:r>
      <w:r>
        <w:t>является</w:t>
      </w:r>
      <w:r w:rsidRPr="0029225D">
        <w:rPr>
          <w:bCs/>
        </w:rPr>
        <w:t xml:space="preserve"> муниципальное</w:t>
      </w:r>
      <w:r>
        <w:rPr>
          <w:bCs/>
        </w:rPr>
        <w:t xml:space="preserve"> </w:t>
      </w:r>
      <w:r w:rsidRPr="0029225D">
        <w:t xml:space="preserve">образование </w:t>
      </w:r>
      <w:r>
        <w:t xml:space="preserve">Уинский </w:t>
      </w:r>
      <w:r w:rsidRPr="0029225D">
        <w:t>муниципальн</w:t>
      </w:r>
      <w:r>
        <w:t>ый</w:t>
      </w:r>
      <w:r w:rsidRPr="0029225D">
        <w:t xml:space="preserve"> о</w:t>
      </w:r>
      <w:r>
        <w:t>круг Пермского края</w:t>
      </w:r>
      <w:r w:rsidRPr="0029225D">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694755" w:rsidRPr="0029225D" w:rsidRDefault="00694755" w:rsidP="0061309D">
      <w:pPr>
        <w:pStyle w:val="a4"/>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694755" w:rsidRPr="0029225D" w:rsidRDefault="00694755" w:rsidP="0061309D">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694755" w:rsidRPr="0029225D" w:rsidRDefault="00694755" w:rsidP="0061309D">
      <w:pPr>
        <w:pStyle w:val="a4"/>
      </w:pPr>
      <w:r w:rsidRPr="0029225D">
        <w:t>1.10. Все документы, связанные с деятельностью Учреждения, ведутся на русском языке.</w:t>
      </w:r>
    </w:p>
    <w:p w:rsidR="00694755" w:rsidRPr="0029225D" w:rsidRDefault="00694755" w:rsidP="0061309D">
      <w:pPr>
        <w:pStyle w:val="a4"/>
      </w:pPr>
      <w:r w:rsidRPr="0029225D">
        <w:t>1.11 Учреждение филиалов и представительств не имеет.</w:t>
      </w:r>
    </w:p>
    <w:p w:rsidR="00694755" w:rsidRPr="0029225D" w:rsidRDefault="00694755" w:rsidP="0061309D">
      <w:pPr>
        <w:pStyle w:val="a4"/>
        <w:rPr>
          <w:b/>
          <w:bCs/>
        </w:rPr>
      </w:pPr>
    </w:p>
    <w:p w:rsidR="00694755" w:rsidRDefault="00694755" w:rsidP="0061309D">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694755" w:rsidRDefault="00694755" w:rsidP="0061309D">
      <w:pPr>
        <w:spacing w:line="276" w:lineRule="auto"/>
        <w:ind w:firstLine="567"/>
        <w:jc w:val="center"/>
        <w:rPr>
          <w:b/>
          <w:sz w:val="28"/>
          <w:szCs w:val="28"/>
        </w:rPr>
      </w:pPr>
      <w:r w:rsidRPr="00C04EFC">
        <w:rPr>
          <w:b/>
          <w:bCs/>
          <w:sz w:val="26"/>
          <w:szCs w:val="26"/>
        </w:rPr>
        <w:t xml:space="preserve"> </w:t>
      </w:r>
    </w:p>
    <w:p w:rsidR="00694755" w:rsidRPr="0048279D" w:rsidRDefault="00694755" w:rsidP="0061309D">
      <w:pPr>
        <w:pStyle w:val="2"/>
        <w:numPr>
          <w:ilvl w:val="1"/>
          <w:numId w:val="5"/>
        </w:numPr>
        <w:tabs>
          <w:tab w:val="clear" w:pos="1410"/>
          <w:tab w:val="left" w:pos="0"/>
        </w:tabs>
        <w:spacing w:line="276" w:lineRule="auto"/>
        <w:ind w:left="0" w:right="175" w:firstLine="709"/>
        <w:rPr>
          <w:sz w:val="28"/>
          <w:szCs w:val="28"/>
        </w:rPr>
      </w:pPr>
      <w:r w:rsidRPr="0048279D">
        <w:rPr>
          <w:sz w:val="28"/>
          <w:szCs w:val="28"/>
        </w:rPr>
        <w:t xml:space="preserve">Предметом деятельности </w:t>
      </w:r>
      <w:r>
        <w:rPr>
          <w:sz w:val="28"/>
          <w:szCs w:val="28"/>
        </w:rPr>
        <w:t>У</w:t>
      </w:r>
      <w:r w:rsidRPr="0048279D">
        <w:rPr>
          <w:sz w:val="28"/>
          <w:szCs w:val="28"/>
        </w:rPr>
        <w:t xml:space="preserve">чреждения является образовательная деятельность в целях обеспечения реализации предусмотренных законодательством Российской Федерации полномочий </w:t>
      </w:r>
      <w:r w:rsidRPr="00B90F7E">
        <w:rPr>
          <w:sz w:val="28"/>
          <w:szCs w:val="28"/>
        </w:rPr>
        <w:t>Уинск</w:t>
      </w:r>
      <w:r>
        <w:rPr>
          <w:sz w:val="28"/>
          <w:szCs w:val="28"/>
        </w:rPr>
        <w:t>ого</w:t>
      </w:r>
      <w:r w:rsidRPr="00B90F7E">
        <w:rPr>
          <w:sz w:val="28"/>
          <w:szCs w:val="28"/>
        </w:rPr>
        <w:t xml:space="preserve"> муниципальн</w:t>
      </w:r>
      <w:r>
        <w:rPr>
          <w:sz w:val="28"/>
          <w:szCs w:val="28"/>
        </w:rPr>
        <w:t>ого</w:t>
      </w:r>
      <w:r w:rsidRPr="00B90F7E">
        <w:rPr>
          <w:sz w:val="28"/>
          <w:szCs w:val="28"/>
        </w:rPr>
        <w:t xml:space="preserve"> округ</w:t>
      </w:r>
      <w:r>
        <w:rPr>
          <w:sz w:val="28"/>
          <w:szCs w:val="28"/>
        </w:rPr>
        <w:t>а</w:t>
      </w:r>
      <w:r w:rsidRPr="00B90F7E">
        <w:rPr>
          <w:sz w:val="28"/>
          <w:szCs w:val="28"/>
        </w:rPr>
        <w:t xml:space="preserve"> Пермского края</w:t>
      </w:r>
      <w:r w:rsidRPr="0048279D">
        <w:rPr>
          <w:sz w:val="28"/>
          <w:szCs w:val="28"/>
        </w:rPr>
        <w:t xml:space="preserve"> в сфере образования.</w:t>
      </w:r>
    </w:p>
    <w:p w:rsidR="00694755" w:rsidRPr="00055B3B" w:rsidRDefault="00694755" w:rsidP="0061309D">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r>
        <w:rPr>
          <w:sz w:val="28"/>
          <w:szCs w:val="28"/>
        </w:rPr>
        <w:t>,</w:t>
      </w:r>
      <w:r w:rsidRPr="004D0217">
        <w:rPr>
          <w:b/>
          <w:sz w:val="28"/>
          <w:szCs w:val="28"/>
        </w:rPr>
        <w:t xml:space="preserve"> </w:t>
      </w:r>
      <w:r w:rsidRPr="00055B3B">
        <w:rPr>
          <w:sz w:val="28"/>
          <w:szCs w:val="28"/>
        </w:rPr>
        <w:t>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r>
        <w:rPr>
          <w:sz w:val="28"/>
          <w:szCs w:val="28"/>
        </w:rPr>
        <w:t xml:space="preserve"> </w:t>
      </w:r>
    </w:p>
    <w:p w:rsidR="00694755" w:rsidRPr="0048279D" w:rsidRDefault="00694755" w:rsidP="0061309D">
      <w:pPr>
        <w:tabs>
          <w:tab w:val="left" w:pos="1530"/>
        </w:tabs>
        <w:ind w:firstLine="709"/>
        <w:jc w:val="both"/>
        <w:rPr>
          <w:sz w:val="28"/>
          <w:szCs w:val="28"/>
        </w:rPr>
      </w:pPr>
      <w:r w:rsidRPr="0048279D">
        <w:rPr>
          <w:sz w:val="28"/>
          <w:szCs w:val="28"/>
        </w:rPr>
        <w:lastRenderedPageBreak/>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694755" w:rsidRPr="00B52795" w:rsidRDefault="00694755" w:rsidP="0061309D">
      <w:pPr>
        <w:numPr>
          <w:ilvl w:val="1"/>
          <w:numId w:val="6"/>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694755" w:rsidRDefault="00694755" w:rsidP="0061309D">
      <w:pPr>
        <w:numPr>
          <w:ilvl w:val="1"/>
          <w:numId w:val="6"/>
        </w:numPr>
        <w:autoSpaceDE w:val="0"/>
        <w:autoSpaceDN w:val="0"/>
        <w:adjustRightInd w:val="0"/>
        <w:spacing w:line="276" w:lineRule="auto"/>
        <w:jc w:val="both"/>
        <w:rPr>
          <w:sz w:val="28"/>
          <w:szCs w:val="28"/>
        </w:rPr>
      </w:pPr>
      <w:r w:rsidRPr="00B52795">
        <w:rPr>
          <w:sz w:val="28"/>
          <w:szCs w:val="28"/>
        </w:rPr>
        <w:t>Виды реализуемых образовательных программ:</w:t>
      </w:r>
    </w:p>
    <w:p w:rsidR="00694755" w:rsidRPr="00B52795" w:rsidRDefault="00694755" w:rsidP="0061309D">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694755" w:rsidRDefault="00694755" w:rsidP="0061309D">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694755" w:rsidRPr="00B52795" w:rsidRDefault="00694755" w:rsidP="0061309D">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694755" w:rsidRPr="00B52795" w:rsidRDefault="00694755" w:rsidP="0061309D">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694755" w:rsidRPr="00B52795" w:rsidRDefault="00694755" w:rsidP="0061309D">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среднего общего образования.</w:t>
      </w:r>
    </w:p>
    <w:p w:rsidR="00694755" w:rsidRPr="00B52795" w:rsidRDefault="00694755" w:rsidP="0061309D">
      <w:pPr>
        <w:numPr>
          <w:ilvl w:val="2"/>
          <w:numId w:val="6"/>
        </w:numPr>
        <w:autoSpaceDE w:val="0"/>
        <w:autoSpaceDN w:val="0"/>
        <w:adjustRightInd w:val="0"/>
        <w:spacing w:line="276" w:lineRule="auto"/>
        <w:ind w:left="0" w:firstLine="709"/>
        <w:jc w:val="both"/>
        <w:rPr>
          <w:sz w:val="28"/>
          <w:szCs w:val="28"/>
        </w:rPr>
      </w:pPr>
      <w:r w:rsidRPr="00B52795">
        <w:rPr>
          <w:sz w:val="28"/>
          <w:szCs w:val="28"/>
        </w:rPr>
        <w:t>Дополнительные общеобразовательные программы: дополнительные общеразвивающие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694755" w:rsidRPr="00B82CF0" w:rsidRDefault="00694755" w:rsidP="0061309D">
      <w:pPr>
        <w:numPr>
          <w:ilvl w:val="1"/>
          <w:numId w:val="6"/>
        </w:numPr>
        <w:autoSpaceDE w:val="0"/>
        <w:autoSpaceDN w:val="0"/>
        <w:adjustRightInd w:val="0"/>
        <w:spacing w:line="276" w:lineRule="auto"/>
        <w:ind w:left="0" w:firstLine="567"/>
        <w:jc w:val="both"/>
        <w:rPr>
          <w:sz w:val="28"/>
          <w:szCs w:val="28"/>
        </w:rPr>
      </w:pPr>
      <w:r w:rsidRPr="00B82CF0">
        <w:rPr>
          <w:sz w:val="28"/>
          <w:szCs w:val="28"/>
        </w:rPr>
        <w:t>Учреждение имеет право на реализацию образовательных программ в сетевой форме, форме семейного образования, самообразования, а также с применением электронного обучения и дистанционных образовательных технологий.</w:t>
      </w:r>
    </w:p>
    <w:p w:rsidR="00694755" w:rsidRPr="0048279D" w:rsidRDefault="00694755" w:rsidP="0061309D">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694755" w:rsidRPr="0048279D" w:rsidRDefault="00694755" w:rsidP="0061309D">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694755" w:rsidRPr="0048279D" w:rsidRDefault="00694755" w:rsidP="0061309D">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694755" w:rsidRPr="0048279D" w:rsidRDefault="00694755" w:rsidP="0061309D">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694755" w:rsidRPr="0048279D" w:rsidRDefault="00694755" w:rsidP="0061309D">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694755" w:rsidRPr="0048279D" w:rsidRDefault="00694755" w:rsidP="0061309D">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694755" w:rsidRPr="0048279D" w:rsidRDefault="00694755" w:rsidP="0061309D">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694755" w:rsidRPr="0048279D" w:rsidRDefault="00694755" w:rsidP="0061309D">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консультативной и методической помощи родителям (законным представителям) по вопросам воспитания, обучения и развития обучающихся;</w:t>
      </w:r>
    </w:p>
    <w:p w:rsidR="00694755" w:rsidRPr="0048279D" w:rsidRDefault="00694755" w:rsidP="0061309D">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694755" w:rsidRPr="0048279D" w:rsidRDefault="00694755" w:rsidP="0061309D">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lastRenderedPageBreak/>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694755" w:rsidRPr="0048279D" w:rsidRDefault="00694755" w:rsidP="0061309D">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694755" w:rsidRPr="0048279D" w:rsidRDefault="00694755" w:rsidP="0061309D">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694755" w:rsidRPr="0048279D" w:rsidRDefault="00694755" w:rsidP="0061309D">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средств в порядке, установленном законодательством и настоящим Уставом;</w:t>
      </w:r>
    </w:p>
    <w:p w:rsidR="00694755" w:rsidRPr="0048279D" w:rsidRDefault="00694755" w:rsidP="0061309D">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694755" w:rsidRDefault="00694755" w:rsidP="0061309D">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694755" w:rsidRPr="00B52795" w:rsidRDefault="00694755" w:rsidP="0061309D">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694755" w:rsidRDefault="00694755" w:rsidP="0061309D">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694755" w:rsidRPr="00B35BC7" w:rsidRDefault="00694755" w:rsidP="0061309D">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 xml:space="preserve">Виды деятельности, требующие в соответствии с законодательством РФ лицензирования, могут осуществляться </w:t>
      </w:r>
      <w:r>
        <w:rPr>
          <w:rFonts w:ascii="Times New Roman" w:hAnsi="Times New Roman" w:cs="Times New Roman"/>
          <w:sz w:val="28"/>
          <w:szCs w:val="28"/>
        </w:rPr>
        <w:t>Учреждением</w:t>
      </w:r>
      <w:r w:rsidRPr="00B35BC7">
        <w:rPr>
          <w:rFonts w:ascii="Times New Roman" w:hAnsi="Times New Roman" w:cs="Times New Roman"/>
          <w:sz w:val="28"/>
          <w:szCs w:val="28"/>
        </w:rPr>
        <w:t xml:space="preserve"> после получения соответствующей лицензии.</w:t>
      </w:r>
    </w:p>
    <w:p w:rsidR="00694755" w:rsidRPr="00B35BC7" w:rsidRDefault="00694755" w:rsidP="0061309D">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694755" w:rsidRPr="00B82CF0" w:rsidRDefault="00694755" w:rsidP="0061309D">
      <w:pPr>
        <w:pStyle w:val="a4"/>
        <w:rPr>
          <w:b/>
          <w:bCs/>
        </w:rPr>
      </w:pPr>
    </w:p>
    <w:p w:rsidR="00694755" w:rsidRPr="00B82CF0" w:rsidRDefault="00694755" w:rsidP="0061309D">
      <w:pPr>
        <w:shd w:val="clear" w:color="auto" w:fill="FFFFFF"/>
        <w:spacing w:after="200" w:line="360" w:lineRule="exact"/>
        <w:ind w:left="1353"/>
        <w:contextualSpacing/>
        <w:rPr>
          <w:b/>
          <w:color w:val="000000"/>
          <w:sz w:val="28"/>
          <w:szCs w:val="28"/>
        </w:rPr>
      </w:pPr>
      <w:r w:rsidRPr="00B82CF0">
        <w:rPr>
          <w:b/>
          <w:color w:val="000000"/>
          <w:sz w:val="28"/>
          <w:szCs w:val="28"/>
        </w:rPr>
        <w:t xml:space="preserve">            3.УПРАВЛЕНИЕ УЧРЕЖДЕНИЕМ</w:t>
      </w:r>
    </w:p>
    <w:p w:rsidR="00694755" w:rsidRPr="00C5431A" w:rsidRDefault="00694755" w:rsidP="0061309D">
      <w:pPr>
        <w:shd w:val="clear" w:color="auto" w:fill="FFFFFF"/>
        <w:spacing w:line="360" w:lineRule="exact"/>
        <w:ind w:firstLine="709"/>
        <w:contextualSpacing/>
        <w:jc w:val="both"/>
        <w:rPr>
          <w:color w:val="000000"/>
          <w:sz w:val="28"/>
          <w:szCs w:val="28"/>
        </w:rPr>
      </w:pPr>
    </w:p>
    <w:p w:rsidR="00694755" w:rsidRPr="00C5431A" w:rsidRDefault="00694755" w:rsidP="0061309D">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694755" w:rsidRPr="00C5431A" w:rsidRDefault="00694755" w:rsidP="0061309D">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694755" w:rsidRPr="00C5431A" w:rsidRDefault="00694755" w:rsidP="0061309D">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694755" w:rsidRPr="00C5431A" w:rsidRDefault="00694755" w:rsidP="0061309D">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694755" w:rsidRPr="00C5431A" w:rsidRDefault="00694755" w:rsidP="0061309D">
      <w:pPr>
        <w:spacing w:line="360" w:lineRule="exact"/>
        <w:ind w:firstLine="709"/>
        <w:jc w:val="both"/>
        <w:rPr>
          <w:sz w:val="28"/>
          <w:szCs w:val="28"/>
        </w:rPr>
      </w:pPr>
      <w:r w:rsidRPr="00C5431A">
        <w:rPr>
          <w:color w:val="000000"/>
          <w:sz w:val="28"/>
          <w:szCs w:val="28"/>
        </w:rPr>
        <w:lastRenderedPageBreak/>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694755" w:rsidRPr="00C5431A" w:rsidRDefault="00694755" w:rsidP="0061309D">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694755" w:rsidRPr="00C5431A" w:rsidRDefault="00694755" w:rsidP="0061309D">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694755" w:rsidRPr="00C5431A" w:rsidRDefault="00694755" w:rsidP="0061309D">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694755" w:rsidRPr="00C5431A" w:rsidRDefault="00694755" w:rsidP="0061309D">
      <w:pPr>
        <w:spacing w:line="360" w:lineRule="exact"/>
        <w:ind w:firstLine="709"/>
        <w:contextualSpacing/>
        <w:jc w:val="both"/>
        <w:rPr>
          <w:color w:val="000000"/>
          <w:sz w:val="28"/>
          <w:szCs w:val="28"/>
        </w:rPr>
      </w:pPr>
      <w:r>
        <w:rPr>
          <w:sz w:val="28"/>
          <w:szCs w:val="28"/>
        </w:rPr>
        <w:t>3</w:t>
      </w:r>
      <w:r w:rsidRPr="00C5431A">
        <w:rPr>
          <w:sz w:val="28"/>
          <w:szCs w:val="28"/>
        </w:rPr>
        <w:t xml:space="preserve">.4. </w:t>
      </w:r>
      <w:r w:rsidRPr="00B95809">
        <w:rPr>
          <w:b/>
          <w:color w:val="000000"/>
          <w:sz w:val="28"/>
          <w:szCs w:val="28"/>
        </w:rPr>
        <w:t>Директор Учреждения</w:t>
      </w:r>
      <w:r w:rsidRPr="00B95809">
        <w:rPr>
          <w:color w:val="000000"/>
          <w:sz w:val="28"/>
          <w:szCs w:val="28"/>
        </w:rPr>
        <w:t xml:space="preserve"> в соответствии с действующим законодательством Российской Федерации и настоящим Уставом </w:t>
      </w:r>
      <w:r w:rsidRPr="00B95809">
        <w:rPr>
          <w:sz w:val="28"/>
          <w:szCs w:val="28"/>
        </w:rPr>
        <w:t>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в том числе</w:t>
      </w:r>
      <w:r w:rsidRPr="00C5431A">
        <w:rPr>
          <w:color w:val="000000"/>
          <w:sz w:val="28"/>
          <w:szCs w:val="28"/>
        </w:rPr>
        <w:t>:</w:t>
      </w:r>
    </w:p>
    <w:p w:rsidR="00694755" w:rsidRPr="00C5431A" w:rsidRDefault="00694755" w:rsidP="0061309D">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.4.1. утверждает программу развития Учреждения и организует работу коллектива по ее реализации;</w:t>
      </w:r>
    </w:p>
    <w:p w:rsidR="00694755" w:rsidRPr="00C5431A" w:rsidRDefault="00694755" w:rsidP="0061309D">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694755" w:rsidRPr="00C5431A" w:rsidRDefault="00694755" w:rsidP="0061309D">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694755" w:rsidRPr="00C5431A" w:rsidRDefault="00694755" w:rsidP="0061309D">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694755" w:rsidRPr="00C5431A" w:rsidRDefault="00694755" w:rsidP="0061309D">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694755" w:rsidRPr="00C5431A" w:rsidRDefault="00694755" w:rsidP="0061309D">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694755" w:rsidRPr="00C5431A" w:rsidRDefault="00694755" w:rsidP="0061309D">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694755" w:rsidRPr="00C5431A" w:rsidRDefault="00694755" w:rsidP="0061309D">
      <w:pPr>
        <w:tabs>
          <w:tab w:val="left" w:pos="142"/>
          <w:tab w:val="left" w:pos="851"/>
          <w:tab w:val="left" w:pos="1418"/>
        </w:tabs>
        <w:spacing w:line="360" w:lineRule="exact"/>
        <w:ind w:firstLine="709"/>
        <w:jc w:val="both"/>
        <w:rPr>
          <w:sz w:val="28"/>
          <w:szCs w:val="28"/>
        </w:rPr>
      </w:pPr>
      <w:r>
        <w:rPr>
          <w:sz w:val="28"/>
          <w:szCs w:val="28"/>
        </w:rPr>
        <w:lastRenderedPageBreak/>
        <w:t>3.4.8</w:t>
      </w:r>
      <w:r w:rsidRPr="00C5431A">
        <w:rPr>
          <w:sz w:val="28"/>
          <w:szCs w:val="28"/>
        </w:rPr>
        <w:t xml:space="preserve">. выступать заказчиком по капитальному и текущему ремонту зданий и сооружений. </w:t>
      </w:r>
    </w:p>
    <w:p w:rsidR="00694755" w:rsidRPr="00C5431A" w:rsidRDefault="00694755" w:rsidP="0061309D">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694755" w:rsidRPr="00C5431A" w:rsidRDefault="00694755" w:rsidP="0061309D">
      <w:pPr>
        <w:tabs>
          <w:tab w:val="left" w:pos="0"/>
          <w:tab w:val="left" w:pos="142"/>
          <w:tab w:val="left" w:pos="851"/>
          <w:tab w:val="left" w:pos="1418"/>
        </w:tabs>
        <w:spacing w:line="360" w:lineRule="exact"/>
        <w:ind w:firstLine="709"/>
        <w:jc w:val="both"/>
        <w:rPr>
          <w:sz w:val="28"/>
          <w:szCs w:val="28"/>
        </w:rPr>
      </w:pPr>
      <w:r>
        <w:rPr>
          <w:sz w:val="28"/>
          <w:szCs w:val="28"/>
        </w:rPr>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694755" w:rsidRPr="00C5431A" w:rsidRDefault="00694755" w:rsidP="0061309D">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694755" w:rsidRPr="00C5431A" w:rsidRDefault="00694755" w:rsidP="0061309D">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694755" w:rsidRPr="00C5431A" w:rsidRDefault="00694755" w:rsidP="0061309D">
      <w:pPr>
        <w:spacing w:line="360" w:lineRule="exact"/>
        <w:ind w:right="75" w:firstLine="709"/>
        <w:jc w:val="both"/>
        <w:rPr>
          <w:sz w:val="28"/>
          <w:szCs w:val="28"/>
        </w:rPr>
      </w:pPr>
      <w:r>
        <w:rPr>
          <w:sz w:val="28"/>
          <w:szCs w:val="28"/>
        </w:rPr>
        <w:t>3.4.13</w:t>
      </w:r>
      <w:r w:rsidRPr="00C5431A">
        <w:rPr>
          <w:sz w:val="28"/>
          <w:szCs w:val="28"/>
        </w:rPr>
        <w:t xml:space="preserve">. </w:t>
      </w:r>
      <w:r w:rsidRPr="00B95809">
        <w:rPr>
          <w:sz w:val="28"/>
          <w:szCs w:val="28"/>
        </w:rPr>
        <w:t xml:space="preserve">устанавливает заработную плату работников Учреждения, порядок и размер выплат стимулирующего, компенсационного </w:t>
      </w:r>
      <w:r w:rsidRPr="00B95809">
        <w:rPr>
          <w:sz w:val="28"/>
          <w:szCs w:val="28"/>
        </w:rPr>
        <w:br/>
        <w:t>и иного характера локальными актами в соответствии с трудовым законодательством и иными нормативными правовыми актами, содержащими нормы трудового права</w:t>
      </w:r>
      <w:r w:rsidRPr="00C5431A">
        <w:rPr>
          <w:sz w:val="28"/>
          <w:szCs w:val="28"/>
        </w:rPr>
        <w:t>;</w:t>
      </w:r>
    </w:p>
    <w:p w:rsidR="00694755" w:rsidRPr="00C5431A" w:rsidRDefault="00694755" w:rsidP="0061309D">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694755" w:rsidRPr="00C5431A" w:rsidRDefault="00694755" w:rsidP="0061309D">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организует проведение самообследования;</w:t>
      </w:r>
    </w:p>
    <w:p w:rsidR="00694755" w:rsidRPr="00C5431A" w:rsidRDefault="00694755" w:rsidP="0061309D">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694755" w:rsidRPr="00C5431A" w:rsidRDefault="00694755" w:rsidP="0061309D">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694755" w:rsidRPr="00C5431A" w:rsidRDefault="00694755" w:rsidP="0061309D">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694755" w:rsidRPr="00C5431A" w:rsidRDefault="00694755" w:rsidP="0061309D">
      <w:pPr>
        <w:numPr>
          <w:ilvl w:val="1"/>
          <w:numId w:val="7"/>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за: </w:t>
      </w:r>
    </w:p>
    <w:p w:rsidR="00694755" w:rsidRPr="00C5431A" w:rsidRDefault="00694755" w:rsidP="0061309D">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694755" w:rsidRPr="00C5431A" w:rsidRDefault="00694755" w:rsidP="0061309D">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694755" w:rsidRPr="00C5431A" w:rsidRDefault="00694755" w:rsidP="0061309D">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694755" w:rsidRPr="00C5431A" w:rsidRDefault="00694755" w:rsidP="0061309D">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694755" w:rsidRPr="00C5431A" w:rsidRDefault="00694755" w:rsidP="0061309D">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694755" w:rsidRPr="00C5431A" w:rsidRDefault="00694755" w:rsidP="0061309D">
      <w:pPr>
        <w:tabs>
          <w:tab w:val="left" w:pos="0"/>
        </w:tabs>
        <w:spacing w:line="360" w:lineRule="exact"/>
        <w:ind w:firstLine="709"/>
        <w:jc w:val="both"/>
        <w:rPr>
          <w:sz w:val="28"/>
          <w:szCs w:val="28"/>
        </w:rPr>
      </w:pPr>
      <w:r>
        <w:rPr>
          <w:sz w:val="28"/>
          <w:szCs w:val="28"/>
        </w:rPr>
        <w:lastRenderedPageBreak/>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694755" w:rsidRPr="00C5431A" w:rsidRDefault="00694755" w:rsidP="0061309D">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694755" w:rsidRPr="00C5431A" w:rsidRDefault="00694755" w:rsidP="0061309D">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694755" w:rsidRPr="00C5431A" w:rsidRDefault="00694755" w:rsidP="0061309D">
      <w:pPr>
        <w:tabs>
          <w:tab w:val="left" w:pos="0"/>
        </w:tabs>
        <w:spacing w:line="360" w:lineRule="exact"/>
        <w:ind w:firstLine="709"/>
        <w:jc w:val="both"/>
        <w:rPr>
          <w:sz w:val="28"/>
          <w:szCs w:val="28"/>
        </w:rPr>
      </w:pPr>
      <w:r>
        <w:rPr>
          <w:sz w:val="28"/>
          <w:szCs w:val="28"/>
        </w:rPr>
        <w:t>3</w:t>
      </w:r>
      <w:r w:rsidRPr="00C5431A">
        <w:rPr>
          <w:sz w:val="28"/>
          <w:szCs w:val="28"/>
        </w:rPr>
        <w:t>.5.9. исполнение условий трудового договора (контракта), заключенного между ним и Учредителем.</w:t>
      </w:r>
    </w:p>
    <w:p w:rsidR="00694755" w:rsidRPr="00C5431A" w:rsidRDefault="00694755" w:rsidP="0061309D">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694755" w:rsidRPr="00C5431A" w:rsidRDefault="00694755" w:rsidP="0061309D">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694755" w:rsidRPr="00C5431A" w:rsidRDefault="00694755" w:rsidP="0061309D">
      <w:pPr>
        <w:spacing w:line="360" w:lineRule="exact"/>
        <w:ind w:firstLine="709"/>
        <w:jc w:val="both"/>
        <w:rPr>
          <w:color w:val="000000"/>
          <w:sz w:val="28"/>
          <w:szCs w:val="28"/>
        </w:rPr>
      </w:pPr>
      <w:r>
        <w:rPr>
          <w:sz w:val="28"/>
          <w:szCs w:val="28"/>
        </w:rPr>
        <w:t>3</w:t>
      </w:r>
      <w:r w:rsidRPr="00C5431A">
        <w:rPr>
          <w:sz w:val="28"/>
          <w:szCs w:val="28"/>
        </w:rPr>
        <w:t>.</w:t>
      </w:r>
      <w:r>
        <w:rPr>
          <w:sz w:val="28"/>
          <w:szCs w:val="28"/>
        </w:rPr>
        <w:t>9</w:t>
      </w:r>
      <w:r w:rsidRPr="00C5431A">
        <w:rPr>
          <w:sz w:val="28"/>
          <w:szCs w:val="28"/>
        </w:rPr>
        <w:t xml:space="preserve">.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.1</w:t>
      </w:r>
      <w:r>
        <w:rPr>
          <w:color w:val="000000"/>
          <w:sz w:val="28"/>
          <w:szCs w:val="28"/>
        </w:rPr>
        <w:t>0</w:t>
      </w:r>
      <w:r w:rsidRPr="00C5431A">
        <w:rPr>
          <w:color w:val="000000"/>
          <w:sz w:val="28"/>
          <w:szCs w:val="28"/>
        </w:rPr>
        <w:t xml:space="preserve">. К компетенции Общего собрания относится: </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.1</w:t>
      </w:r>
      <w:r>
        <w:rPr>
          <w:color w:val="000000"/>
          <w:sz w:val="28"/>
          <w:szCs w:val="28"/>
        </w:rPr>
        <w:t>0</w:t>
      </w:r>
      <w:r w:rsidRPr="00C5431A">
        <w:rPr>
          <w:color w:val="000000"/>
          <w:sz w:val="28"/>
          <w:szCs w:val="28"/>
        </w:rPr>
        <w:t xml:space="preserve">.1. обсуждение Устава Учреждения, изменения и дополнения к нему, а также его новой редакции, которую утверждает Учредитель; </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.1</w:t>
      </w:r>
      <w:r>
        <w:rPr>
          <w:color w:val="000000"/>
          <w:sz w:val="28"/>
          <w:szCs w:val="28"/>
        </w:rPr>
        <w:t>0</w:t>
      </w:r>
      <w:r w:rsidRPr="00C5431A">
        <w:rPr>
          <w:color w:val="000000"/>
          <w:sz w:val="28"/>
          <w:szCs w:val="28"/>
        </w:rPr>
        <w:t xml:space="preserve">.2. принятие решения о заключении Коллективного договора, изменения и дополнения к нему; </w:t>
      </w:r>
    </w:p>
    <w:p w:rsidR="00694755" w:rsidRPr="00C5431A" w:rsidRDefault="00694755" w:rsidP="0061309D">
      <w:pPr>
        <w:spacing w:line="360" w:lineRule="exact"/>
        <w:ind w:firstLine="709"/>
        <w:jc w:val="both"/>
        <w:rPr>
          <w:sz w:val="28"/>
          <w:szCs w:val="28"/>
        </w:rPr>
      </w:pPr>
      <w:r>
        <w:rPr>
          <w:sz w:val="28"/>
          <w:szCs w:val="28"/>
        </w:rPr>
        <w:t>3</w:t>
      </w:r>
      <w:r w:rsidRPr="00C5431A">
        <w:rPr>
          <w:sz w:val="28"/>
          <w:szCs w:val="28"/>
        </w:rPr>
        <w:t>.1</w:t>
      </w:r>
      <w:r>
        <w:rPr>
          <w:sz w:val="28"/>
          <w:szCs w:val="28"/>
        </w:rPr>
        <w:t>0</w:t>
      </w:r>
      <w:r w:rsidRPr="00C5431A">
        <w:rPr>
          <w:sz w:val="28"/>
          <w:szCs w:val="28"/>
        </w:rPr>
        <w:t xml:space="preserve">.3.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694755" w:rsidRPr="00C5431A" w:rsidRDefault="00694755" w:rsidP="0061309D">
      <w:pPr>
        <w:spacing w:line="360" w:lineRule="exact"/>
        <w:ind w:firstLine="709"/>
        <w:jc w:val="both"/>
        <w:rPr>
          <w:sz w:val="28"/>
          <w:szCs w:val="28"/>
        </w:rPr>
      </w:pPr>
      <w:r>
        <w:rPr>
          <w:sz w:val="28"/>
          <w:szCs w:val="28"/>
        </w:rPr>
        <w:t>3</w:t>
      </w:r>
      <w:r w:rsidRPr="00C5431A">
        <w:rPr>
          <w:sz w:val="28"/>
          <w:szCs w:val="28"/>
        </w:rPr>
        <w:t>.1</w:t>
      </w:r>
      <w:r>
        <w:rPr>
          <w:sz w:val="28"/>
          <w:szCs w:val="28"/>
        </w:rPr>
        <w:t>0</w:t>
      </w:r>
      <w:r w:rsidRPr="00C5431A">
        <w:rPr>
          <w:sz w:val="28"/>
          <w:szCs w:val="28"/>
        </w:rPr>
        <w:t xml:space="preserve">.4. рассмотрение Плана финансово-хозяйственной деятельности; </w:t>
      </w:r>
    </w:p>
    <w:p w:rsidR="00694755" w:rsidRPr="00C5431A" w:rsidRDefault="00694755" w:rsidP="0061309D">
      <w:pPr>
        <w:spacing w:line="360" w:lineRule="exact"/>
        <w:ind w:firstLine="709"/>
        <w:jc w:val="both"/>
        <w:rPr>
          <w:sz w:val="28"/>
          <w:szCs w:val="28"/>
        </w:rPr>
      </w:pPr>
      <w:r>
        <w:rPr>
          <w:sz w:val="28"/>
          <w:szCs w:val="28"/>
        </w:rPr>
        <w:t>3</w:t>
      </w:r>
      <w:r w:rsidRPr="00C5431A">
        <w:rPr>
          <w:sz w:val="28"/>
          <w:szCs w:val="28"/>
        </w:rPr>
        <w:t>.1</w:t>
      </w:r>
      <w:r>
        <w:rPr>
          <w:sz w:val="28"/>
          <w:szCs w:val="28"/>
        </w:rPr>
        <w:t>0</w:t>
      </w:r>
      <w:r w:rsidRPr="00C5431A">
        <w:rPr>
          <w:sz w:val="28"/>
          <w:szCs w:val="28"/>
        </w:rPr>
        <w:t xml:space="preserve">.5.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694755" w:rsidRPr="00C5431A" w:rsidRDefault="00694755" w:rsidP="0061309D">
      <w:pPr>
        <w:spacing w:line="360" w:lineRule="exact"/>
        <w:ind w:firstLine="709"/>
        <w:jc w:val="both"/>
        <w:rPr>
          <w:sz w:val="28"/>
          <w:szCs w:val="28"/>
        </w:rPr>
      </w:pPr>
      <w:r>
        <w:rPr>
          <w:sz w:val="28"/>
          <w:szCs w:val="28"/>
        </w:rPr>
        <w:t>3</w:t>
      </w:r>
      <w:r w:rsidRPr="00C5431A">
        <w:rPr>
          <w:sz w:val="28"/>
          <w:szCs w:val="28"/>
        </w:rPr>
        <w:t>.1</w:t>
      </w:r>
      <w:r>
        <w:rPr>
          <w:sz w:val="28"/>
          <w:szCs w:val="28"/>
        </w:rPr>
        <w:t>0</w:t>
      </w:r>
      <w:r w:rsidRPr="00C5431A">
        <w:rPr>
          <w:sz w:val="28"/>
          <w:szCs w:val="28"/>
        </w:rPr>
        <w:t xml:space="preserve">.6. заслушивание публичных отчетов Директора Учреждения; </w:t>
      </w:r>
    </w:p>
    <w:p w:rsidR="00694755" w:rsidRPr="00C5431A" w:rsidRDefault="00694755" w:rsidP="0061309D">
      <w:pPr>
        <w:spacing w:line="360" w:lineRule="exact"/>
        <w:ind w:firstLine="709"/>
        <w:jc w:val="both"/>
        <w:rPr>
          <w:sz w:val="28"/>
          <w:szCs w:val="28"/>
        </w:rPr>
      </w:pPr>
      <w:r>
        <w:rPr>
          <w:sz w:val="28"/>
          <w:szCs w:val="28"/>
        </w:rPr>
        <w:lastRenderedPageBreak/>
        <w:t>3</w:t>
      </w:r>
      <w:r w:rsidRPr="00C5431A">
        <w:rPr>
          <w:sz w:val="28"/>
          <w:szCs w:val="28"/>
        </w:rPr>
        <w:t>.1</w:t>
      </w:r>
      <w:r>
        <w:rPr>
          <w:sz w:val="28"/>
          <w:szCs w:val="28"/>
        </w:rPr>
        <w:t>0</w:t>
      </w:r>
      <w:r w:rsidRPr="00C5431A">
        <w:rPr>
          <w:sz w:val="28"/>
          <w:szCs w:val="28"/>
        </w:rPr>
        <w:t xml:space="preserve">.7.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694755" w:rsidRPr="00C5431A" w:rsidRDefault="00694755" w:rsidP="0061309D">
      <w:pPr>
        <w:spacing w:line="360" w:lineRule="exact"/>
        <w:ind w:firstLine="709"/>
        <w:jc w:val="both"/>
        <w:rPr>
          <w:color w:val="000000"/>
          <w:sz w:val="28"/>
          <w:szCs w:val="28"/>
        </w:rPr>
      </w:pPr>
      <w:r>
        <w:rPr>
          <w:sz w:val="28"/>
          <w:szCs w:val="28"/>
        </w:rPr>
        <w:t>3</w:t>
      </w:r>
      <w:r w:rsidRPr="00C5431A">
        <w:rPr>
          <w:sz w:val="28"/>
          <w:szCs w:val="28"/>
        </w:rPr>
        <w:t>.1</w:t>
      </w:r>
      <w:r>
        <w:rPr>
          <w:sz w:val="28"/>
          <w:szCs w:val="28"/>
        </w:rPr>
        <w:t>1</w:t>
      </w:r>
      <w:r w:rsidRPr="00C5431A">
        <w:rPr>
          <w:sz w:val="28"/>
          <w:szCs w:val="28"/>
        </w:rPr>
        <w:t>.</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694755" w:rsidRPr="00C5431A" w:rsidRDefault="00694755" w:rsidP="0061309D">
      <w:pPr>
        <w:spacing w:line="360" w:lineRule="exact"/>
        <w:ind w:firstLine="709"/>
        <w:jc w:val="both"/>
        <w:rPr>
          <w:sz w:val="28"/>
          <w:szCs w:val="28"/>
        </w:rPr>
      </w:pPr>
      <w:r>
        <w:rPr>
          <w:color w:val="000000"/>
          <w:sz w:val="28"/>
          <w:szCs w:val="28"/>
        </w:rPr>
        <w:t>3</w:t>
      </w:r>
      <w:r w:rsidRPr="00C5431A">
        <w:rPr>
          <w:color w:val="000000"/>
          <w:sz w:val="28"/>
          <w:szCs w:val="28"/>
        </w:rPr>
        <w:t>.1</w:t>
      </w:r>
      <w:r>
        <w:rPr>
          <w:color w:val="000000"/>
          <w:sz w:val="28"/>
          <w:szCs w:val="28"/>
        </w:rPr>
        <w:t>2</w:t>
      </w:r>
      <w:r w:rsidRPr="00C5431A">
        <w:rPr>
          <w:color w:val="000000"/>
          <w:sz w:val="28"/>
          <w:szCs w:val="28"/>
        </w:rPr>
        <w:t xml:space="preserve">.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694755" w:rsidRPr="00C5431A" w:rsidRDefault="00694755" w:rsidP="0061309D">
      <w:pPr>
        <w:spacing w:line="360" w:lineRule="exact"/>
        <w:ind w:firstLine="709"/>
        <w:jc w:val="both"/>
        <w:rPr>
          <w:sz w:val="28"/>
          <w:szCs w:val="28"/>
        </w:rPr>
      </w:pPr>
      <w:r>
        <w:rPr>
          <w:sz w:val="28"/>
          <w:szCs w:val="28"/>
        </w:rPr>
        <w:t>3</w:t>
      </w:r>
      <w:r w:rsidRPr="00C5431A">
        <w:rPr>
          <w:sz w:val="28"/>
          <w:szCs w:val="28"/>
        </w:rPr>
        <w:t>.1</w:t>
      </w:r>
      <w:r>
        <w:rPr>
          <w:sz w:val="28"/>
          <w:szCs w:val="28"/>
        </w:rPr>
        <w:t>3</w:t>
      </w:r>
      <w:r w:rsidRPr="00C5431A">
        <w:rPr>
          <w:sz w:val="28"/>
          <w:szCs w:val="28"/>
        </w:rPr>
        <w:t xml:space="preserve">. Общее собрание принимает решение открытым голосованием простым большинством голосов. </w:t>
      </w:r>
    </w:p>
    <w:p w:rsidR="00694755" w:rsidRPr="00C5431A" w:rsidRDefault="00694755" w:rsidP="0061309D">
      <w:pPr>
        <w:spacing w:line="360" w:lineRule="exact"/>
        <w:ind w:firstLine="709"/>
        <w:jc w:val="both"/>
        <w:rPr>
          <w:sz w:val="28"/>
          <w:szCs w:val="28"/>
        </w:rPr>
      </w:pPr>
      <w:r>
        <w:rPr>
          <w:sz w:val="28"/>
          <w:szCs w:val="28"/>
        </w:rPr>
        <w:t>3</w:t>
      </w:r>
      <w:r w:rsidRPr="00C5431A">
        <w:rPr>
          <w:sz w:val="28"/>
          <w:szCs w:val="28"/>
        </w:rPr>
        <w:t>.1</w:t>
      </w:r>
      <w:r>
        <w:rPr>
          <w:sz w:val="28"/>
          <w:szCs w:val="28"/>
        </w:rPr>
        <w:t>4</w:t>
      </w:r>
      <w:r w:rsidRPr="00C5431A">
        <w:rPr>
          <w:sz w:val="28"/>
          <w:szCs w:val="28"/>
        </w:rPr>
        <w:t xml:space="preserve">. Участвующие в Общем собрании имеют при голосовании по одному голосу. </w:t>
      </w:r>
    </w:p>
    <w:p w:rsidR="00694755" w:rsidRPr="00C5431A" w:rsidRDefault="00694755" w:rsidP="0061309D">
      <w:pPr>
        <w:spacing w:line="360" w:lineRule="exact"/>
        <w:ind w:firstLine="709"/>
        <w:jc w:val="both"/>
        <w:rPr>
          <w:sz w:val="28"/>
          <w:szCs w:val="28"/>
        </w:rPr>
      </w:pPr>
      <w:r>
        <w:rPr>
          <w:sz w:val="28"/>
          <w:szCs w:val="28"/>
        </w:rPr>
        <w:t>3</w:t>
      </w:r>
      <w:r w:rsidRPr="00C5431A">
        <w:rPr>
          <w:sz w:val="28"/>
          <w:szCs w:val="28"/>
        </w:rPr>
        <w:t>.1</w:t>
      </w:r>
      <w:r>
        <w:rPr>
          <w:sz w:val="28"/>
          <w:szCs w:val="28"/>
        </w:rPr>
        <w:t>5</w:t>
      </w:r>
      <w:r w:rsidRPr="00C5431A">
        <w:rPr>
          <w:sz w:val="28"/>
          <w:szCs w:val="28"/>
        </w:rPr>
        <w:t>.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694755" w:rsidRPr="00C5431A" w:rsidRDefault="00694755" w:rsidP="0061309D">
      <w:pPr>
        <w:spacing w:line="360" w:lineRule="exact"/>
        <w:ind w:firstLine="709"/>
        <w:jc w:val="both"/>
        <w:rPr>
          <w:sz w:val="28"/>
          <w:szCs w:val="28"/>
        </w:rPr>
      </w:pPr>
      <w:r>
        <w:rPr>
          <w:sz w:val="28"/>
          <w:szCs w:val="28"/>
        </w:rPr>
        <w:t>3</w:t>
      </w:r>
      <w:r w:rsidRPr="00C5431A">
        <w:rPr>
          <w:sz w:val="28"/>
          <w:szCs w:val="28"/>
        </w:rPr>
        <w:t>.1</w:t>
      </w:r>
      <w:r>
        <w:rPr>
          <w:sz w:val="28"/>
          <w:szCs w:val="28"/>
        </w:rPr>
        <w:t>6</w:t>
      </w:r>
      <w:r w:rsidRPr="00C5431A">
        <w:rPr>
          <w:sz w:val="28"/>
          <w:szCs w:val="28"/>
        </w:rPr>
        <w:t xml:space="preserve">.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 </w:t>
      </w:r>
    </w:p>
    <w:p w:rsidR="00694755" w:rsidRPr="00C5431A" w:rsidRDefault="00694755" w:rsidP="0061309D">
      <w:pPr>
        <w:spacing w:line="360" w:lineRule="exact"/>
        <w:ind w:firstLine="709"/>
        <w:jc w:val="both"/>
        <w:rPr>
          <w:sz w:val="28"/>
          <w:szCs w:val="28"/>
        </w:rPr>
      </w:pPr>
      <w:r>
        <w:rPr>
          <w:sz w:val="28"/>
          <w:szCs w:val="28"/>
        </w:rPr>
        <w:t>3</w:t>
      </w:r>
      <w:r w:rsidRPr="00C5431A">
        <w:rPr>
          <w:sz w:val="28"/>
          <w:szCs w:val="28"/>
        </w:rPr>
        <w:t>.1</w:t>
      </w:r>
      <w:r>
        <w:rPr>
          <w:sz w:val="28"/>
          <w:szCs w:val="28"/>
        </w:rPr>
        <w:t>7</w:t>
      </w:r>
      <w:r w:rsidRPr="00C5431A">
        <w:rPr>
          <w:sz w:val="28"/>
          <w:szCs w:val="28"/>
        </w:rPr>
        <w:t xml:space="preserve">. Протоколы Общего собрания вносятся в номенклатуру дел </w:t>
      </w:r>
      <w:r w:rsidRPr="00C5431A">
        <w:rPr>
          <w:sz w:val="28"/>
          <w:szCs w:val="28"/>
        </w:rPr>
        <w:br/>
        <w:t>и хранятся в приемной Учреждения в течение трёх лет.</w:t>
      </w:r>
    </w:p>
    <w:p w:rsidR="00694755" w:rsidRPr="00C5431A" w:rsidRDefault="00694755" w:rsidP="0061309D">
      <w:pPr>
        <w:spacing w:line="360" w:lineRule="exact"/>
        <w:ind w:firstLine="709"/>
        <w:jc w:val="both"/>
        <w:rPr>
          <w:b/>
          <w:sz w:val="28"/>
          <w:szCs w:val="28"/>
        </w:rPr>
      </w:pPr>
      <w:r>
        <w:rPr>
          <w:b/>
          <w:sz w:val="28"/>
          <w:szCs w:val="28"/>
        </w:rPr>
        <w:t>3</w:t>
      </w:r>
      <w:r w:rsidRPr="00C5431A">
        <w:rPr>
          <w:b/>
          <w:sz w:val="28"/>
          <w:szCs w:val="28"/>
        </w:rPr>
        <w:t>.1</w:t>
      </w:r>
      <w:r>
        <w:rPr>
          <w:b/>
          <w:sz w:val="28"/>
          <w:szCs w:val="28"/>
        </w:rPr>
        <w:t>8</w:t>
      </w:r>
      <w:r w:rsidRPr="00C5431A">
        <w:rPr>
          <w:b/>
          <w:sz w:val="28"/>
          <w:szCs w:val="28"/>
        </w:rPr>
        <w:t>. Педагогический совет.</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w:t>
      </w:r>
      <w:r>
        <w:rPr>
          <w:color w:val="000000"/>
          <w:sz w:val="28"/>
          <w:szCs w:val="28"/>
        </w:rPr>
        <w:t>19</w:t>
      </w:r>
      <w:r w:rsidRPr="00C5431A">
        <w:rPr>
          <w:color w:val="000000"/>
          <w:sz w:val="28"/>
          <w:szCs w:val="28"/>
        </w:rPr>
        <w:t>.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0</w:t>
      </w:r>
      <w:r w:rsidRPr="00C5431A">
        <w:rPr>
          <w:color w:val="000000"/>
          <w:sz w:val="28"/>
          <w:szCs w:val="28"/>
        </w:rPr>
        <w:t>. Педагогический совет является постоянно действующим органом без ограничения срока его действия.</w:t>
      </w:r>
    </w:p>
    <w:p w:rsidR="00694755" w:rsidRPr="00C5431A" w:rsidRDefault="00694755" w:rsidP="0061309D">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1</w:t>
      </w:r>
      <w:r w:rsidRPr="00C5431A">
        <w:rPr>
          <w:color w:val="000000"/>
          <w:sz w:val="28"/>
          <w:szCs w:val="28"/>
        </w:rPr>
        <w:t>.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694755" w:rsidRPr="00C5431A" w:rsidRDefault="00694755" w:rsidP="0061309D">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2</w:t>
      </w:r>
      <w:r w:rsidRPr="00C5431A">
        <w:rPr>
          <w:color w:val="000000"/>
          <w:sz w:val="28"/>
          <w:szCs w:val="28"/>
        </w:rPr>
        <w:t xml:space="preserve">.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694755" w:rsidRPr="00C5431A" w:rsidRDefault="00694755" w:rsidP="0061309D">
      <w:pPr>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w:t>
      </w:r>
      <w:r>
        <w:rPr>
          <w:color w:val="000000"/>
          <w:sz w:val="28"/>
          <w:szCs w:val="28"/>
        </w:rPr>
        <w:t>3</w:t>
      </w:r>
      <w:r w:rsidRPr="00C5431A">
        <w:rPr>
          <w:color w:val="000000"/>
          <w:sz w:val="28"/>
          <w:szCs w:val="28"/>
        </w:rPr>
        <w:t>.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4</w:t>
      </w:r>
      <w:r w:rsidRPr="00C5431A">
        <w:rPr>
          <w:color w:val="000000"/>
          <w:sz w:val="28"/>
          <w:szCs w:val="28"/>
        </w:rPr>
        <w:t>.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5</w:t>
      </w:r>
      <w:r w:rsidRPr="00C5431A">
        <w:rPr>
          <w:color w:val="000000"/>
          <w:sz w:val="28"/>
          <w:szCs w:val="28"/>
        </w:rPr>
        <w:t>. Педагогический совет собирается не реже четырех раз в год по инициативе руководителя (Директора) Учреждения.</w:t>
      </w:r>
    </w:p>
    <w:p w:rsidR="00694755" w:rsidRPr="00C5431A" w:rsidRDefault="00694755" w:rsidP="0061309D">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6</w:t>
      </w:r>
      <w:r w:rsidRPr="00C5431A">
        <w:rPr>
          <w:color w:val="000000"/>
          <w:sz w:val="28"/>
          <w:szCs w:val="28"/>
        </w:rPr>
        <w:t>.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7</w:t>
      </w:r>
      <w:r w:rsidRPr="00C5431A">
        <w:rPr>
          <w:color w:val="000000"/>
          <w:sz w:val="28"/>
          <w:szCs w:val="28"/>
        </w:rPr>
        <w:t>.Тематика заседаний Педагогического совета вносится в годовой план работы Учреждения.</w:t>
      </w:r>
    </w:p>
    <w:p w:rsidR="00694755" w:rsidRPr="00C5431A" w:rsidRDefault="00694755" w:rsidP="0061309D">
      <w:pPr>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 К компетенции Педагогического совета относится:</w:t>
      </w:r>
    </w:p>
    <w:p w:rsidR="00694755" w:rsidRPr="00C5431A" w:rsidRDefault="00694755" w:rsidP="0061309D">
      <w:pPr>
        <w:tabs>
          <w:tab w:val="left" w:pos="1560"/>
        </w:tabs>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.1. планирование образовательного процесса;</w:t>
      </w:r>
    </w:p>
    <w:p w:rsidR="00694755" w:rsidRPr="00C5431A" w:rsidRDefault="00694755" w:rsidP="0061309D">
      <w:pPr>
        <w:tabs>
          <w:tab w:val="left" w:pos="1560"/>
        </w:tabs>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.2. рассмотрение и принятие образовательных программ, а также изменений и дополнений к ним;</w:t>
      </w:r>
    </w:p>
    <w:p w:rsidR="00694755" w:rsidRPr="00C5431A" w:rsidRDefault="00694755" w:rsidP="0061309D">
      <w:pPr>
        <w:tabs>
          <w:tab w:val="left" w:pos="1560"/>
        </w:tabs>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.3. допуск обучающихся к государственной итоговой аттестации;</w:t>
      </w:r>
    </w:p>
    <w:p w:rsidR="00694755" w:rsidRPr="00C5431A" w:rsidRDefault="00694755" w:rsidP="0061309D">
      <w:pPr>
        <w:tabs>
          <w:tab w:val="left" w:pos="1560"/>
        </w:tabs>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.4.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694755" w:rsidRPr="00C5431A" w:rsidRDefault="00694755" w:rsidP="0061309D">
      <w:pPr>
        <w:tabs>
          <w:tab w:val="left" w:pos="1560"/>
        </w:tabs>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 xml:space="preserve">.5.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694755" w:rsidRPr="00C5431A" w:rsidRDefault="00694755" w:rsidP="0061309D">
      <w:pPr>
        <w:tabs>
          <w:tab w:val="left" w:pos="1560"/>
        </w:tabs>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.6. обеспечение функционирования внутренней системы оценки качества образования;</w:t>
      </w:r>
    </w:p>
    <w:p w:rsidR="00694755" w:rsidRPr="00C5431A" w:rsidRDefault="00694755" w:rsidP="0061309D">
      <w:pPr>
        <w:tabs>
          <w:tab w:val="left" w:pos="1560"/>
        </w:tabs>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 xml:space="preserve">.7. заслушивание информации и отчетов членов Педагогического совета; </w:t>
      </w:r>
    </w:p>
    <w:p w:rsidR="00694755" w:rsidRPr="00C5431A" w:rsidRDefault="00694755" w:rsidP="0061309D">
      <w:pPr>
        <w:tabs>
          <w:tab w:val="left" w:pos="1560"/>
        </w:tabs>
        <w:spacing w:line="360" w:lineRule="exact"/>
        <w:ind w:firstLine="709"/>
        <w:jc w:val="both"/>
        <w:rPr>
          <w:color w:val="000000"/>
          <w:sz w:val="28"/>
          <w:szCs w:val="28"/>
        </w:rPr>
      </w:pPr>
      <w:r>
        <w:rPr>
          <w:sz w:val="28"/>
          <w:szCs w:val="28"/>
        </w:rPr>
        <w:t>3</w:t>
      </w:r>
      <w:r w:rsidRPr="00C5431A">
        <w:rPr>
          <w:sz w:val="28"/>
          <w:szCs w:val="28"/>
        </w:rPr>
        <w:t>.2</w:t>
      </w:r>
      <w:r>
        <w:rPr>
          <w:sz w:val="28"/>
          <w:szCs w:val="28"/>
        </w:rPr>
        <w:t>8</w:t>
      </w:r>
      <w:r w:rsidRPr="00C5431A">
        <w:rPr>
          <w:sz w:val="28"/>
          <w:szCs w:val="28"/>
        </w:rPr>
        <w:t xml:space="preserve">.8. рассмотрение итогов образовательной деятельности Учреждения (в части учебной, </w:t>
      </w:r>
      <w:r w:rsidRPr="00C5431A">
        <w:rPr>
          <w:color w:val="000000"/>
          <w:sz w:val="28"/>
          <w:szCs w:val="28"/>
        </w:rPr>
        <w:t xml:space="preserve">производственной, методической, воспитательной деятельности и социально-психологического сопровождения), результатов </w:t>
      </w:r>
      <w:r w:rsidRPr="00C5431A">
        <w:rPr>
          <w:color w:val="000000"/>
          <w:sz w:val="28"/>
          <w:szCs w:val="28"/>
        </w:rPr>
        <w:lastRenderedPageBreak/>
        <w:t>промежуточной и государственной итоговой аттестации, отчета о результатах самообследования;</w:t>
      </w:r>
    </w:p>
    <w:p w:rsidR="00694755" w:rsidRPr="00C5431A" w:rsidRDefault="00694755" w:rsidP="0061309D">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.9. определение порядка проведения, периодичности и форм промежуточной аттестации;</w:t>
      </w:r>
    </w:p>
    <w:p w:rsidR="00694755" w:rsidRPr="00C5431A" w:rsidRDefault="00694755" w:rsidP="0061309D">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.10. принятие решения о переводе воспитанников в следующий класс, об условном переводе имеющих академическую задолженность;</w:t>
      </w:r>
    </w:p>
    <w:p w:rsidR="00694755" w:rsidRPr="00C5431A" w:rsidRDefault="00694755" w:rsidP="0061309D">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694755" w:rsidRPr="00C5431A" w:rsidRDefault="00694755" w:rsidP="0061309D">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.12. принятие решения о выдаче документов об образовании.</w:t>
      </w:r>
    </w:p>
    <w:p w:rsidR="00694755" w:rsidRPr="00C5431A" w:rsidRDefault="00694755" w:rsidP="0061309D">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.13. обсуждение результатов внутреннего аудита;</w:t>
      </w:r>
    </w:p>
    <w:p w:rsidR="00694755" w:rsidRPr="00C5431A" w:rsidRDefault="00694755" w:rsidP="0061309D">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.14. рассмотрение и обсуждение плана Учреждения на текущий учебный год по направлениям деятельности;</w:t>
      </w:r>
    </w:p>
    <w:p w:rsidR="00694755" w:rsidRPr="00C5431A" w:rsidRDefault="00694755" w:rsidP="0061309D">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.15. рассмотрение и принятие локальных нормативных актов Учреждения, регулирующих организацию образовательной деятельности.</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w:t>
      </w:r>
      <w:r>
        <w:rPr>
          <w:color w:val="000000"/>
          <w:sz w:val="28"/>
          <w:szCs w:val="28"/>
        </w:rPr>
        <w:t>29</w:t>
      </w:r>
      <w:r w:rsidRPr="00C5431A">
        <w:rPr>
          <w:color w:val="000000"/>
          <w:sz w:val="28"/>
          <w:szCs w:val="28"/>
        </w:rPr>
        <w:t>.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.3</w:t>
      </w:r>
      <w:r>
        <w:rPr>
          <w:color w:val="000000"/>
          <w:sz w:val="28"/>
          <w:szCs w:val="28"/>
        </w:rPr>
        <w:t>0</w:t>
      </w:r>
      <w:r w:rsidRPr="00C5431A">
        <w:rPr>
          <w:color w:val="000000"/>
          <w:sz w:val="28"/>
          <w:szCs w:val="28"/>
        </w:rPr>
        <w:t>.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.3</w:t>
      </w:r>
      <w:r>
        <w:rPr>
          <w:color w:val="000000"/>
          <w:sz w:val="28"/>
          <w:szCs w:val="28"/>
        </w:rPr>
        <w:t>1</w:t>
      </w:r>
      <w:r w:rsidRPr="00C5431A">
        <w:rPr>
          <w:color w:val="000000"/>
          <w:sz w:val="28"/>
          <w:szCs w:val="28"/>
        </w:rPr>
        <w:t>.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.3</w:t>
      </w:r>
      <w:r>
        <w:rPr>
          <w:color w:val="000000"/>
          <w:sz w:val="28"/>
          <w:szCs w:val="28"/>
        </w:rPr>
        <w:t>2</w:t>
      </w:r>
      <w:r w:rsidRPr="00C5431A">
        <w:rPr>
          <w:color w:val="000000"/>
          <w:sz w:val="28"/>
          <w:szCs w:val="28"/>
        </w:rPr>
        <w:t>.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694755" w:rsidRPr="00C5431A" w:rsidRDefault="00694755"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.3</w:t>
      </w:r>
      <w:r>
        <w:rPr>
          <w:color w:val="000000"/>
          <w:sz w:val="28"/>
          <w:szCs w:val="28"/>
        </w:rPr>
        <w:t>3</w:t>
      </w:r>
      <w:r w:rsidRPr="00C5431A">
        <w:rPr>
          <w:color w:val="000000"/>
          <w:sz w:val="28"/>
          <w:szCs w:val="28"/>
        </w:rPr>
        <w:t xml:space="preserve">.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в течение трёх дней с даты проведения заседания Педагогического совета.</w:t>
      </w:r>
    </w:p>
    <w:p w:rsidR="00694755" w:rsidRDefault="00694755" w:rsidP="007B06CB">
      <w:pPr>
        <w:spacing w:line="360" w:lineRule="exact"/>
        <w:ind w:firstLine="709"/>
        <w:jc w:val="both"/>
        <w:rPr>
          <w:sz w:val="28"/>
          <w:szCs w:val="28"/>
        </w:rPr>
      </w:pPr>
      <w:r w:rsidRPr="007B06CB">
        <w:rPr>
          <w:sz w:val="28"/>
          <w:szCs w:val="28"/>
        </w:rPr>
        <w:t>3.3</w:t>
      </w:r>
      <w:r>
        <w:rPr>
          <w:sz w:val="28"/>
          <w:szCs w:val="28"/>
        </w:rPr>
        <w:t>4</w:t>
      </w:r>
      <w:r w:rsidRPr="007B06CB">
        <w:rPr>
          <w:sz w:val="28"/>
          <w:szCs w:val="28"/>
        </w:rPr>
        <w:t>. Педагогический совет не может представлять интересы учреждения в судебных органах, органах государственной власти.</w:t>
      </w:r>
    </w:p>
    <w:p w:rsidR="00694755" w:rsidRDefault="00694755" w:rsidP="00525744">
      <w:pPr>
        <w:tabs>
          <w:tab w:val="left" w:pos="567"/>
        </w:tabs>
        <w:ind w:firstLine="720"/>
        <w:jc w:val="both"/>
        <w:rPr>
          <w:sz w:val="28"/>
          <w:szCs w:val="28"/>
        </w:rPr>
      </w:pPr>
      <w:r>
        <w:rPr>
          <w:sz w:val="28"/>
          <w:szCs w:val="28"/>
        </w:rPr>
        <w:t>3.35.</w:t>
      </w:r>
      <w:r w:rsidRPr="0040526B">
        <w:rPr>
          <w:b/>
          <w:sz w:val="28"/>
          <w:szCs w:val="28"/>
        </w:rPr>
        <w:t>Совет обучающихся</w:t>
      </w:r>
      <w:r>
        <w:rPr>
          <w:b/>
          <w:sz w:val="28"/>
          <w:szCs w:val="28"/>
        </w:rPr>
        <w:t xml:space="preserve"> </w:t>
      </w:r>
      <w:r>
        <w:rPr>
          <w:sz w:val="28"/>
          <w:szCs w:val="28"/>
        </w:rPr>
        <w:t>(далее – Совет)</w:t>
      </w:r>
      <w:r>
        <w:rPr>
          <w:b/>
          <w:sz w:val="28"/>
          <w:szCs w:val="28"/>
        </w:rPr>
        <w:t xml:space="preserve"> </w:t>
      </w:r>
      <w:r w:rsidRPr="0040526B">
        <w:rPr>
          <w:sz w:val="28"/>
          <w:szCs w:val="28"/>
        </w:rPr>
        <w:t xml:space="preserve">добровольная, самодеятельная, самоуправляемая, общественная, неполитическая организация подростков. </w:t>
      </w:r>
    </w:p>
    <w:p w:rsidR="00694755" w:rsidRDefault="00694755" w:rsidP="00525744">
      <w:pPr>
        <w:tabs>
          <w:tab w:val="left" w:pos="567"/>
        </w:tabs>
        <w:ind w:firstLine="720"/>
        <w:jc w:val="both"/>
        <w:rPr>
          <w:sz w:val="28"/>
          <w:szCs w:val="28"/>
        </w:rPr>
      </w:pPr>
      <w:r>
        <w:rPr>
          <w:sz w:val="28"/>
          <w:szCs w:val="28"/>
        </w:rPr>
        <w:t xml:space="preserve">3.35.1. </w:t>
      </w:r>
      <w:r w:rsidRPr="0040526B">
        <w:rPr>
          <w:sz w:val="28"/>
          <w:szCs w:val="28"/>
        </w:rPr>
        <w:t>Совет действует на основе общих интересов.</w:t>
      </w:r>
    </w:p>
    <w:p w:rsidR="00694755" w:rsidRDefault="00694755" w:rsidP="00525744">
      <w:pPr>
        <w:tabs>
          <w:tab w:val="left" w:pos="567"/>
        </w:tabs>
        <w:ind w:firstLine="720"/>
        <w:jc w:val="both"/>
        <w:rPr>
          <w:rFonts w:ascii="Arial" w:hAnsi="Arial" w:cs="Arial"/>
          <w:color w:val="000000"/>
          <w:sz w:val="36"/>
          <w:szCs w:val="36"/>
          <w:shd w:val="clear" w:color="auto" w:fill="F5F5F5"/>
        </w:rPr>
      </w:pPr>
      <w:r>
        <w:rPr>
          <w:sz w:val="28"/>
          <w:szCs w:val="28"/>
        </w:rPr>
        <w:t>3.35</w:t>
      </w:r>
      <w:r>
        <w:rPr>
          <w:sz w:val="28"/>
        </w:rPr>
        <w:t xml:space="preserve">.2. Цели Совета </w:t>
      </w:r>
      <w:r>
        <w:rPr>
          <w:sz w:val="28"/>
          <w:szCs w:val="28"/>
        </w:rPr>
        <w:t xml:space="preserve">является формирование гражданской культуры, активной гражданской позиции, содействие развитии их самостоятельности, способности к самоорганизации и саморазвитию, формирование у </w:t>
      </w:r>
      <w:r>
        <w:rPr>
          <w:sz w:val="28"/>
          <w:szCs w:val="28"/>
        </w:rPr>
        <w:lastRenderedPageBreak/>
        <w:t xml:space="preserve">обучающихся умения и навыков самоуправления, подготовка их к компетентному и ответственному участию в жизни общества;   </w:t>
      </w:r>
    </w:p>
    <w:p w:rsidR="00694755" w:rsidRDefault="00694755" w:rsidP="00525744">
      <w:pPr>
        <w:ind w:firstLine="709"/>
        <w:rPr>
          <w:sz w:val="28"/>
          <w:szCs w:val="28"/>
        </w:rPr>
      </w:pPr>
      <w:r>
        <w:rPr>
          <w:sz w:val="28"/>
          <w:szCs w:val="28"/>
        </w:rPr>
        <w:t>3.35</w:t>
      </w:r>
      <w:r w:rsidRPr="001810FC">
        <w:rPr>
          <w:sz w:val="28"/>
          <w:szCs w:val="28"/>
        </w:rPr>
        <w:t>.3.</w:t>
      </w:r>
      <w:r>
        <w:rPr>
          <w:sz w:val="28"/>
          <w:szCs w:val="28"/>
        </w:rPr>
        <w:t xml:space="preserve"> Совет организует работу с обучающимися по разъяснению их прав, обязанностей и ответственности;</w:t>
      </w:r>
    </w:p>
    <w:p w:rsidR="00694755" w:rsidRDefault="00694755" w:rsidP="00525744">
      <w:pPr>
        <w:ind w:firstLine="709"/>
        <w:rPr>
          <w:sz w:val="28"/>
          <w:szCs w:val="28"/>
        </w:rPr>
      </w:pPr>
      <w:r>
        <w:rPr>
          <w:sz w:val="28"/>
          <w:szCs w:val="28"/>
        </w:rPr>
        <w:t xml:space="preserve">3.35.4. Совет содействует администрации школы, классным руководителям, педагогам в совершенствовании условии организации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классным мероприятии; </w:t>
      </w:r>
    </w:p>
    <w:p w:rsidR="00694755" w:rsidRDefault="00694755" w:rsidP="00525744">
      <w:pPr>
        <w:ind w:firstLine="709"/>
        <w:jc w:val="both"/>
        <w:rPr>
          <w:sz w:val="28"/>
          <w:szCs w:val="28"/>
        </w:rPr>
      </w:pPr>
      <w:r>
        <w:rPr>
          <w:sz w:val="28"/>
          <w:szCs w:val="28"/>
        </w:rPr>
        <w:t>3.35.5. Совет реализует защиту прав обучающихся</w:t>
      </w:r>
    </w:p>
    <w:p w:rsidR="00694755" w:rsidRDefault="00694755" w:rsidP="00525744">
      <w:pPr>
        <w:ind w:firstLine="709"/>
        <w:jc w:val="both"/>
        <w:rPr>
          <w:sz w:val="28"/>
          <w:szCs w:val="28"/>
        </w:rPr>
      </w:pPr>
      <w:r>
        <w:rPr>
          <w:sz w:val="28"/>
          <w:szCs w:val="28"/>
        </w:rPr>
        <w:t>3.35.6. Совет разрабатывает предложения по повышению качества образовательной деятельности с учетом интересов обучающихся;</w:t>
      </w:r>
    </w:p>
    <w:p w:rsidR="00694755" w:rsidRDefault="00694755" w:rsidP="00525744">
      <w:pPr>
        <w:ind w:firstLine="708"/>
        <w:jc w:val="both"/>
        <w:rPr>
          <w:sz w:val="28"/>
          <w:szCs w:val="28"/>
        </w:rPr>
      </w:pPr>
      <w:r>
        <w:rPr>
          <w:sz w:val="28"/>
          <w:szCs w:val="28"/>
        </w:rPr>
        <w:t>3.35.7.  Совет оказывает помощь органам управления, самоуправления, объединениям обучающихся в решении образовательных задач, в организации досуга и быта, в проведении мероприятии;</w:t>
      </w:r>
    </w:p>
    <w:p w:rsidR="00694755" w:rsidRDefault="00694755" w:rsidP="00525744">
      <w:pPr>
        <w:ind w:firstLine="708"/>
        <w:jc w:val="both"/>
        <w:rPr>
          <w:sz w:val="28"/>
          <w:szCs w:val="28"/>
        </w:rPr>
      </w:pPr>
      <w:r>
        <w:rPr>
          <w:sz w:val="28"/>
          <w:szCs w:val="28"/>
        </w:rPr>
        <w:t>3.35.8. Совет содействует в проведении работы с обучающимися, направленными на повышение сознательности и их требовательности к уровню своих знании, воспитание бережливости к имуществу школы;</w:t>
      </w:r>
    </w:p>
    <w:p w:rsidR="00694755" w:rsidRDefault="00694755" w:rsidP="00525744">
      <w:pPr>
        <w:ind w:firstLine="708"/>
        <w:jc w:val="both"/>
        <w:rPr>
          <w:sz w:val="28"/>
          <w:szCs w:val="28"/>
        </w:rPr>
      </w:pPr>
      <w:r>
        <w:rPr>
          <w:sz w:val="28"/>
          <w:szCs w:val="28"/>
        </w:rPr>
        <w:t>3.35.9. в Совет входит председатели Совета обучающихся  классов. Советы обучающихся создаются в 8, 9, 10 и 11 классах;</w:t>
      </w:r>
    </w:p>
    <w:p w:rsidR="00694755" w:rsidRDefault="00694755" w:rsidP="00525744">
      <w:pPr>
        <w:ind w:firstLine="708"/>
        <w:jc w:val="both"/>
        <w:rPr>
          <w:sz w:val="28"/>
          <w:szCs w:val="28"/>
        </w:rPr>
      </w:pPr>
      <w:r>
        <w:rPr>
          <w:sz w:val="28"/>
          <w:szCs w:val="28"/>
        </w:rPr>
        <w:t>3.35.10. в общее собрание обучающихся класса входят все обучающиеся класса;</w:t>
      </w:r>
    </w:p>
    <w:p w:rsidR="00694755" w:rsidRDefault="00694755" w:rsidP="00525744">
      <w:pPr>
        <w:ind w:firstLine="708"/>
        <w:jc w:val="both"/>
        <w:rPr>
          <w:sz w:val="28"/>
          <w:szCs w:val="28"/>
        </w:rPr>
      </w:pPr>
      <w:r>
        <w:rPr>
          <w:sz w:val="28"/>
          <w:szCs w:val="28"/>
        </w:rPr>
        <w:t>3.35.11. Ежегодно с использованием процедуры выборов формируется Совет обучающихся класса в количестве 5 человек:</w:t>
      </w:r>
    </w:p>
    <w:p w:rsidR="00694755" w:rsidRDefault="00694755" w:rsidP="00525744">
      <w:pPr>
        <w:ind w:firstLine="708"/>
        <w:jc w:val="both"/>
        <w:rPr>
          <w:sz w:val="28"/>
          <w:szCs w:val="28"/>
        </w:rPr>
      </w:pPr>
      <w:r>
        <w:rPr>
          <w:sz w:val="28"/>
          <w:szCs w:val="28"/>
        </w:rPr>
        <w:t>3.35.12. Участие в выборах является свободным и добровольным;</w:t>
      </w:r>
    </w:p>
    <w:p w:rsidR="00694755" w:rsidRDefault="00694755" w:rsidP="00525744">
      <w:pPr>
        <w:ind w:firstLine="708"/>
        <w:jc w:val="both"/>
        <w:rPr>
          <w:sz w:val="28"/>
          <w:szCs w:val="28"/>
        </w:rPr>
      </w:pPr>
      <w:r>
        <w:rPr>
          <w:sz w:val="28"/>
          <w:szCs w:val="28"/>
        </w:rPr>
        <w:t>3.35.13.  Совет работает по плану, согласованному с директором  образовательного учреждения;</w:t>
      </w:r>
    </w:p>
    <w:p w:rsidR="00694755" w:rsidRPr="001810FC" w:rsidRDefault="00694755" w:rsidP="00525744">
      <w:pPr>
        <w:tabs>
          <w:tab w:val="left" w:pos="0"/>
        </w:tabs>
        <w:ind w:hanging="1620"/>
        <w:jc w:val="both"/>
        <w:rPr>
          <w:sz w:val="28"/>
          <w:szCs w:val="28"/>
        </w:rPr>
      </w:pPr>
      <w:r>
        <w:rPr>
          <w:sz w:val="28"/>
          <w:szCs w:val="28"/>
        </w:rPr>
        <w:tab/>
      </w:r>
      <w:r>
        <w:rPr>
          <w:sz w:val="28"/>
          <w:szCs w:val="28"/>
        </w:rPr>
        <w:tab/>
        <w:t>3.36</w:t>
      </w:r>
      <w:r w:rsidRPr="001810FC">
        <w:rPr>
          <w:sz w:val="28"/>
          <w:szCs w:val="28"/>
        </w:rPr>
        <w:t>. В Учреждении могут создаваться иные профессиональные и творческие объединения, направленные на координирующую деятельность и деятельность, связанную с совершенствованием функционирования и развития Учреждения (методические объединения, советы, консилиумы, творческие и проблемные группы и т.д.).</w:t>
      </w:r>
    </w:p>
    <w:p w:rsidR="00694755" w:rsidRPr="007B06CB" w:rsidRDefault="00694755" w:rsidP="007B06CB">
      <w:pPr>
        <w:spacing w:line="360" w:lineRule="exact"/>
        <w:ind w:firstLine="709"/>
        <w:jc w:val="both"/>
        <w:rPr>
          <w:sz w:val="28"/>
          <w:szCs w:val="28"/>
        </w:rPr>
      </w:pPr>
    </w:p>
    <w:p w:rsidR="00694755" w:rsidRDefault="00694755" w:rsidP="007B06CB">
      <w:pPr>
        <w:spacing w:line="360" w:lineRule="exact"/>
        <w:ind w:firstLine="709"/>
        <w:jc w:val="both"/>
      </w:pPr>
    </w:p>
    <w:p w:rsidR="00694755" w:rsidRPr="007B06CB" w:rsidRDefault="00694755" w:rsidP="00581302">
      <w:pPr>
        <w:spacing w:line="360" w:lineRule="exact"/>
        <w:ind w:firstLine="709"/>
        <w:jc w:val="center"/>
        <w:rPr>
          <w:b/>
          <w:color w:val="000000"/>
          <w:sz w:val="28"/>
          <w:szCs w:val="28"/>
        </w:rPr>
      </w:pPr>
      <w:r w:rsidRPr="007B06CB">
        <w:rPr>
          <w:b/>
          <w:sz w:val="28"/>
          <w:szCs w:val="28"/>
        </w:rPr>
        <w:t>4. ПРАВА, ОБЯЗАННОСТИ И ОТВЕТСТВЕННОСТЬ РАБОТНИКОВ УЧРЕЖДЕНИЯ, ОСУЩЕСТВЛЯЮЩИХ ВСПОМОГАТЕЛЬНЫЕ ФУНКЦИИ</w:t>
      </w:r>
    </w:p>
    <w:p w:rsidR="00694755" w:rsidRPr="007B06CB" w:rsidRDefault="00694755" w:rsidP="00581302">
      <w:pPr>
        <w:pStyle w:val="2"/>
        <w:widowControl/>
        <w:tabs>
          <w:tab w:val="left" w:pos="709"/>
        </w:tabs>
        <w:autoSpaceDE/>
        <w:autoSpaceDN/>
        <w:spacing w:line="360" w:lineRule="exact"/>
        <w:ind w:left="0" w:firstLine="0"/>
        <w:contextualSpacing/>
        <w:jc w:val="center"/>
        <w:rPr>
          <w:b/>
          <w:color w:val="000000"/>
          <w:sz w:val="28"/>
          <w:szCs w:val="28"/>
        </w:rPr>
      </w:pPr>
    </w:p>
    <w:p w:rsidR="00694755" w:rsidRPr="004D0217" w:rsidRDefault="00694755" w:rsidP="00581302">
      <w:pPr>
        <w:ind w:firstLine="708"/>
        <w:jc w:val="both"/>
        <w:rPr>
          <w:sz w:val="28"/>
          <w:szCs w:val="28"/>
        </w:rPr>
      </w:pPr>
      <w:r w:rsidRPr="004D0217">
        <w:rPr>
          <w:sz w:val="28"/>
          <w:szCs w:val="28"/>
        </w:rPr>
        <w:t>4.1. Общие положения</w:t>
      </w:r>
    </w:p>
    <w:p w:rsidR="00694755" w:rsidRPr="004D0217" w:rsidRDefault="00694755" w:rsidP="00581302">
      <w:pPr>
        <w:ind w:firstLine="708"/>
        <w:jc w:val="both"/>
        <w:rPr>
          <w:sz w:val="28"/>
          <w:szCs w:val="28"/>
        </w:rPr>
      </w:pPr>
      <w:r w:rsidRPr="004D0217">
        <w:rPr>
          <w:sz w:val="28"/>
          <w:szCs w:val="28"/>
        </w:rPr>
        <w:t>4.1.1.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w:t>
      </w:r>
      <w:r>
        <w:rPr>
          <w:sz w:val="28"/>
          <w:szCs w:val="28"/>
        </w:rPr>
        <w:t xml:space="preserve"> (далее – работники, осуществляющие вспомогательные функции Учреждения)</w:t>
      </w:r>
      <w:r w:rsidRPr="004D0217">
        <w:rPr>
          <w:sz w:val="28"/>
          <w:szCs w:val="28"/>
        </w:rPr>
        <w:t xml:space="preserve"> устанавливаются законодательством Российской Федерации, </w:t>
      </w:r>
      <w:r w:rsidRPr="004D0217">
        <w:rPr>
          <w:sz w:val="28"/>
          <w:szCs w:val="28"/>
        </w:rPr>
        <w:lastRenderedPageBreak/>
        <w:t xml:space="preserve">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w:t>
      </w:r>
    </w:p>
    <w:p w:rsidR="00694755" w:rsidRPr="004D0217" w:rsidRDefault="00694755" w:rsidP="00581302">
      <w:pPr>
        <w:ind w:firstLine="708"/>
        <w:jc w:val="both"/>
        <w:rPr>
          <w:sz w:val="28"/>
          <w:szCs w:val="28"/>
        </w:rPr>
      </w:pPr>
      <w:r>
        <w:rPr>
          <w:sz w:val="28"/>
          <w:szCs w:val="28"/>
        </w:rPr>
        <w:t>4.1.2. Р</w:t>
      </w:r>
      <w:r w:rsidRPr="004D0217">
        <w:rPr>
          <w:sz w:val="28"/>
          <w:szCs w:val="28"/>
        </w:rPr>
        <w:t>аботники, осуществляющие вспомогательные функции</w:t>
      </w:r>
      <w:r>
        <w:rPr>
          <w:sz w:val="28"/>
          <w:szCs w:val="28"/>
        </w:rPr>
        <w:t xml:space="preserve"> Учреждения</w:t>
      </w:r>
      <w:r w:rsidRPr="004D0217">
        <w:rPr>
          <w:sz w:val="28"/>
          <w:szCs w:val="28"/>
        </w:rPr>
        <w:t xml:space="preserve">, занимают закрепленные за ними рабочие места согласно штатному расписанию. </w:t>
      </w:r>
    </w:p>
    <w:p w:rsidR="00694755" w:rsidRPr="004D0217" w:rsidRDefault="00694755" w:rsidP="00581302">
      <w:pPr>
        <w:ind w:firstLine="708"/>
        <w:jc w:val="both"/>
        <w:rPr>
          <w:sz w:val="28"/>
          <w:szCs w:val="28"/>
        </w:rPr>
      </w:pPr>
      <w:r w:rsidRPr="004D0217">
        <w:rPr>
          <w:sz w:val="28"/>
          <w:szCs w:val="28"/>
        </w:rPr>
        <w:t xml:space="preserve">4.2. </w:t>
      </w:r>
      <w:r>
        <w:rPr>
          <w:sz w:val="28"/>
          <w:szCs w:val="28"/>
        </w:rPr>
        <w:t>Работник, осуществляющий вспомогательные функции Учреждения</w:t>
      </w:r>
      <w:r w:rsidRPr="004D0217">
        <w:rPr>
          <w:sz w:val="28"/>
          <w:szCs w:val="28"/>
        </w:rPr>
        <w:t xml:space="preserve"> имеет право на:</w:t>
      </w:r>
    </w:p>
    <w:p w:rsidR="00694755" w:rsidRPr="004D0217" w:rsidRDefault="00694755" w:rsidP="00581302">
      <w:pPr>
        <w:ind w:firstLine="708"/>
        <w:jc w:val="both"/>
        <w:rPr>
          <w:sz w:val="28"/>
          <w:szCs w:val="28"/>
        </w:rPr>
      </w:pPr>
      <w:r w:rsidRPr="004D0217">
        <w:rPr>
          <w:sz w:val="28"/>
          <w:szCs w:val="28"/>
        </w:rPr>
        <w:t xml:space="preserve">4.2.1. </w:t>
      </w:r>
      <w:r>
        <w:rPr>
          <w:sz w:val="28"/>
          <w:szCs w:val="28"/>
        </w:rPr>
        <w:t>предоставление ему работы, согласно трудового</w:t>
      </w:r>
      <w:r w:rsidRPr="004D0217">
        <w:rPr>
          <w:sz w:val="28"/>
          <w:szCs w:val="28"/>
        </w:rPr>
        <w:t xml:space="preserve"> договор</w:t>
      </w:r>
      <w:r>
        <w:rPr>
          <w:sz w:val="28"/>
          <w:szCs w:val="28"/>
        </w:rPr>
        <w:t>а</w:t>
      </w:r>
      <w:r w:rsidRPr="004D0217">
        <w:rPr>
          <w:sz w:val="28"/>
          <w:szCs w:val="28"/>
        </w:rPr>
        <w:t xml:space="preserve">; </w:t>
      </w:r>
    </w:p>
    <w:p w:rsidR="00694755" w:rsidRPr="004D0217" w:rsidRDefault="00694755" w:rsidP="00581302">
      <w:pPr>
        <w:ind w:firstLine="708"/>
        <w:jc w:val="both"/>
        <w:rPr>
          <w:sz w:val="28"/>
          <w:szCs w:val="28"/>
        </w:rPr>
      </w:pPr>
      <w:r w:rsidRPr="004D0217">
        <w:rPr>
          <w:sz w:val="28"/>
          <w:szCs w:val="28"/>
        </w:rPr>
        <w:t>4.2.</w:t>
      </w:r>
      <w:r>
        <w:rPr>
          <w:sz w:val="28"/>
          <w:szCs w:val="28"/>
        </w:rPr>
        <w:t>2. о</w:t>
      </w:r>
      <w:r w:rsidRPr="004D0217">
        <w:rPr>
          <w:sz w:val="28"/>
          <w:szCs w:val="28"/>
        </w:rPr>
        <w:t xml:space="preserve">беспечение безопасности и условий труда, соответствующих государственным нормативным требованиям охраны труда; </w:t>
      </w:r>
    </w:p>
    <w:p w:rsidR="00694755" w:rsidRPr="004D0217" w:rsidRDefault="00694755" w:rsidP="00581302">
      <w:pPr>
        <w:ind w:firstLine="708"/>
        <w:jc w:val="both"/>
        <w:rPr>
          <w:sz w:val="28"/>
          <w:szCs w:val="28"/>
        </w:rPr>
      </w:pPr>
      <w:r>
        <w:rPr>
          <w:sz w:val="28"/>
          <w:szCs w:val="28"/>
        </w:rPr>
        <w:t>4.2.3. с</w:t>
      </w:r>
      <w:r w:rsidRPr="004D0217">
        <w:rPr>
          <w:sz w:val="28"/>
          <w:szCs w:val="28"/>
        </w:rPr>
        <w:t xml:space="preserve">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694755" w:rsidRPr="004D0217" w:rsidRDefault="00694755" w:rsidP="00581302">
      <w:pPr>
        <w:ind w:firstLine="708"/>
        <w:jc w:val="both"/>
        <w:rPr>
          <w:sz w:val="28"/>
          <w:szCs w:val="28"/>
        </w:rPr>
      </w:pPr>
      <w:r>
        <w:rPr>
          <w:sz w:val="28"/>
          <w:szCs w:val="28"/>
        </w:rPr>
        <w:t>4.2.4. з</w:t>
      </w:r>
      <w:r w:rsidRPr="004D0217">
        <w:rPr>
          <w:sz w:val="28"/>
          <w:szCs w:val="28"/>
        </w:rPr>
        <w:t xml:space="preserve">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694755" w:rsidRPr="004D0217" w:rsidRDefault="00694755" w:rsidP="00581302">
      <w:pPr>
        <w:ind w:firstLine="708"/>
        <w:jc w:val="both"/>
        <w:rPr>
          <w:sz w:val="28"/>
          <w:szCs w:val="28"/>
        </w:rPr>
      </w:pPr>
      <w:r>
        <w:rPr>
          <w:sz w:val="28"/>
          <w:szCs w:val="28"/>
        </w:rPr>
        <w:t>4.2.5</w:t>
      </w:r>
      <w:r w:rsidRPr="004D0217">
        <w:rPr>
          <w:sz w:val="28"/>
          <w:szCs w:val="28"/>
        </w:rPr>
        <w:t xml:space="preserve">. </w:t>
      </w:r>
      <w:r>
        <w:rPr>
          <w:sz w:val="28"/>
          <w:szCs w:val="28"/>
        </w:rPr>
        <w:t>к</w:t>
      </w:r>
      <w:r w:rsidRPr="004D0217">
        <w:rPr>
          <w:sz w:val="28"/>
          <w:szCs w:val="28"/>
        </w:rPr>
        <w:t xml:space="preserve">онфиденциальность дисциплинарного или служебного расследования, за исключением случаев, предусмотренных законодательством РФ. </w:t>
      </w:r>
    </w:p>
    <w:p w:rsidR="00694755" w:rsidRPr="004D0217" w:rsidRDefault="00694755" w:rsidP="00581302">
      <w:pPr>
        <w:ind w:firstLine="708"/>
        <w:jc w:val="both"/>
        <w:rPr>
          <w:sz w:val="28"/>
          <w:szCs w:val="28"/>
        </w:rPr>
      </w:pPr>
      <w:r w:rsidRPr="004D0217">
        <w:rPr>
          <w:sz w:val="28"/>
          <w:szCs w:val="28"/>
        </w:rPr>
        <w:t>4.2.</w:t>
      </w:r>
      <w:r>
        <w:rPr>
          <w:sz w:val="28"/>
          <w:szCs w:val="28"/>
        </w:rPr>
        <w:t>6</w:t>
      </w:r>
      <w:r w:rsidRPr="004D0217">
        <w:rPr>
          <w:sz w:val="28"/>
          <w:szCs w:val="28"/>
        </w:rPr>
        <w:t xml:space="preserve">. </w:t>
      </w:r>
      <w:r>
        <w:rPr>
          <w:sz w:val="28"/>
          <w:szCs w:val="28"/>
        </w:rPr>
        <w:t>н</w:t>
      </w:r>
      <w:r w:rsidRPr="004D0217">
        <w:rPr>
          <w:sz w:val="28"/>
          <w:szCs w:val="28"/>
        </w:rPr>
        <w:t xml:space="preserve">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694755" w:rsidRPr="004D0217" w:rsidRDefault="00694755" w:rsidP="00581302">
      <w:pPr>
        <w:ind w:firstLine="708"/>
        <w:jc w:val="both"/>
        <w:rPr>
          <w:sz w:val="28"/>
          <w:szCs w:val="28"/>
        </w:rPr>
      </w:pPr>
      <w:r w:rsidRPr="004D0217">
        <w:rPr>
          <w:sz w:val="28"/>
          <w:szCs w:val="28"/>
        </w:rPr>
        <w:t>4.</w:t>
      </w:r>
      <w:r>
        <w:rPr>
          <w:sz w:val="28"/>
          <w:szCs w:val="28"/>
        </w:rPr>
        <w:t>2.7. с</w:t>
      </w:r>
      <w:r w:rsidRPr="004D0217">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94755" w:rsidRPr="004D0217" w:rsidRDefault="00694755" w:rsidP="00581302">
      <w:pPr>
        <w:ind w:firstLine="708"/>
        <w:jc w:val="both"/>
        <w:rPr>
          <w:sz w:val="28"/>
          <w:szCs w:val="28"/>
        </w:rPr>
      </w:pPr>
      <w:r w:rsidRPr="004D0217">
        <w:rPr>
          <w:sz w:val="28"/>
          <w:szCs w:val="28"/>
        </w:rPr>
        <w:t>4.2.</w:t>
      </w:r>
      <w:r>
        <w:rPr>
          <w:sz w:val="28"/>
          <w:szCs w:val="28"/>
        </w:rPr>
        <w:t>8. п</w:t>
      </w:r>
      <w:r w:rsidRPr="004D0217">
        <w:rPr>
          <w:sz w:val="28"/>
          <w:szCs w:val="28"/>
        </w:rPr>
        <w:t>олную достоверную информацию об условиях труда и требованиях охраны труда на рабочем месте</w:t>
      </w:r>
      <w:r>
        <w:rPr>
          <w:sz w:val="28"/>
          <w:szCs w:val="28"/>
        </w:rPr>
        <w:t>.</w:t>
      </w:r>
    </w:p>
    <w:p w:rsidR="00694755" w:rsidRPr="004D0217" w:rsidRDefault="00694755" w:rsidP="00581302">
      <w:pPr>
        <w:ind w:firstLine="708"/>
        <w:jc w:val="both"/>
        <w:rPr>
          <w:sz w:val="28"/>
          <w:szCs w:val="28"/>
        </w:rPr>
      </w:pPr>
      <w:r w:rsidRPr="004D0217">
        <w:rPr>
          <w:sz w:val="28"/>
          <w:szCs w:val="28"/>
        </w:rPr>
        <w:t xml:space="preserve">4.3. </w:t>
      </w:r>
      <w:r>
        <w:rPr>
          <w:sz w:val="28"/>
          <w:szCs w:val="28"/>
        </w:rPr>
        <w:t>Работник, осуществляющий вспомогательные функции Учреждения</w:t>
      </w:r>
      <w:r w:rsidRPr="004D0217">
        <w:rPr>
          <w:sz w:val="28"/>
          <w:szCs w:val="28"/>
        </w:rPr>
        <w:t xml:space="preserve"> обязан:</w:t>
      </w:r>
    </w:p>
    <w:p w:rsidR="00694755" w:rsidRPr="004D0217" w:rsidRDefault="00694755" w:rsidP="00581302">
      <w:pPr>
        <w:ind w:firstLine="708"/>
        <w:jc w:val="both"/>
        <w:rPr>
          <w:sz w:val="28"/>
          <w:szCs w:val="28"/>
        </w:rPr>
      </w:pPr>
      <w:r w:rsidRPr="004D0217">
        <w:rPr>
          <w:sz w:val="28"/>
          <w:szCs w:val="28"/>
        </w:rPr>
        <w:t xml:space="preserve">4.3.1. добросовестно выполнять свои трудовые обязанности, согласно должностной инструкции. </w:t>
      </w:r>
    </w:p>
    <w:p w:rsidR="00694755" w:rsidRPr="004D0217" w:rsidRDefault="00694755" w:rsidP="00581302">
      <w:pPr>
        <w:ind w:firstLine="708"/>
        <w:jc w:val="both"/>
        <w:rPr>
          <w:sz w:val="28"/>
          <w:szCs w:val="28"/>
        </w:rPr>
      </w:pPr>
      <w:r w:rsidRPr="004D0217">
        <w:rPr>
          <w:sz w:val="28"/>
          <w:szCs w:val="28"/>
        </w:rPr>
        <w:t>4.3.2. соблюдать правила внутреннего трудового распорядка, действующие</w:t>
      </w:r>
      <w:r>
        <w:rPr>
          <w:sz w:val="28"/>
          <w:szCs w:val="28"/>
        </w:rPr>
        <w:t xml:space="preserve"> в Учреждении</w:t>
      </w:r>
      <w:r w:rsidRPr="004D0217">
        <w:rPr>
          <w:sz w:val="28"/>
          <w:szCs w:val="28"/>
        </w:rPr>
        <w:t>, требования по охране труда и обеспечению безопасности труда;</w:t>
      </w:r>
    </w:p>
    <w:p w:rsidR="00694755" w:rsidRPr="004D0217" w:rsidRDefault="00694755" w:rsidP="00581302">
      <w:pPr>
        <w:ind w:firstLine="708"/>
        <w:jc w:val="both"/>
        <w:rPr>
          <w:sz w:val="28"/>
          <w:szCs w:val="28"/>
        </w:rPr>
      </w:pPr>
      <w:r w:rsidRPr="004D0217">
        <w:rPr>
          <w:sz w:val="28"/>
          <w:szCs w:val="28"/>
        </w:rPr>
        <w:t>4.3.3. соблюдать трудовую дисциплину;</w:t>
      </w:r>
    </w:p>
    <w:p w:rsidR="00694755" w:rsidRPr="004D0217" w:rsidRDefault="00694755" w:rsidP="00581302">
      <w:pPr>
        <w:ind w:firstLine="708"/>
        <w:jc w:val="both"/>
        <w:rPr>
          <w:sz w:val="28"/>
          <w:szCs w:val="28"/>
        </w:rPr>
      </w:pPr>
      <w:r w:rsidRPr="004D0217">
        <w:rPr>
          <w:sz w:val="28"/>
          <w:szCs w:val="28"/>
        </w:rPr>
        <w:t xml:space="preserve">4.3.4. бережно относиться к имуществу </w:t>
      </w:r>
      <w:r>
        <w:rPr>
          <w:sz w:val="28"/>
          <w:szCs w:val="28"/>
        </w:rPr>
        <w:t>Учреждения</w:t>
      </w:r>
      <w:r w:rsidRPr="004D0217">
        <w:rPr>
          <w:sz w:val="28"/>
          <w:szCs w:val="28"/>
        </w:rPr>
        <w:t>, в том ч</w:t>
      </w:r>
      <w:r>
        <w:rPr>
          <w:sz w:val="28"/>
          <w:szCs w:val="28"/>
        </w:rPr>
        <w:t xml:space="preserve">исле </w:t>
      </w:r>
      <w:r w:rsidRPr="004D0217">
        <w:rPr>
          <w:sz w:val="28"/>
          <w:szCs w:val="28"/>
        </w:rPr>
        <w:t xml:space="preserve"> имуществу третьих лиц, если </w:t>
      </w:r>
      <w:r>
        <w:rPr>
          <w:sz w:val="28"/>
          <w:szCs w:val="28"/>
        </w:rPr>
        <w:t xml:space="preserve">Учреждение </w:t>
      </w:r>
      <w:r w:rsidRPr="004D0217">
        <w:rPr>
          <w:sz w:val="28"/>
          <w:szCs w:val="28"/>
        </w:rPr>
        <w:t>несет ответственность за сохранность этого имущества, и других работников;</w:t>
      </w:r>
    </w:p>
    <w:p w:rsidR="00694755" w:rsidRPr="004D0217" w:rsidRDefault="00694755" w:rsidP="00581302">
      <w:pPr>
        <w:ind w:firstLine="708"/>
        <w:jc w:val="both"/>
        <w:rPr>
          <w:sz w:val="28"/>
          <w:szCs w:val="28"/>
        </w:rPr>
      </w:pPr>
      <w:r w:rsidRPr="004D0217">
        <w:rPr>
          <w:sz w:val="28"/>
          <w:szCs w:val="28"/>
        </w:rPr>
        <w:t>4.3.5. незамедлительно сообщать</w:t>
      </w:r>
      <w:r>
        <w:rPr>
          <w:sz w:val="28"/>
          <w:szCs w:val="28"/>
        </w:rPr>
        <w:t xml:space="preserve"> </w:t>
      </w:r>
      <w:r w:rsidRPr="004D0217">
        <w:rPr>
          <w:sz w:val="28"/>
          <w:szCs w:val="28"/>
        </w:rPr>
        <w:t xml:space="preserve">руководителю о возникновении ситуации, представляющей угрозу жизни и здоровью людей, сохранности имущества </w:t>
      </w:r>
      <w:r>
        <w:rPr>
          <w:sz w:val="28"/>
          <w:szCs w:val="28"/>
        </w:rPr>
        <w:t>Учреждения</w:t>
      </w:r>
      <w:r w:rsidRPr="004D0217">
        <w:rPr>
          <w:sz w:val="28"/>
          <w:szCs w:val="28"/>
        </w:rPr>
        <w:t>, в том ч</w:t>
      </w:r>
      <w:r>
        <w:rPr>
          <w:sz w:val="28"/>
          <w:szCs w:val="28"/>
        </w:rPr>
        <w:t>исле находящемуся в Учреждении</w:t>
      </w:r>
      <w:r w:rsidRPr="004D0217">
        <w:rPr>
          <w:sz w:val="28"/>
          <w:szCs w:val="28"/>
        </w:rPr>
        <w:t xml:space="preserve"> имуществу </w:t>
      </w:r>
      <w:r w:rsidRPr="004D0217">
        <w:rPr>
          <w:sz w:val="28"/>
          <w:szCs w:val="28"/>
        </w:rPr>
        <w:lastRenderedPageBreak/>
        <w:t xml:space="preserve">третьих лиц, если </w:t>
      </w:r>
      <w:r>
        <w:rPr>
          <w:sz w:val="28"/>
          <w:szCs w:val="28"/>
        </w:rPr>
        <w:t>Учреждение</w:t>
      </w:r>
      <w:r w:rsidRPr="004D0217">
        <w:rPr>
          <w:sz w:val="28"/>
          <w:szCs w:val="28"/>
        </w:rPr>
        <w:t xml:space="preserve"> несет ответственность за сохранность этого имущества, имуществу других работников;</w:t>
      </w:r>
    </w:p>
    <w:p w:rsidR="00694755" w:rsidRPr="004D0217" w:rsidRDefault="00694755" w:rsidP="00581302">
      <w:pPr>
        <w:ind w:firstLine="708"/>
        <w:jc w:val="both"/>
        <w:rPr>
          <w:sz w:val="28"/>
          <w:szCs w:val="28"/>
        </w:rPr>
      </w:pPr>
      <w:r w:rsidRPr="004D0217">
        <w:rPr>
          <w:sz w:val="28"/>
          <w:szCs w:val="28"/>
        </w:rPr>
        <w:t>4.3.6. соблюдать противопожарный режим, не допускать действий, приводящих к пожару или чрезвычайной ситуации;</w:t>
      </w:r>
    </w:p>
    <w:p w:rsidR="00694755" w:rsidRPr="004D0217" w:rsidRDefault="00694755" w:rsidP="00581302">
      <w:pPr>
        <w:ind w:firstLine="708"/>
        <w:jc w:val="both"/>
        <w:rPr>
          <w:sz w:val="28"/>
          <w:szCs w:val="28"/>
        </w:rPr>
      </w:pPr>
      <w:r w:rsidRPr="004D0217">
        <w:rPr>
          <w:sz w:val="28"/>
          <w:szCs w:val="28"/>
        </w:rPr>
        <w:t>4.3.7.знать свои обязанности при возникновении пожара или чрезвычайной ситуации;</w:t>
      </w:r>
    </w:p>
    <w:p w:rsidR="00694755" w:rsidRPr="004D0217" w:rsidRDefault="00694755" w:rsidP="00581302">
      <w:pPr>
        <w:ind w:firstLine="708"/>
        <w:jc w:val="both"/>
        <w:rPr>
          <w:sz w:val="28"/>
          <w:szCs w:val="28"/>
        </w:rPr>
      </w:pPr>
      <w:r w:rsidRPr="004D0217">
        <w:rPr>
          <w:sz w:val="28"/>
          <w:szCs w:val="28"/>
        </w:rPr>
        <w:t xml:space="preserve">4.3.8.проходить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Pr>
          <w:sz w:val="28"/>
          <w:szCs w:val="28"/>
        </w:rPr>
        <w:t xml:space="preserve">руководителя </w:t>
      </w:r>
      <w:r w:rsidRPr="004D0217">
        <w:rPr>
          <w:sz w:val="28"/>
          <w:szCs w:val="28"/>
        </w:rPr>
        <w:t>в случаях, предусмотренных Трудовым кодексом РФ и иными федеральными законами (ст. 214 ТК РФ).</w:t>
      </w:r>
    </w:p>
    <w:p w:rsidR="00694755" w:rsidRPr="004D0217" w:rsidRDefault="00694755" w:rsidP="00581302">
      <w:pPr>
        <w:ind w:firstLine="708"/>
        <w:jc w:val="both"/>
        <w:rPr>
          <w:sz w:val="28"/>
          <w:szCs w:val="28"/>
        </w:rPr>
      </w:pPr>
      <w:r w:rsidRPr="004D0217">
        <w:rPr>
          <w:sz w:val="28"/>
          <w:szCs w:val="28"/>
        </w:rPr>
        <w:t>4.4. Ответственность работника</w:t>
      </w:r>
      <w:r>
        <w:rPr>
          <w:sz w:val="28"/>
          <w:szCs w:val="28"/>
        </w:rPr>
        <w:t>,</w:t>
      </w:r>
      <w:r w:rsidRPr="004D0217">
        <w:rPr>
          <w:sz w:val="28"/>
          <w:szCs w:val="28"/>
        </w:rPr>
        <w:t xml:space="preserve"> </w:t>
      </w:r>
      <w:r>
        <w:rPr>
          <w:sz w:val="28"/>
          <w:szCs w:val="28"/>
        </w:rPr>
        <w:t>осуществляющего вспомогательные функции Учреждения</w:t>
      </w:r>
    </w:p>
    <w:p w:rsidR="00694755" w:rsidRPr="004D0217" w:rsidRDefault="00694755" w:rsidP="00581302">
      <w:pPr>
        <w:ind w:firstLine="708"/>
        <w:jc w:val="both"/>
        <w:rPr>
          <w:sz w:val="28"/>
          <w:szCs w:val="28"/>
        </w:rPr>
      </w:pPr>
      <w:r w:rsidRPr="004D0217">
        <w:rPr>
          <w:sz w:val="28"/>
          <w:szCs w:val="28"/>
        </w:rPr>
        <w:t>4.4.1.</w:t>
      </w:r>
      <w:r>
        <w:rPr>
          <w:sz w:val="28"/>
          <w:szCs w:val="28"/>
        </w:rPr>
        <w:t xml:space="preserve"> з</w:t>
      </w:r>
      <w:r w:rsidRPr="004D0217">
        <w:rPr>
          <w:sz w:val="28"/>
          <w:szCs w:val="28"/>
        </w:rPr>
        <w:t>а неисполнение или ненадлежащее исполнение устава, правил внутреннего трудового распорядка, должнос</w:t>
      </w:r>
      <w:r>
        <w:rPr>
          <w:sz w:val="28"/>
          <w:szCs w:val="28"/>
        </w:rPr>
        <w:t xml:space="preserve">тных обязанностей, приказов руководителя Учреждения </w:t>
      </w:r>
      <w:r w:rsidRPr="004D0217">
        <w:rPr>
          <w:sz w:val="28"/>
          <w:szCs w:val="28"/>
        </w:rPr>
        <w:t>работник</w:t>
      </w:r>
      <w:r>
        <w:rPr>
          <w:sz w:val="28"/>
          <w:szCs w:val="28"/>
        </w:rPr>
        <w:t>, осуществляющий вспомогательные функции Учреждения</w:t>
      </w:r>
      <w:r w:rsidRPr="004D0217">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694755" w:rsidRDefault="00694755" w:rsidP="00BE6EE5">
      <w:pPr>
        <w:ind w:firstLine="708"/>
        <w:jc w:val="both"/>
        <w:rPr>
          <w:sz w:val="28"/>
          <w:szCs w:val="28"/>
        </w:rPr>
      </w:pPr>
      <w:r w:rsidRPr="004D0217">
        <w:rPr>
          <w:sz w:val="28"/>
          <w:szCs w:val="28"/>
        </w:rPr>
        <w:t>4.4.2.</w:t>
      </w:r>
      <w:r>
        <w:rPr>
          <w:sz w:val="28"/>
          <w:szCs w:val="28"/>
        </w:rPr>
        <w:t xml:space="preserve"> з</w:t>
      </w:r>
      <w:r w:rsidRPr="004D0217">
        <w:rPr>
          <w:sz w:val="28"/>
          <w:szCs w:val="28"/>
        </w:rPr>
        <w:t>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694755" w:rsidRDefault="00694755" w:rsidP="00BE6EE5">
      <w:pPr>
        <w:ind w:firstLine="708"/>
        <w:jc w:val="both"/>
        <w:rPr>
          <w:sz w:val="28"/>
          <w:szCs w:val="28"/>
        </w:rPr>
      </w:pPr>
      <w:r>
        <w:rPr>
          <w:sz w:val="28"/>
          <w:szCs w:val="28"/>
        </w:rPr>
        <w:t>4.4.3. з</w:t>
      </w:r>
      <w:r w:rsidRPr="004D0217">
        <w:rPr>
          <w:sz w:val="28"/>
          <w:szCs w:val="28"/>
        </w:rPr>
        <w:t xml:space="preserve">а виновное причинение </w:t>
      </w:r>
      <w:r>
        <w:rPr>
          <w:sz w:val="28"/>
          <w:szCs w:val="28"/>
        </w:rPr>
        <w:t>У</w:t>
      </w:r>
      <w:r w:rsidRPr="004D0217">
        <w:rPr>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w:t>
      </w:r>
      <w:r>
        <w:rPr>
          <w:sz w:val="28"/>
          <w:szCs w:val="28"/>
        </w:rPr>
        <w:t>, осуществляющий вспомогательные функции Учреждения</w:t>
      </w:r>
      <w:r w:rsidRPr="004D0217">
        <w:rPr>
          <w:sz w:val="28"/>
          <w:szCs w:val="28"/>
        </w:rPr>
        <w:t xml:space="preserve"> несет материальную ответственность в порядке и пределах, установленных трудовым и/или гражданским законодательством.</w:t>
      </w:r>
    </w:p>
    <w:p w:rsidR="00694755" w:rsidRPr="004D0217" w:rsidRDefault="00694755" w:rsidP="00BE6EE5">
      <w:pPr>
        <w:ind w:firstLine="708"/>
        <w:jc w:val="both"/>
        <w:rPr>
          <w:sz w:val="28"/>
          <w:szCs w:val="28"/>
        </w:rPr>
      </w:pPr>
      <w:r>
        <w:rPr>
          <w:sz w:val="28"/>
          <w:szCs w:val="28"/>
        </w:rPr>
        <w:t>4.4.4. з</w:t>
      </w:r>
      <w:r w:rsidRPr="004D0217">
        <w:rPr>
          <w:sz w:val="28"/>
          <w:szCs w:val="28"/>
        </w:rPr>
        <w:t>а применение, в том числе однократное, методов воспитания, связанных с физическим и психическим насилием над личностью обучающегося</w:t>
      </w:r>
      <w:r>
        <w:rPr>
          <w:sz w:val="28"/>
          <w:szCs w:val="28"/>
        </w:rPr>
        <w:t xml:space="preserve"> в Учреждении</w:t>
      </w:r>
      <w:r w:rsidRPr="004D0217">
        <w:rPr>
          <w:sz w:val="28"/>
          <w:szCs w:val="28"/>
        </w:rPr>
        <w:t>, работники, осуществляющие</w:t>
      </w:r>
      <w:r>
        <w:rPr>
          <w:sz w:val="28"/>
          <w:szCs w:val="28"/>
        </w:rPr>
        <w:t xml:space="preserve"> вспомогательные функции Учреждения</w:t>
      </w:r>
      <w:r w:rsidRPr="004D0217">
        <w:rPr>
          <w:sz w:val="28"/>
          <w:szCs w:val="28"/>
        </w:rPr>
        <w:t>,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694755" w:rsidRPr="004D0217" w:rsidRDefault="00694755" w:rsidP="007B06CB">
      <w:pPr>
        <w:jc w:val="both"/>
        <w:rPr>
          <w:sz w:val="28"/>
          <w:szCs w:val="28"/>
        </w:rPr>
      </w:pPr>
    </w:p>
    <w:p w:rsidR="00694755" w:rsidRPr="00B82CF0" w:rsidRDefault="00694755" w:rsidP="0061309D">
      <w:pPr>
        <w:pStyle w:val="2"/>
        <w:widowControl/>
        <w:tabs>
          <w:tab w:val="left" w:pos="709"/>
        </w:tabs>
        <w:autoSpaceDE/>
        <w:autoSpaceDN/>
        <w:spacing w:line="360" w:lineRule="exact"/>
        <w:ind w:left="360" w:firstLine="0"/>
        <w:contextualSpacing/>
        <w:jc w:val="center"/>
        <w:rPr>
          <w:b/>
          <w:color w:val="000000"/>
          <w:sz w:val="28"/>
          <w:szCs w:val="28"/>
        </w:rPr>
      </w:pPr>
      <w:r>
        <w:rPr>
          <w:b/>
          <w:bCs/>
          <w:sz w:val="28"/>
          <w:szCs w:val="28"/>
        </w:rPr>
        <w:t>5</w:t>
      </w:r>
      <w:r w:rsidRPr="00B82CF0">
        <w:rPr>
          <w:b/>
          <w:bCs/>
          <w:sz w:val="28"/>
          <w:szCs w:val="28"/>
        </w:rPr>
        <w:t xml:space="preserve">. </w:t>
      </w:r>
      <w:r w:rsidRPr="00B82CF0">
        <w:rPr>
          <w:b/>
          <w:color w:val="000000"/>
          <w:sz w:val="28"/>
          <w:szCs w:val="28"/>
        </w:rPr>
        <w:t>ПОРЯДОК ПРИНЯТИЯ ЛОКАЛЬНЫХ НОРМАТИВНЫХ АКТОВ</w:t>
      </w:r>
    </w:p>
    <w:p w:rsidR="00694755" w:rsidRPr="00A13D72" w:rsidRDefault="00694755" w:rsidP="0061309D">
      <w:pPr>
        <w:tabs>
          <w:tab w:val="left" w:pos="709"/>
        </w:tabs>
        <w:spacing w:line="360" w:lineRule="exact"/>
        <w:ind w:firstLine="709"/>
        <w:contextualSpacing/>
        <w:jc w:val="both"/>
        <w:rPr>
          <w:color w:val="000000"/>
          <w:sz w:val="28"/>
          <w:szCs w:val="28"/>
        </w:rPr>
      </w:pP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w:t>
      </w:r>
      <w:r w:rsidRPr="00A13D72">
        <w:rPr>
          <w:color w:val="000000"/>
          <w:sz w:val="28"/>
          <w:szCs w:val="28"/>
        </w:rPr>
        <w:tab/>
        <w:t xml:space="preserve">Учреждение принимает локальные нормативные акты, содержащие нормы, регулирующие образовательные отношения, в пределах своей </w:t>
      </w:r>
      <w:r w:rsidRPr="00A13D72">
        <w:rPr>
          <w:color w:val="000000"/>
          <w:sz w:val="28"/>
          <w:szCs w:val="28"/>
        </w:rPr>
        <w:lastRenderedPageBreak/>
        <w:t>компетенции в соответствии с законодательством Российской Федерации в порядке, установленном настоящим Уставом.</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694755" w:rsidRPr="00A13D72" w:rsidRDefault="00694755" w:rsidP="0061309D">
      <w:pPr>
        <w:shd w:val="clear" w:color="auto" w:fill="FFFFFF"/>
        <w:spacing w:line="360" w:lineRule="exact"/>
        <w:ind w:firstLine="709"/>
        <w:jc w:val="both"/>
        <w:rPr>
          <w:color w:val="000000"/>
          <w:sz w:val="28"/>
          <w:szCs w:val="28"/>
        </w:rPr>
      </w:pPr>
      <w:r>
        <w:rPr>
          <w:color w:val="000000"/>
          <w:sz w:val="28"/>
          <w:szCs w:val="28"/>
        </w:rPr>
        <w:t>5</w:t>
      </w:r>
      <w:r w:rsidRPr="00A13D72">
        <w:rPr>
          <w:color w:val="000000"/>
          <w:sz w:val="28"/>
          <w:szCs w:val="28"/>
        </w:rPr>
        <w:t>.12. В целях учета мнения родителей </w:t>
      </w:r>
      <w:hyperlink r:id="rId9" w:anchor="dst100004" w:history="1">
        <w:r w:rsidRPr="00A13D72">
          <w:rPr>
            <w:color w:val="000000"/>
            <w:sz w:val="28"/>
            <w:szCs w:val="28"/>
          </w:rPr>
          <w:t>(законных представителей)</w:t>
        </w:r>
      </w:hyperlink>
      <w:r w:rsidRPr="00A13D72">
        <w:rPr>
          <w:color w:val="000000"/>
          <w:sz w:val="28"/>
          <w:szCs w:val="28"/>
        </w:rPr>
        <w:t xml:space="preserve">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w:t>
      </w:r>
      <w:r w:rsidRPr="00A13D72">
        <w:rPr>
          <w:color w:val="000000"/>
          <w:sz w:val="28"/>
          <w:szCs w:val="28"/>
        </w:rPr>
        <w:lastRenderedPageBreak/>
        <w:t>инициативе родителей (законных представителей) несовершеннолетних обучающихся и педагогических работников в Учреждении могут быть:</w:t>
      </w:r>
    </w:p>
    <w:p w:rsidR="00694755" w:rsidRPr="00A13D72" w:rsidRDefault="00694755" w:rsidP="0061309D">
      <w:pPr>
        <w:shd w:val="clear" w:color="auto" w:fill="FFFFFF"/>
        <w:spacing w:line="360" w:lineRule="exact"/>
        <w:ind w:firstLine="709"/>
        <w:jc w:val="both"/>
        <w:rPr>
          <w:color w:val="000000"/>
          <w:sz w:val="28"/>
          <w:szCs w:val="28"/>
        </w:rPr>
      </w:pPr>
      <w:bookmarkStart w:id="1" w:name="dst100363"/>
      <w:bookmarkEnd w:id="1"/>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694755" w:rsidRPr="00A13D72" w:rsidRDefault="00694755" w:rsidP="0061309D">
      <w:pPr>
        <w:shd w:val="clear" w:color="auto" w:fill="FFFFFF"/>
        <w:spacing w:line="360" w:lineRule="exact"/>
        <w:ind w:firstLine="709"/>
        <w:jc w:val="both"/>
        <w:rPr>
          <w:color w:val="000000"/>
          <w:sz w:val="28"/>
          <w:szCs w:val="28"/>
        </w:rPr>
      </w:pPr>
      <w:bookmarkStart w:id="2" w:name="dst100364"/>
      <w:bookmarkEnd w:id="2"/>
      <w:r w:rsidRPr="00A13D72">
        <w:rPr>
          <w:color w:val="000000"/>
          <w:sz w:val="28"/>
          <w:szCs w:val="28"/>
        </w:rPr>
        <w:t>действовать профессиональный союз работников образовательной организации (далее – Профсоюз).</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694755" w:rsidRPr="00A13D72" w:rsidRDefault="00694755" w:rsidP="0061309D">
      <w:pPr>
        <w:tabs>
          <w:tab w:val="left" w:pos="709"/>
        </w:tabs>
        <w:spacing w:line="360" w:lineRule="exact"/>
        <w:ind w:firstLine="709"/>
        <w:contextualSpacing/>
        <w:jc w:val="both"/>
        <w:rPr>
          <w:color w:val="FF0000"/>
          <w:sz w:val="28"/>
          <w:szCs w:val="28"/>
        </w:rPr>
      </w:pPr>
      <w:r>
        <w:rPr>
          <w:sz w:val="28"/>
          <w:szCs w:val="28"/>
        </w:rPr>
        <w:t>5</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lastRenderedPageBreak/>
        <w:t>5</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694755" w:rsidRPr="00A13D72" w:rsidRDefault="00694755" w:rsidP="0061309D">
      <w:pPr>
        <w:widowControl w:val="0"/>
        <w:tabs>
          <w:tab w:val="left" w:pos="1036"/>
        </w:tabs>
        <w:spacing w:line="360" w:lineRule="exact"/>
        <w:ind w:firstLine="709"/>
        <w:jc w:val="both"/>
        <w:rPr>
          <w:color w:val="000000"/>
          <w:sz w:val="28"/>
          <w:szCs w:val="28"/>
          <w:lang w:eastAsia="en-US"/>
        </w:rPr>
      </w:pPr>
      <w:r>
        <w:rPr>
          <w:color w:val="000000"/>
          <w:sz w:val="28"/>
          <w:szCs w:val="28"/>
        </w:rPr>
        <w:t>5</w:t>
      </w:r>
      <w:r w:rsidRPr="00A13D72">
        <w:rPr>
          <w:color w:val="000000"/>
          <w:sz w:val="28"/>
          <w:szCs w:val="28"/>
        </w:rPr>
        <w:t xml:space="preserve">.22.  </w:t>
      </w:r>
      <w:r w:rsidRPr="00A13D72">
        <w:rPr>
          <w:color w:val="000000"/>
          <w:sz w:val="28"/>
          <w:szCs w:val="28"/>
          <w:lang w:eastAsia="en-US"/>
        </w:rPr>
        <w:t>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694755" w:rsidRPr="00A13D72" w:rsidRDefault="00694755"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694755" w:rsidRPr="00A13D72" w:rsidRDefault="00694755" w:rsidP="0061309D">
      <w:pPr>
        <w:tabs>
          <w:tab w:val="left" w:pos="709"/>
        </w:tabs>
        <w:spacing w:line="360" w:lineRule="exact"/>
        <w:ind w:firstLine="709"/>
        <w:contextualSpacing/>
        <w:jc w:val="both"/>
        <w:rPr>
          <w:rFonts w:ascii="Calibri" w:hAnsi="Calibri"/>
          <w:sz w:val="22"/>
          <w:szCs w:val="22"/>
          <w:lang w:eastAsia="en-US"/>
        </w:rPr>
      </w:pPr>
      <w:r>
        <w:rPr>
          <w:color w:val="000000"/>
          <w:sz w:val="28"/>
          <w:szCs w:val="28"/>
        </w:rPr>
        <w:t>5</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694755" w:rsidRPr="00A13D72" w:rsidRDefault="00694755" w:rsidP="0061309D">
      <w:pPr>
        <w:pStyle w:val="a4"/>
        <w:jc w:val="center"/>
        <w:rPr>
          <w:b/>
          <w:bCs/>
        </w:rPr>
      </w:pPr>
    </w:p>
    <w:p w:rsidR="00694755" w:rsidRDefault="00694755" w:rsidP="0061309D">
      <w:pPr>
        <w:pStyle w:val="a4"/>
        <w:jc w:val="center"/>
        <w:rPr>
          <w:b/>
          <w:bCs/>
        </w:rPr>
      </w:pPr>
      <w:r>
        <w:rPr>
          <w:b/>
          <w:bCs/>
        </w:rPr>
        <w:t>6.</w:t>
      </w:r>
      <w:r w:rsidRPr="0029225D">
        <w:rPr>
          <w:b/>
          <w:bCs/>
        </w:rPr>
        <w:t>ИМУЩЕСТВО УЧРЕЖДЕНИЯ</w:t>
      </w:r>
    </w:p>
    <w:p w:rsidR="00694755" w:rsidRPr="0029225D" w:rsidRDefault="00694755" w:rsidP="0061309D">
      <w:pPr>
        <w:pStyle w:val="a4"/>
        <w:jc w:val="center"/>
        <w:rPr>
          <w:b/>
          <w:bCs/>
        </w:rPr>
      </w:pPr>
    </w:p>
    <w:p w:rsidR="00694755" w:rsidRPr="0029225D" w:rsidRDefault="00694755" w:rsidP="0061309D">
      <w:pPr>
        <w:pStyle w:val="a4"/>
      </w:pPr>
      <w:r>
        <w:lastRenderedPageBreak/>
        <w:t>6</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694755" w:rsidRPr="0029225D" w:rsidRDefault="00694755" w:rsidP="002D55E8">
      <w:pPr>
        <w:pStyle w:val="a4"/>
      </w:pPr>
      <w:r w:rsidRPr="0029225D">
        <w:t>Собственником имущества Учреждения является муниц</w:t>
      </w:r>
      <w:r>
        <w:t>ипальное образование Уинский муниципальный округ,</w:t>
      </w:r>
      <w:r w:rsidRPr="00A837AB">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в пределах своей компетенции.</w:t>
      </w:r>
    </w:p>
    <w:p w:rsidR="00694755" w:rsidRPr="009A0141" w:rsidRDefault="00694755" w:rsidP="0061309D">
      <w:pPr>
        <w:pStyle w:val="a4"/>
      </w:pPr>
      <w:r w:rsidRPr="0029225D">
        <w:t>Право оперативного управления на недвижимое имущество подлежит государственной регистрации в соответствии с действующим зак</w:t>
      </w:r>
      <w:r>
        <w:t>онодательством.</w:t>
      </w:r>
    </w:p>
    <w:p w:rsidR="00694755" w:rsidRPr="0029225D" w:rsidRDefault="00694755" w:rsidP="0061309D">
      <w:pPr>
        <w:pStyle w:val="a4"/>
      </w:pPr>
      <w:r>
        <w:t>6.</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94755" w:rsidRPr="0029225D" w:rsidRDefault="00694755" w:rsidP="0061309D">
      <w:pPr>
        <w:pStyle w:val="a4"/>
      </w:pPr>
      <w:r>
        <w:t>6</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694755" w:rsidRPr="0029225D" w:rsidRDefault="00694755" w:rsidP="0061309D">
      <w:pPr>
        <w:pStyle w:val="a4"/>
      </w:pPr>
      <w:r>
        <w:t>6</w:t>
      </w:r>
      <w:r w:rsidRPr="0029225D">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694755" w:rsidRPr="0029225D" w:rsidRDefault="00694755" w:rsidP="0061309D">
      <w:pPr>
        <w:pStyle w:val="a4"/>
      </w:pPr>
      <w:r>
        <w:t>6</w:t>
      </w:r>
      <w:r w:rsidRPr="0029225D">
        <w:t>.5. Источниками формирования имущества и финансовых ресурсов Учреждения являются:</w:t>
      </w:r>
    </w:p>
    <w:p w:rsidR="00694755" w:rsidRPr="0029225D" w:rsidRDefault="00694755" w:rsidP="0061309D">
      <w:pPr>
        <w:pStyle w:val="a4"/>
      </w:pPr>
      <w:r w:rsidRPr="0029225D">
        <w:t>имущество, закрепленное за ним на праве оперативного управления;</w:t>
      </w:r>
    </w:p>
    <w:p w:rsidR="00694755" w:rsidRPr="0029225D" w:rsidRDefault="00694755" w:rsidP="0061309D">
      <w:pPr>
        <w:pStyle w:val="a4"/>
      </w:pPr>
      <w:r w:rsidRPr="0029225D">
        <w:t>средства от сдачи в аренду имущества, закрепленного за ним на праве оперативного управления;</w:t>
      </w:r>
    </w:p>
    <w:p w:rsidR="00694755" w:rsidRPr="0029225D" w:rsidRDefault="00694755" w:rsidP="0061309D">
      <w:pPr>
        <w:pStyle w:val="a4"/>
      </w:pPr>
      <w:r w:rsidRPr="0029225D">
        <w:t>бюджетные поступления в виде субсидий;</w:t>
      </w:r>
    </w:p>
    <w:p w:rsidR="00694755" w:rsidRPr="0029225D" w:rsidRDefault="00694755" w:rsidP="0061309D">
      <w:pPr>
        <w:pStyle w:val="a4"/>
      </w:pPr>
      <w:r w:rsidRPr="0029225D">
        <w:t>средства от оказания платных услуг;</w:t>
      </w:r>
    </w:p>
    <w:p w:rsidR="00694755" w:rsidRPr="0029225D" w:rsidRDefault="00694755" w:rsidP="0061309D">
      <w:pPr>
        <w:pStyle w:val="a4"/>
      </w:pPr>
      <w:r w:rsidRPr="0029225D">
        <w:t>средства спонсоров и добровольные целевые пожертвования граждан и юридических лиц;</w:t>
      </w:r>
    </w:p>
    <w:p w:rsidR="00694755" w:rsidRPr="0029225D" w:rsidRDefault="00694755" w:rsidP="0061309D">
      <w:pPr>
        <w:pStyle w:val="a4"/>
      </w:pPr>
      <w:r w:rsidRPr="0029225D">
        <w:t>иные источники, не запрещенные действующим законодательством Российской Федерации.</w:t>
      </w:r>
    </w:p>
    <w:p w:rsidR="00694755" w:rsidRPr="0029225D" w:rsidRDefault="00694755" w:rsidP="0061309D">
      <w:pPr>
        <w:pStyle w:val="a4"/>
      </w:pPr>
      <w:r>
        <w:t>6</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694755" w:rsidRPr="0029225D" w:rsidRDefault="00694755" w:rsidP="0061309D">
      <w:pPr>
        <w:pStyle w:val="a4"/>
      </w:pPr>
      <w:r w:rsidRPr="0029225D">
        <w:lastRenderedPageBreak/>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694755" w:rsidRPr="0029225D" w:rsidRDefault="00694755" w:rsidP="0061309D">
      <w:pPr>
        <w:pStyle w:val="a4"/>
      </w:pPr>
      <w:r>
        <w:t>6</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694755" w:rsidRPr="0029225D" w:rsidRDefault="00694755" w:rsidP="0061309D">
      <w:pPr>
        <w:pStyle w:val="a4"/>
      </w:pPr>
      <w:r w:rsidRPr="0029225D">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694755" w:rsidRPr="0029225D" w:rsidRDefault="00694755" w:rsidP="0061309D">
      <w:pPr>
        <w:pStyle w:val="a4"/>
      </w:pPr>
      <w:r>
        <w:t>6</w:t>
      </w:r>
      <w:r w:rsidRPr="0029225D">
        <w:t xml:space="preserve">.8. Учреждение без согласия </w:t>
      </w:r>
      <w:r>
        <w:t>Собственника</w:t>
      </w:r>
      <w:r w:rsidRPr="0029225D">
        <w:t xml:space="preserve">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694755" w:rsidRPr="0029225D" w:rsidRDefault="00694755" w:rsidP="0061309D">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694755" w:rsidRPr="0029225D" w:rsidRDefault="00694755" w:rsidP="0061309D">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w:t>
      </w:r>
      <w:r>
        <w:t>гласия Собственника</w:t>
      </w:r>
      <w:r w:rsidRPr="0029225D">
        <w:t>.</w:t>
      </w:r>
    </w:p>
    <w:p w:rsidR="00694755" w:rsidRPr="0029225D" w:rsidRDefault="00694755" w:rsidP="0061309D">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Собственника, в порядке, предусмотренном действующим законодательством Российской Федерации.</w:t>
      </w:r>
    </w:p>
    <w:p w:rsidR="00694755" w:rsidRPr="0029225D" w:rsidRDefault="00694755" w:rsidP="0061309D">
      <w:pPr>
        <w:pStyle w:val="a4"/>
      </w:pPr>
      <w:r>
        <w:t>6</w:t>
      </w:r>
      <w:r w:rsidRPr="0029225D">
        <w:t>.9. 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94755" w:rsidRPr="0029225D" w:rsidRDefault="00694755" w:rsidP="0061309D">
      <w:pPr>
        <w:pStyle w:val="a4"/>
      </w:pPr>
      <w:r>
        <w:t>6</w:t>
      </w:r>
      <w:r w:rsidRPr="0029225D">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694755" w:rsidRPr="0029225D" w:rsidRDefault="00694755" w:rsidP="0061309D">
      <w:pPr>
        <w:pStyle w:val="a4"/>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694755" w:rsidRPr="0029225D" w:rsidRDefault="00694755" w:rsidP="0061309D">
      <w:pPr>
        <w:pStyle w:val="a4"/>
      </w:pPr>
      <w:r w:rsidRPr="0029225D">
        <w:lastRenderedPageBreak/>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694755" w:rsidRPr="0029225D" w:rsidRDefault="00694755" w:rsidP="0061309D">
      <w:pPr>
        <w:pStyle w:val="a4"/>
      </w:pPr>
      <w:r>
        <w:t>6</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694755" w:rsidRPr="0029225D" w:rsidRDefault="00694755" w:rsidP="0061309D">
      <w:pPr>
        <w:pStyle w:val="a4"/>
      </w:pPr>
      <w:r>
        <w:t>6</w:t>
      </w:r>
      <w:r w:rsidRPr="0029225D">
        <w:t>.1</w:t>
      </w:r>
      <w:r>
        <w:t xml:space="preserve">2. Учреждение вправе с согласия </w:t>
      </w:r>
      <w:r w:rsidRPr="0029225D">
        <w:t xml:space="preserve">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t>Учредителем</w:t>
      </w:r>
      <w:r w:rsidRPr="0029225D">
        <w:t xml:space="preserve"> или приобретенного Учреждением за счет средств, выделенных ему Учредителем на приобретение такого имущества, а также недвижимого имущества.</w:t>
      </w:r>
    </w:p>
    <w:p w:rsidR="00694755" w:rsidRPr="0029225D" w:rsidRDefault="00694755" w:rsidP="0061309D">
      <w:pPr>
        <w:pStyle w:val="a4"/>
      </w:pPr>
      <w:r>
        <w:t>6</w:t>
      </w:r>
      <w:r w:rsidRPr="0029225D">
        <w:t>.13. Имущество, переданное в оперативное управление, подлежит переоценке в установленном законом порядке.</w:t>
      </w:r>
    </w:p>
    <w:p w:rsidR="00694755" w:rsidRPr="0029225D" w:rsidRDefault="00694755" w:rsidP="0061309D">
      <w:pPr>
        <w:pStyle w:val="a4"/>
      </w:pPr>
      <w:r>
        <w:t>6</w:t>
      </w:r>
      <w:r w:rsidRPr="0029225D">
        <w:t>.14. При осуществлении права оперативного управления имуществом Учреждение обязано:</w:t>
      </w:r>
    </w:p>
    <w:p w:rsidR="00694755" w:rsidRPr="0029225D" w:rsidRDefault="00694755" w:rsidP="0061309D">
      <w:pPr>
        <w:pStyle w:val="a4"/>
      </w:pPr>
      <w:r w:rsidRPr="0029225D">
        <w:t>эффективно использовать имущество;</w:t>
      </w:r>
    </w:p>
    <w:p w:rsidR="00694755" w:rsidRPr="0029225D" w:rsidRDefault="00694755" w:rsidP="0061309D">
      <w:pPr>
        <w:pStyle w:val="a4"/>
      </w:pPr>
      <w:r w:rsidRPr="0029225D">
        <w:t>использовать имущество строго в соответствии с целями создания Учреждения;</w:t>
      </w:r>
    </w:p>
    <w:p w:rsidR="00694755" w:rsidRPr="0029225D" w:rsidRDefault="00694755" w:rsidP="0061309D">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694755" w:rsidRPr="0029225D" w:rsidRDefault="00694755" w:rsidP="0061309D">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694755" w:rsidRPr="0029225D" w:rsidRDefault="00694755" w:rsidP="0061309D">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694755" w:rsidRPr="0029225D" w:rsidRDefault="00694755" w:rsidP="0061309D">
      <w:pPr>
        <w:pStyle w:val="a4"/>
      </w:pPr>
      <w:r>
        <w:t>6</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694755" w:rsidRPr="0029225D" w:rsidRDefault="00694755" w:rsidP="0061309D">
      <w:pPr>
        <w:pStyle w:val="a4"/>
      </w:pPr>
      <w:r>
        <w:t>6</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694755" w:rsidRPr="0029225D" w:rsidRDefault="00694755" w:rsidP="0061309D">
      <w:pPr>
        <w:pStyle w:val="a4"/>
      </w:pPr>
      <w:r>
        <w:t>6</w:t>
      </w:r>
      <w:r w:rsidRPr="0029225D">
        <w:t xml:space="preserve">.17. </w:t>
      </w:r>
      <w:r>
        <w:t>Учредитель</w:t>
      </w:r>
      <w:r w:rsidRPr="0029225D">
        <w:t xml:space="preserve">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694755" w:rsidRDefault="00694755" w:rsidP="0061309D">
      <w:pPr>
        <w:pStyle w:val="a4"/>
      </w:pPr>
      <w:r>
        <w:t>6</w:t>
      </w:r>
      <w:r w:rsidRPr="0029225D">
        <w:t xml:space="preserve">.18.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w:t>
      </w:r>
      <w:r w:rsidRPr="0029225D">
        <w:lastRenderedPageBreak/>
        <w:t xml:space="preserve">взыскание по обязательствам Учреждения, </w:t>
      </w:r>
      <w:r>
        <w:t>направляется на цели развития образования в соответствии с настоящим уставом.</w:t>
      </w:r>
    </w:p>
    <w:p w:rsidR="00694755" w:rsidRDefault="00694755" w:rsidP="0061309D">
      <w:pPr>
        <w:pStyle w:val="a4"/>
      </w:pPr>
      <w:r>
        <w:t>6</w:t>
      </w:r>
      <w:r w:rsidRPr="0029225D">
        <w:t xml:space="preserve">.19. Учреждение вправе направлять </w:t>
      </w:r>
      <w:r>
        <w:t>Учредителю</w:t>
      </w:r>
      <w:r w:rsidRPr="0029225D">
        <w:t xml:space="preserve"> предложения по изъятию у него имущества, закрепленного за ним на праве оперативного управления.</w:t>
      </w:r>
    </w:p>
    <w:p w:rsidR="00694755" w:rsidRPr="00002005" w:rsidRDefault="00694755" w:rsidP="0061309D">
      <w:pPr>
        <w:pStyle w:val="a4"/>
        <w:ind w:firstLine="0"/>
        <w:rPr>
          <w:b/>
          <w:bCs/>
        </w:rPr>
      </w:pPr>
    </w:p>
    <w:p w:rsidR="00694755" w:rsidRPr="0029225D" w:rsidRDefault="00694755" w:rsidP="0061309D">
      <w:pPr>
        <w:pStyle w:val="a4"/>
        <w:jc w:val="center"/>
        <w:rPr>
          <w:b/>
          <w:bCs/>
        </w:rPr>
      </w:pPr>
      <w:r>
        <w:rPr>
          <w:b/>
          <w:bCs/>
        </w:rPr>
        <w:t>7</w:t>
      </w:r>
      <w:r w:rsidRPr="0029225D">
        <w:rPr>
          <w:b/>
          <w:bCs/>
        </w:rPr>
        <w:t>. ФИНАНСОВАЯ И ХОЗЯЙСТВЕННАЯ ДЕЯТЕЛЬНОСТЬ УЧРЕЖДЕНИЯ</w:t>
      </w:r>
    </w:p>
    <w:p w:rsidR="00694755" w:rsidRPr="0029225D" w:rsidRDefault="00694755" w:rsidP="0061309D">
      <w:pPr>
        <w:pStyle w:val="a4"/>
      </w:pPr>
      <w:r>
        <w:t>7</w:t>
      </w:r>
      <w:r w:rsidRPr="0029225D">
        <w:t>.1. Учреждение осуществляет свою деятельность в соответствии с муниципальным заданием. Муниципальное задание для Учреждения формируется и утверждается Учредителем.</w:t>
      </w:r>
    </w:p>
    <w:p w:rsidR="00694755" w:rsidRPr="0029225D" w:rsidRDefault="00694755" w:rsidP="0061309D">
      <w:pPr>
        <w:pStyle w:val="a4"/>
      </w:pPr>
      <w:r>
        <w:t>7</w:t>
      </w:r>
      <w:r w:rsidRPr="0029225D">
        <w:t xml:space="preserve">.2. Учреждение не вправе отказаться от выполнения муниципального задания. </w:t>
      </w:r>
    </w:p>
    <w:p w:rsidR="00694755" w:rsidRPr="0029225D" w:rsidRDefault="00694755" w:rsidP="0061309D">
      <w:pPr>
        <w:pStyle w:val="a4"/>
      </w:pPr>
      <w:r>
        <w:t>7</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94755" w:rsidRPr="0029225D" w:rsidRDefault="00694755" w:rsidP="0061309D">
      <w:pPr>
        <w:pStyle w:val="a4"/>
      </w:pPr>
      <w:r>
        <w:t>7</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694755" w:rsidRPr="0029225D" w:rsidRDefault="00694755" w:rsidP="0061309D">
      <w:pPr>
        <w:pStyle w:val="a4"/>
      </w:pPr>
      <w:r w:rsidRPr="0029225D">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694755" w:rsidRPr="0029225D" w:rsidRDefault="00694755" w:rsidP="0061309D">
      <w:pPr>
        <w:pStyle w:val="a4"/>
      </w:pPr>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694755" w:rsidRPr="0029225D" w:rsidRDefault="00694755" w:rsidP="0061309D">
      <w:pPr>
        <w:pStyle w:val="a4"/>
      </w:pPr>
      <w:r w:rsidRPr="0029225D">
        <w:t xml:space="preserve">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w:t>
      </w:r>
      <w:r w:rsidRPr="0029225D">
        <w:lastRenderedPageBreak/>
        <w:t>ему Учредителем на приобретение такого имущества, финансовое обеспечение содержания такого имущества Учредителем не осуществляется.</w:t>
      </w:r>
    </w:p>
    <w:p w:rsidR="00694755" w:rsidRPr="0029225D" w:rsidRDefault="00694755" w:rsidP="0061309D">
      <w:pPr>
        <w:pStyle w:val="a4"/>
      </w:pPr>
      <w:r>
        <w:t>7</w:t>
      </w:r>
      <w:r w:rsidRPr="0029225D">
        <w:t xml:space="preserve">.5. Финансовое обеспечение деятельности Учреждения осуществляется в виде субсидий из бюджета Уинского муниципального </w:t>
      </w:r>
      <w:r>
        <w:t>округа</w:t>
      </w:r>
      <w:r w:rsidRPr="0029225D">
        <w:t xml:space="preserve">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694755" w:rsidRPr="0029225D" w:rsidRDefault="00694755" w:rsidP="0061309D">
      <w:pPr>
        <w:pStyle w:val="a4"/>
      </w:pPr>
      <w:r>
        <w:t>7</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694755" w:rsidRPr="0029225D" w:rsidRDefault="00694755" w:rsidP="0061309D">
      <w:pPr>
        <w:pStyle w:val="a4"/>
      </w:pPr>
      <w:r>
        <w:t>7</w:t>
      </w:r>
      <w:r w:rsidRPr="0029225D">
        <w:t>.7.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694755" w:rsidRPr="0029225D" w:rsidRDefault="00694755" w:rsidP="0061309D">
      <w:pPr>
        <w:pStyle w:val="a4"/>
      </w:pPr>
      <w:r>
        <w:t>7</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694755" w:rsidRPr="0029225D" w:rsidRDefault="00694755" w:rsidP="0061309D">
      <w:pPr>
        <w:pStyle w:val="a4"/>
      </w:pPr>
      <w:r>
        <w:t>7</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694755" w:rsidRPr="0029225D" w:rsidRDefault="00694755" w:rsidP="0061309D">
      <w:pPr>
        <w:pStyle w:val="a4"/>
      </w:pPr>
      <w:r>
        <w:t>7</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694755" w:rsidRPr="0029225D" w:rsidRDefault="00694755" w:rsidP="0061309D">
      <w:pPr>
        <w:pStyle w:val="a4"/>
      </w:pPr>
      <w:r>
        <w:t>7</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694755" w:rsidRPr="0029225D" w:rsidRDefault="00694755" w:rsidP="0061309D">
      <w:pPr>
        <w:pStyle w:val="a4"/>
      </w:pPr>
      <w:r>
        <w:t>7</w:t>
      </w:r>
      <w:r w:rsidRPr="0029225D">
        <w:t>.12. Учреждение вправе вести приносящую доход деятельность, указанную в п.2.5.3. настоящего Устава.</w:t>
      </w:r>
    </w:p>
    <w:p w:rsidR="00694755" w:rsidRPr="0029225D" w:rsidRDefault="00694755" w:rsidP="0061309D">
      <w:pPr>
        <w:pStyle w:val="a4"/>
      </w:pPr>
      <w:r>
        <w:t>7</w:t>
      </w:r>
      <w:r w:rsidRPr="0099370C">
        <w:t xml:space="preserve">.13.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w:t>
      </w:r>
      <w:r w:rsidRPr="0099370C">
        <w:lastRenderedPageBreak/>
        <w:t>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694755" w:rsidRPr="0029225D" w:rsidRDefault="00694755" w:rsidP="0061309D">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694755" w:rsidRPr="0029225D" w:rsidRDefault="00694755" w:rsidP="0061309D">
      <w:pPr>
        <w:pStyle w:val="a4"/>
      </w:pPr>
      <w:r>
        <w:t>7</w:t>
      </w:r>
      <w:r w:rsidRPr="0029225D">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694755" w:rsidRPr="0029225D" w:rsidRDefault="00694755" w:rsidP="0061309D">
      <w:pPr>
        <w:pStyle w:val="a4"/>
      </w:pPr>
      <w:r>
        <w:t>7</w:t>
      </w:r>
      <w:r w:rsidRPr="0029225D">
        <w:t>.15. Для организации платных образовательных услуг Учреждение:</w:t>
      </w:r>
    </w:p>
    <w:p w:rsidR="00694755" w:rsidRPr="0029225D" w:rsidRDefault="00694755" w:rsidP="0061309D">
      <w:pPr>
        <w:pStyle w:val="a4"/>
      </w:pPr>
      <w:r>
        <w:t>7</w:t>
      </w:r>
      <w:r w:rsidRPr="0029225D">
        <w:t>.15.1. изучает спрос на платные образовательные услуги и определяет предполагаемый контингент детей;</w:t>
      </w:r>
    </w:p>
    <w:p w:rsidR="00694755" w:rsidRPr="0029225D" w:rsidRDefault="00694755" w:rsidP="0061309D">
      <w:pPr>
        <w:pStyle w:val="a4"/>
      </w:pPr>
      <w:r>
        <w:t>7</w:t>
      </w:r>
      <w:r w:rsidRPr="0029225D">
        <w:t>.15.2. создает условия для предоставления платных образовательных с учетом требований по охране и безопасности здоровья детей;</w:t>
      </w:r>
    </w:p>
    <w:p w:rsidR="00694755" w:rsidRPr="0029225D" w:rsidRDefault="00694755" w:rsidP="0061309D">
      <w:pPr>
        <w:pStyle w:val="a4"/>
      </w:pPr>
      <w:r>
        <w:t>7</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694755" w:rsidRPr="0029225D" w:rsidRDefault="00694755" w:rsidP="0061309D">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94755" w:rsidRPr="0029225D" w:rsidRDefault="00694755" w:rsidP="0061309D">
      <w:pPr>
        <w:pStyle w:val="a4"/>
      </w:pPr>
      <w:r w:rsidRPr="0029225D">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694755" w:rsidRPr="0029225D" w:rsidRDefault="00694755" w:rsidP="0061309D">
      <w:pPr>
        <w:pStyle w:val="a4"/>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694755" w:rsidRPr="0029225D" w:rsidRDefault="00694755" w:rsidP="0061309D">
      <w:pPr>
        <w:pStyle w:val="a4"/>
      </w:pPr>
      <w:r>
        <w:lastRenderedPageBreak/>
        <w:t>7</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694755" w:rsidRPr="0029225D" w:rsidRDefault="00694755" w:rsidP="0061309D">
      <w:pPr>
        <w:pStyle w:val="a4"/>
      </w:pPr>
      <w:r>
        <w:t>7.</w:t>
      </w:r>
      <w:r w:rsidRPr="0029225D">
        <w:t>15.5. заключает договорные отношения со специалистами на выполнение платных образовательных услуг;</w:t>
      </w:r>
    </w:p>
    <w:p w:rsidR="00694755" w:rsidRPr="0029225D" w:rsidRDefault="00694755" w:rsidP="0061309D">
      <w:pPr>
        <w:pStyle w:val="a4"/>
      </w:pPr>
      <w:r>
        <w:t>7</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694755" w:rsidRPr="0029225D" w:rsidRDefault="00694755" w:rsidP="0061309D">
      <w:pPr>
        <w:pStyle w:val="a4"/>
      </w:pPr>
      <w:r>
        <w:t>7</w:t>
      </w:r>
      <w:r w:rsidRPr="0029225D">
        <w:t xml:space="preserve">.16. Доходы Учреждения, полученные от приносящей доходы деятельности, учитываются на </w:t>
      </w:r>
      <w:r w:rsidRPr="0029225D">
        <w:rPr>
          <w:bCs/>
        </w:rPr>
        <w:t xml:space="preserve">балансе </w:t>
      </w:r>
      <w:r w:rsidRPr="0029225D">
        <w:t>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694755" w:rsidRPr="0029225D" w:rsidRDefault="00694755" w:rsidP="0061309D">
      <w:pPr>
        <w:pStyle w:val="a4"/>
      </w:pPr>
      <w:r>
        <w:t>7.</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694755" w:rsidRPr="0029225D" w:rsidRDefault="00694755" w:rsidP="0061309D">
      <w:pPr>
        <w:pStyle w:val="a4"/>
        <w:rPr>
          <w:b/>
          <w:bCs/>
        </w:rPr>
      </w:pPr>
    </w:p>
    <w:p w:rsidR="00694755" w:rsidRPr="0029225D" w:rsidRDefault="00694755" w:rsidP="0061309D">
      <w:pPr>
        <w:pStyle w:val="a4"/>
        <w:jc w:val="center"/>
        <w:rPr>
          <w:b/>
          <w:bCs/>
        </w:rPr>
      </w:pPr>
      <w:r>
        <w:rPr>
          <w:b/>
          <w:bCs/>
        </w:rPr>
        <w:t>8</w:t>
      </w:r>
      <w:r w:rsidRPr="0029225D">
        <w:rPr>
          <w:b/>
          <w:bCs/>
        </w:rPr>
        <w:t>. ВНЕСЕНИЕ ИЗМЕНЕНИЙ В УСТАВ, РЕОРГАНИЗАЦИЯ И ЛИКВИДАЦИЯ УЧРЕЖДЕНИЯ</w:t>
      </w:r>
    </w:p>
    <w:p w:rsidR="00694755" w:rsidRPr="0029225D" w:rsidRDefault="00694755" w:rsidP="0061309D">
      <w:pPr>
        <w:pStyle w:val="a4"/>
      </w:pPr>
      <w:r>
        <w:t>8</w:t>
      </w:r>
      <w:r w:rsidRPr="0029225D">
        <w:t xml:space="preserve">.1. Устав Учреждения, а также вносимые в него изменения, утверждаются постановлением администрации Уинского муниципального </w:t>
      </w:r>
      <w:r>
        <w:t>округа</w:t>
      </w:r>
      <w:r w:rsidRPr="0029225D">
        <w:t xml:space="preserve"> по согласованию с Собственником, в том числе в части, касающейся имущества, и регистрируются в установленном законодательством порядке.</w:t>
      </w:r>
    </w:p>
    <w:p w:rsidR="00694755" w:rsidRPr="0029225D" w:rsidRDefault="00694755" w:rsidP="0061309D">
      <w:pPr>
        <w:pStyle w:val="a4"/>
      </w:pPr>
      <w:r w:rsidRPr="0029225D">
        <w:t>Изменения к Уставу становятся действительными с момента их регистрации.</w:t>
      </w:r>
    </w:p>
    <w:p w:rsidR="00694755" w:rsidRPr="0029225D" w:rsidRDefault="00694755" w:rsidP="0061309D">
      <w:pPr>
        <w:pStyle w:val="a4"/>
      </w:pPr>
      <w:r w:rsidRPr="0029225D">
        <w:t xml:space="preserve">Изменения в Устав Учреждения предлагаются Учредителем или руководителем (директором) Учреждения. </w:t>
      </w:r>
    </w:p>
    <w:p w:rsidR="00694755" w:rsidRPr="0029225D" w:rsidRDefault="00694755" w:rsidP="0061309D">
      <w:pPr>
        <w:pStyle w:val="a4"/>
      </w:pPr>
      <w:r>
        <w:t>8</w:t>
      </w:r>
      <w:r w:rsidRPr="0029225D">
        <w:t xml:space="preserve">.2.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w:t>
      </w:r>
      <w:r w:rsidRPr="0029225D">
        <w:lastRenderedPageBreak/>
        <w:t>критерии оценки, устанавливаются нормативными правовыми актами Пермского края.</w:t>
      </w:r>
    </w:p>
    <w:p w:rsidR="00694755" w:rsidRPr="0029225D" w:rsidRDefault="00694755" w:rsidP="0061309D">
      <w:pPr>
        <w:pStyle w:val="a4"/>
      </w:pPr>
      <w:r>
        <w:t>8</w:t>
      </w:r>
      <w:r w:rsidRPr="0029225D">
        <w:t>.3. При реорганизации Учреждения лицензия Учреждения переоформляется в порядке, установленном действующим законодательством.</w:t>
      </w:r>
    </w:p>
    <w:p w:rsidR="00694755" w:rsidRPr="0029225D" w:rsidRDefault="00694755" w:rsidP="0061309D">
      <w:pPr>
        <w:pStyle w:val="a4"/>
      </w:pPr>
      <w:r>
        <w:t>8</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694755" w:rsidRPr="0029225D" w:rsidRDefault="00694755" w:rsidP="0061309D">
      <w:pPr>
        <w:pStyle w:val="a4"/>
      </w:pPr>
      <w:r>
        <w:t>8</w:t>
      </w:r>
      <w:r w:rsidRPr="0029225D">
        <w:t xml:space="preserve">.5. Решение о ликвидации принимается </w:t>
      </w:r>
      <w:r>
        <w:t>администрацией</w:t>
      </w:r>
      <w:r w:rsidRPr="0029225D">
        <w:t xml:space="preserve"> Уинского муниципального </w:t>
      </w:r>
      <w:r>
        <w:t>округа</w:t>
      </w:r>
      <w:r w:rsidRPr="0029225D">
        <w:t xml:space="preserve"> </w:t>
      </w:r>
      <w:r>
        <w:t>в форме постановления администрации Уинского муниципального округа</w:t>
      </w:r>
      <w:r w:rsidRPr="0029225D">
        <w:t>.</w:t>
      </w:r>
    </w:p>
    <w:p w:rsidR="00694755" w:rsidRPr="0029225D" w:rsidRDefault="00694755" w:rsidP="0061309D">
      <w:pPr>
        <w:pStyle w:val="a4"/>
      </w:pPr>
      <w:r>
        <w:t>8.6</w:t>
      </w:r>
      <w:r w:rsidRPr="0029225D">
        <w:t xml:space="preserve">.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694755" w:rsidRPr="0029225D" w:rsidRDefault="00694755" w:rsidP="0061309D">
      <w:pPr>
        <w:pStyle w:val="a4"/>
      </w:pPr>
      <w:r>
        <w:t>8.7</w:t>
      </w:r>
      <w:r w:rsidRPr="0029225D">
        <w:t xml:space="preserve">. 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694755" w:rsidRPr="0029225D" w:rsidRDefault="00694755" w:rsidP="0061309D">
      <w:pPr>
        <w:pStyle w:val="a4"/>
      </w:pPr>
      <w:r>
        <w:t>8.8</w:t>
      </w:r>
      <w:r w:rsidRPr="0029225D">
        <w:t xml:space="preserve">.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w:t>
      </w:r>
      <w:r>
        <w:t>округа</w:t>
      </w:r>
      <w:r w:rsidRPr="0029225D">
        <w:t xml:space="preserve"> соответствующего типа.</w:t>
      </w:r>
    </w:p>
    <w:p w:rsidR="00694755" w:rsidRPr="0029225D" w:rsidRDefault="00694755" w:rsidP="0061309D">
      <w:pPr>
        <w:pStyle w:val="a4"/>
      </w:pPr>
      <w:r>
        <w:t>8.9</w:t>
      </w:r>
      <w:r w:rsidRPr="0029225D">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694755" w:rsidRPr="0029225D" w:rsidRDefault="00694755" w:rsidP="0061309D">
      <w:pPr>
        <w:pStyle w:val="a4"/>
      </w:pPr>
    </w:p>
    <w:p w:rsidR="00694755" w:rsidRPr="0029225D" w:rsidRDefault="00694755" w:rsidP="0061309D">
      <w:pPr>
        <w:pStyle w:val="a4"/>
      </w:pPr>
    </w:p>
    <w:p w:rsidR="00694755" w:rsidRPr="0029225D" w:rsidRDefault="00694755" w:rsidP="005E7AF6">
      <w:pPr>
        <w:pStyle w:val="a4"/>
      </w:pPr>
    </w:p>
    <w:sectPr w:rsidR="00694755" w:rsidRPr="0029225D"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755" w:rsidRDefault="00694755">
      <w:r>
        <w:separator/>
      </w:r>
    </w:p>
  </w:endnote>
  <w:endnote w:type="continuationSeparator" w:id="1">
    <w:p w:rsidR="00694755" w:rsidRDefault="00694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55" w:rsidRDefault="00694755">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755" w:rsidRDefault="00694755">
      <w:r>
        <w:separator/>
      </w:r>
    </w:p>
  </w:footnote>
  <w:footnote w:type="continuationSeparator" w:id="1">
    <w:p w:rsidR="00694755" w:rsidRDefault="00694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02005"/>
    <w:rsid w:val="00007E21"/>
    <w:rsid w:val="00020472"/>
    <w:rsid w:val="00055B3B"/>
    <w:rsid w:val="000862DA"/>
    <w:rsid w:val="000925D5"/>
    <w:rsid w:val="000A06DA"/>
    <w:rsid w:val="000C1EF0"/>
    <w:rsid w:val="000C4076"/>
    <w:rsid w:val="000F1631"/>
    <w:rsid w:val="000F7BA4"/>
    <w:rsid w:val="001810FC"/>
    <w:rsid w:val="001848FE"/>
    <w:rsid w:val="001A3D44"/>
    <w:rsid w:val="001B3935"/>
    <w:rsid w:val="001D02CD"/>
    <w:rsid w:val="001E5D5D"/>
    <w:rsid w:val="00211E20"/>
    <w:rsid w:val="00212EB6"/>
    <w:rsid w:val="00245E63"/>
    <w:rsid w:val="0029225D"/>
    <w:rsid w:val="002C37BB"/>
    <w:rsid w:val="002D55E8"/>
    <w:rsid w:val="002E21C5"/>
    <w:rsid w:val="00306AA0"/>
    <w:rsid w:val="00307FCE"/>
    <w:rsid w:val="00344940"/>
    <w:rsid w:val="003B6547"/>
    <w:rsid w:val="003B72DA"/>
    <w:rsid w:val="0040526B"/>
    <w:rsid w:val="00460923"/>
    <w:rsid w:val="00470FB3"/>
    <w:rsid w:val="004765E7"/>
    <w:rsid w:val="0048279D"/>
    <w:rsid w:val="00482A25"/>
    <w:rsid w:val="004D0217"/>
    <w:rsid w:val="004D2775"/>
    <w:rsid w:val="00502F9B"/>
    <w:rsid w:val="00525744"/>
    <w:rsid w:val="00533D9F"/>
    <w:rsid w:val="0053615B"/>
    <w:rsid w:val="00536FED"/>
    <w:rsid w:val="00551A83"/>
    <w:rsid w:val="005634A4"/>
    <w:rsid w:val="00571C5B"/>
    <w:rsid w:val="00581302"/>
    <w:rsid w:val="005B1753"/>
    <w:rsid w:val="005B7C2C"/>
    <w:rsid w:val="005E47B8"/>
    <w:rsid w:val="005E7AF6"/>
    <w:rsid w:val="00603A5D"/>
    <w:rsid w:val="0061309D"/>
    <w:rsid w:val="006155F3"/>
    <w:rsid w:val="00637B08"/>
    <w:rsid w:val="00654CC5"/>
    <w:rsid w:val="0066436B"/>
    <w:rsid w:val="00671B34"/>
    <w:rsid w:val="00694755"/>
    <w:rsid w:val="006C2D0E"/>
    <w:rsid w:val="007074DA"/>
    <w:rsid w:val="00744541"/>
    <w:rsid w:val="00750475"/>
    <w:rsid w:val="007528BE"/>
    <w:rsid w:val="00755029"/>
    <w:rsid w:val="0078616F"/>
    <w:rsid w:val="007B06CB"/>
    <w:rsid w:val="007E08C8"/>
    <w:rsid w:val="007E4ADC"/>
    <w:rsid w:val="0081735F"/>
    <w:rsid w:val="00817ACA"/>
    <w:rsid w:val="00860F01"/>
    <w:rsid w:val="008A59C7"/>
    <w:rsid w:val="008B1016"/>
    <w:rsid w:val="008D16CB"/>
    <w:rsid w:val="009169CE"/>
    <w:rsid w:val="00921732"/>
    <w:rsid w:val="0094182C"/>
    <w:rsid w:val="00952328"/>
    <w:rsid w:val="00975675"/>
    <w:rsid w:val="0098773B"/>
    <w:rsid w:val="00991B87"/>
    <w:rsid w:val="0099370C"/>
    <w:rsid w:val="00997F4C"/>
    <w:rsid w:val="009A0141"/>
    <w:rsid w:val="009B2372"/>
    <w:rsid w:val="009B2943"/>
    <w:rsid w:val="009F7231"/>
    <w:rsid w:val="00A11F22"/>
    <w:rsid w:val="00A13D72"/>
    <w:rsid w:val="00A1689E"/>
    <w:rsid w:val="00A837AB"/>
    <w:rsid w:val="00AB76FA"/>
    <w:rsid w:val="00AD25A5"/>
    <w:rsid w:val="00B1278C"/>
    <w:rsid w:val="00B228CB"/>
    <w:rsid w:val="00B35BC7"/>
    <w:rsid w:val="00B52795"/>
    <w:rsid w:val="00B764DF"/>
    <w:rsid w:val="00B82CF0"/>
    <w:rsid w:val="00B90F7E"/>
    <w:rsid w:val="00B95809"/>
    <w:rsid w:val="00BB03AC"/>
    <w:rsid w:val="00BB0CD5"/>
    <w:rsid w:val="00BB4AD8"/>
    <w:rsid w:val="00BB6EA3"/>
    <w:rsid w:val="00BD2403"/>
    <w:rsid w:val="00BE6EE5"/>
    <w:rsid w:val="00C04EFC"/>
    <w:rsid w:val="00C153F6"/>
    <w:rsid w:val="00C5431A"/>
    <w:rsid w:val="00C80448"/>
    <w:rsid w:val="00C85F2D"/>
    <w:rsid w:val="00C97288"/>
    <w:rsid w:val="00CC23F5"/>
    <w:rsid w:val="00CC5AD1"/>
    <w:rsid w:val="00CD60C5"/>
    <w:rsid w:val="00CD7599"/>
    <w:rsid w:val="00D16509"/>
    <w:rsid w:val="00D33C18"/>
    <w:rsid w:val="00D5573F"/>
    <w:rsid w:val="00D70711"/>
    <w:rsid w:val="00D8028B"/>
    <w:rsid w:val="00D811ED"/>
    <w:rsid w:val="00D922B8"/>
    <w:rsid w:val="00DD2BA5"/>
    <w:rsid w:val="00DE0B76"/>
    <w:rsid w:val="00E1740B"/>
    <w:rsid w:val="00E55D54"/>
    <w:rsid w:val="00EB54EA"/>
    <w:rsid w:val="00EC645E"/>
    <w:rsid w:val="00F06F40"/>
    <w:rsid w:val="00F24553"/>
    <w:rsid w:val="00FC1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character" w:styleId="ad">
    <w:name w:val="Hyperlink"/>
    <w:basedOn w:val="a0"/>
    <w:uiPriority w:val="99"/>
    <w:locked/>
    <w:rsid w:val="00F24553"/>
    <w:rPr>
      <w:rFonts w:cs="Times New Roman"/>
      <w:color w:val="0000FF"/>
      <w:u w:val="single"/>
    </w:rPr>
  </w:style>
  <w:style w:type="paragraph" w:customStyle="1" w:styleId="Default">
    <w:name w:val="Default"/>
    <w:uiPriority w:val="99"/>
    <w:rsid w:val="00F24553"/>
    <w:pPr>
      <w:autoSpaceDE w:val="0"/>
      <w:autoSpaceDN w:val="0"/>
      <w:adjustRightInd w:val="0"/>
    </w:pPr>
    <w:rPr>
      <w:color w:val="000000"/>
      <w:sz w:val="24"/>
      <w:szCs w:val="24"/>
    </w:rPr>
  </w:style>
  <w:style w:type="paragraph" w:customStyle="1" w:styleId="ConsPlusNormal">
    <w:name w:val="ConsPlusNormal"/>
    <w:uiPriority w:val="99"/>
    <w:rsid w:val="00A11F22"/>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A11F22"/>
    <w:pPr>
      <w:widowControl w:val="0"/>
      <w:autoSpaceDE w:val="0"/>
      <w:autoSpaceDN w:val="0"/>
      <w:ind w:left="112" w:firstLine="709"/>
      <w:jc w:val="both"/>
    </w:pPr>
    <w:rPr>
      <w:sz w:val="22"/>
      <w:szCs w:val="22"/>
    </w:rPr>
  </w:style>
  <w:style w:type="character" w:customStyle="1" w:styleId="10">
    <w:name w:val="Знак Знак1"/>
    <w:uiPriority w:val="99"/>
    <w:rsid w:val="0061309D"/>
    <w:rPr>
      <w:sz w:val="24"/>
    </w:rPr>
  </w:style>
  <w:style w:type="paragraph" w:customStyle="1" w:styleId="2">
    <w:name w:val="Абзац списка2"/>
    <w:basedOn w:val="a"/>
    <w:uiPriority w:val="99"/>
    <w:rsid w:val="0061309D"/>
    <w:pPr>
      <w:widowControl w:val="0"/>
      <w:autoSpaceDE w:val="0"/>
      <w:autoSpaceDN w:val="0"/>
      <w:ind w:left="112" w:firstLine="709"/>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8405</Words>
  <Characters>47911</Characters>
  <Application>Microsoft Office Word</Application>
  <DocSecurity>0</DocSecurity>
  <Lines>399</Lines>
  <Paragraphs>112</Paragraphs>
  <ScaleCrop>false</ScaleCrop>
  <Company>CROC Inc.</Company>
  <LinksUpToDate>false</LinksUpToDate>
  <CharactersWithSpaces>56204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2020-05-07T09:21:00Z</cp:lastPrinted>
  <dcterms:created xsi:type="dcterms:W3CDTF">2021-07-13T11:10:00Z</dcterms:created>
  <dcterms:modified xsi:type="dcterms:W3CDTF">2021-07-13T11:10:00Z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