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DD50A7" w:rsidRDefault="00FF3B5E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29.45pt;height:167.9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790623" w:rsidRDefault="00790623" w:rsidP="00790623">
                  <w:pPr>
                    <w:pStyle w:val="a3"/>
                  </w:pPr>
                </w:p>
                <w:p w:rsidR="00344940" w:rsidRDefault="00545C9E" w:rsidP="00503208">
                  <w:pPr>
                    <w:pStyle w:val="a3"/>
                    <w:spacing w:before="120" w:after="0"/>
                  </w:pPr>
                  <w:r w:rsidRPr="00545C9E">
                    <w:t>О внесении изменений в постановление администрации Уинского муниципального округа от 24.09.2020   259-01-03-406 «Об утверждении положения и состава Согласительной комиссии по отбору объектов строительства (реконструкции), капитального и текущего ремонта  автомобильных дорог общего пользования местного значения»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50A7">
        <w:tab/>
      </w:r>
      <w:r w:rsidR="00DD50A7">
        <w:tab/>
      </w:r>
      <w:r w:rsidR="00DD50A7">
        <w:tab/>
      </w:r>
      <w:r w:rsidR="00DD50A7">
        <w:tab/>
      </w:r>
      <w:r w:rsidR="00DD50A7">
        <w:tab/>
      </w:r>
      <w:r w:rsidR="00DD50A7">
        <w:tab/>
      </w:r>
      <w:r w:rsidR="00DD50A7">
        <w:tab/>
      </w:r>
      <w:r w:rsidR="00DD50A7">
        <w:tab/>
        <w:t xml:space="preserve">        </w:t>
      </w:r>
      <w:r w:rsidR="00DD50A7" w:rsidRPr="00DD50A7">
        <w:rPr>
          <w:b/>
        </w:rPr>
        <w:t>06.08.2021   259-01-03-230</w:t>
      </w:r>
    </w:p>
    <w:p w:rsidR="00545C9E" w:rsidRDefault="00545C9E" w:rsidP="00545C9E">
      <w:pPr>
        <w:pStyle w:val="a4"/>
        <w:ind w:firstLine="708"/>
      </w:pPr>
      <w:r>
        <w:t>С целью актуализации состава Согласительной комиссии по отбору объектов строительства (реконструкции), капитального и текущего ремонта  автомобильных дорог общего пользования местного значения администрация Уинского муниципального округа</w:t>
      </w:r>
    </w:p>
    <w:p w:rsidR="00545C9E" w:rsidRDefault="00545C9E" w:rsidP="00545C9E">
      <w:pPr>
        <w:pStyle w:val="a4"/>
      </w:pPr>
      <w:r>
        <w:t>ПОСТАНОВЛЯЕТ:</w:t>
      </w:r>
    </w:p>
    <w:p w:rsidR="00545C9E" w:rsidRDefault="00545C9E" w:rsidP="00545C9E">
      <w:pPr>
        <w:pStyle w:val="a4"/>
      </w:pPr>
      <w:r>
        <w:t>1.</w:t>
      </w:r>
      <w:r>
        <w:tab/>
        <w:t>Внести в постановление администрации Уинского муниципального округа Пермского края от 24.09.2020 № 259-01-03-406 «Об утверждении положения и состава Согласительной комиссии по отбору объектов строительства (реконструкции), капитального и текущего ремонта  автомобильных дорог общего пользования местного значения, изменения в состав Согласительной комиссии для осуществления отбора объектов и определения объемов расходов по объектам строительства (реконструкции), капитального и текущего ремонта автомобильных дорог общего пользования местного значения Уинского муниципального округа Пермского края изложить в следующей редакции согласно приложения 2 к настоящему постановлению.</w:t>
      </w:r>
      <w:bookmarkStart w:id="0" w:name="_GoBack"/>
      <w:bookmarkEnd w:id="0"/>
    </w:p>
    <w:p w:rsidR="00545C9E" w:rsidRDefault="00545C9E" w:rsidP="00545C9E">
      <w:pPr>
        <w:pStyle w:val="a4"/>
      </w:pPr>
      <w:r>
        <w:t>2.</w:t>
      </w:r>
      <w:r>
        <w:tab/>
        <w:t>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 Интернет.</w:t>
      </w:r>
    </w:p>
    <w:p w:rsidR="00545C9E" w:rsidRDefault="00545C9E" w:rsidP="00545C9E">
      <w:pPr>
        <w:pStyle w:val="a4"/>
      </w:pPr>
      <w:r>
        <w:lastRenderedPageBreak/>
        <w:t>3.</w:t>
      </w:r>
      <w:r>
        <w:tab/>
        <w:t xml:space="preserve">Контроль над исполнением настоящего постановления возложить на начальника муниципального казенного учреждения «Управление по строительству, ЖКХ и содержанию дорог Уинского муниципального округа» </w:t>
      </w:r>
      <w:proofErr w:type="spellStart"/>
      <w:r>
        <w:t>Квиткова</w:t>
      </w:r>
      <w:proofErr w:type="spellEnd"/>
      <w:r>
        <w:t xml:space="preserve"> Д.Н.</w:t>
      </w:r>
    </w:p>
    <w:p w:rsidR="00545C9E" w:rsidRDefault="00545C9E" w:rsidP="00545C9E">
      <w:pPr>
        <w:pStyle w:val="a4"/>
      </w:pPr>
    </w:p>
    <w:p w:rsidR="00545C9E" w:rsidRDefault="00545C9E" w:rsidP="00545C9E">
      <w:pPr>
        <w:pStyle w:val="a4"/>
      </w:pPr>
    </w:p>
    <w:p w:rsidR="00545C9E" w:rsidRDefault="00545C9E" w:rsidP="00545C9E">
      <w:pPr>
        <w:pStyle w:val="a4"/>
        <w:ind w:firstLine="0"/>
      </w:pPr>
      <w:r>
        <w:t xml:space="preserve">Глава муниципального округа – </w:t>
      </w:r>
    </w:p>
    <w:p w:rsidR="00545C9E" w:rsidRDefault="00545C9E" w:rsidP="00545C9E">
      <w:pPr>
        <w:pStyle w:val="a4"/>
        <w:ind w:firstLine="0"/>
      </w:pPr>
      <w:r>
        <w:t>глава администрации Уинского</w:t>
      </w:r>
    </w:p>
    <w:p w:rsidR="00DF56E6" w:rsidRPr="006C6D99" w:rsidRDefault="00545C9E" w:rsidP="00545C9E">
      <w:pPr>
        <w:pStyle w:val="a4"/>
        <w:spacing w:line="240" w:lineRule="auto"/>
        <w:ind w:firstLine="0"/>
      </w:pPr>
      <w:r>
        <w:t>муниципального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А.Н. </w:t>
      </w:r>
      <w:proofErr w:type="spellStart"/>
      <w:r>
        <w:t>Зелёнкин</w:t>
      </w:r>
      <w:proofErr w:type="spellEnd"/>
    </w:p>
    <w:p w:rsidR="00344940" w:rsidRDefault="00344940" w:rsidP="00C77565">
      <w:pPr>
        <w:pStyle w:val="a4"/>
        <w:ind w:firstLine="0"/>
      </w:pPr>
    </w:p>
    <w:p w:rsidR="00BB29E5" w:rsidRDefault="00BB29E5" w:rsidP="007E4ADC"/>
    <w:p w:rsidR="00E90BF6" w:rsidRDefault="00E90BF6" w:rsidP="007E4ADC"/>
    <w:p w:rsidR="00E90BF6" w:rsidRDefault="00E90BF6" w:rsidP="007E4ADC"/>
    <w:p w:rsidR="00CC2C1F" w:rsidRDefault="00CC2C1F" w:rsidP="00CB094D">
      <w:pPr>
        <w:widowControl w:val="0"/>
        <w:autoSpaceDE w:val="0"/>
        <w:autoSpaceDN w:val="0"/>
        <w:adjustRightInd w:val="0"/>
        <w:outlineLvl w:val="0"/>
      </w:pPr>
    </w:p>
    <w:p w:rsidR="00545C9E" w:rsidRDefault="00545C9E" w:rsidP="00CB094D">
      <w:pPr>
        <w:widowControl w:val="0"/>
        <w:autoSpaceDE w:val="0"/>
        <w:autoSpaceDN w:val="0"/>
        <w:adjustRightInd w:val="0"/>
        <w:outlineLvl w:val="0"/>
      </w:pPr>
    </w:p>
    <w:p w:rsidR="00545C9E" w:rsidRDefault="00545C9E" w:rsidP="00CB094D">
      <w:pPr>
        <w:widowControl w:val="0"/>
        <w:autoSpaceDE w:val="0"/>
        <w:autoSpaceDN w:val="0"/>
        <w:adjustRightInd w:val="0"/>
        <w:outlineLvl w:val="0"/>
      </w:pPr>
    </w:p>
    <w:p w:rsidR="00545C9E" w:rsidRDefault="00545C9E" w:rsidP="00CB094D">
      <w:pPr>
        <w:widowControl w:val="0"/>
        <w:autoSpaceDE w:val="0"/>
        <w:autoSpaceDN w:val="0"/>
        <w:adjustRightInd w:val="0"/>
        <w:outlineLvl w:val="0"/>
      </w:pPr>
    </w:p>
    <w:p w:rsidR="00545C9E" w:rsidRDefault="00545C9E" w:rsidP="00CB094D">
      <w:pPr>
        <w:widowControl w:val="0"/>
        <w:autoSpaceDE w:val="0"/>
        <w:autoSpaceDN w:val="0"/>
        <w:adjustRightInd w:val="0"/>
        <w:outlineLvl w:val="0"/>
      </w:pPr>
    </w:p>
    <w:p w:rsidR="00545C9E" w:rsidRDefault="00545C9E" w:rsidP="00CB094D">
      <w:pPr>
        <w:widowControl w:val="0"/>
        <w:autoSpaceDE w:val="0"/>
        <w:autoSpaceDN w:val="0"/>
        <w:adjustRightInd w:val="0"/>
        <w:outlineLvl w:val="0"/>
      </w:pPr>
    </w:p>
    <w:p w:rsidR="00545C9E" w:rsidRDefault="00545C9E" w:rsidP="00CB094D">
      <w:pPr>
        <w:widowControl w:val="0"/>
        <w:autoSpaceDE w:val="0"/>
        <w:autoSpaceDN w:val="0"/>
        <w:adjustRightInd w:val="0"/>
        <w:outlineLvl w:val="0"/>
      </w:pPr>
    </w:p>
    <w:p w:rsidR="00545C9E" w:rsidRDefault="00545C9E" w:rsidP="00CB094D">
      <w:pPr>
        <w:widowControl w:val="0"/>
        <w:autoSpaceDE w:val="0"/>
        <w:autoSpaceDN w:val="0"/>
        <w:adjustRightInd w:val="0"/>
        <w:outlineLvl w:val="0"/>
      </w:pPr>
    </w:p>
    <w:p w:rsidR="00545C9E" w:rsidRDefault="00545C9E" w:rsidP="00CB094D">
      <w:pPr>
        <w:widowControl w:val="0"/>
        <w:autoSpaceDE w:val="0"/>
        <w:autoSpaceDN w:val="0"/>
        <w:adjustRightInd w:val="0"/>
        <w:outlineLvl w:val="0"/>
      </w:pPr>
    </w:p>
    <w:p w:rsidR="00545C9E" w:rsidRDefault="00545C9E" w:rsidP="00CB094D">
      <w:pPr>
        <w:widowControl w:val="0"/>
        <w:autoSpaceDE w:val="0"/>
        <w:autoSpaceDN w:val="0"/>
        <w:adjustRightInd w:val="0"/>
        <w:outlineLvl w:val="0"/>
      </w:pPr>
    </w:p>
    <w:p w:rsidR="00545C9E" w:rsidRDefault="00545C9E" w:rsidP="00CB094D">
      <w:pPr>
        <w:widowControl w:val="0"/>
        <w:autoSpaceDE w:val="0"/>
        <w:autoSpaceDN w:val="0"/>
        <w:adjustRightInd w:val="0"/>
        <w:outlineLvl w:val="0"/>
      </w:pPr>
    </w:p>
    <w:p w:rsidR="00545C9E" w:rsidRDefault="00545C9E" w:rsidP="00CB094D">
      <w:pPr>
        <w:widowControl w:val="0"/>
        <w:autoSpaceDE w:val="0"/>
        <w:autoSpaceDN w:val="0"/>
        <w:adjustRightInd w:val="0"/>
        <w:outlineLvl w:val="0"/>
      </w:pPr>
    </w:p>
    <w:p w:rsidR="00545C9E" w:rsidRDefault="00545C9E" w:rsidP="00CB094D">
      <w:pPr>
        <w:widowControl w:val="0"/>
        <w:autoSpaceDE w:val="0"/>
        <w:autoSpaceDN w:val="0"/>
        <w:adjustRightInd w:val="0"/>
        <w:outlineLvl w:val="0"/>
      </w:pPr>
    </w:p>
    <w:p w:rsidR="00545C9E" w:rsidRDefault="00545C9E" w:rsidP="00CB094D">
      <w:pPr>
        <w:widowControl w:val="0"/>
        <w:autoSpaceDE w:val="0"/>
        <w:autoSpaceDN w:val="0"/>
        <w:adjustRightInd w:val="0"/>
        <w:outlineLvl w:val="0"/>
      </w:pPr>
    </w:p>
    <w:p w:rsidR="00545C9E" w:rsidRDefault="00545C9E" w:rsidP="00CB094D">
      <w:pPr>
        <w:widowControl w:val="0"/>
        <w:autoSpaceDE w:val="0"/>
        <w:autoSpaceDN w:val="0"/>
        <w:adjustRightInd w:val="0"/>
        <w:outlineLvl w:val="0"/>
      </w:pPr>
    </w:p>
    <w:p w:rsidR="00545C9E" w:rsidRDefault="00545C9E" w:rsidP="00CB094D">
      <w:pPr>
        <w:widowControl w:val="0"/>
        <w:autoSpaceDE w:val="0"/>
        <w:autoSpaceDN w:val="0"/>
        <w:adjustRightInd w:val="0"/>
        <w:outlineLvl w:val="0"/>
      </w:pPr>
    </w:p>
    <w:p w:rsidR="00545C9E" w:rsidRDefault="00545C9E" w:rsidP="00CB094D">
      <w:pPr>
        <w:widowControl w:val="0"/>
        <w:autoSpaceDE w:val="0"/>
        <w:autoSpaceDN w:val="0"/>
        <w:adjustRightInd w:val="0"/>
        <w:outlineLvl w:val="0"/>
      </w:pPr>
    </w:p>
    <w:p w:rsidR="00545C9E" w:rsidRDefault="00545C9E" w:rsidP="00CB094D">
      <w:pPr>
        <w:widowControl w:val="0"/>
        <w:autoSpaceDE w:val="0"/>
        <w:autoSpaceDN w:val="0"/>
        <w:adjustRightInd w:val="0"/>
        <w:outlineLvl w:val="0"/>
      </w:pPr>
    </w:p>
    <w:p w:rsidR="00545C9E" w:rsidRDefault="00545C9E" w:rsidP="00CB094D">
      <w:pPr>
        <w:widowControl w:val="0"/>
        <w:autoSpaceDE w:val="0"/>
        <w:autoSpaceDN w:val="0"/>
        <w:adjustRightInd w:val="0"/>
        <w:outlineLvl w:val="0"/>
      </w:pPr>
    </w:p>
    <w:p w:rsidR="00545C9E" w:rsidRDefault="00545C9E" w:rsidP="00CB094D">
      <w:pPr>
        <w:widowControl w:val="0"/>
        <w:autoSpaceDE w:val="0"/>
        <w:autoSpaceDN w:val="0"/>
        <w:adjustRightInd w:val="0"/>
        <w:outlineLvl w:val="0"/>
      </w:pPr>
    </w:p>
    <w:p w:rsidR="00545C9E" w:rsidRDefault="00545C9E" w:rsidP="00CB094D">
      <w:pPr>
        <w:widowControl w:val="0"/>
        <w:autoSpaceDE w:val="0"/>
        <w:autoSpaceDN w:val="0"/>
        <w:adjustRightInd w:val="0"/>
        <w:outlineLvl w:val="0"/>
      </w:pPr>
    </w:p>
    <w:p w:rsidR="00545C9E" w:rsidRDefault="00545C9E" w:rsidP="00CB094D">
      <w:pPr>
        <w:widowControl w:val="0"/>
        <w:autoSpaceDE w:val="0"/>
        <w:autoSpaceDN w:val="0"/>
        <w:adjustRightInd w:val="0"/>
        <w:outlineLvl w:val="0"/>
      </w:pPr>
    </w:p>
    <w:p w:rsidR="00545C9E" w:rsidRDefault="00545C9E" w:rsidP="00CB094D">
      <w:pPr>
        <w:widowControl w:val="0"/>
        <w:autoSpaceDE w:val="0"/>
        <w:autoSpaceDN w:val="0"/>
        <w:adjustRightInd w:val="0"/>
        <w:outlineLvl w:val="0"/>
      </w:pPr>
    </w:p>
    <w:p w:rsidR="00545C9E" w:rsidRDefault="00545C9E" w:rsidP="00CB094D">
      <w:pPr>
        <w:widowControl w:val="0"/>
        <w:autoSpaceDE w:val="0"/>
        <w:autoSpaceDN w:val="0"/>
        <w:adjustRightInd w:val="0"/>
        <w:outlineLvl w:val="0"/>
      </w:pPr>
    </w:p>
    <w:p w:rsidR="00545C9E" w:rsidRDefault="00545C9E" w:rsidP="00CB094D">
      <w:pPr>
        <w:widowControl w:val="0"/>
        <w:autoSpaceDE w:val="0"/>
        <w:autoSpaceDN w:val="0"/>
        <w:adjustRightInd w:val="0"/>
        <w:outlineLvl w:val="0"/>
      </w:pPr>
    </w:p>
    <w:p w:rsidR="00545C9E" w:rsidRDefault="00545C9E" w:rsidP="00CB094D">
      <w:pPr>
        <w:widowControl w:val="0"/>
        <w:autoSpaceDE w:val="0"/>
        <w:autoSpaceDN w:val="0"/>
        <w:adjustRightInd w:val="0"/>
        <w:outlineLvl w:val="0"/>
      </w:pPr>
    </w:p>
    <w:p w:rsidR="00545C9E" w:rsidRDefault="00545C9E" w:rsidP="00CB094D">
      <w:pPr>
        <w:widowControl w:val="0"/>
        <w:autoSpaceDE w:val="0"/>
        <w:autoSpaceDN w:val="0"/>
        <w:adjustRightInd w:val="0"/>
        <w:outlineLvl w:val="0"/>
      </w:pPr>
    </w:p>
    <w:p w:rsidR="00545C9E" w:rsidRDefault="00545C9E" w:rsidP="00CB094D">
      <w:pPr>
        <w:widowControl w:val="0"/>
        <w:autoSpaceDE w:val="0"/>
        <w:autoSpaceDN w:val="0"/>
        <w:adjustRightInd w:val="0"/>
        <w:outlineLvl w:val="0"/>
      </w:pPr>
    </w:p>
    <w:p w:rsidR="00545C9E" w:rsidRDefault="00545C9E" w:rsidP="00CB094D">
      <w:pPr>
        <w:widowControl w:val="0"/>
        <w:autoSpaceDE w:val="0"/>
        <w:autoSpaceDN w:val="0"/>
        <w:adjustRightInd w:val="0"/>
        <w:outlineLvl w:val="0"/>
      </w:pPr>
    </w:p>
    <w:p w:rsidR="00545C9E" w:rsidRDefault="00545C9E" w:rsidP="00CB094D">
      <w:pPr>
        <w:widowControl w:val="0"/>
        <w:autoSpaceDE w:val="0"/>
        <w:autoSpaceDN w:val="0"/>
        <w:adjustRightInd w:val="0"/>
        <w:outlineLvl w:val="0"/>
      </w:pPr>
    </w:p>
    <w:p w:rsidR="00545C9E" w:rsidRDefault="00545C9E" w:rsidP="00CB094D">
      <w:pPr>
        <w:widowControl w:val="0"/>
        <w:autoSpaceDE w:val="0"/>
        <w:autoSpaceDN w:val="0"/>
        <w:adjustRightInd w:val="0"/>
        <w:outlineLvl w:val="0"/>
      </w:pPr>
    </w:p>
    <w:p w:rsidR="00545C9E" w:rsidRDefault="00545C9E" w:rsidP="00CB094D">
      <w:pPr>
        <w:widowControl w:val="0"/>
        <w:autoSpaceDE w:val="0"/>
        <w:autoSpaceDN w:val="0"/>
        <w:adjustRightInd w:val="0"/>
        <w:outlineLvl w:val="0"/>
      </w:pPr>
    </w:p>
    <w:p w:rsidR="00545C9E" w:rsidRDefault="00545C9E" w:rsidP="00CB094D">
      <w:pPr>
        <w:widowControl w:val="0"/>
        <w:autoSpaceDE w:val="0"/>
        <w:autoSpaceDN w:val="0"/>
        <w:adjustRightInd w:val="0"/>
        <w:outlineLvl w:val="0"/>
      </w:pPr>
    </w:p>
    <w:p w:rsidR="00545C9E" w:rsidRDefault="00545C9E" w:rsidP="00CB094D">
      <w:pPr>
        <w:widowControl w:val="0"/>
        <w:autoSpaceDE w:val="0"/>
        <w:autoSpaceDN w:val="0"/>
        <w:adjustRightInd w:val="0"/>
        <w:outlineLvl w:val="0"/>
      </w:pPr>
    </w:p>
    <w:p w:rsidR="00545C9E" w:rsidRDefault="00545C9E" w:rsidP="00CB094D">
      <w:pPr>
        <w:widowControl w:val="0"/>
        <w:autoSpaceDE w:val="0"/>
        <w:autoSpaceDN w:val="0"/>
        <w:adjustRightInd w:val="0"/>
        <w:outlineLvl w:val="0"/>
      </w:pPr>
    </w:p>
    <w:p w:rsidR="000A6195" w:rsidRDefault="000A6195" w:rsidP="000A619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" w:name="Par85"/>
      <w:bookmarkEnd w:id="1"/>
    </w:p>
    <w:p w:rsidR="00C77565" w:rsidRPr="00A61D9A" w:rsidRDefault="00DD50A7" w:rsidP="000A6195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C77565" w:rsidRPr="00A61D9A">
        <w:rPr>
          <w:sz w:val="22"/>
          <w:szCs w:val="22"/>
        </w:rPr>
        <w:t>Приложение № 2</w:t>
      </w:r>
    </w:p>
    <w:p w:rsidR="00C77565" w:rsidRPr="00A61D9A" w:rsidRDefault="00C77565" w:rsidP="00C7756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</w:t>
      </w:r>
      <w:r w:rsidRPr="00A61D9A">
        <w:rPr>
          <w:sz w:val="22"/>
          <w:szCs w:val="22"/>
        </w:rPr>
        <w:t>остановлени</w:t>
      </w:r>
      <w:r>
        <w:rPr>
          <w:sz w:val="22"/>
          <w:szCs w:val="22"/>
        </w:rPr>
        <w:t>ю</w:t>
      </w:r>
    </w:p>
    <w:p w:rsidR="00C77565" w:rsidRDefault="00C77565" w:rsidP="00C7756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Уинского</w:t>
      </w:r>
    </w:p>
    <w:p w:rsidR="00C77565" w:rsidRDefault="00C77565" w:rsidP="00C7756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61D9A">
        <w:rPr>
          <w:sz w:val="22"/>
          <w:szCs w:val="22"/>
        </w:rPr>
        <w:t xml:space="preserve"> муниципального </w:t>
      </w:r>
      <w:r w:rsidR="002840CB">
        <w:rPr>
          <w:sz w:val="22"/>
          <w:szCs w:val="22"/>
        </w:rPr>
        <w:t>округа</w:t>
      </w:r>
    </w:p>
    <w:p w:rsidR="002840CB" w:rsidRPr="00A61D9A" w:rsidRDefault="002840CB" w:rsidP="00C7756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Пермского края</w:t>
      </w:r>
    </w:p>
    <w:p w:rsidR="00C77565" w:rsidRPr="002D3172" w:rsidRDefault="00C77565" w:rsidP="002840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7565" w:rsidRPr="002D3172" w:rsidRDefault="00C77565" w:rsidP="00C775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7565" w:rsidRPr="002D3172" w:rsidRDefault="00C77565" w:rsidP="00C775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90"/>
      <w:bookmarkEnd w:id="2"/>
      <w:r w:rsidRPr="002D3172">
        <w:rPr>
          <w:b/>
          <w:bCs/>
          <w:sz w:val="28"/>
          <w:szCs w:val="28"/>
        </w:rPr>
        <w:t>СОСТАВ</w:t>
      </w:r>
    </w:p>
    <w:p w:rsidR="00DB0378" w:rsidRPr="002D3172" w:rsidRDefault="00DB0378" w:rsidP="00DB03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СОГЛАСИТЕЛЬНОЙ </w:t>
      </w:r>
      <w:r w:rsidRPr="002D3172">
        <w:rPr>
          <w:b/>
          <w:bCs/>
          <w:sz w:val="28"/>
          <w:szCs w:val="28"/>
        </w:rPr>
        <w:t xml:space="preserve">КОМИССИИ </w:t>
      </w:r>
      <w:r>
        <w:rPr>
          <w:b/>
          <w:bCs/>
          <w:sz w:val="28"/>
          <w:szCs w:val="28"/>
        </w:rPr>
        <w:t>ДЛЯ ОСУЩЕСТВЛЕНИЯ ОТБОРА ОБЪЕКТОВ И ОПРЕДЕЛЕНИЯ ОБЪЕМОВ РАСХОДОВ ПО ОБЪЕКТАМ СТРОИТЕЛЬСТВА(РЕКОНСТРУКЦИИ), КАПИТАЛЬНОГО И ТЕКУЩЕГО РЕМОНТА АВТОМОБИЛЬНЫХ ДОРОГ ОБЩЕГО ПОЛЬЗОВАНИЯ МЕСТНОГО ЗНАЧЕНИЯ</w:t>
      </w:r>
    </w:p>
    <w:p w:rsidR="00DB0378" w:rsidRPr="002D3172" w:rsidRDefault="00DB0378" w:rsidP="00DB03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3172">
        <w:rPr>
          <w:b/>
          <w:bCs/>
          <w:sz w:val="28"/>
          <w:szCs w:val="28"/>
        </w:rPr>
        <w:t xml:space="preserve">УИНСКОГО МУНИЦИПАЛЬНОГО </w:t>
      </w:r>
      <w:r>
        <w:rPr>
          <w:b/>
          <w:bCs/>
          <w:sz w:val="28"/>
          <w:szCs w:val="28"/>
        </w:rPr>
        <w:t>ОКРУГА ПЕРМСКОГО КРАЯ</w:t>
      </w:r>
    </w:p>
    <w:p w:rsidR="00375421" w:rsidRDefault="00375421" w:rsidP="0037542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4253"/>
        <w:gridCol w:w="5777"/>
      </w:tblGrid>
      <w:tr w:rsidR="00375421" w:rsidRPr="004774A8" w:rsidTr="001E3921">
        <w:tc>
          <w:tcPr>
            <w:tcW w:w="4253" w:type="dxa"/>
          </w:tcPr>
          <w:p w:rsidR="00375421" w:rsidRPr="00D94628" w:rsidRDefault="00375421" w:rsidP="001E39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Зелёнкин</w:t>
            </w:r>
            <w:proofErr w:type="spellEnd"/>
            <w:r>
              <w:rPr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5777" w:type="dxa"/>
          </w:tcPr>
          <w:p w:rsidR="00375421" w:rsidRPr="004774A8" w:rsidRDefault="00375421" w:rsidP="00375421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D94628">
              <w:rPr>
                <w:sz w:val="28"/>
                <w:szCs w:val="28"/>
              </w:rPr>
              <w:t>- глав</w:t>
            </w:r>
            <w:r>
              <w:rPr>
                <w:sz w:val="28"/>
                <w:szCs w:val="28"/>
              </w:rPr>
              <w:t>а</w:t>
            </w:r>
            <w:r w:rsidRPr="00D94628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>- глава администрации Уинского муниципального округа, председатель комиссии;</w:t>
            </w:r>
          </w:p>
        </w:tc>
      </w:tr>
    </w:tbl>
    <w:p w:rsidR="00C77565" w:rsidRDefault="00C77565" w:rsidP="00C775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4253"/>
        <w:gridCol w:w="5777"/>
      </w:tblGrid>
      <w:tr w:rsidR="00C77565" w:rsidRPr="004774A8" w:rsidTr="004D1442">
        <w:tc>
          <w:tcPr>
            <w:tcW w:w="4253" w:type="dxa"/>
          </w:tcPr>
          <w:p w:rsidR="00C77565" w:rsidRPr="00D94628" w:rsidRDefault="002840CB" w:rsidP="00067D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4628">
              <w:rPr>
                <w:sz w:val="28"/>
                <w:szCs w:val="28"/>
              </w:rPr>
              <w:t xml:space="preserve">Матынова Юлия </w:t>
            </w:r>
            <w:proofErr w:type="spellStart"/>
            <w:r w:rsidRPr="00D94628">
              <w:rPr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5777" w:type="dxa"/>
          </w:tcPr>
          <w:p w:rsidR="00C77565" w:rsidRPr="004774A8" w:rsidRDefault="002840CB" w:rsidP="00375421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D94628">
              <w:rPr>
                <w:sz w:val="28"/>
                <w:szCs w:val="28"/>
              </w:rPr>
              <w:t xml:space="preserve">- заместитель главы администрации </w:t>
            </w:r>
            <w:r w:rsidR="00C77565" w:rsidRPr="00D94628">
              <w:rPr>
                <w:sz w:val="28"/>
                <w:szCs w:val="28"/>
              </w:rPr>
              <w:t xml:space="preserve">муниципального </w:t>
            </w:r>
            <w:r w:rsidRPr="00D94628">
              <w:rPr>
                <w:sz w:val="28"/>
                <w:szCs w:val="28"/>
              </w:rPr>
              <w:t>округа</w:t>
            </w:r>
            <w:r w:rsidR="009B4C40">
              <w:rPr>
                <w:sz w:val="28"/>
                <w:szCs w:val="28"/>
              </w:rPr>
              <w:t xml:space="preserve">, </w:t>
            </w:r>
            <w:r w:rsidR="00375421">
              <w:rPr>
                <w:sz w:val="28"/>
                <w:szCs w:val="28"/>
              </w:rPr>
              <w:t xml:space="preserve"> заместитель</w:t>
            </w:r>
            <w:r w:rsidR="009B4C40">
              <w:rPr>
                <w:sz w:val="28"/>
                <w:szCs w:val="28"/>
              </w:rPr>
              <w:t>председател</w:t>
            </w:r>
            <w:r w:rsidR="00375421">
              <w:rPr>
                <w:sz w:val="28"/>
                <w:szCs w:val="28"/>
              </w:rPr>
              <w:t>я</w:t>
            </w:r>
            <w:r w:rsidR="009B4C40">
              <w:rPr>
                <w:sz w:val="28"/>
                <w:szCs w:val="28"/>
              </w:rPr>
              <w:t xml:space="preserve"> комиссии;</w:t>
            </w:r>
          </w:p>
        </w:tc>
      </w:tr>
      <w:tr w:rsidR="00C77565" w:rsidRPr="004774A8" w:rsidTr="004D1442">
        <w:tc>
          <w:tcPr>
            <w:tcW w:w="4253" w:type="dxa"/>
          </w:tcPr>
          <w:p w:rsidR="00C77565" w:rsidRPr="004774A8" w:rsidRDefault="00E25EF7" w:rsidP="00E25E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Бартова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="0037542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талья Евгеньевна</w:t>
            </w:r>
          </w:p>
        </w:tc>
        <w:tc>
          <w:tcPr>
            <w:tcW w:w="5777" w:type="dxa"/>
          </w:tcPr>
          <w:p w:rsidR="00C77565" w:rsidRPr="004774A8" w:rsidRDefault="00C77565" w:rsidP="002E7707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4774A8">
              <w:rPr>
                <w:sz w:val="28"/>
                <w:szCs w:val="28"/>
              </w:rPr>
              <w:t xml:space="preserve">- </w:t>
            </w:r>
            <w:r w:rsidR="0080621B" w:rsidRPr="0080621B">
              <w:rPr>
                <w:sz w:val="28"/>
                <w:szCs w:val="28"/>
              </w:rPr>
              <w:t xml:space="preserve">инженер </w:t>
            </w:r>
            <w:r w:rsidR="0080621B" w:rsidRPr="004774A8">
              <w:rPr>
                <w:sz w:val="28"/>
                <w:szCs w:val="28"/>
              </w:rPr>
              <w:t xml:space="preserve">МКУ «Управление по строительству, ЖКХ и содержанию дорог Уинского муниципального </w:t>
            </w:r>
            <w:r w:rsidR="002E7707">
              <w:rPr>
                <w:sz w:val="28"/>
                <w:szCs w:val="28"/>
              </w:rPr>
              <w:t>округа</w:t>
            </w:r>
            <w:r w:rsidR="0080621B" w:rsidRPr="004774A8">
              <w:rPr>
                <w:sz w:val="28"/>
                <w:szCs w:val="28"/>
              </w:rPr>
              <w:t>»</w:t>
            </w:r>
            <w:r w:rsidR="0080621B">
              <w:rPr>
                <w:sz w:val="28"/>
                <w:szCs w:val="28"/>
              </w:rPr>
              <w:t xml:space="preserve">, </w:t>
            </w:r>
            <w:r w:rsidR="0080621B" w:rsidRPr="0080621B">
              <w:rPr>
                <w:sz w:val="28"/>
                <w:szCs w:val="28"/>
              </w:rPr>
              <w:t>секретарь комиссии (по согласованию);</w:t>
            </w:r>
          </w:p>
        </w:tc>
      </w:tr>
      <w:tr w:rsidR="00C77565" w:rsidRPr="004774A8" w:rsidTr="004D1442">
        <w:trPr>
          <w:trHeight w:val="236"/>
        </w:trPr>
        <w:tc>
          <w:tcPr>
            <w:tcW w:w="4253" w:type="dxa"/>
          </w:tcPr>
          <w:p w:rsidR="00C77565" w:rsidRDefault="00C77565" w:rsidP="00067D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74A8">
              <w:rPr>
                <w:sz w:val="28"/>
                <w:szCs w:val="28"/>
              </w:rPr>
              <w:t>Члены комиссии:</w:t>
            </w:r>
          </w:p>
          <w:p w:rsidR="000A6195" w:rsidRDefault="000A6195" w:rsidP="00067D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6195" w:rsidRPr="004774A8" w:rsidRDefault="000A6195" w:rsidP="00067D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C77565" w:rsidRPr="004774A8" w:rsidRDefault="00C77565" w:rsidP="00067D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A6195" w:rsidRPr="004774A8" w:rsidTr="001E3921">
        <w:tc>
          <w:tcPr>
            <w:tcW w:w="4253" w:type="dxa"/>
          </w:tcPr>
          <w:p w:rsidR="000A6195" w:rsidRPr="004774A8" w:rsidRDefault="000A6195" w:rsidP="001E39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Квитков Дмитрий Николаевич</w:t>
            </w:r>
          </w:p>
        </w:tc>
        <w:tc>
          <w:tcPr>
            <w:tcW w:w="5777" w:type="dxa"/>
          </w:tcPr>
          <w:p w:rsidR="000A6195" w:rsidRPr="004774A8" w:rsidRDefault="000A6195" w:rsidP="002E7707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4774A8">
              <w:rPr>
                <w:sz w:val="28"/>
                <w:szCs w:val="28"/>
              </w:rPr>
              <w:t xml:space="preserve">- </w:t>
            </w:r>
            <w:r w:rsidRPr="00913A01">
              <w:rPr>
                <w:sz w:val="28"/>
                <w:szCs w:val="28"/>
              </w:rPr>
              <w:t xml:space="preserve">начальник муниципального казенного учреждения «Управление по строительству, ЖКХ и содержанию дорог Уинского муниципального </w:t>
            </w:r>
            <w:r w:rsidR="002E7707">
              <w:rPr>
                <w:sz w:val="28"/>
                <w:szCs w:val="28"/>
              </w:rPr>
              <w:t>округа</w:t>
            </w:r>
            <w:r w:rsidRPr="00913A01">
              <w:rPr>
                <w:sz w:val="28"/>
                <w:szCs w:val="28"/>
              </w:rPr>
              <w:t>», (по согласованию);</w:t>
            </w:r>
          </w:p>
        </w:tc>
      </w:tr>
      <w:tr w:rsidR="00C77565" w:rsidRPr="004774A8" w:rsidTr="004D1442">
        <w:trPr>
          <w:trHeight w:val="1176"/>
        </w:trPr>
        <w:tc>
          <w:tcPr>
            <w:tcW w:w="4253" w:type="dxa"/>
          </w:tcPr>
          <w:p w:rsidR="00C77565" w:rsidRPr="004774A8" w:rsidRDefault="0080621B" w:rsidP="00604891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Зацепурин</w:t>
            </w:r>
            <w:proofErr w:type="spellEnd"/>
            <w:r>
              <w:rPr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5777" w:type="dxa"/>
          </w:tcPr>
          <w:p w:rsidR="00C77565" w:rsidRPr="004774A8" w:rsidRDefault="00C77565" w:rsidP="005C6A0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4774A8">
              <w:rPr>
                <w:sz w:val="28"/>
                <w:szCs w:val="28"/>
              </w:rPr>
              <w:t xml:space="preserve">- </w:t>
            </w:r>
            <w:r w:rsidR="0080621B">
              <w:rPr>
                <w:sz w:val="28"/>
                <w:szCs w:val="28"/>
              </w:rPr>
              <w:t xml:space="preserve">начальник управления имущественных и земельных отношений администрации Уинского </w:t>
            </w:r>
            <w:r w:rsidR="0080621B" w:rsidRPr="0080621B">
              <w:rPr>
                <w:sz w:val="28"/>
                <w:szCs w:val="28"/>
              </w:rPr>
              <w:t>муниципального округа Пермского края</w:t>
            </w:r>
            <w:r w:rsidR="009F674B">
              <w:rPr>
                <w:sz w:val="28"/>
                <w:szCs w:val="28"/>
              </w:rPr>
              <w:t>;</w:t>
            </w:r>
            <w:r w:rsidR="00240D83" w:rsidRPr="00913A01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C77565" w:rsidRPr="004774A8" w:rsidTr="004D1442">
        <w:tc>
          <w:tcPr>
            <w:tcW w:w="4253" w:type="dxa"/>
          </w:tcPr>
          <w:p w:rsidR="00C77565" w:rsidRPr="004774A8" w:rsidRDefault="00375421" w:rsidP="00067D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Хомякова Лариса Алексеевна</w:t>
            </w:r>
          </w:p>
        </w:tc>
        <w:tc>
          <w:tcPr>
            <w:tcW w:w="5777" w:type="dxa"/>
          </w:tcPr>
          <w:p w:rsidR="00C77565" w:rsidRPr="004774A8" w:rsidRDefault="00C77565" w:rsidP="00240D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4774A8">
              <w:rPr>
                <w:sz w:val="28"/>
                <w:szCs w:val="28"/>
              </w:rPr>
              <w:t xml:space="preserve">- </w:t>
            </w:r>
            <w:r w:rsidR="007F1938" w:rsidRPr="000A6195">
              <w:rPr>
                <w:sz w:val="28"/>
                <w:szCs w:val="28"/>
              </w:rPr>
              <w:t xml:space="preserve">начальник </w:t>
            </w:r>
            <w:r w:rsidR="000A6195" w:rsidRPr="000A6195">
              <w:rPr>
                <w:sz w:val="28"/>
                <w:szCs w:val="28"/>
              </w:rPr>
              <w:t>финансового управления</w:t>
            </w:r>
            <w:r w:rsidR="007F1938" w:rsidRPr="000A6195">
              <w:rPr>
                <w:sz w:val="28"/>
                <w:szCs w:val="28"/>
              </w:rPr>
              <w:t xml:space="preserve"> администрации Уинского муниципального округа Пермского края</w:t>
            </w:r>
            <w:r w:rsidR="009F674B" w:rsidRPr="000A6195">
              <w:rPr>
                <w:sz w:val="28"/>
                <w:szCs w:val="28"/>
              </w:rPr>
              <w:t>;</w:t>
            </w:r>
          </w:p>
        </w:tc>
      </w:tr>
    </w:tbl>
    <w:p w:rsidR="00C77565" w:rsidRDefault="00C77565" w:rsidP="00C775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7565" w:rsidRDefault="00C77565" w:rsidP="007E4ADC"/>
    <w:tbl>
      <w:tblPr>
        <w:tblW w:w="0" w:type="auto"/>
        <w:tblInd w:w="-176" w:type="dxa"/>
        <w:tblLook w:val="04A0"/>
      </w:tblPr>
      <w:tblGrid>
        <w:gridCol w:w="4253"/>
        <w:gridCol w:w="5777"/>
      </w:tblGrid>
      <w:tr w:rsidR="00375421" w:rsidRPr="004774A8" w:rsidTr="001E3921">
        <w:trPr>
          <w:trHeight w:val="1176"/>
        </w:trPr>
        <w:tc>
          <w:tcPr>
            <w:tcW w:w="4253" w:type="dxa"/>
          </w:tcPr>
          <w:p w:rsidR="00375421" w:rsidRPr="004774A8" w:rsidRDefault="00375421" w:rsidP="001E3921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Быкариз</w:t>
            </w:r>
            <w:proofErr w:type="spellEnd"/>
            <w:r>
              <w:rPr>
                <w:sz w:val="28"/>
                <w:szCs w:val="28"/>
              </w:rPr>
              <w:t xml:space="preserve"> Максим Игоревич</w:t>
            </w:r>
          </w:p>
        </w:tc>
        <w:tc>
          <w:tcPr>
            <w:tcW w:w="5777" w:type="dxa"/>
          </w:tcPr>
          <w:p w:rsidR="00375421" w:rsidRPr="004774A8" w:rsidRDefault="00375421" w:rsidP="0037542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4774A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председатель Думы  Уинского</w:t>
            </w:r>
            <w:r w:rsidRPr="0080621B">
              <w:rPr>
                <w:sz w:val="28"/>
                <w:szCs w:val="28"/>
              </w:rPr>
              <w:t>муниципального округа Пермского края</w:t>
            </w:r>
            <w:r>
              <w:rPr>
                <w:sz w:val="28"/>
                <w:szCs w:val="28"/>
              </w:rPr>
              <w:t>;</w:t>
            </w:r>
            <w:r w:rsidR="00240D83" w:rsidRPr="00913A01">
              <w:rPr>
                <w:sz w:val="28"/>
                <w:szCs w:val="28"/>
              </w:rPr>
              <w:t xml:space="preserve"> (по согласованию);</w:t>
            </w:r>
          </w:p>
        </w:tc>
      </w:tr>
    </w:tbl>
    <w:p w:rsidR="00C77565" w:rsidRDefault="00C77565" w:rsidP="007E4ADC"/>
    <w:tbl>
      <w:tblPr>
        <w:tblW w:w="0" w:type="auto"/>
        <w:tblInd w:w="-176" w:type="dxa"/>
        <w:tblLook w:val="04A0"/>
      </w:tblPr>
      <w:tblGrid>
        <w:gridCol w:w="4253"/>
        <w:gridCol w:w="5777"/>
      </w:tblGrid>
      <w:tr w:rsidR="00375421" w:rsidRPr="004774A8" w:rsidTr="001E3921">
        <w:trPr>
          <w:trHeight w:val="1176"/>
        </w:trPr>
        <w:tc>
          <w:tcPr>
            <w:tcW w:w="4253" w:type="dxa"/>
          </w:tcPr>
          <w:p w:rsidR="00375421" w:rsidRPr="004774A8" w:rsidRDefault="00375421" w:rsidP="001E3921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Халимов</w:t>
            </w:r>
            <w:proofErr w:type="spellEnd"/>
            <w:r>
              <w:rPr>
                <w:sz w:val="28"/>
                <w:szCs w:val="28"/>
              </w:rPr>
              <w:t xml:space="preserve"> Марс </w:t>
            </w:r>
            <w:proofErr w:type="spellStart"/>
            <w:r>
              <w:rPr>
                <w:sz w:val="28"/>
                <w:szCs w:val="28"/>
              </w:rPr>
              <w:t>Ахметович</w:t>
            </w:r>
            <w:proofErr w:type="spellEnd"/>
          </w:p>
        </w:tc>
        <w:tc>
          <w:tcPr>
            <w:tcW w:w="5777" w:type="dxa"/>
          </w:tcPr>
          <w:p w:rsidR="00375421" w:rsidRPr="004774A8" w:rsidRDefault="00375421" w:rsidP="0037542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4774A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 </w:t>
            </w:r>
            <w:proofErr w:type="spellStart"/>
            <w:r>
              <w:rPr>
                <w:sz w:val="28"/>
                <w:szCs w:val="28"/>
              </w:rPr>
              <w:t>Нижнесыповского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  Уинского </w:t>
            </w:r>
            <w:r w:rsidRPr="0080621B">
              <w:rPr>
                <w:sz w:val="28"/>
                <w:szCs w:val="28"/>
              </w:rPr>
              <w:t>муниципального округа Пермского края</w:t>
            </w:r>
            <w:r>
              <w:rPr>
                <w:sz w:val="28"/>
                <w:szCs w:val="28"/>
              </w:rPr>
              <w:t>;</w:t>
            </w:r>
            <w:r w:rsidR="00240D83" w:rsidRPr="00913A01">
              <w:rPr>
                <w:sz w:val="28"/>
                <w:szCs w:val="28"/>
              </w:rPr>
              <w:t xml:space="preserve"> (по согласованию);</w:t>
            </w:r>
          </w:p>
        </w:tc>
      </w:tr>
    </w:tbl>
    <w:p w:rsidR="00C77565" w:rsidRDefault="00C77565" w:rsidP="007E4ADC"/>
    <w:tbl>
      <w:tblPr>
        <w:tblW w:w="0" w:type="auto"/>
        <w:tblInd w:w="-176" w:type="dxa"/>
        <w:tblLook w:val="04A0"/>
      </w:tblPr>
      <w:tblGrid>
        <w:gridCol w:w="4253"/>
        <w:gridCol w:w="5777"/>
      </w:tblGrid>
      <w:tr w:rsidR="00375421" w:rsidRPr="004774A8" w:rsidTr="001E3921">
        <w:trPr>
          <w:trHeight w:val="1176"/>
        </w:trPr>
        <w:tc>
          <w:tcPr>
            <w:tcW w:w="4253" w:type="dxa"/>
          </w:tcPr>
          <w:p w:rsidR="00375421" w:rsidRPr="004774A8" w:rsidRDefault="00375421" w:rsidP="001E3921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Азмуханов</w:t>
            </w:r>
            <w:proofErr w:type="spellEnd"/>
            <w:r>
              <w:rPr>
                <w:sz w:val="28"/>
                <w:szCs w:val="28"/>
              </w:rPr>
              <w:t xml:space="preserve"> Булат </w:t>
            </w:r>
            <w:proofErr w:type="spellStart"/>
            <w:r>
              <w:rPr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5777" w:type="dxa"/>
          </w:tcPr>
          <w:p w:rsidR="00375421" w:rsidRPr="004774A8" w:rsidRDefault="00375421" w:rsidP="0037542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4774A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 </w:t>
            </w:r>
            <w:proofErr w:type="spellStart"/>
            <w:r>
              <w:rPr>
                <w:sz w:val="28"/>
                <w:szCs w:val="28"/>
              </w:rPr>
              <w:t>Чайкинского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  Уинского </w:t>
            </w:r>
            <w:r w:rsidRPr="0080621B">
              <w:rPr>
                <w:sz w:val="28"/>
                <w:szCs w:val="28"/>
              </w:rPr>
              <w:t>муниципального округа Пермского края</w:t>
            </w:r>
            <w:r>
              <w:rPr>
                <w:sz w:val="28"/>
                <w:szCs w:val="28"/>
              </w:rPr>
              <w:t>;</w:t>
            </w:r>
            <w:r w:rsidR="00240D83" w:rsidRPr="00913A01">
              <w:rPr>
                <w:sz w:val="28"/>
                <w:szCs w:val="28"/>
              </w:rPr>
              <w:t xml:space="preserve"> (по согласованию);</w:t>
            </w:r>
          </w:p>
        </w:tc>
      </w:tr>
    </w:tbl>
    <w:p w:rsidR="00C77565" w:rsidRDefault="00C77565" w:rsidP="007E4ADC"/>
    <w:tbl>
      <w:tblPr>
        <w:tblW w:w="0" w:type="auto"/>
        <w:tblInd w:w="-176" w:type="dxa"/>
        <w:tblLook w:val="04A0"/>
      </w:tblPr>
      <w:tblGrid>
        <w:gridCol w:w="4253"/>
        <w:gridCol w:w="5777"/>
      </w:tblGrid>
      <w:tr w:rsidR="00375421" w:rsidRPr="004774A8" w:rsidTr="001E3921">
        <w:trPr>
          <w:trHeight w:val="1176"/>
        </w:trPr>
        <w:tc>
          <w:tcPr>
            <w:tcW w:w="4253" w:type="dxa"/>
          </w:tcPr>
          <w:p w:rsidR="00375421" w:rsidRPr="004774A8" w:rsidRDefault="00CC2C1F" w:rsidP="001E3921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Юлия Владимировна</w:t>
            </w:r>
          </w:p>
        </w:tc>
        <w:tc>
          <w:tcPr>
            <w:tcW w:w="5777" w:type="dxa"/>
          </w:tcPr>
          <w:p w:rsidR="00375421" w:rsidRPr="004774A8" w:rsidRDefault="00375421" w:rsidP="000A619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4774A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 </w:t>
            </w:r>
            <w:proofErr w:type="spellStart"/>
            <w:r w:rsidR="000A6195">
              <w:rPr>
                <w:sz w:val="28"/>
                <w:szCs w:val="28"/>
              </w:rPr>
              <w:t>Аспинского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  Уинского </w:t>
            </w:r>
            <w:r w:rsidRPr="0080621B">
              <w:rPr>
                <w:sz w:val="28"/>
                <w:szCs w:val="28"/>
              </w:rPr>
              <w:t>муниципального округа Пермского края</w:t>
            </w:r>
            <w:r>
              <w:rPr>
                <w:sz w:val="28"/>
                <w:szCs w:val="28"/>
              </w:rPr>
              <w:t>;</w:t>
            </w:r>
            <w:r w:rsidR="00240D83" w:rsidRPr="00913A01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0A6195" w:rsidRPr="004774A8" w:rsidTr="001E3921">
        <w:trPr>
          <w:trHeight w:val="1176"/>
        </w:trPr>
        <w:tc>
          <w:tcPr>
            <w:tcW w:w="4253" w:type="dxa"/>
          </w:tcPr>
          <w:p w:rsidR="000A6195" w:rsidRPr="004774A8" w:rsidRDefault="000A6195" w:rsidP="001E3921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Чернобровина</w:t>
            </w:r>
            <w:proofErr w:type="spellEnd"/>
            <w:r>
              <w:rPr>
                <w:sz w:val="28"/>
                <w:szCs w:val="28"/>
              </w:rPr>
              <w:t xml:space="preserve"> Вера Павловна</w:t>
            </w:r>
          </w:p>
        </w:tc>
        <w:tc>
          <w:tcPr>
            <w:tcW w:w="5777" w:type="dxa"/>
          </w:tcPr>
          <w:p w:rsidR="000A6195" w:rsidRPr="004774A8" w:rsidRDefault="000A6195" w:rsidP="000A619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4774A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 Судинского территориального управления  Уинского </w:t>
            </w:r>
            <w:r w:rsidRPr="0080621B">
              <w:rPr>
                <w:sz w:val="28"/>
                <w:szCs w:val="28"/>
              </w:rPr>
              <w:t>муниципального округа Пермского края</w:t>
            </w:r>
            <w:r>
              <w:rPr>
                <w:sz w:val="28"/>
                <w:szCs w:val="28"/>
              </w:rPr>
              <w:t>;</w:t>
            </w:r>
            <w:r w:rsidR="00240D83" w:rsidRPr="00913A01">
              <w:rPr>
                <w:sz w:val="28"/>
                <w:szCs w:val="28"/>
              </w:rPr>
              <w:t xml:space="preserve"> (по согласованию);</w:t>
            </w:r>
          </w:p>
        </w:tc>
      </w:tr>
    </w:tbl>
    <w:p w:rsidR="002C37BB" w:rsidRDefault="00FF3B5E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98B" w:rsidRDefault="006C198B">
      <w:r>
        <w:separator/>
      </w:r>
    </w:p>
  </w:endnote>
  <w:endnote w:type="continuationSeparator" w:id="1">
    <w:p w:rsidR="006C198B" w:rsidRDefault="006C1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D8" w:rsidRDefault="00291ED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D8" w:rsidRDefault="00291E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98B" w:rsidRDefault="006C198B">
      <w:r>
        <w:separator/>
      </w:r>
    </w:p>
  </w:footnote>
  <w:footnote w:type="continuationSeparator" w:id="1">
    <w:p w:rsidR="006C198B" w:rsidRDefault="006C1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D8" w:rsidRDefault="00291ED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D8" w:rsidRDefault="00291ED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D8" w:rsidRDefault="00291ED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30C"/>
    <w:rsid w:val="00020472"/>
    <w:rsid w:val="0006197D"/>
    <w:rsid w:val="00084546"/>
    <w:rsid w:val="000862DA"/>
    <w:rsid w:val="0008681A"/>
    <w:rsid w:val="00086AC5"/>
    <w:rsid w:val="00086DF1"/>
    <w:rsid w:val="000963DC"/>
    <w:rsid w:val="00097F4E"/>
    <w:rsid w:val="000A6195"/>
    <w:rsid w:val="000A644D"/>
    <w:rsid w:val="000D2EB8"/>
    <w:rsid w:val="000E6AF1"/>
    <w:rsid w:val="00130237"/>
    <w:rsid w:val="00133F00"/>
    <w:rsid w:val="00154637"/>
    <w:rsid w:val="001D02CD"/>
    <w:rsid w:val="00224EBF"/>
    <w:rsid w:val="00240D83"/>
    <w:rsid w:val="00250E99"/>
    <w:rsid w:val="0025495A"/>
    <w:rsid w:val="002840CB"/>
    <w:rsid w:val="00291ED8"/>
    <w:rsid w:val="002960BD"/>
    <w:rsid w:val="002C37BB"/>
    <w:rsid w:val="002D0B79"/>
    <w:rsid w:val="002D67D6"/>
    <w:rsid w:val="002E3CBA"/>
    <w:rsid w:val="002E7707"/>
    <w:rsid w:val="003205BC"/>
    <w:rsid w:val="0032252E"/>
    <w:rsid w:val="00344940"/>
    <w:rsid w:val="00355C93"/>
    <w:rsid w:val="00371E8D"/>
    <w:rsid w:val="00375421"/>
    <w:rsid w:val="003C56C3"/>
    <w:rsid w:val="00455D18"/>
    <w:rsid w:val="00470FB3"/>
    <w:rsid w:val="00482A25"/>
    <w:rsid w:val="004A3A25"/>
    <w:rsid w:val="004B4B5D"/>
    <w:rsid w:val="004D1442"/>
    <w:rsid w:val="004D35C1"/>
    <w:rsid w:val="004D4031"/>
    <w:rsid w:val="00502F9B"/>
    <w:rsid w:val="00503208"/>
    <w:rsid w:val="00536FED"/>
    <w:rsid w:val="00545C9E"/>
    <w:rsid w:val="00573295"/>
    <w:rsid w:val="005B7C2C"/>
    <w:rsid w:val="005C11D5"/>
    <w:rsid w:val="005C6A03"/>
    <w:rsid w:val="005D5E98"/>
    <w:rsid w:val="00604891"/>
    <w:rsid w:val="006155F3"/>
    <w:rsid w:val="00616F1F"/>
    <w:rsid w:val="00637B08"/>
    <w:rsid w:val="0066436B"/>
    <w:rsid w:val="006C170A"/>
    <w:rsid w:val="006C198B"/>
    <w:rsid w:val="006E5546"/>
    <w:rsid w:val="006E657F"/>
    <w:rsid w:val="00700565"/>
    <w:rsid w:val="00760949"/>
    <w:rsid w:val="00770D1A"/>
    <w:rsid w:val="00780799"/>
    <w:rsid w:val="0078616F"/>
    <w:rsid w:val="00790623"/>
    <w:rsid w:val="007C79CA"/>
    <w:rsid w:val="007E4ADC"/>
    <w:rsid w:val="007F1938"/>
    <w:rsid w:val="0080621B"/>
    <w:rsid w:val="0081735F"/>
    <w:rsid w:val="00817ACA"/>
    <w:rsid w:val="0083230E"/>
    <w:rsid w:val="0089680B"/>
    <w:rsid w:val="008B1016"/>
    <w:rsid w:val="008D16CB"/>
    <w:rsid w:val="008D2515"/>
    <w:rsid w:val="008E610E"/>
    <w:rsid w:val="008F0621"/>
    <w:rsid w:val="00911E7A"/>
    <w:rsid w:val="00913A01"/>
    <w:rsid w:val="009169CE"/>
    <w:rsid w:val="0094507C"/>
    <w:rsid w:val="009931A9"/>
    <w:rsid w:val="00993BD2"/>
    <w:rsid w:val="00997F4C"/>
    <w:rsid w:val="009A1AE3"/>
    <w:rsid w:val="009B1730"/>
    <w:rsid w:val="009B4C40"/>
    <w:rsid w:val="009F565A"/>
    <w:rsid w:val="009F674B"/>
    <w:rsid w:val="00A61C22"/>
    <w:rsid w:val="00AA05DD"/>
    <w:rsid w:val="00B1278C"/>
    <w:rsid w:val="00B7474E"/>
    <w:rsid w:val="00B80406"/>
    <w:rsid w:val="00BB0CD5"/>
    <w:rsid w:val="00BB29E5"/>
    <w:rsid w:val="00BB6EA3"/>
    <w:rsid w:val="00C01106"/>
    <w:rsid w:val="00C651D5"/>
    <w:rsid w:val="00C77565"/>
    <w:rsid w:val="00C80448"/>
    <w:rsid w:val="00CB094D"/>
    <w:rsid w:val="00CC2C1F"/>
    <w:rsid w:val="00CC7944"/>
    <w:rsid w:val="00CD062C"/>
    <w:rsid w:val="00D94628"/>
    <w:rsid w:val="00DB0378"/>
    <w:rsid w:val="00DD50A7"/>
    <w:rsid w:val="00DF56E6"/>
    <w:rsid w:val="00E074C2"/>
    <w:rsid w:val="00E111C2"/>
    <w:rsid w:val="00E25EF7"/>
    <w:rsid w:val="00E40CF5"/>
    <w:rsid w:val="00E55D54"/>
    <w:rsid w:val="00E564E8"/>
    <w:rsid w:val="00E72312"/>
    <w:rsid w:val="00E90BF6"/>
    <w:rsid w:val="00EB54EA"/>
    <w:rsid w:val="00EC630D"/>
    <w:rsid w:val="00FC1030"/>
    <w:rsid w:val="00FF3B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C63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50320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EC630D"/>
    <w:rPr>
      <w:b/>
      <w:bCs/>
      <w:kern w:val="36"/>
      <w:sz w:val="48"/>
      <w:szCs w:val="48"/>
    </w:rPr>
  </w:style>
  <w:style w:type="character" w:styleId="ad">
    <w:name w:val="Hyperlink"/>
    <w:basedOn w:val="a0"/>
    <w:rsid w:val="00790623"/>
    <w:rPr>
      <w:color w:val="0000FF"/>
      <w:u w:val="single"/>
    </w:rPr>
  </w:style>
  <w:style w:type="paragraph" w:styleId="ae">
    <w:name w:val="Balloon Text"/>
    <w:basedOn w:val="a"/>
    <w:link w:val="af"/>
    <w:rsid w:val="0079062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90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372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1900-12-31T19:00:00Z</cp:lastPrinted>
  <dcterms:created xsi:type="dcterms:W3CDTF">2021-08-06T04:52:00Z</dcterms:created>
  <dcterms:modified xsi:type="dcterms:W3CDTF">2021-08-06T04:52:00Z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