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03AEA" w:rsidRDefault="004B4F59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29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16F0F" w:rsidRPr="004843D3" w:rsidRDefault="00E16F0F" w:rsidP="004843D3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843D3">
                    <w:rPr>
                      <w:b/>
                      <w:sz w:val="28"/>
                      <w:szCs w:val="28"/>
                    </w:rPr>
                    <w:t>Об утверждении Положения о</w:t>
                  </w:r>
                </w:p>
                <w:p w:rsidR="00344940" w:rsidRPr="004843D3" w:rsidRDefault="00E16F0F" w:rsidP="004843D3">
                  <w:pPr>
                    <w:rPr>
                      <w:sz w:val="28"/>
                      <w:szCs w:val="28"/>
                    </w:rPr>
                  </w:pPr>
                  <w:r w:rsidRPr="004843D3">
                    <w:rPr>
                      <w:b/>
                      <w:sz w:val="28"/>
                      <w:szCs w:val="28"/>
                    </w:rPr>
                    <w:t xml:space="preserve">комиссии по рассмотрению заявлений и предоставлению путевок на санаторно-курортное лечение и оздоровление работников муниципальных учреждений Уинского </w:t>
                  </w:r>
                  <w:r w:rsidR="00F76941">
                    <w:rPr>
                      <w:b/>
                      <w:sz w:val="28"/>
                      <w:szCs w:val="28"/>
                    </w:rPr>
                    <w:t xml:space="preserve">муниципального </w:t>
                  </w:r>
                  <w:r w:rsidR="004843D3">
                    <w:rPr>
                      <w:b/>
                      <w:sz w:val="28"/>
                      <w:szCs w:val="28"/>
                    </w:rPr>
                    <w:t>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B3F">
        <w:tab/>
      </w:r>
      <w:r w:rsidR="00F45B3F">
        <w:tab/>
      </w:r>
      <w:r w:rsidR="00F45B3F">
        <w:tab/>
      </w:r>
      <w:r w:rsidR="00F45B3F">
        <w:tab/>
      </w:r>
      <w:r w:rsidR="00F45B3F">
        <w:tab/>
      </w:r>
      <w:r w:rsidR="00F45B3F">
        <w:tab/>
      </w:r>
      <w:r w:rsidR="00F45B3F">
        <w:tab/>
      </w:r>
      <w:r w:rsidR="00803AEA">
        <w:t xml:space="preserve">            </w:t>
      </w:r>
      <w:r w:rsidR="00F45B3F" w:rsidRPr="00803AEA">
        <w:rPr>
          <w:b/>
        </w:rPr>
        <w:t xml:space="preserve">10.08.2021   </w:t>
      </w:r>
      <w:r w:rsidR="00803AEA" w:rsidRPr="00803AEA">
        <w:rPr>
          <w:b/>
        </w:rPr>
        <w:t>259-01-03-235</w:t>
      </w:r>
    </w:p>
    <w:p w:rsidR="00E16F0F" w:rsidRPr="004843D3" w:rsidRDefault="00E16F0F" w:rsidP="004843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4843D3">
        <w:rPr>
          <w:sz w:val="28"/>
          <w:szCs w:val="28"/>
        </w:rPr>
        <w:t xml:space="preserve">В целях реализации </w:t>
      </w:r>
      <w:r w:rsidR="00D375E8">
        <w:rPr>
          <w:sz w:val="28"/>
          <w:szCs w:val="28"/>
        </w:rPr>
        <w:t xml:space="preserve">Решения Думы Уинского муниципального округа Пермского края от 25.03.2021 № 207 «Об утверждении </w:t>
      </w:r>
      <w:r w:rsidR="00D375E8" w:rsidRPr="00CE3C10">
        <w:rPr>
          <w:sz w:val="28"/>
          <w:szCs w:val="28"/>
        </w:rPr>
        <w:t>Положени</w:t>
      </w:r>
      <w:r w:rsidR="00D375E8">
        <w:rPr>
          <w:sz w:val="28"/>
          <w:szCs w:val="28"/>
        </w:rPr>
        <w:t>я</w:t>
      </w:r>
      <w:r w:rsidR="00D375E8" w:rsidRPr="00CE3C10">
        <w:rPr>
          <w:sz w:val="28"/>
          <w:szCs w:val="28"/>
        </w:rPr>
        <w:t xml:space="preserve"> о санаторно-курортном лечении и оздоровлении работников муниципальных учреждений Уинского муниципального </w:t>
      </w:r>
      <w:r w:rsidR="00D375E8">
        <w:rPr>
          <w:sz w:val="28"/>
          <w:szCs w:val="28"/>
        </w:rPr>
        <w:t>округа»,</w:t>
      </w:r>
      <w:r w:rsidR="00D375E8" w:rsidRPr="004843D3">
        <w:rPr>
          <w:sz w:val="28"/>
          <w:szCs w:val="28"/>
        </w:rPr>
        <w:t xml:space="preserve"> </w:t>
      </w:r>
      <w:r w:rsidR="00DB1D1F">
        <w:rPr>
          <w:sz w:val="28"/>
          <w:szCs w:val="28"/>
        </w:rPr>
        <w:t xml:space="preserve">в соответствии с </w:t>
      </w:r>
      <w:r w:rsidRPr="004843D3">
        <w:rPr>
          <w:sz w:val="28"/>
          <w:szCs w:val="28"/>
        </w:rPr>
        <w:t>Постановлени</w:t>
      </w:r>
      <w:r w:rsidR="004E0358">
        <w:rPr>
          <w:sz w:val="28"/>
          <w:szCs w:val="28"/>
        </w:rPr>
        <w:t>ем</w:t>
      </w:r>
      <w:r w:rsidRPr="004843D3">
        <w:rPr>
          <w:sz w:val="28"/>
          <w:szCs w:val="28"/>
        </w:rPr>
        <w:t xml:space="preserve"> администрации Уинского муниципального </w:t>
      </w:r>
      <w:r w:rsidR="00D375E8">
        <w:rPr>
          <w:sz w:val="28"/>
          <w:szCs w:val="28"/>
        </w:rPr>
        <w:t>округа</w:t>
      </w:r>
      <w:r w:rsidRPr="004843D3">
        <w:rPr>
          <w:sz w:val="28"/>
          <w:szCs w:val="28"/>
        </w:rPr>
        <w:t xml:space="preserve"> </w:t>
      </w:r>
      <w:r w:rsidR="00D375E8">
        <w:rPr>
          <w:sz w:val="28"/>
          <w:szCs w:val="28"/>
        </w:rPr>
        <w:t xml:space="preserve">Пермского края </w:t>
      </w:r>
      <w:r w:rsidRPr="004843D3">
        <w:rPr>
          <w:sz w:val="28"/>
          <w:szCs w:val="28"/>
        </w:rPr>
        <w:t xml:space="preserve">от </w:t>
      </w:r>
      <w:r w:rsidR="009440A3" w:rsidRPr="009440A3">
        <w:rPr>
          <w:sz w:val="28"/>
          <w:szCs w:val="28"/>
        </w:rPr>
        <w:t>27.04.2021</w:t>
      </w:r>
      <w:r w:rsidRPr="009440A3">
        <w:rPr>
          <w:sz w:val="28"/>
          <w:szCs w:val="28"/>
        </w:rPr>
        <w:t xml:space="preserve"> № 259-01-03</w:t>
      </w:r>
      <w:r w:rsidR="009440A3" w:rsidRPr="009440A3">
        <w:rPr>
          <w:sz w:val="28"/>
          <w:szCs w:val="28"/>
        </w:rPr>
        <w:t>-142</w:t>
      </w:r>
      <w:r w:rsidRPr="004843D3">
        <w:rPr>
          <w:sz w:val="28"/>
          <w:szCs w:val="28"/>
        </w:rPr>
        <w:t xml:space="preserve"> «</w:t>
      </w:r>
      <w:r w:rsidRPr="004843D3">
        <w:rPr>
          <w:bCs/>
          <w:sz w:val="28"/>
          <w:szCs w:val="28"/>
        </w:rPr>
        <w:t xml:space="preserve">Об утверждении Порядка обеспечения работников </w:t>
      </w:r>
      <w:r w:rsidR="00D375E8">
        <w:rPr>
          <w:bCs/>
          <w:sz w:val="28"/>
          <w:szCs w:val="28"/>
        </w:rPr>
        <w:t xml:space="preserve">муниципальных </w:t>
      </w:r>
      <w:r w:rsidRPr="004843D3">
        <w:rPr>
          <w:bCs/>
          <w:sz w:val="28"/>
          <w:szCs w:val="28"/>
        </w:rPr>
        <w:t xml:space="preserve">учреждений Уинского муниципального </w:t>
      </w:r>
      <w:r w:rsidR="00D375E8">
        <w:rPr>
          <w:bCs/>
          <w:sz w:val="28"/>
          <w:szCs w:val="28"/>
        </w:rPr>
        <w:t>округа</w:t>
      </w:r>
      <w:r w:rsidRPr="004843D3">
        <w:rPr>
          <w:bCs/>
          <w:sz w:val="28"/>
          <w:szCs w:val="28"/>
        </w:rPr>
        <w:t xml:space="preserve"> путевками на санаторно-курортное лечение и оздоровление»</w:t>
      </w:r>
      <w:r w:rsidR="00DB1D1F">
        <w:rPr>
          <w:bCs/>
          <w:sz w:val="28"/>
          <w:szCs w:val="28"/>
        </w:rPr>
        <w:t>,</w:t>
      </w:r>
      <w:r w:rsidRPr="004843D3">
        <w:rPr>
          <w:bCs/>
          <w:sz w:val="28"/>
          <w:szCs w:val="28"/>
        </w:rPr>
        <w:t xml:space="preserve"> </w:t>
      </w:r>
      <w:r w:rsidR="00DB1D1F">
        <w:rPr>
          <w:bCs/>
          <w:sz w:val="28"/>
          <w:szCs w:val="28"/>
        </w:rPr>
        <w:t>администрация Уинского муниципального округа</w:t>
      </w:r>
      <w:proofErr w:type="gramEnd"/>
    </w:p>
    <w:p w:rsidR="00E16F0F" w:rsidRPr="00ED0ED8" w:rsidRDefault="00E16F0F" w:rsidP="00DB1D1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D0ED8">
        <w:rPr>
          <w:szCs w:val="28"/>
        </w:rPr>
        <w:t>ПОСТАНОВЛЯЕТ:</w:t>
      </w:r>
    </w:p>
    <w:p w:rsidR="00E16F0F" w:rsidRDefault="00E16F0F" w:rsidP="00F3436A">
      <w:pPr>
        <w:pStyle w:val="ConsPlusNormal"/>
        <w:ind w:firstLine="709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1. Утвердить </w:t>
      </w:r>
      <w:r w:rsidRPr="00E53E4C">
        <w:rPr>
          <w:sz w:val="28"/>
          <w:szCs w:val="28"/>
        </w:rPr>
        <w:t>Положение</w:t>
      </w:r>
      <w:r w:rsidRPr="00ED0ED8">
        <w:rPr>
          <w:sz w:val="28"/>
          <w:szCs w:val="28"/>
        </w:rPr>
        <w:t xml:space="preserve"> о комиссии</w:t>
      </w:r>
      <w:r w:rsidRPr="00ED0ED8">
        <w:t xml:space="preserve"> </w:t>
      </w:r>
      <w:r w:rsidRPr="00ED0ED8">
        <w:rPr>
          <w:sz w:val="28"/>
          <w:szCs w:val="28"/>
        </w:rPr>
        <w:t xml:space="preserve">по рассмотрению заявлений и предоставлению путевок на санаторно-курортное лечение и оздоровление работников муниципальных учреждений Уинского </w:t>
      </w:r>
      <w:r w:rsidR="00534D26">
        <w:rPr>
          <w:sz w:val="28"/>
          <w:szCs w:val="28"/>
        </w:rPr>
        <w:t>муниципального округа</w:t>
      </w:r>
      <w:r w:rsidRPr="00ED0ED8">
        <w:rPr>
          <w:sz w:val="28"/>
          <w:szCs w:val="28"/>
        </w:rPr>
        <w:t xml:space="preserve"> </w:t>
      </w:r>
      <w:proofErr w:type="gramStart"/>
      <w:r w:rsidRPr="00ED0ED8">
        <w:rPr>
          <w:sz w:val="28"/>
          <w:szCs w:val="28"/>
        </w:rPr>
        <w:t>согласно приложения</w:t>
      </w:r>
      <w:proofErr w:type="gramEnd"/>
      <w:r w:rsidRPr="00ED0ED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постановлению</w:t>
      </w:r>
      <w:r w:rsidRPr="00ED0ED8">
        <w:rPr>
          <w:sz w:val="28"/>
          <w:szCs w:val="28"/>
        </w:rPr>
        <w:t xml:space="preserve">. </w:t>
      </w:r>
    </w:p>
    <w:p w:rsidR="00534D26" w:rsidRPr="00ED0ED8" w:rsidRDefault="00534D26" w:rsidP="00F343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Уинского муниципального района Пермского края от </w:t>
      </w:r>
      <w:r w:rsidR="00E06099">
        <w:rPr>
          <w:sz w:val="28"/>
          <w:szCs w:val="28"/>
        </w:rPr>
        <w:t xml:space="preserve">19.06.2019 № 213-259-01-03 «Об утверждении </w:t>
      </w:r>
      <w:r w:rsidR="00E06099" w:rsidRPr="00E53E4C">
        <w:rPr>
          <w:sz w:val="28"/>
          <w:szCs w:val="28"/>
        </w:rPr>
        <w:t>Положени</w:t>
      </w:r>
      <w:r w:rsidR="00E06099">
        <w:rPr>
          <w:sz w:val="28"/>
          <w:szCs w:val="28"/>
        </w:rPr>
        <w:t>я</w:t>
      </w:r>
      <w:r w:rsidR="00E06099" w:rsidRPr="00ED0ED8">
        <w:rPr>
          <w:sz w:val="28"/>
          <w:szCs w:val="28"/>
        </w:rPr>
        <w:t xml:space="preserve"> о комиссии</w:t>
      </w:r>
      <w:r w:rsidR="00E06099" w:rsidRPr="00ED0ED8">
        <w:t xml:space="preserve"> </w:t>
      </w:r>
      <w:r w:rsidR="00E06099" w:rsidRPr="00ED0ED8">
        <w:rPr>
          <w:sz w:val="28"/>
          <w:szCs w:val="28"/>
        </w:rPr>
        <w:t xml:space="preserve">по рассмотрению заявлений и предоставлению путевок на санаторно-курортное лечение и оздоровление работников муниципальных учреждений Уинского </w:t>
      </w:r>
      <w:r w:rsidR="00E06099">
        <w:rPr>
          <w:sz w:val="28"/>
          <w:szCs w:val="28"/>
        </w:rPr>
        <w:t>района».</w:t>
      </w:r>
    </w:p>
    <w:p w:rsidR="00E16F0F" w:rsidRPr="00ED0ED8" w:rsidRDefault="00C55040" w:rsidP="00E16F0F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F0F" w:rsidRPr="00ED0ED8">
        <w:rPr>
          <w:rFonts w:ascii="Times New Roman" w:hAnsi="Times New Roman"/>
          <w:sz w:val="28"/>
          <w:szCs w:val="28"/>
        </w:rPr>
        <w:t xml:space="preserve">. Создать комиссию по рассмотрению заявлений и предоставлению путевок на санаторно-курортное лечение и оздоровление работников муниципальных учреждений Уинского </w:t>
      </w:r>
      <w:r w:rsidR="00534D26">
        <w:rPr>
          <w:rFonts w:ascii="Times New Roman" w:hAnsi="Times New Roman"/>
          <w:sz w:val="28"/>
          <w:szCs w:val="28"/>
        </w:rPr>
        <w:t>муниципального округа</w:t>
      </w:r>
      <w:r w:rsidR="00E16F0F" w:rsidRPr="00ED0ED8">
        <w:rPr>
          <w:rFonts w:ascii="Times New Roman" w:hAnsi="Times New Roman"/>
          <w:bCs/>
          <w:sz w:val="28"/>
          <w:szCs w:val="28"/>
        </w:rPr>
        <w:t>.</w:t>
      </w:r>
    </w:p>
    <w:p w:rsidR="00E16F0F" w:rsidRPr="00ED0ED8" w:rsidRDefault="00C55040" w:rsidP="00F343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F0F" w:rsidRPr="00ED0ED8">
        <w:rPr>
          <w:sz w:val="28"/>
          <w:szCs w:val="28"/>
        </w:rPr>
        <w:t xml:space="preserve">. Утвердить </w:t>
      </w:r>
      <w:r w:rsidR="00E16F0F" w:rsidRPr="00E53E4C">
        <w:rPr>
          <w:sz w:val="28"/>
          <w:szCs w:val="28"/>
        </w:rPr>
        <w:t>Состав</w:t>
      </w:r>
      <w:r w:rsidR="00E16F0F" w:rsidRPr="00ED0ED8">
        <w:rPr>
          <w:sz w:val="28"/>
          <w:szCs w:val="28"/>
        </w:rPr>
        <w:t xml:space="preserve"> комиссии по рассмотрению заявлений и предоставлению путевок на санаторно-курортное лечение и оздоровление </w:t>
      </w:r>
      <w:r w:rsidR="00E16F0F" w:rsidRPr="00ED0ED8">
        <w:rPr>
          <w:sz w:val="28"/>
          <w:szCs w:val="28"/>
        </w:rPr>
        <w:lastRenderedPageBreak/>
        <w:t xml:space="preserve">работников муниципальных учреждений Уинского </w:t>
      </w:r>
      <w:r w:rsidR="00534D26">
        <w:rPr>
          <w:sz w:val="28"/>
          <w:szCs w:val="28"/>
        </w:rPr>
        <w:t>муниципального округа</w:t>
      </w:r>
      <w:r w:rsidR="00E16F0F" w:rsidRPr="00ED0ED8">
        <w:rPr>
          <w:sz w:val="28"/>
          <w:szCs w:val="28"/>
        </w:rPr>
        <w:t xml:space="preserve"> </w:t>
      </w:r>
      <w:proofErr w:type="gramStart"/>
      <w:r w:rsidR="00E16F0F" w:rsidRPr="00ED0ED8">
        <w:rPr>
          <w:sz w:val="28"/>
          <w:szCs w:val="28"/>
        </w:rPr>
        <w:t>согласно приложения</w:t>
      </w:r>
      <w:proofErr w:type="gramEnd"/>
      <w:r w:rsidR="00E16F0F" w:rsidRPr="00ED0ED8">
        <w:rPr>
          <w:sz w:val="28"/>
          <w:szCs w:val="28"/>
        </w:rPr>
        <w:t xml:space="preserve"> 2</w:t>
      </w:r>
      <w:r w:rsidR="00E16F0F">
        <w:rPr>
          <w:sz w:val="28"/>
          <w:szCs w:val="28"/>
        </w:rPr>
        <w:t xml:space="preserve"> к настоящему постановлению</w:t>
      </w:r>
      <w:r w:rsidR="00E16F0F" w:rsidRPr="00ED0ED8">
        <w:rPr>
          <w:sz w:val="28"/>
          <w:szCs w:val="28"/>
        </w:rPr>
        <w:t>.</w:t>
      </w:r>
    </w:p>
    <w:p w:rsidR="00E16F0F" w:rsidRPr="004843D3" w:rsidRDefault="00C55040" w:rsidP="004843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F0F" w:rsidRPr="004843D3">
        <w:rPr>
          <w:sz w:val="28"/>
          <w:szCs w:val="28"/>
        </w:rPr>
        <w:t xml:space="preserve">. </w:t>
      </w:r>
      <w:r w:rsidR="008879FC">
        <w:rPr>
          <w:sz w:val="28"/>
          <w:szCs w:val="28"/>
        </w:rPr>
        <w:t>Настоящее постановление</w:t>
      </w:r>
      <w:r w:rsidR="008879FC" w:rsidRPr="00170B7B">
        <w:rPr>
          <w:sz w:val="28"/>
          <w:szCs w:val="28"/>
        </w:rPr>
        <w:t xml:space="preserve"> вступает в силу с момента его </w:t>
      </w:r>
      <w:r w:rsidR="008879FC">
        <w:rPr>
          <w:sz w:val="28"/>
          <w:szCs w:val="28"/>
        </w:rPr>
        <w:t>подписания и подлежит размещению</w:t>
      </w:r>
      <w:r w:rsidR="008879FC" w:rsidRPr="00170B7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="008879FC" w:rsidRPr="00170B7B">
        <w:rPr>
          <w:sz w:val="28"/>
          <w:szCs w:val="28"/>
        </w:rPr>
        <w:t xml:space="preserve">Уинского муниципального </w:t>
      </w:r>
      <w:r w:rsidR="008879FC">
        <w:rPr>
          <w:sz w:val="28"/>
          <w:szCs w:val="28"/>
        </w:rPr>
        <w:t>округа</w:t>
      </w:r>
      <w:r w:rsidR="008879FC" w:rsidRPr="00170B7B">
        <w:rPr>
          <w:sz w:val="28"/>
          <w:szCs w:val="28"/>
        </w:rPr>
        <w:t xml:space="preserve"> в сети «Интернет»</w:t>
      </w:r>
      <w:r w:rsidR="00E16F0F" w:rsidRPr="004843D3">
        <w:rPr>
          <w:sz w:val="28"/>
          <w:szCs w:val="28"/>
        </w:rPr>
        <w:t xml:space="preserve">. </w:t>
      </w:r>
    </w:p>
    <w:p w:rsidR="00E16F0F" w:rsidRPr="004843D3" w:rsidRDefault="00C55040" w:rsidP="004843D3">
      <w:pPr>
        <w:shd w:val="clear" w:color="auto" w:fill="FFFFFF"/>
        <w:tabs>
          <w:tab w:val="left" w:pos="561"/>
        </w:tabs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6F0F" w:rsidRPr="004843D3">
        <w:rPr>
          <w:sz w:val="28"/>
          <w:szCs w:val="28"/>
        </w:rPr>
        <w:t xml:space="preserve">. </w:t>
      </w:r>
      <w:proofErr w:type="gramStart"/>
      <w:r w:rsidR="00E16F0F" w:rsidRPr="004843D3">
        <w:rPr>
          <w:sz w:val="28"/>
          <w:szCs w:val="28"/>
        </w:rPr>
        <w:t>Контроль за</w:t>
      </w:r>
      <w:proofErr w:type="gramEnd"/>
      <w:r w:rsidR="00E16F0F" w:rsidRPr="004843D3">
        <w:rPr>
          <w:sz w:val="28"/>
          <w:szCs w:val="28"/>
        </w:rPr>
        <w:t xml:space="preserve"> исполнением постановления </w:t>
      </w:r>
      <w:r w:rsidR="00F75734" w:rsidRPr="00170B7B">
        <w:rPr>
          <w:sz w:val="28"/>
          <w:szCs w:val="28"/>
        </w:rPr>
        <w:t xml:space="preserve">возложить на заместителя главы администрации </w:t>
      </w:r>
      <w:r w:rsidR="00187718">
        <w:rPr>
          <w:sz w:val="28"/>
          <w:szCs w:val="28"/>
        </w:rPr>
        <w:t xml:space="preserve">Уинского </w:t>
      </w:r>
      <w:r w:rsidR="00F75734">
        <w:rPr>
          <w:sz w:val="28"/>
          <w:szCs w:val="28"/>
        </w:rPr>
        <w:t>муниципального округа</w:t>
      </w:r>
      <w:r w:rsidR="00F75734" w:rsidRPr="00170B7B">
        <w:rPr>
          <w:sz w:val="28"/>
          <w:szCs w:val="28"/>
        </w:rPr>
        <w:t xml:space="preserve"> по социальным вопросам </w:t>
      </w:r>
      <w:proofErr w:type="spellStart"/>
      <w:r w:rsidR="00F75734" w:rsidRPr="00170B7B">
        <w:rPr>
          <w:sz w:val="28"/>
          <w:szCs w:val="28"/>
        </w:rPr>
        <w:t>Киприянову</w:t>
      </w:r>
      <w:proofErr w:type="spellEnd"/>
      <w:r w:rsidR="00F75734" w:rsidRPr="00170B7B">
        <w:rPr>
          <w:sz w:val="28"/>
          <w:szCs w:val="28"/>
        </w:rPr>
        <w:t xml:space="preserve"> М.М.</w:t>
      </w:r>
    </w:p>
    <w:p w:rsidR="00E16F0F" w:rsidRPr="00ED0ED8" w:rsidRDefault="00E16F0F" w:rsidP="00E16F0F">
      <w:pPr>
        <w:shd w:val="clear" w:color="auto" w:fill="FFFFFF"/>
        <w:tabs>
          <w:tab w:val="left" w:pos="561"/>
        </w:tabs>
        <w:spacing w:line="317" w:lineRule="exact"/>
        <w:ind w:firstLine="561"/>
        <w:rPr>
          <w:szCs w:val="28"/>
        </w:rPr>
      </w:pPr>
    </w:p>
    <w:p w:rsidR="00E16F0F" w:rsidRPr="00ED0ED8" w:rsidRDefault="00E16F0F" w:rsidP="00E16F0F">
      <w:pPr>
        <w:shd w:val="clear" w:color="auto" w:fill="FFFFFF"/>
        <w:tabs>
          <w:tab w:val="left" w:pos="561"/>
        </w:tabs>
        <w:spacing w:line="317" w:lineRule="exact"/>
        <w:ind w:firstLine="561"/>
        <w:rPr>
          <w:szCs w:val="28"/>
        </w:rPr>
      </w:pPr>
    </w:p>
    <w:tbl>
      <w:tblPr>
        <w:tblW w:w="9464" w:type="dxa"/>
        <w:tblLook w:val="01E0"/>
      </w:tblPr>
      <w:tblGrid>
        <w:gridCol w:w="7196"/>
        <w:gridCol w:w="2268"/>
      </w:tblGrid>
      <w:tr w:rsidR="00E16F0F" w:rsidRPr="00ED0ED8" w:rsidTr="006632F1">
        <w:tc>
          <w:tcPr>
            <w:tcW w:w="7196" w:type="dxa"/>
          </w:tcPr>
          <w:p w:rsidR="00B835C2" w:rsidRDefault="00B835C2" w:rsidP="00534D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</w:t>
            </w:r>
          </w:p>
          <w:p w:rsidR="00B835C2" w:rsidRDefault="00EF266D" w:rsidP="00534D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 w:rsidR="00B83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Уинского </w:t>
            </w:r>
          </w:p>
          <w:p w:rsidR="00EF266D" w:rsidRPr="00ED0ED8" w:rsidRDefault="00EF266D" w:rsidP="00B835C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268" w:type="dxa"/>
          </w:tcPr>
          <w:p w:rsidR="00534D26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ED0ED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34D26" w:rsidRDefault="00534D26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E16F0F" w:rsidRPr="00ED0ED8" w:rsidRDefault="00B835C2" w:rsidP="006632F1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Зелёнкин</w:t>
            </w:r>
            <w:proofErr w:type="spellEnd"/>
            <w:r w:rsidR="00E16F0F" w:rsidRPr="00ED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16F0F" w:rsidRDefault="004B4F59" w:rsidP="00E16F0F">
      <w:pPr>
        <w:pStyle w:val="ConsPlusNormal"/>
        <w:ind w:left="5040"/>
      </w:pPr>
      <w:r w:rsidRPr="004B4F59">
        <w:rPr>
          <w:sz w:val="28"/>
          <w:szCs w:val="28"/>
        </w:rPr>
        <w:pict>
          <v:shape id="_x0000_s1029" type="#_x0000_t202" style="position:absolute;left:0;text-align:left;margin-left:76.05pt;margin-top:803.7pt;width:266.4pt;height:29.5pt;z-index:251668480;mso-position-horizontal-relative:page;mso-position-vertical-relative:page" filled="f" stroked="f">
            <v:textbox style="mso-next-textbox:#_x0000_s1029" inset="0,0,0,0">
              <w:txbxContent>
                <w:p w:rsidR="00560207" w:rsidRPr="009169CE" w:rsidRDefault="00560207" w:rsidP="005602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60207" w:rsidRPr="00026956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132"/>
        <w:gridCol w:w="4438"/>
      </w:tblGrid>
      <w:tr w:rsidR="00E16F0F" w:rsidRPr="00ED0ED8" w:rsidTr="0050055C">
        <w:tc>
          <w:tcPr>
            <w:tcW w:w="5328" w:type="dxa"/>
          </w:tcPr>
          <w:p w:rsidR="00E16F0F" w:rsidRPr="00ED0ED8" w:rsidRDefault="00E16F0F" w:rsidP="005005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E16F0F" w:rsidRDefault="00E16F0F" w:rsidP="0050055C">
            <w:pPr>
              <w:pStyle w:val="ConsPlusNormal"/>
              <w:rPr>
                <w:sz w:val="28"/>
                <w:szCs w:val="28"/>
              </w:rPr>
            </w:pPr>
            <w:r w:rsidRPr="00ED0ED8">
              <w:rPr>
                <w:sz w:val="28"/>
                <w:szCs w:val="28"/>
              </w:rPr>
              <w:t xml:space="preserve">Приложение 1 </w:t>
            </w:r>
          </w:p>
          <w:p w:rsidR="00E16F0F" w:rsidRPr="00ED0ED8" w:rsidRDefault="00E16F0F" w:rsidP="0050055C">
            <w:pPr>
              <w:pStyle w:val="ConsPlusNormal"/>
              <w:rPr>
                <w:sz w:val="28"/>
                <w:szCs w:val="28"/>
              </w:rPr>
            </w:pPr>
            <w:r w:rsidRPr="00ED0ED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</w:t>
            </w:r>
            <w:r w:rsidRPr="00ED0ED8">
              <w:rPr>
                <w:sz w:val="28"/>
                <w:szCs w:val="28"/>
              </w:rPr>
              <w:t xml:space="preserve">остановлению администрации Уинского  муниципального </w:t>
            </w:r>
            <w:r w:rsidR="006632F1">
              <w:rPr>
                <w:sz w:val="28"/>
                <w:szCs w:val="28"/>
              </w:rPr>
              <w:t>округа</w:t>
            </w:r>
          </w:p>
          <w:p w:rsidR="00E16F0F" w:rsidRPr="00ED0ED8" w:rsidRDefault="00803AEA" w:rsidP="005005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 259-01-03-235</w:t>
            </w:r>
          </w:p>
          <w:p w:rsidR="00E16F0F" w:rsidRDefault="00E16F0F" w:rsidP="0050055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16F0F" w:rsidRPr="00ED0ED8" w:rsidRDefault="00E16F0F" w:rsidP="005005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E16F0F" w:rsidRPr="00634546" w:rsidRDefault="00E16F0F" w:rsidP="00E16F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1" w:name="P270"/>
      <w:bookmarkEnd w:id="1"/>
      <w:r w:rsidRPr="00634546">
        <w:rPr>
          <w:rFonts w:ascii="Times New Roman" w:hAnsi="Times New Roman"/>
          <w:b/>
          <w:sz w:val="28"/>
          <w:szCs w:val="28"/>
        </w:rPr>
        <w:t>Положение</w:t>
      </w:r>
    </w:p>
    <w:p w:rsidR="00E16F0F" w:rsidRPr="00ED0ED8" w:rsidRDefault="00E16F0F" w:rsidP="00E16F0F">
      <w:pPr>
        <w:pStyle w:val="ConsPlusTitle"/>
        <w:jc w:val="center"/>
        <w:rPr>
          <w:b w:val="0"/>
          <w:sz w:val="28"/>
          <w:szCs w:val="28"/>
        </w:rPr>
      </w:pPr>
      <w:r w:rsidRPr="00ED0ED8">
        <w:rPr>
          <w:sz w:val="28"/>
          <w:szCs w:val="28"/>
        </w:rPr>
        <w:t xml:space="preserve">о комиссии по рассмотрению заявлений и предоставлению путевок на санаторно-курортное лечение и оздоровление работников муниципальных учреждений Уинского </w:t>
      </w:r>
      <w:r w:rsidR="00540C71">
        <w:rPr>
          <w:sz w:val="28"/>
          <w:szCs w:val="28"/>
        </w:rPr>
        <w:t>муниципального округа</w:t>
      </w:r>
    </w:p>
    <w:p w:rsidR="00E16F0F" w:rsidRPr="00ED0ED8" w:rsidRDefault="00E16F0F" w:rsidP="00E16F0F">
      <w:pPr>
        <w:pStyle w:val="ConsPlusNormal"/>
        <w:jc w:val="both"/>
        <w:rPr>
          <w:sz w:val="28"/>
          <w:szCs w:val="28"/>
        </w:rPr>
      </w:pPr>
    </w:p>
    <w:p w:rsidR="00E16F0F" w:rsidRPr="00ED0ED8" w:rsidRDefault="00C55040" w:rsidP="00E16F0F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75D08">
        <w:rPr>
          <w:sz w:val="28"/>
          <w:szCs w:val="28"/>
        </w:rPr>
        <w:t>.</w:t>
      </w:r>
      <w:r w:rsidR="00E16F0F" w:rsidRPr="00ED0ED8">
        <w:rPr>
          <w:sz w:val="28"/>
          <w:szCs w:val="28"/>
        </w:rPr>
        <w:t xml:space="preserve"> Общие </w:t>
      </w:r>
      <w:r w:rsidR="00E16F0F">
        <w:rPr>
          <w:sz w:val="28"/>
          <w:szCs w:val="28"/>
        </w:rPr>
        <w:t>п</w:t>
      </w:r>
      <w:r w:rsidR="00E16F0F" w:rsidRPr="00ED0ED8">
        <w:rPr>
          <w:sz w:val="28"/>
          <w:szCs w:val="28"/>
        </w:rPr>
        <w:t>оложения</w:t>
      </w:r>
    </w:p>
    <w:p w:rsidR="00E16F0F" w:rsidRPr="00ED0ED8" w:rsidRDefault="00E16F0F" w:rsidP="00E16F0F">
      <w:pPr>
        <w:pStyle w:val="ConsPlusNormal"/>
        <w:jc w:val="both"/>
        <w:rPr>
          <w:sz w:val="28"/>
          <w:szCs w:val="28"/>
        </w:rPr>
      </w:pPr>
    </w:p>
    <w:p w:rsidR="00554EAC" w:rsidRDefault="000828B1" w:rsidP="00E16F0F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554EAC">
        <w:rPr>
          <w:rFonts w:ascii="Times New Roman" w:hAnsi="Times New Roman"/>
          <w:sz w:val="28"/>
          <w:szCs w:val="28"/>
        </w:rPr>
        <w:t>определяет правовые и организационные основы деятельности к</w:t>
      </w:r>
      <w:r w:rsidR="00E16F0F" w:rsidRPr="00ED0ED8">
        <w:rPr>
          <w:rFonts w:ascii="Times New Roman" w:hAnsi="Times New Roman"/>
          <w:sz w:val="28"/>
          <w:szCs w:val="28"/>
        </w:rPr>
        <w:t>омисси</w:t>
      </w:r>
      <w:r w:rsidR="003C2CA0">
        <w:rPr>
          <w:rFonts w:ascii="Times New Roman" w:hAnsi="Times New Roman"/>
          <w:sz w:val="28"/>
          <w:szCs w:val="28"/>
        </w:rPr>
        <w:t>и</w:t>
      </w:r>
      <w:r w:rsidR="00E16F0F" w:rsidRPr="00ED0ED8">
        <w:rPr>
          <w:rFonts w:ascii="Times New Roman" w:hAnsi="Times New Roman"/>
          <w:sz w:val="28"/>
          <w:szCs w:val="28"/>
        </w:rPr>
        <w:t xml:space="preserve"> по рассмотрению заявлений и предоставлению путевок на санаторно-курортное лечение и оздоровление работников муниципальных учреждений Уинского </w:t>
      </w:r>
      <w:r w:rsidR="009E25D7">
        <w:rPr>
          <w:rFonts w:ascii="Times New Roman" w:hAnsi="Times New Roman"/>
          <w:sz w:val="28"/>
          <w:szCs w:val="28"/>
        </w:rPr>
        <w:t>муниципального округа</w:t>
      </w:r>
      <w:r w:rsidR="00E16F0F" w:rsidRPr="00ED0ED8">
        <w:rPr>
          <w:rFonts w:ascii="Times New Roman" w:hAnsi="Times New Roman"/>
          <w:sz w:val="28"/>
          <w:szCs w:val="28"/>
        </w:rPr>
        <w:t xml:space="preserve"> (далее - </w:t>
      </w:r>
      <w:r w:rsidR="00554EAC">
        <w:rPr>
          <w:rFonts w:ascii="Times New Roman" w:hAnsi="Times New Roman"/>
          <w:sz w:val="28"/>
          <w:szCs w:val="28"/>
        </w:rPr>
        <w:t>К</w:t>
      </w:r>
      <w:r w:rsidR="00E16F0F" w:rsidRPr="00ED0ED8">
        <w:rPr>
          <w:rFonts w:ascii="Times New Roman" w:hAnsi="Times New Roman"/>
          <w:sz w:val="28"/>
          <w:szCs w:val="28"/>
        </w:rPr>
        <w:t>омиссия)</w:t>
      </w:r>
      <w:r w:rsidR="00554EAC">
        <w:rPr>
          <w:rFonts w:ascii="Times New Roman" w:hAnsi="Times New Roman"/>
          <w:sz w:val="28"/>
          <w:szCs w:val="28"/>
        </w:rPr>
        <w:t>.</w:t>
      </w:r>
      <w:r w:rsidR="00E16F0F" w:rsidRPr="00ED0ED8">
        <w:rPr>
          <w:rFonts w:ascii="Times New Roman" w:hAnsi="Times New Roman"/>
          <w:sz w:val="28"/>
          <w:szCs w:val="28"/>
        </w:rPr>
        <w:t xml:space="preserve"> </w:t>
      </w:r>
    </w:p>
    <w:p w:rsidR="00E16F0F" w:rsidRPr="00ED0ED8" w:rsidRDefault="00554EAC" w:rsidP="00E16F0F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Целью создания Комиссии является организация </w:t>
      </w:r>
      <w:r w:rsidR="00D26A62">
        <w:rPr>
          <w:rFonts w:ascii="Times New Roman" w:hAnsi="Times New Roman"/>
          <w:sz w:val="28"/>
          <w:szCs w:val="28"/>
        </w:rPr>
        <w:t>работы по распределению путевок</w:t>
      </w:r>
      <w:r w:rsidR="00E16F0F" w:rsidRPr="00ED0ED8">
        <w:rPr>
          <w:rFonts w:ascii="Times New Roman" w:hAnsi="Times New Roman"/>
          <w:sz w:val="28"/>
          <w:szCs w:val="28"/>
        </w:rPr>
        <w:t xml:space="preserve">, приобретаемых </w:t>
      </w:r>
      <w:r w:rsidR="00D26A62">
        <w:rPr>
          <w:rFonts w:ascii="Times New Roman" w:hAnsi="Times New Roman"/>
          <w:sz w:val="28"/>
          <w:szCs w:val="28"/>
        </w:rPr>
        <w:t>на основании</w:t>
      </w:r>
      <w:r w:rsidR="00E16F0F" w:rsidRPr="00ED0ED8">
        <w:rPr>
          <w:rFonts w:ascii="Times New Roman" w:hAnsi="Times New Roman"/>
          <w:sz w:val="28"/>
          <w:szCs w:val="28"/>
        </w:rPr>
        <w:t xml:space="preserve"> </w:t>
      </w:r>
      <w:r w:rsidR="00D26A62">
        <w:rPr>
          <w:rFonts w:ascii="Times New Roman" w:hAnsi="Times New Roman"/>
          <w:sz w:val="28"/>
          <w:szCs w:val="28"/>
        </w:rPr>
        <w:t>Р</w:t>
      </w:r>
      <w:r w:rsidR="004E0358" w:rsidRPr="004E0358">
        <w:rPr>
          <w:rFonts w:ascii="Times New Roman" w:hAnsi="Times New Roman"/>
          <w:sz w:val="28"/>
          <w:szCs w:val="28"/>
        </w:rPr>
        <w:t>ешени</w:t>
      </w:r>
      <w:r w:rsidR="00D26A62">
        <w:rPr>
          <w:rFonts w:ascii="Times New Roman" w:hAnsi="Times New Roman"/>
          <w:sz w:val="28"/>
          <w:szCs w:val="28"/>
        </w:rPr>
        <w:t>я</w:t>
      </w:r>
      <w:r w:rsidR="004E0358" w:rsidRPr="004E0358">
        <w:rPr>
          <w:rFonts w:ascii="Times New Roman" w:hAnsi="Times New Roman"/>
          <w:sz w:val="28"/>
          <w:szCs w:val="28"/>
        </w:rPr>
        <w:t xml:space="preserve"> Думы Уинского муниципального округа Пермского края от 25.03.2021 № 207 «Об утверждении Положения о санаторно-курортном лечении и оздоровлении работников муниципальных учреждений Уинского муниципального округа»</w:t>
      </w:r>
      <w:r w:rsidR="004E0358">
        <w:rPr>
          <w:rFonts w:ascii="Times New Roman" w:hAnsi="Times New Roman"/>
          <w:sz w:val="28"/>
          <w:szCs w:val="28"/>
        </w:rPr>
        <w:t>.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>1.</w:t>
      </w:r>
      <w:r w:rsidR="000828B1">
        <w:rPr>
          <w:sz w:val="28"/>
          <w:szCs w:val="28"/>
        </w:rPr>
        <w:t>3</w:t>
      </w:r>
      <w:r w:rsidRPr="00ED0ED8">
        <w:rPr>
          <w:sz w:val="28"/>
          <w:szCs w:val="28"/>
        </w:rPr>
        <w:t xml:space="preserve">. Комиссия в своей деятельности руководствуется </w:t>
      </w:r>
      <w:r w:rsidR="00DB1D1F" w:rsidRPr="004843D3">
        <w:rPr>
          <w:sz w:val="28"/>
          <w:szCs w:val="28"/>
        </w:rPr>
        <w:t>Постановлени</w:t>
      </w:r>
      <w:r w:rsidR="004E0358">
        <w:rPr>
          <w:sz w:val="28"/>
          <w:szCs w:val="28"/>
        </w:rPr>
        <w:t>ем</w:t>
      </w:r>
      <w:r w:rsidR="00DB1D1F" w:rsidRPr="004843D3">
        <w:rPr>
          <w:sz w:val="28"/>
          <w:szCs w:val="28"/>
        </w:rPr>
        <w:t xml:space="preserve"> администрации Уинского муниципального </w:t>
      </w:r>
      <w:r w:rsidR="00DB1D1F">
        <w:rPr>
          <w:sz w:val="28"/>
          <w:szCs w:val="28"/>
        </w:rPr>
        <w:t>округа</w:t>
      </w:r>
      <w:r w:rsidR="00DB1D1F" w:rsidRPr="004843D3">
        <w:rPr>
          <w:sz w:val="28"/>
          <w:szCs w:val="28"/>
        </w:rPr>
        <w:t xml:space="preserve"> </w:t>
      </w:r>
      <w:r w:rsidR="00DB1D1F">
        <w:rPr>
          <w:sz w:val="28"/>
          <w:szCs w:val="28"/>
        </w:rPr>
        <w:t xml:space="preserve">Пермского края </w:t>
      </w:r>
      <w:r w:rsidR="00DB1D1F" w:rsidRPr="004843D3">
        <w:rPr>
          <w:sz w:val="28"/>
          <w:szCs w:val="28"/>
        </w:rPr>
        <w:t xml:space="preserve">от </w:t>
      </w:r>
      <w:r w:rsidR="00E605DF" w:rsidRPr="00E605DF">
        <w:rPr>
          <w:sz w:val="28"/>
          <w:szCs w:val="28"/>
        </w:rPr>
        <w:t>27.04.2021</w:t>
      </w:r>
      <w:r w:rsidR="00DB1D1F" w:rsidRPr="00E605DF">
        <w:rPr>
          <w:sz w:val="28"/>
          <w:szCs w:val="28"/>
        </w:rPr>
        <w:t xml:space="preserve"> № 259-01-03</w:t>
      </w:r>
      <w:r w:rsidR="00E605DF" w:rsidRPr="00E605DF">
        <w:rPr>
          <w:sz w:val="28"/>
          <w:szCs w:val="28"/>
        </w:rPr>
        <w:t>-142</w:t>
      </w:r>
      <w:r w:rsidR="00DB1D1F" w:rsidRPr="004843D3">
        <w:rPr>
          <w:sz w:val="28"/>
          <w:szCs w:val="28"/>
        </w:rPr>
        <w:t xml:space="preserve"> «</w:t>
      </w:r>
      <w:r w:rsidR="00DB1D1F" w:rsidRPr="004843D3">
        <w:rPr>
          <w:bCs/>
          <w:sz w:val="28"/>
          <w:szCs w:val="28"/>
        </w:rPr>
        <w:t xml:space="preserve">Об утверждении Порядка обеспечения работников </w:t>
      </w:r>
      <w:r w:rsidR="00DB1D1F">
        <w:rPr>
          <w:bCs/>
          <w:sz w:val="28"/>
          <w:szCs w:val="28"/>
        </w:rPr>
        <w:t xml:space="preserve">муниципальных </w:t>
      </w:r>
      <w:r w:rsidR="00DB1D1F" w:rsidRPr="004843D3">
        <w:rPr>
          <w:bCs/>
          <w:sz w:val="28"/>
          <w:szCs w:val="28"/>
        </w:rPr>
        <w:t xml:space="preserve">учреждений Уинского муниципального </w:t>
      </w:r>
      <w:r w:rsidR="00DB1D1F">
        <w:rPr>
          <w:bCs/>
          <w:sz w:val="28"/>
          <w:szCs w:val="28"/>
        </w:rPr>
        <w:t>округа</w:t>
      </w:r>
      <w:r w:rsidR="00DB1D1F" w:rsidRPr="004843D3">
        <w:rPr>
          <w:bCs/>
          <w:sz w:val="28"/>
          <w:szCs w:val="28"/>
        </w:rPr>
        <w:t xml:space="preserve"> путевками на санаторно-курортное лечение и оздоровление»</w:t>
      </w:r>
      <w:r w:rsidR="00272DBF">
        <w:rPr>
          <w:bCs/>
          <w:sz w:val="28"/>
          <w:szCs w:val="28"/>
        </w:rPr>
        <w:t xml:space="preserve"> (далее - Порядок)</w:t>
      </w:r>
      <w:r w:rsidRPr="00ED0ED8">
        <w:rPr>
          <w:sz w:val="28"/>
          <w:szCs w:val="28"/>
        </w:rPr>
        <w:t>, настоящим Положением.</w:t>
      </w:r>
    </w:p>
    <w:p w:rsidR="00E16F0F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>1.</w:t>
      </w:r>
      <w:r w:rsidR="000828B1">
        <w:rPr>
          <w:sz w:val="28"/>
          <w:szCs w:val="28"/>
        </w:rPr>
        <w:t>4</w:t>
      </w:r>
      <w:r w:rsidRPr="00ED0ED8">
        <w:rPr>
          <w:sz w:val="28"/>
          <w:szCs w:val="28"/>
        </w:rPr>
        <w:t xml:space="preserve">. Путевки распределяются среди работников </w:t>
      </w:r>
      <w:r>
        <w:rPr>
          <w:sz w:val="28"/>
          <w:szCs w:val="28"/>
        </w:rPr>
        <w:t>муниципальных учреждений</w:t>
      </w:r>
      <w:r w:rsidRPr="00ED0ED8">
        <w:rPr>
          <w:sz w:val="28"/>
          <w:szCs w:val="28"/>
        </w:rPr>
        <w:t xml:space="preserve"> Уинского </w:t>
      </w:r>
      <w:r w:rsidR="00884E58">
        <w:rPr>
          <w:sz w:val="28"/>
          <w:szCs w:val="28"/>
        </w:rPr>
        <w:t>муниципального округа</w:t>
      </w:r>
      <w:r w:rsidRPr="00ED0ED8">
        <w:rPr>
          <w:sz w:val="28"/>
          <w:szCs w:val="28"/>
        </w:rPr>
        <w:t xml:space="preserve"> в соответствии с Порядком.</w:t>
      </w:r>
    </w:p>
    <w:p w:rsidR="00D26A62" w:rsidRDefault="00D26A62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Путевки распределяются пропорционально списочной численности работников муниципальных учреждений Уинского муниципального округа по отраслям.</w:t>
      </w:r>
    </w:p>
    <w:p w:rsidR="00D26A62" w:rsidRPr="00ED0ED8" w:rsidRDefault="00D26A62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Если в текущем году количество заявлений на получение путевок превышает объем средств, выделенных на приобретение путевок, в следующем году Комиссия рассматривает заявления</w:t>
      </w:r>
      <w:r w:rsidR="00356CF7">
        <w:rPr>
          <w:sz w:val="28"/>
          <w:szCs w:val="28"/>
        </w:rPr>
        <w:t>, начиная с заявлений предыдущего года.</w:t>
      </w:r>
    </w:p>
    <w:p w:rsidR="00E16F0F" w:rsidRPr="00ED0ED8" w:rsidRDefault="00E16F0F" w:rsidP="00E16F0F">
      <w:pPr>
        <w:pStyle w:val="ConsPlusNormal"/>
        <w:jc w:val="both"/>
        <w:rPr>
          <w:sz w:val="28"/>
          <w:szCs w:val="28"/>
        </w:rPr>
      </w:pPr>
    </w:p>
    <w:p w:rsidR="00E16F0F" w:rsidRPr="00ED0ED8" w:rsidRDefault="00E16F0F" w:rsidP="00E16F0F">
      <w:pPr>
        <w:pStyle w:val="ConsPlusNormal"/>
        <w:ind w:firstLine="540"/>
        <w:jc w:val="center"/>
        <w:rPr>
          <w:sz w:val="28"/>
          <w:szCs w:val="28"/>
        </w:rPr>
      </w:pPr>
      <w:r w:rsidRPr="00ED0ED8">
        <w:rPr>
          <w:sz w:val="28"/>
          <w:szCs w:val="28"/>
        </w:rPr>
        <w:t xml:space="preserve">2. </w:t>
      </w:r>
      <w:r w:rsidR="007D5DDE">
        <w:rPr>
          <w:sz w:val="28"/>
          <w:szCs w:val="28"/>
        </w:rPr>
        <w:t>Задачи и п</w:t>
      </w:r>
      <w:r w:rsidRPr="00ED0ED8">
        <w:rPr>
          <w:sz w:val="28"/>
          <w:szCs w:val="28"/>
        </w:rPr>
        <w:t xml:space="preserve">олномочия </w:t>
      </w:r>
      <w:r w:rsidR="00490F72">
        <w:rPr>
          <w:sz w:val="28"/>
          <w:szCs w:val="28"/>
        </w:rPr>
        <w:t>К</w:t>
      </w:r>
      <w:r w:rsidRPr="00ED0ED8">
        <w:rPr>
          <w:sz w:val="28"/>
          <w:szCs w:val="28"/>
        </w:rPr>
        <w:t>омиссии</w:t>
      </w:r>
    </w:p>
    <w:p w:rsidR="00E16F0F" w:rsidRPr="00ED0ED8" w:rsidRDefault="00E16F0F" w:rsidP="00E16F0F">
      <w:pPr>
        <w:pStyle w:val="ConsPlusNormal"/>
        <w:jc w:val="both"/>
        <w:rPr>
          <w:sz w:val="28"/>
          <w:szCs w:val="28"/>
        </w:rPr>
      </w:pP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2.1. Основные </w:t>
      </w:r>
      <w:r w:rsidR="007D5DDE">
        <w:rPr>
          <w:sz w:val="28"/>
          <w:szCs w:val="28"/>
        </w:rPr>
        <w:t>задачи</w:t>
      </w:r>
      <w:r w:rsidRPr="00ED0ED8">
        <w:rPr>
          <w:sz w:val="28"/>
          <w:szCs w:val="28"/>
        </w:rPr>
        <w:t xml:space="preserve"> </w:t>
      </w:r>
      <w:r w:rsidR="00490F72">
        <w:rPr>
          <w:sz w:val="28"/>
          <w:szCs w:val="28"/>
        </w:rPr>
        <w:t>К</w:t>
      </w:r>
      <w:r w:rsidRPr="00ED0ED8">
        <w:rPr>
          <w:sz w:val="28"/>
          <w:szCs w:val="28"/>
        </w:rPr>
        <w:t>омиссии: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2.1.1. </w:t>
      </w:r>
      <w:r w:rsidR="00E569AA">
        <w:rPr>
          <w:sz w:val="28"/>
          <w:szCs w:val="28"/>
        </w:rPr>
        <w:t>р</w:t>
      </w:r>
      <w:r w:rsidR="00912BED">
        <w:rPr>
          <w:sz w:val="28"/>
          <w:szCs w:val="28"/>
        </w:rPr>
        <w:t>ассматривать заявления и документы работников на предоставление путевок на санаторно-курортное лечение и оздоровление</w:t>
      </w:r>
      <w:r w:rsidR="00E569AA">
        <w:rPr>
          <w:sz w:val="28"/>
          <w:szCs w:val="28"/>
        </w:rPr>
        <w:t>;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2.1.2. </w:t>
      </w:r>
      <w:r w:rsidR="00E569AA">
        <w:rPr>
          <w:sz w:val="28"/>
          <w:szCs w:val="28"/>
        </w:rPr>
        <w:t>р</w:t>
      </w:r>
      <w:r w:rsidR="008C2116">
        <w:rPr>
          <w:sz w:val="28"/>
          <w:szCs w:val="28"/>
        </w:rPr>
        <w:t>аспределение путевок согласно очередности</w:t>
      </w:r>
      <w:r w:rsidR="00325BB7">
        <w:rPr>
          <w:sz w:val="28"/>
          <w:szCs w:val="28"/>
        </w:rPr>
        <w:t xml:space="preserve"> в соответствии с </w:t>
      </w:r>
      <w:r w:rsidR="00325BB7">
        <w:rPr>
          <w:sz w:val="28"/>
          <w:szCs w:val="28"/>
        </w:rPr>
        <w:lastRenderedPageBreak/>
        <w:t>Книгой учета заявлений</w:t>
      </w:r>
      <w:r w:rsidR="00E569AA">
        <w:rPr>
          <w:sz w:val="28"/>
          <w:szCs w:val="28"/>
        </w:rPr>
        <w:t>;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2.1.3. </w:t>
      </w:r>
      <w:r w:rsidR="00E569AA">
        <w:rPr>
          <w:sz w:val="28"/>
          <w:szCs w:val="28"/>
        </w:rPr>
        <w:t>в</w:t>
      </w:r>
      <w:r w:rsidR="00325BB7">
        <w:rPr>
          <w:sz w:val="28"/>
          <w:szCs w:val="28"/>
        </w:rPr>
        <w:t xml:space="preserve">ыносить решение о выдаче </w:t>
      </w:r>
      <w:r w:rsidR="00490F72">
        <w:rPr>
          <w:sz w:val="28"/>
          <w:szCs w:val="28"/>
        </w:rPr>
        <w:t>путевок</w:t>
      </w:r>
      <w:r w:rsidR="00E569AA">
        <w:rPr>
          <w:sz w:val="28"/>
          <w:szCs w:val="28"/>
        </w:rPr>
        <w:t>;</w:t>
      </w:r>
    </w:p>
    <w:p w:rsidR="00E16F0F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2.1.4. </w:t>
      </w:r>
      <w:r w:rsidR="00E569AA">
        <w:rPr>
          <w:sz w:val="28"/>
          <w:szCs w:val="28"/>
        </w:rPr>
        <w:t>в</w:t>
      </w:r>
      <w:r w:rsidR="00490F72">
        <w:rPr>
          <w:sz w:val="28"/>
          <w:szCs w:val="28"/>
        </w:rPr>
        <w:t>ыносить решение об отказе на выдачу путевок</w:t>
      </w:r>
      <w:r w:rsidR="00E569AA">
        <w:rPr>
          <w:sz w:val="28"/>
          <w:szCs w:val="28"/>
        </w:rPr>
        <w:t>;</w:t>
      </w:r>
    </w:p>
    <w:p w:rsidR="008C6D4B" w:rsidRPr="00ED0ED8" w:rsidRDefault="008C6D4B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5153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569AA">
        <w:rPr>
          <w:sz w:val="28"/>
          <w:szCs w:val="28"/>
        </w:rPr>
        <w:t>р</w:t>
      </w:r>
      <w:r>
        <w:rPr>
          <w:sz w:val="28"/>
          <w:szCs w:val="28"/>
        </w:rPr>
        <w:t>ешать оперативные вопросы по обеспечению работников путевками на санаторно-курортное лечение и оздоровление.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2.2. </w:t>
      </w:r>
      <w:r w:rsidR="00490F72">
        <w:rPr>
          <w:sz w:val="28"/>
          <w:szCs w:val="28"/>
        </w:rPr>
        <w:t>Основные полномочия Комиссии</w:t>
      </w:r>
      <w:r w:rsidRPr="00ED0ED8">
        <w:rPr>
          <w:sz w:val="28"/>
          <w:szCs w:val="28"/>
        </w:rPr>
        <w:t>: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2.2.1. запрашивать от руководителей </w:t>
      </w:r>
      <w:r>
        <w:rPr>
          <w:sz w:val="28"/>
          <w:szCs w:val="28"/>
        </w:rPr>
        <w:t xml:space="preserve">муниципальных </w:t>
      </w:r>
      <w:r w:rsidRPr="00ED0ED8">
        <w:rPr>
          <w:sz w:val="28"/>
          <w:szCs w:val="28"/>
        </w:rPr>
        <w:t>учреждений</w:t>
      </w:r>
      <w:r w:rsidRPr="0004688A">
        <w:rPr>
          <w:sz w:val="28"/>
          <w:szCs w:val="28"/>
        </w:rPr>
        <w:t xml:space="preserve"> </w:t>
      </w:r>
      <w:r w:rsidRPr="00ED0ED8">
        <w:rPr>
          <w:sz w:val="28"/>
          <w:szCs w:val="28"/>
        </w:rPr>
        <w:t xml:space="preserve">информацию, необходимую для </w:t>
      </w:r>
      <w:r w:rsidR="00C5153A">
        <w:rPr>
          <w:sz w:val="28"/>
          <w:szCs w:val="28"/>
        </w:rPr>
        <w:t>выполнения</w:t>
      </w:r>
      <w:r w:rsidRPr="00ED0ED8">
        <w:rPr>
          <w:sz w:val="28"/>
          <w:szCs w:val="28"/>
        </w:rPr>
        <w:t xml:space="preserve"> задач и</w:t>
      </w:r>
      <w:r w:rsidR="00C5153A">
        <w:rPr>
          <w:sz w:val="28"/>
          <w:szCs w:val="28"/>
        </w:rPr>
        <w:t xml:space="preserve"> решения вопросов</w:t>
      </w:r>
      <w:r w:rsidR="00C5153A" w:rsidRPr="00C5153A">
        <w:rPr>
          <w:sz w:val="28"/>
          <w:szCs w:val="28"/>
        </w:rPr>
        <w:t xml:space="preserve"> </w:t>
      </w:r>
      <w:r w:rsidR="00C5153A">
        <w:rPr>
          <w:sz w:val="28"/>
          <w:szCs w:val="28"/>
        </w:rPr>
        <w:t>по обеспечению работников путевками на санаторно-курортное лечение и оздоровление</w:t>
      </w:r>
      <w:r w:rsidRPr="00ED0ED8">
        <w:rPr>
          <w:sz w:val="28"/>
          <w:szCs w:val="28"/>
        </w:rPr>
        <w:t>;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 xml:space="preserve">2.2.2. рассматривать на своих заседаниях вопросы, связанные с обеспечением </w:t>
      </w:r>
      <w:r w:rsidR="00C5153A">
        <w:rPr>
          <w:sz w:val="28"/>
          <w:szCs w:val="28"/>
        </w:rPr>
        <w:t>работников путевками на санаторно-курортное лечение и оздоровление</w:t>
      </w:r>
      <w:r w:rsidRPr="00ED0ED8">
        <w:rPr>
          <w:sz w:val="28"/>
          <w:szCs w:val="28"/>
        </w:rPr>
        <w:t>.</w:t>
      </w:r>
    </w:p>
    <w:p w:rsidR="00E16F0F" w:rsidRPr="00ED0ED8" w:rsidRDefault="00E16F0F" w:rsidP="00E16F0F">
      <w:pPr>
        <w:pStyle w:val="ConsPlusNormal"/>
        <w:jc w:val="both"/>
        <w:rPr>
          <w:sz w:val="28"/>
          <w:szCs w:val="28"/>
        </w:rPr>
      </w:pPr>
    </w:p>
    <w:p w:rsidR="00E16F0F" w:rsidRDefault="00E16F0F" w:rsidP="00475D08">
      <w:pPr>
        <w:pStyle w:val="ConsPlusNormal"/>
        <w:ind w:firstLine="540"/>
        <w:jc w:val="center"/>
        <w:rPr>
          <w:sz w:val="28"/>
          <w:szCs w:val="28"/>
        </w:rPr>
      </w:pPr>
      <w:r w:rsidRPr="00ED0ED8">
        <w:rPr>
          <w:sz w:val="28"/>
          <w:szCs w:val="28"/>
        </w:rPr>
        <w:t xml:space="preserve">3. Состав </w:t>
      </w:r>
      <w:r w:rsidR="00490F72">
        <w:rPr>
          <w:sz w:val="28"/>
          <w:szCs w:val="28"/>
        </w:rPr>
        <w:t>К</w:t>
      </w:r>
      <w:r w:rsidRPr="00ED0ED8">
        <w:rPr>
          <w:sz w:val="28"/>
          <w:szCs w:val="28"/>
        </w:rPr>
        <w:t>омиссии</w:t>
      </w:r>
      <w:r w:rsidR="00F227DD">
        <w:rPr>
          <w:sz w:val="28"/>
          <w:szCs w:val="28"/>
        </w:rPr>
        <w:t>, пр</w:t>
      </w:r>
      <w:r w:rsidR="00475D08">
        <w:rPr>
          <w:sz w:val="28"/>
          <w:szCs w:val="28"/>
        </w:rPr>
        <w:t>ава и обязанности</w:t>
      </w:r>
    </w:p>
    <w:p w:rsidR="00475D08" w:rsidRPr="00ED0ED8" w:rsidRDefault="00475D08" w:rsidP="00475D08">
      <w:pPr>
        <w:pStyle w:val="ConsPlusNormal"/>
        <w:ind w:firstLine="540"/>
        <w:jc w:val="center"/>
        <w:rPr>
          <w:sz w:val="28"/>
          <w:szCs w:val="28"/>
        </w:rPr>
      </w:pPr>
    </w:p>
    <w:p w:rsidR="00E16F0F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F227DD" w:rsidRDefault="00F227DD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Состав </w:t>
      </w:r>
      <w:r w:rsidR="00B67903">
        <w:rPr>
          <w:sz w:val="28"/>
          <w:szCs w:val="28"/>
        </w:rPr>
        <w:t>К</w:t>
      </w:r>
      <w:r>
        <w:rPr>
          <w:sz w:val="28"/>
          <w:szCs w:val="28"/>
        </w:rPr>
        <w:t>омиссии утверждается постановлением администрации Уинского муниципального округа.</w:t>
      </w:r>
    </w:p>
    <w:p w:rsidR="00F227DD" w:rsidRPr="00ED0ED8" w:rsidRDefault="00F227DD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Председателем </w:t>
      </w:r>
      <w:r w:rsidR="0065545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назначается </w:t>
      </w:r>
      <w:r w:rsidRPr="00AA4C15">
        <w:rPr>
          <w:sz w:val="28"/>
          <w:szCs w:val="28"/>
        </w:rPr>
        <w:t xml:space="preserve">заместитель главы администрации </w:t>
      </w:r>
      <w:r w:rsidR="00475D08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 xml:space="preserve">муниципального округа </w:t>
      </w:r>
      <w:r w:rsidRPr="00AA4C15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.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>3.</w:t>
      </w:r>
      <w:r w:rsidR="00B67903">
        <w:rPr>
          <w:sz w:val="28"/>
          <w:szCs w:val="28"/>
        </w:rPr>
        <w:t>4</w:t>
      </w:r>
      <w:r w:rsidRPr="00ED0ED8">
        <w:rPr>
          <w:sz w:val="28"/>
          <w:szCs w:val="28"/>
        </w:rPr>
        <w:t xml:space="preserve">. Председатель </w:t>
      </w:r>
      <w:r w:rsidR="0065545C">
        <w:rPr>
          <w:sz w:val="28"/>
          <w:szCs w:val="28"/>
        </w:rPr>
        <w:t>к</w:t>
      </w:r>
      <w:r w:rsidRPr="00ED0ED8">
        <w:rPr>
          <w:sz w:val="28"/>
          <w:szCs w:val="28"/>
        </w:rPr>
        <w:t xml:space="preserve">омиссии (а в его отсутствие - заместитель председателя </w:t>
      </w:r>
      <w:r w:rsidR="0065545C">
        <w:rPr>
          <w:sz w:val="28"/>
          <w:szCs w:val="28"/>
        </w:rPr>
        <w:t>к</w:t>
      </w:r>
      <w:r w:rsidRPr="00ED0ED8">
        <w:rPr>
          <w:sz w:val="28"/>
          <w:szCs w:val="28"/>
        </w:rPr>
        <w:t>омиссии):</w:t>
      </w:r>
    </w:p>
    <w:p w:rsidR="00E16F0F" w:rsidRPr="00ED0ED8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>3.</w:t>
      </w:r>
      <w:r w:rsidR="00B67903">
        <w:rPr>
          <w:sz w:val="28"/>
          <w:szCs w:val="28"/>
        </w:rPr>
        <w:t>4</w:t>
      </w:r>
      <w:r w:rsidRPr="00ED0ED8">
        <w:rPr>
          <w:sz w:val="28"/>
          <w:szCs w:val="28"/>
        </w:rPr>
        <w:t xml:space="preserve">.1. организует работу и ведет заседание </w:t>
      </w:r>
      <w:r w:rsidR="00B67903">
        <w:rPr>
          <w:sz w:val="28"/>
          <w:szCs w:val="28"/>
        </w:rPr>
        <w:t>К</w:t>
      </w:r>
      <w:r w:rsidRPr="00ED0ED8">
        <w:rPr>
          <w:sz w:val="28"/>
          <w:szCs w:val="28"/>
        </w:rPr>
        <w:t>омиссии;</w:t>
      </w:r>
    </w:p>
    <w:p w:rsidR="00E16F0F" w:rsidRDefault="00E16F0F" w:rsidP="00E16F0F">
      <w:pPr>
        <w:pStyle w:val="ConsPlusNormal"/>
        <w:ind w:firstLine="540"/>
        <w:jc w:val="both"/>
        <w:rPr>
          <w:sz w:val="28"/>
          <w:szCs w:val="28"/>
        </w:rPr>
      </w:pPr>
      <w:r w:rsidRPr="00ED0ED8">
        <w:rPr>
          <w:sz w:val="28"/>
          <w:szCs w:val="28"/>
        </w:rPr>
        <w:t>3.</w:t>
      </w:r>
      <w:r w:rsidR="00B67903">
        <w:rPr>
          <w:sz w:val="28"/>
          <w:szCs w:val="28"/>
        </w:rPr>
        <w:t>4</w:t>
      </w:r>
      <w:r w:rsidRPr="00ED0ED8">
        <w:rPr>
          <w:sz w:val="28"/>
          <w:szCs w:val="28"/>
        </w:rPr>
        <w:t xml:space="preserve">.2. дает поручения членам </w:t>
      </w:r>
      <w:r w:rsidR="0065545C">
        <w:rPr>
          <w:sz w:val="28"/>
          <w:szCs w:val="28"/>
        </w:rPr>
        <w:t>к</w:t>
      </w:r>
      <w:r w:rsidRPr="00ED0ED8">
        <w:rPr>
          <w:sz w:val="28"/>
          <w:szCs w:val="28"/>
        </w:rPr>
        <w:t xml:space="preserve">омиссии в соответствии с решением </w:t>
      </w:r>
      <w:r w:rsidR="00B67903">
        <w:rPr>
          <w:sz w:val="28"/>
          <w:szCs w:val="28"/>
        </w:rPr>
        <w:t>К</w:t>
      </w:r>
      <w:r w:rsidRPr="00ED0ED8">
        <w:rPr>
          <w:sz w:val="28"/>
          <w:szCs w:val="28"/>
        </w:rPr>
        <w:t>омиссии.</w:t>
      </w:r>
    </w:p>
    <w:p w:rsidR="00B67903" w:rsidRDefault="00B67903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Секретарь </w:t>
      </w:r>
      <w:r w:rsidR="0065545C">
        <w:rPr>
          <w:sz w:val="28"/>
          <w:szCs w:val="28"/>
        </w:rPr>
        <w:t>к</w:t>
      </w:r>
      <w:r>
        <w:rPr>
          <w:sz w:val="28"/>
          <w:szCs w:val="28"/>
        </w:rPr>
        <w:t>омиссии:</w:t>
      </w:r>
    </w:p>
    <w:p w:rsidR="00B67903" w:rsidRDefault="00B67903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E569AA">
        <w:rPr>
          <w:sz w:val="28"/>
          <w:szCs w:val="28"/>
        </w:rPr>
        <w:t>с</w:t>
      </w:r>
      <w:r>
        <w:rPr>
          <w:sz w:val="28"/>
          <w:szCs w:val="28"/>
        </w:rPr>
        <w:t>огласовывает дату и время проведения заседаний  Комиссии с предсе</w:t>
      </w:r>
      <w:r w:rsidR="00E569AA">
        <w:rPr>
          <w:sz w:val="28"/>
          <w:szCs w:val="28"/>
        </w:rPr>
        <w:t>дателем;</w:t>
      </w:r>
    </w:p>
    <w:p w:rsidR="00E569AA" w:rsidRDefault="00E569AA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оповещает членов </w:t>
      </w:r>
      <w:r w:rsidR="0065545C">
        <w:rPr>
          <w:sz w:val="28"/>
          <w:szCs w:val="28"/>
        </w:rPr>
        <w:t>к</w:t>
      </w:r>
      <w:r>
        <w:rPr>
          <w:sz w:val="28"/>
          <w:szCs w:val="28"/>
        </w:rPr>
        <w:t>омиссии о дате и месте проведения заседания, рассматриваемых вопросах;</w:t>
      </w:r>
    </w:p>
    <w:p w:rsidR="00E569AA" w:rsidRDefault="00E569AA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готовит документы для рассмотрения Комиссией;</w:t>
      </w:r>
    </w:p>
    <w:p w:rsidR="00E16F0F" w:rsidRPr="00ED0ED8" w:rsidRDefault="00E569AA" w:rsidP="008B00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55040">
        <w:rPr>
          <w:sz w:val="28"/>
          <w:szCs w:val="28"/>
        </w:rPr>
        <w:t>4</w:t>
      </w:r>
      <w:r>
        <w:rPr>
          <w:sz w:val="28"/>
          <w:szCs w:val="28"/>
        </w:rPr>
        <w:t>. оформляет протокол заседания Комиссии</w:t>
      </w:r>
      <w:r w:rsidR="008B001A">
        <w:rPr>
          <w:sz w:val="28"/>
          <w:szCs w:val="28"/>
        </w:rPr>
        <w:t>.</w:t>
      </w:r>
    </w:p>
    <w:p w:rsidR="008B001A" w:rsidRDefault="008B001A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16F0F" w:rsidRPr="00ED0ED8">
        <w:rPr>
          <w:sz w:val="28"/>
          <w:szCs w:val="28"/>
        </w:rPr>
        <w:t xml:space="preserve">. Члены </w:t>
      </w:r>
      <w:r w:rsidR="0065545C">
        <w:rPr>
          <w:sz w:val="28"/>
          <w:szCs w:val="28"/>
        </w:rPr>
        <w:t>к</w:t>
      </w:r>
      <w:r w:rsidR="00E16F0F" w:rsidRPr="00ED0ED8">
        <w:rPr>
          <w:sz w:val="28"/>
          <w:szCs w:val="28"/>
        </w:rPr>
        <w:t>омиссии</w:t>
      </w:r>
      <w:r>
        <w:rPr>
          <w:sz w:val="28"/>
          <w:szCs w:val="28"/>
        </w:rPr>
        <w:t>:</w:t>
      </w:r>
    </w:p>
    <w:p w:rsidR="00E16F0F" w:rsidRPr="00ED0ED8" w:rsidRDefault="008B001A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r w:rsidR="00E16F0F" w:rsidRPr="00ED0ED8">
        <w:rPr>
          <w:sz w:val="28"/>
          <w:szCs w:val="28"/>
        </w:rPr>
        <w:t>. принима</w:t>
      </w:r>
      <w:r>
        <w:rPr>
          <w:sz w:val="28"/>
          <w:szCs w:val="28"/>
        </w:rPr>
        <w:t>ю</w:t>
      </w:r>
      <w:r w:rsidR="00E16F0F" w:rsidRPr="00ED0ED8">
        <w:rPr>
          <w:sz w:val="28"/>
          <w:szCs w:val="28"/>
        </w:rPr>
        <w:t xml:space="preserve">т участие в голосовании по всем вопросам, рассматриваемым </w:t>
      </w:r>
      <w:r w:rsidR="0065545C">
        <w:rPr>
          <w:sz w:val="28"/>
          <w:szCs w:val="28"/>
        </w:rPr>
        <w:t>К</w:t>
      </w:r>
      <w:r w:rsidR="00E16F0F" w:rsidRPr="00ED0ED8">
        <w:rPr>
          <w:sz w:val="28"/>
          <w:szCs w:val="28"/>
        </w:rPr>
        <w:t>омиссией;</w:t>
      </w:r>
    </w:p>
    <w:p w:rsidR="00E16F0F" w:rsidRDefault="008B001A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="00E16F0F" w:rsidRPr="00ED0ED8">
        <w:rPr>
          <w:sz w:val="28"/>
          <w:szCs w:val="28"/>
        </w:rPr>
        <w:t>. внос</w:t>
      </w:r>
      <w:r>
        <w:rPr>
          <w:sz w:val="28"/>
          <w:szCs w:val="28"/>
        </w:rPr>
        <w:t>ят</w:t>
      </w:r>
      <w:r w:rsidR="00E16F0F" w:rsidRPr="00ED0ED8">
        <w:rPr>
          <w:sz w:val="28"/>
          <w:szCs w:val="28"/>
        </w:rPr>
        <w:t xml:space="preserve"> на рассмотрение </w:t>
      </w:r>
      <w:r w:rsidR="0065545C">
        <w:rPr>
          <w:sz w:val="28"/>
          <w:szCs w:val="28"/>
        </w:rPr>
        <w:t>К</w:t>
      </w:r>
      <w:r w:rsidR="00E16F0F" w:rsidRPr="00ED0ED8">
        <w:rPr>
          <w:sz w:val="28"/>
          <w:szCs w:val="28"/>
        </w:rPr>
        <w:t>омиссии вопросы и предложения, отнесенные к сфере деятельности комиссии, участв</w:t>
      </w:r>
      <w:r>
        <w:rPr>
          <w:sz w:val="28"/>
          <w:szCs w:val="28"/>
        </w:rPr>
        <w:t>уют</w:t>
      </w:r>
      <w:r w:rsidR="00E16F0F" w:rsidRPr="00ED0ED8">
        <w:rPr>
          <w:sz w:val="28"/>
          <w:szCs w:val="28"/>
        </w:rPr>
        <w:t xml:space="preserve"> в их подготовке, обсуждении и принятии по ним решений.</w:t>
      </w:r>
    </w:p>
    <w:p w:rsidR="00E16F0F" w:rsidRPr="00ED0ED8" w:rsidRDefault="00E16F0F" w:rsidP="00E16F0F">
      <w:pPr>
        <w:pStyle w:val="ConsPlusNormal"/>
        <w:jc w:val="both"/>
        <w:rPr>
          <w:sz w:val="28"/>
          <w:szCs w:val="28"/>
        </w:rPr>
      </w:pPr>
    </w:p>
    <w:p w:rsidR="00E16F0F" w:rsidRPr="00ED0ED8" w:rsidRDefault="0065545C" w:rsidP="00E16F0F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16F0F" w:rsidRPr="00ED0ED8">
        <w:rPr>
          <w:sz w:val="28"/>
          <w:szCs w:val="28"/>
        </w:rPr>
        <w:t xml:space="preserve">. Порядок деятельности </w:t>
      </w:r>
      <w:r>
        <w:rPr>
          <w:sz w:val="28"/>
          <w:szCs w:val="28"/>
        </w:rPr>
        <w:t>К</w:t>
      </w:r>
      <w:r w:rsidR="00E16F0F" w:rsidRPr="00ED0ED8">
        <w:rPr>
          <w:sz w:val="28"/>
          <w:szCs w:val="28"/>
        </w:rPr>
        <w:t>омиссии</w:t>
      </w:r>
    </w:p>
    <w:p w:rsidR="00E16F0F" w:rsidRPr="00ED0ED8" w:rsidRDefault="00E16F0F" w:rsidP="00E16F0F">
      <w:pPr>
        <w:pStyle w:val="ConsPlusNormal"/>
        <w:jc w:val="both"/>
        <w:rPr>
          <w:sz w:val="28"/>
          <w:szCs w:val="28"/>
        </w:rPr>
      </w:pPr>
    </w:p>
    <w:p w:rsidR="00E16F0F" w:rsidRPr="00ED0ED8" w:rsidRDefault="0065545C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F0F" w:rsidRPr="00ED0ED8">
        <w:rPr>
          <w:sz w:val="28"/>
          <w:szCs w:val="28"/>
        </w:rPr>
        <w:t xml:space="preserve">.1. Заседания </w:t>
      </w:r>
      <w:r>
        <w:rPr>
          <w:sz w:val="28"/>
          <w:szCs w:val="28"/>
        </w:rPr>
        <w:t>К</w:t>
      </w:r>
      <w:r w:rsidR="00E16F0F" w:rsidRPr="00ED0ED8">
        <w:rPr>
          <w:sz w:val="28"/>
          <w:szCs w:val="28"/>
        </w:rPr>
        <w:t xml:space="preserve">омиссии проводятся по мере необходимости и считаются правомочными, если на них присутствовало не менее половины </w:t>
      </w:r>
      <w:r w:rsidR="00E16F0F" w:rsidRPr="00ED0ED8">
        <w:rPr>
          <w:sz w:val="28"/>
          <w:szCs w:val="28"/>
        </w:rPr>
        <w:lastRenderedPageBreak/>
        <w:t>всех членов комиссии.</w:t>
      </w:r>
    </w:p>
    <w:p w:rsidR="00A07606" w:rsidRDefault="00DD21CE" w:rsidP="00A076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F0F" w:rsidRPr="00ED0ED8">
        <w:rPr>
          <w:sz w:val="28"/>
          <w:szCs w:val="28"/>
        </w:rPr>
        <w:t xml:space="preserve">.2. Решение </w:t>
      </w:r>
      <w:r w:rsidR="0065545C">
        <w:rPr>
          <w:sz w:val="28"/>
          <w:szCs w:val="28"/>
        </w:rPr>
        <w:t>К</w:t>
      </w:r>
      <w:r w:rsidR="00E16F0F" w:rsidRPr="00ED0ED8">
        <w:rPr>
          <w:sz w:val="28"/>
          <w:szCs w:val="28"/>
        </w:rPr>
        <w:t>омиссии принимается открытым голосованием и считается принятым, если за него проголосовало более половины присутствующих членов комиссии.</w:t>
      </w:r>
      <w:r w:rsidR="00A07606">
        <w:rPr>
          <w:sz w:val="28"/>
          <w:szCs w:val="28"/>
        </w:rPr>
        <w:t xml:space="preserve"> При этом в случае равенства голосов решающим является голос председательствующего на заседании Комиссии. Председательствующий на заседании Комиссии голосует последним. </w:t>
      </w:r>
    </w:p>
    <w:p w:rsidR="00DD21CE" w:rsidRDefault="00DD21CE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Принятие решения осуществляется на основании документов, подготовленных секретарем комиссии на заседание Комиссии.</w:t>
      </w:r>
    </w:p>
    <w:p w:rsidR="00A07606" w:rsidRPr="00ED0ED8" w:rsidRDefault="00A07606" w:rsidP="00E16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Члены комиссии, не согласные с решением большинства, имеют право занести в протокол особые мнения.</w:t>
      </w:r>
    </w:p>
    <w:p w:rsidR="00E16F0F" w:rsidRDefault="00DD21CE" w:rsidP="0088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F0F" w:rsidRPr="00ED0ED8">
        <w:rPr>
          <w:sz w:val="28"/>
          <w:szCs w:val="28"/>
        </w:rPr>
        <w:t>.</w:t>
      </w:r>
      <w:r w:rsidR="00A07606">
        <w:rPr>
          <w:sz w:val="28"/>
          <w:szCs w:val="28"/>
        </w:rPr>
        <w:t>5</w:t>
      </w:r>
      <w:r w:rsidR="00E16F0F" w:rsidRPr="00ED0ED8">
        <w:rPr>
          <w:sz w:val="28"/>
          <w:szCs w:val="28"/>
        </w:rPr>
        <w:t xml:space="preserve">. Протокол заседания </w:t>
      </w:r>
      <w:r w:rsidR="0065545C">
        <w:rPr>
          <w:sz w:val="28"/>
          <w:szCs w:val="28"/>
        </w:rPr>
        <w:t>К</w:t>
      </w:r>
      <w:r w:rsidR="00E16F0F" w:rsidRPr="00ED0ED8">
        <w:rPr>
          <w:sz w:val="28"/>
          <w:szCs w:val="28"/>
        </w:rPr>
        <w:t>омиссии подписывается председателем комиссии (а в его отсутствие - заместителем председателя комиссии) и секретарем.</w:t>
      </w:r>
      <w:r w:rsidR="00E16F0F">
        <w:rPr>
          <w:sz w:val="28"/>
          <w:szCs w:val="28"/>
        </w:rPr>
        <w:br w:type="page"/>
      </w:r>
    </w:p>
    <w:p w:rsidR="00DC3587" w:rsidRPr="00E16F0F" w:rsidRDefault="00DC3587" w:rsidP="00E16F0F">
      <w:pPr>
        <w:pStyle w:val="ConsPlusNormal"/>
        <w:ind w:firstLine="540"/>
        <w:jc w:val="both"/>
        <w:rPr>
          <w:sz w:val="28"/>
          <w:szCs w:val="28"/>
        </w:rPr>
        <w:sectPr w:rsidR="00DC3587" w:rsidRPr="00E16F0F" w:rsidSect="00A5663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132"/>
        <w:gridCol w:w="4438"/>
      </w:tblGrid>
      <w:tr w:rsidR="00E16F0F" w:rsidRPr="00ED0ED8" w:rsidTr="0050055C">
        <w:tc>
          <w:tcPr>
            <w:tcW w:w="5328" w:type="dxa"/>
          </w:tcPr>
          <w:p w:rsidR="00E16F0F" w:rsidRPr="00ED0ED8" w:rsidRDefault="00E16F0F" w:rsidP="005005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E16F0F" w:rsidRDefault="00E16F0F" w:rsidP="0050055C">
            <w:pPr>
              <w:pStyle w:val="ConsPlusNormal"/>
              <w:rPr>
                <w:sz w:val="28"/>
                <w:szCs w:val="28"/>
              </w:rPr>
            </w:pPr>
            <w:r w:rsidRPr="00ED0ED8">
              <w:rPr>
                <w:sz w:val="28"/>
                <w:szCs w:val="28"/>
              </w:rPr>
              <w:t xml:space="preserve">Приложение 2 </w:t>
            </w:r>
          </w:p>
          <w:p w:rsidR="00E16F0F" w:rsidRPr="00ED0ED8" w:rsidRDefault="00E16F0F" w:rsidP="0050055C">
            <w:pPr>
              <w:pStyle w:val="ConsPlusNormal"/>
              <w:rPr>
                <w:sz w:val="28"/>
                <w:szCs w:val="28"/>
              </w:rPr>
            </w:pPr>
            <w:r w:rsidRPr="00ED0ED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</w:t>
            </w:r>
            <w:r w:rsidRPr="00ED0ED8">
              <w:rPr>
                <w:sz w:val="28"/>
                <w:szCs w:val="28"/>
              </w:rPr>
              <w:t xml:space="preserve">остановлению администрации Уинского  муниципального </w:t>
            </w:r>
            <w:r w:rsidR="00884E58">
              <w:rPr>
                <w:sz w:val="28"/>
                <w:szCs w:val="28"/>
              </w:rPr>
              <w:t>округа</w:t>
            </w:r>
          </w:p>
          <w:p w:rsidR="00E16F0F" w:rsidRPr="00ED0ED8" w:rsidRDefault="00803AEA" w:rsidP="005005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  259-01-03-235</w:t>
            </w:r>
          </w:p>
          <w:p w:rsidR="00E16F0F" w:rsidRDefault="00E16F0F" w:rsidP="0050055C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16F0F" w:rsidRPr="00ED0ED8" w:rsidRDefault="00E16F0F" w:rsidP="005005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E16F0F" w:rsidRPr="0004688A" w:rsidRDefault="00E16F0F" w:rsidP="00E16F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4688A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E16F0F" w:rsidRDefault="00E16F0F" w:rsidP="00E16F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04688A">
        <w:rPr>
          <w:rFonts w:ascii="Times New Roman" w:hAnsi="Times New Roman"/>
          <w:b/>
          <w:sz w:val="28"/>
          <w:szCs w:val="28"/>
        </w:rPr>
        <w:t xml:space="preserve">по рассмотрению заявлений и предоставлению путевок на санаторно-курортное лечение и оздоровление работников муниципальных учреждений Уинского </w:t>
      </w:r>
      <w:r w:rsidR="00884E58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04688A">
        <w:rPr>
          <w:rFonts w:ascii="Times New Roman" w:hAnsi="Times New Roman"/>
          <w:b/>
          <w:sz w:val="28"/>
          <w:szCs w:val="28"/>
        </w:rPr>
        <w:t xml:space="preserve"> </w:t>
      </w:r>
    </w:p>
    <w:p w:rsidR="00E16F0F" w:rsidRDefault="00E16F0F" w:rsidP="00E16F0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4" w:type="dxa"/>
        <w:tblLook w:val="04A0"/>
      </w:tblPr>
      <w:tblGrid>
        <w:gridCol w:w="661"/>
        <w:gridCol w:w="4264"/>
        <w:gridCol w:w="4789"/>
      </w:tblGrid>
      <w:tr w:rsidR="00E16F0F" w:rsidRPr="00AA4C15" w:rsidTr="00272DBF">
        <w:trPr>
          <w:trHeight w:val="35"/>
        </w:trPr>
        <w:tc>
          <w:tcPr>
            <w:tcW w:w="661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64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789" w:type="dxa"/>
          </w:tcPr>
          <w:p w:rsidR="00E16F0F" w:rsidRPr="00AA4C15" w:rsidRDefault="00E16F0F" w:rsidP="00884E58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r w:rsidR="00187718">
              <w:rPr>
                <w:rFonts w:ascii="Times New Roman" w:hAnsi="Times New Roman"/>
                <w:sz w:val="28"/>
                <w:szCs w:val="28"/>
              </w:rPr>
              <w:t xml:space="preserve">Уинского </w:t>
            </w:r>
            <w:r w:rsidR="00272DB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884E5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AA4C15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вопросам, председатель комиссии;</w:t>
            </w:r>
          </w:p>
        </w:tc>
      </w:tr>
      <w:tr w:rsidR="00E16F0F" w:rsidRPr="00AA4C15" w:rsidTr="00272DBF">
        <w:trPr>
          <w:trHeight w:val="282"/>
        </w:trPr>
        <w:tc>
          <w:tcPr>
            <w:tcW w:w="661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64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C15">
              <w:rPr>
                <w:rFonts w:ascii="Times New Roman" w:hAnsi="Times New Roman"/>
                <w:sz w:val="28"/>
                <w:szCs w:val="28"/>
              </w:rPr>
              <w:t>Кочетова</w:t>
            </w:r>
            <w:proofErr w:type="spellEnd"/>
            <w:r w:rsidRPr="00AA4C15"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789" w:type="dxa"/>
          </w:tcPr>
          <w:p w:rsidR="00E16F0F" w:rsidRPr="00AA4C15" w:rsidRDefault="00E16F0F" w:rsidP="00644F0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- начальник управления культуры, спорта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44F01">
              <w:rPr>
                <w:rFonts w:ascii="Times New Roman" w:hAnsi="Times New Roman"/>
                <w:sz w:val="28"/>
                <w:szCs w:val="28"/>
              </w:rPr>
              <w:t>Уинского муниципального округа Пермского края</w:t>
            </w:r>
            <w:r w:rsidRPr="00AA4C15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E16F0F" w:rsidRPr="00AA4C15" w:rsidTr="00272DBF">
        <w:trPr>
          <w:trHeight w:val="333"/>
        </w:trPr>
        <w:tc>
          <w:tcPr>
            <w:tcW w:w="661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264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C15">
              <w:rPr>
                <w:rFonts w:ascii="Times New Roman" w:hAnsi="Times New Roman"/>
                <w:sz w:val="28"/>
                <w:szCs w:val="28"/>
              </w:rPr>
              <w:t>Ситдиков</w:t>
            </w:r>
            <w:proofErr w:type="spellEnd"/>
            <w:r w:rsidRPr="00AA4C15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AA4C15">
              <w:rPr>
                <w:rFonts w:ascii="Times New Roman" w:hAnsi="Times New Roman"/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4789" w:type="dxa"/>
          </w:tcPr>
          <w:p w:rsidR="00E16F0F" w:rsidRPr="00AA4C15" w:rsidRDefault="00E16F0F" w:rsidP="008F0244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 xml:space="preserve">- ведущий экономист </w:t>
            </w:r>
            <w:r w:rsidR="00644F01">
              <w:rPr>
                <w:rFonts w:ascii="Times New Roman" w:hAnsi="Times New Roman"/>
                <w:sz w:val="28"/>
                <w:szCs w:val="28"/>
              </w:rPr>
              <w:t>М</w:t>
            </w:r>
            <w:r w:rsidRPr="00AA4C15">
              <w:rPr>
                <w:rFonts w:ascii="Times New Roman" w:hAnsi="Times New Roman"/>
                <w:sz w:val="28"/>
                <w:szCs w:val="28"/>
              </w:rPr>
              <w:t>униципального казенного учреждения «</w:t>
            </w:r>
            <w:r w:rsidR="00644F01">
              <w:rPr>
                <w:rFonts w:ascii="Times New Roman" w:hAnsi="Times New Roman"/>
                <w:sz w:val="28"/>
                <w:szCs w:val="28"/>
              </w:rPr>
              <w:t>Центр учета Уинского муниципального округа Пермского края</w:t>
            </w:r>
            <w:r w:rsidRPr="00AA4C15">
              <w:rPr>
                <w:rFonts w:ascii="Times New Roman" w:hAnsi="Times New Roman"/>
                <w:sz w:val="28"/>
                <w:szCs w:val="28"/>
              </w:rPr>
              <w:t>», секретарь комиссии</w:t>
            </w:r>
            <w:r w:rsidR="008F02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F0F" w:rsidRPr="00AA4C15" w:rsidTr="00272DBF">
        <w:trPr>
          <w:trHeight w:val="95"/>
        </w:trPr>
        <w:tc>
          <w:tcPr>
            <w:tcW w:w="661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16F0F" w:rsidRPr="00AA4C15" w:rsidRDefault="00E16F0F" w:rsidP="0050055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F0F" w:rsidRPr="00AA4C15" w:rsidTr="00272DBF">
        <w:trPr>
          <w:trHeight w:val="236"/>
        </w:trPr>
        <w:tc>
          <w:tcPr>
            <w:tcW w:w="661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64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4789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управления администрации </w:t>
            </w:r>
            <w:r w:rsidR="002133D5">
              <w:rPr>
                <w:rFonts w:ascii="Times New Roman" w:hAnsi="Times New Roman"/>
                <w:sz w:val="28"/>
                <w:szCs w:val="28"/>
              </w:rPr>
              <w:t>Уинского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33D5">
              <w:rPr>
                <w:rFonts w:ascii="Times New Roman" w:hAnsi="Times New Roman"/>
                <w:sz w:val="28"/>
                <w:szCs w:val="28"/>
              </w:rPr>
              <w:t xml:space="preserve">Пермского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AA4C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F0F" w:rsidRPr="00AA4C15" w:rsidTr="00272DBF">
        <w:trPr>
          <w:trHeight w:val="236"/>
        </w:trPr>
        <w:tc>
          <w:tcPr>
            <w:tcW w:w="661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64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Рябоконь Юлия Анатольевна</w:t>
            </w:r>
          </w:p>
        </w:tc>
        <w:tc>
          <w:tcPr>
            <w:tcW w:w="4789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 xml:space="preserve">- председатель координационного совета профсоюзов Уинского муниципального </w:t>
            </w:r>
            <w:r w:rsidR="002133D5">
              <w:rPr>
                <w:rFonts w:ascii="Times New Roman" w:hAnsi="Times New Roman"/>
                <w:sz w:val="28"/>
                <w:szCs w:val="28"/>
              </w:rPr>
              <w:t>округа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AA4C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F0F" w:rsidRPr="00AA4C15" w:rsidTr="00272DBF">
        <w:trPr>
          <w:trHeight w:val="295"/>
        </w:trPr>
        <w:tc>
          <w:tcPr>
            <w:tcW w:w="661" w:type="dxa"/>
          </w:tcPr>
          <w:p w:rsidR="00E16F0F" w:rsidRPr="00AA4C15" w:rsidRDefault="00E16F0F" w:rsidP="0050055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64" w:type="dxa"/>
          </w:tcPr>
          <w:p w:rsidR="00E16F0F" w:rsidRPr="00AA4C15" w:rsidRDefault="00E16F0F" w:rsidP="0050055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C15">
              <w:rPr>
                <w:rFonts w:ascii="Times New Roman" w:hAnsi="Times New Roman"/>
                <w:sz w:val="28"/>
                <w:szCs w:val="28"/>
              </w:rPr>
              <w:t>Зелёнкина</w:t>
            </w:r>
            <w:proofErr w:type="spellEnd"/>
            <w:r w:rsidRPr="00AA4C15"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4789" w:type="dxa"/>
          </w:tcPr>
          <w:p w:rsidR="00F154B0" w:rsidRPr="00AA4C15" w:rsidRDefault="00E16F0F" w:rsidP="00B11AC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A4C15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управления образования администрации </w:t>
            </w:r>
            <w:r w:rsidR="002133D5">
              <w:rPr>
                <w:rFonts w:ascii="Times New Roman" w:hAnsi="Times New Roman"/>
                <w:sz w:val="28"/>
                <w:szCs w:val="28"/>
              </w:rPr>
              <w:t>Уинского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CC4">
              <w:rPr>
                <w:rFonts w:ascii="Times New Roman" w:hAnsi="Times New Roman"/>
                <w:sz w:val="28"/>
                <w:szCs w:val="28"/>
              </w:rPr>
              <w:t xml:space="preserve">Пермского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AA4C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54B0" w:rsidRDefault="00F154B0" w:rsidP="00272DBF">
      <w:pPr>
        <w:pStyle w:val="ConsPlusNormal"/>
        <w:spacing w:line="240" w:lineRule="exact"/>
      </w:pPr>
    </w:p>
    <w:sectPr w:rsidR="00F154B0" w:rsidSect="00272DBF">
      <w:footerReference w:type="default" r:id="rId10"/>
      <w:pgSz w:w="11906" w:h="16838"/>
      <w:pgMar w:top="1134" w:right="851" w:bottom="851" w:left="1701" w:header="709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89" w:rsidRDefault="00160389">
      <w:r>
        <w:separator/>
      </w:r>
    </w:p>
  </w:endnote>
  <w:endnote w:type="continuationSeparator" w:id="1">
    <w:p w:rsidR="00160389" w:rsidRDefault="0016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B0" w:rsidRPr="00F154B0" w:rsidRDefault="00F154B0" w:rsidP="00F15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89" w:rsidRDefault="00160389">
      <w:r>
        <w:separator/>
      </w:r>
    </w:p>
  </w:footnote>
  <w:footnote w:type="continuationSeparator" w:id="1">
    <w:p w:rsidR="00160389" w:rsidRDefault="00160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6956"/>
    <w:rsid w:val="000428F3"/>
    <w:rsid w:val="000657ED"/>
    <w:rsid w:val="000828B1"/>
    <w:rsid w:val="000862DA"/>
    <w:rsid w:val="00092BE8"/>
    <w:rsid w:val="00126427"/>
    <w:rsid w:val="00160389"/>
    <w:rsid w:val="00187718"/>
    <w:rsid w:val="001D02CD"/>
    <w:rsid w:val="002133D5"/>
    <w:rsid w:val="00247571"/>
    <w:rsid w:val="00272DBF"/>
    <w:rsid w:val="0028249F"/>
    <w:rsid w:val="002C37BB"/>
    <w:rsid w:val="002E4CC4"/>
    <w:rsid w:val="0032385B"/>
    <w:rsid w:val="00325BB7"/>
    <w:rsid w:val="00336327"/>
    <w:rsid w:val="00344940"/>
    <w:rsid w:val="00356CF7"/>
    <w:rsid w:val="003A2E21"/>
    <w:rsid w:val="003B272D"/>
    <w:rsid w:val="003C2CA0"/>
    <w:rsid w:val="003C79A3"/>
    <w:rsid w:val="003D4E77"/>
    <w:rsid w:val="00456964"/>
    <w:rsid w:val="004610D0"/>
    <w:rsid w:val="00470FB3"/>
    <w:rsid w:val="00475D08"/>
    <w:rsid w:val="00482A25"/>
    <w:rsid w:val="004843D3"/>
    <w:rsid w:val="00490F72"/>
    <w:rsid w:val="004A1829"/>
    <w:rsid w:val="004B4F59"/>
    <w:rsid w:val="004E0358"/>
    <w:rsid w:val="004F0073"/>
    <w:rsid w:val="00502F9B"/>
    <w:rsid w:val="00534D26"/>
    <w:rsid w:val="00536FED"/>
    <w:rsid w:val="00540C71"/>
    <w:rsid w:val="00540DD6"/>
    <w:rsid w:val="00554EAC"/>
    <w:rsid w:val="00555481"/>
    <w:rsid w:val="00560207"/>
    <w:rsid w:val="005927A7"/>
    <w:rsid w:val="005B7C2C"/>
    <w:rsid w:val="005C54B8"/>
    <w:rsid w:val="005C7F23"/>
    <w:rsid w:val="005D7D38"/>
    <w:rsid w:val="005E6AE8"/>
    <w:rsid w:val="006155F3"/>
    <w:rsid w:val="00637B08"/>
    <w:rsid w:val="00644F01"/>
    <w:rsid w:val="0065545C"/>
    <w:rsid w:val="006632F1"/>
    <w:rsid w:val="0066433D"/>
    <w:rsid w:val="0066436B"/>
    <w:rsid w:val="006972F1"/>
    <w:rsid w:val="007117BF"/>
    <w:rsid w:val="0072597E"/>
    <w:rsid w:val="0078616F"/>
    <w:rsid w:val="007D5DDE"/>
    <w:rsid w:val="007E4ADC"/>
    <w:rsid w:val="007F59AE"/>
    <w:rsid w:val="00803AEA"/>
    <w:rsid w:val="0081735F"/>
    <w:rsid w:val="00817ACA"/>
    <w:rsid w:val="00821D58"/>
    <w:rsid w:val="00852C33"/>
    <w:rsid w:val="00884E58"/>
    <w:rsid w:val="008879FC"/>
    <w:rsid w:val="008B001A"/>
    <w:rsid w:val="008B1016"/>
    <w:rsid w:val="008B260C"/>
    <w:rsid w:val="008B5A79"/>
    <w:rsid w:val="008C2116"/>
    <w:rsid w:val="008C6D4B"/>
    <w:rsid w:val="008D16CB"/>
    <w:rsid w:val="008E3A35"/>
    <w:rsid w:val="008F0244"/>
    <w:rsid w:val="00901194"/>
    <w:rsid w:val="00912BED"/>
    <w:rsid w:val="009169CE"/>
    <w:rsid w:val="00926990"/>
    <w:rsid w:val="009440A3"/>
    <w:rsid w:val="00986566"/>
    <w:rsid w:val="00987D5A"/>
    <w:rsid w:val="00995BF5"/>
    <w:rsid w:val="00997F4C"/>
    <w:rsid w:val="009A7766"/>
    <w:rsid w:val="009E2508"/>
    <w:rsid w:val="009E25D7"/>
    <w:rsid w:val="009F1B7E"/>
    <w:rsid w:val="00A07606"/>
    <w:rsid w:val="00A16147"/>
    <w:rsid w:val="00A4032E"/>
    <w:rsid w:val="00A5663A"/>
    <w:rsid w:val="00B00C49"/>
    <w:rsid w:val="00B11AC0"/>
    <w:rsid w:val="00B1278C"/>
    <w:rsid w:val="00B61D6E"/>
    <w:rsid w:val="00B67903"/>
    <w:rsid w:val="00B835C2"/>
    <w:rsid w:val="00BA408C"/>
    <w:rsid w:val="00BB0CD5"/>
    <w:rsid w:val="00BB5D36"/>
    <w:rsid w:val="00BB6EA3"/>
    <w:rsid w:val="00BB7965"/>
    <w:rsid w:val="00BD16B2"/>
    <w:rsid w:val="00BE4120"/>
    <w:rsid w:val="00C5153A"/>
    <w:rsid w:val="00C55040"/>
    <w:rsid w:val="00C61E1D"/>
    <w:rsid w:val="00C62D90"/>
    <w:rsid w:val="00C80448"/>
    <w:rsid w:val="00CA5A07"/>
    <w:rsid w:val="00CC32D9"/>
    <w:rsid w:val="00D23D73"/>
    <w:rsid w:val="00D26A62"/>
    <w:rsid w:val="00D35016"/>
    <w:rsid w:val="00D375E8"/>
    <w:rsid w:val="00DA2BAE"/>
    <w:rsid w:val="00DB1D1F"/>
    <w:rsid w:val="00DC3587"/>
    <w:rsid w:val="00DD21CE"/>
    <w:rsid w:val="00DE6507"/>
    <w:rsid w:val="00DF3220"/>
    <w:rsid w:val="00DF5CD1"/>
    <w:rsid w:val="00E02CC2"/>
    <w:rsid w:val="00E06099"/>
    <w:rsid w:val="00E152AD"/>
    <w:rsid w:val="00E15BCF"/>
    <w:rsid w:val="00E16F0F"/>
    <w:rsid w:val="00E55D54"/>
    <w:rsid w:val="00E569AA"/>
    <w:rsid w:val="00E605DF"/>
    <w:rsid w:val="00E67219"/>
    <w:rsid w:val="00E83EF6"/>
    <w:rsid w:val="00E93C98"/>
    <w:rsid w:val="00E96FA7"/>
    <w:rsid w:val="00EA154D"/>
    <w:rsid w:val="00EB54EA"/>
    <w:rsid w:val="00ED7BEE"/>
    <w:rsid w:val="00EE5A9E"/>
    <w:rsid w:val="00EF266D"/>
    <w:rsid w:val="00F079C3"/>
    <w:rsid w:val="00F154B0"/>
    <w:rsid w:val="00F227DD"/>
    <w:rsid w:val="00F23906"/>
    <w:rsid w:val="00F33498"/>
    <w:rsid w:val="00F3436A"/>
    <w:rsid w:val="00F45B3F"/>
    <w:rsid w:val="00F74D92"/>
    <w:rsid w:val="00F75734"/>
    <w:rsid w:val="00F76941"/>
    <w:rsid w:val="00F86B0E"/>
    <w:rsid w:val="00FA10AD"/>
    <w:rsid w:val="00FB7802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56020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560207"/>
    <w:pPr>
      <w:widowControl w:val="0"/>
      <w:autoSpaceDE w:val="0"/>
      <w:autoSpaceDN w:val="0"/>
    </w:pPr>
    <w:rPr>
      <w:sz w:val="24"/>
    </w:rPr>
  </w:style>
  <w:style w:type="paragraph" w:styleId="ad">
    <w:name w:val="footnote text"/>
    <w:basedOn w:val="a"/>
    <w:link w:val="ae"/>
    <w:rsid w:val="0056020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60207"/>
  </w:style>
  <w:style w:type="character" w:styleId="af">
    <w:name w:val="footnote reference"/>
    <w:rsid w:val="00560207"/>
    <w:rPr>
      <w:vertAlign w:val="superscript"/>
    </w:rPr>
  </w:style>
  <w:style w:type="paragraph" w:styleId="af0">
    <w:name w:val="No Spacing"/>
    <w:qFormat/>
    <w:rsid w:val="00026956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F154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15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1D7F-EE28-49C3-BD8A-FB4931E5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913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2021-04-13T06:35:00Z</cp:lastPrinted>
  <dcterms:created xsi:type="dcterms:W3CDTF">2021-08-10T05:42:00Z</dcterms:created>
  <dcterms:modified xsi:type="dcterms:W3CDTF">2021-08-10T05:42:00Z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