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CD" w:rsidRDefault="00214FCD" w:rsidP="00182B3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14FCD">
        <w:rPr>
          <w:rFonts w:ascii="Times New Roman" w:hAnsi="Times New Roman" w:cs="Times New Roman"/>
          <w:b/>
          <w:sz w:val="56"/>
          <w:szCs w:val="56"/>
        </w:rPr>
        <w:drawing>
          <wp:inline distT="0" distB="0" distL="0" distR="0">
            <wp:extent cx="6120130" cy="4148702"/>
            <wp:effectExtent l="19050" t="0" r="0" b="0"/>
            <wp:docPr id="5" name="Рисунок 1" descr="Жилье_лого_цвет_инверсия_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ье_лого_цвет_инверсия_ле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CD" w:rsidRDefault="00214FCD" w:rsidP="00182B3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82B33" w:rsidRDefault="00182B33" w:rsidP="00182B3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82B33">
        <w:rPr>
          <w:rFonts w:ascii="Times New Roman" w:hAnsi="Times New Roman" w:cs="Times New Roman"/>
          <w:b/>
          <w:sz w:val="56"/>
          <w:szCs w:val="56"/>
        </w:rPr>
        <w:t>НА РАДОСТЬ ДЕТЯМ!</w:t>
      </w:r>
    </w:p>
    <w:p w:rsidR="00182B33" w:rsidRPr="00182B33" w:rsidRDefault="00182B33" w:rsidP="00182B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B33" w:rsidRDefault="00182B3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селе Суда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Уинского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муниципального округа Пермского края в рамках реализации проекта «Формирование комфортной городской среды» </w:t>
      </w:r>
      <w:r w:rsidR="00BF61E4">
        <w:rPr>
          <w:rFonts w:ascii="Times New Roman" w:hAnsi="Times New Roman" w:cs="Times New Roman"/>
          <w:sz w:val="32"/>
          <w:szCs w:val="32"/>
        </w:rPr>
        <w:t xml:space="preserve">в 2020-2021 годах </w:t>
      </w:r>
      <w:r>
        <w:rPr>
          <w:rFonts w:ascii="Times New Roman" w:hAnsi="Times New Roman" w:cs="Times New Roman"/>
          <w:sz w:val="32"/>
          <w:szCs w:val="32"/>
        </w:rPr>
        <w:t>проведено б</w:t>
      </w:r>
      <w:r w:rsidR="00BF61E4">
        <w:rPr>
          <w:rFonts w:ascii="Times New Roman" w:hAnsi="Times New Roman" w:cs="Times New Roman"/>
          <w:sz w:val="32"/>
          <w:szCs w:val="32"/>
        </w:rPr>
        <w:t xml:space="preserve">лагоустройство набережной пруда общей стоимостью </w:t>
      </w:r>
      <w:r w:rsidR="00E22363">
        <w:rPr>
          <w:rFonts w:ascii="Times New Roman" w:hAnsi="Times New Roman" w:cs="Times New Roman"/>
          <w:sz w:val="32"/>
          <w:szCs w:val="32"/>
        </w:rPr>
        <w:t>3 012 770,46 рублей.</w:t>
      </w:r>
    </w:p>
    <w:p w:rsidR="00182B33" w:rsidRPr="00182B33" w:rsidRDefault="00182B3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t>Обустроенная территория красиво и гармонично вписалась в дизайн центральной части села. Село стало еще привлекательней и для жителей, и для гостей,  и для тех, кто любит  свежий воздух и природу.</w:t>
      </w:r>
    </w:p>
    <w:p w:rsidR="00182B33" w:rsidRPr="00182B33" w:rsidRDefault="00182B3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t xml:space="preserve">Главное достоинство этой территории </w:t>
      </w:r>
      <w:r w:rsidR="00E543C3">
        <w:rPr>
          <w:rFonts w:ascii="Times New Roman" w:hAnsi="Times New Roman" w:cs="Times New Roman"/>
          <w:sz w:val="32"/>
          <w:szCs w:val="32"/>
        </w:rPr>
        <w:t xml:space="preserve">- </w:t>
      </w:r>
      <w:r w:rsidRPr="00182B33">
        <w:rPr>
          <w:rFonts w:ascii="Times New Roman" w:hAnsi="Times New Roman" w:cs="Times New Roman"/>
          <w:sz w:val="32"/>
          <w:szCs w:val="32"/>
        </w:rPr>
        <w:t>функциональное зонирование.  Детская площадка грамотно разделена на несколько игровых зон,  дети разных возрастов могут играть в одном месте. Люди</w:t>
      </w:r>
      <w:r w:rsidR="00E543C3">
        <w:rPr>
          <w:rFonts w:ascii="Times New Roman" w:hAnsi="Times New Roman" w:cs="Times New Roman"/>
          <w:sz w:val="32"/>
          <w:szCs w:val="32"/>
        </w:rPr>
        <w:t>,</w:t>
      </w:r>
      <w:r w:rsidRPr="00182B33">
        <w:rPr>
          <w:rFonts w:ascii="Times New Roman" w:hAnsi="Times New Roman" w:cs="Times New Roman"/>
          <w:sz w:val="32"/>
          <w:szCs w:val="32"/>
        </w:rPr>
        <w:t xml:space="preserve"> ведущие здоровый образ имеют возможность заниматься на тренажерах.  Кто </w:t>
      </w:r>
      <w:r>
        <w:rPr>
          <w:rFonts w:ascii="Times New Roman" w:hAnsi="Times New Roman" w:cs="Times New Roman"/>
          <w:sz w:val="32"/>
          <w:szCs w:val="32"/>
        </w:rPr>
        <w:t>желает поговорить или отдохнуть</w:t>
      </w:r>
      <w:r w:rsidRPr="00182B33">
        <w:rPr>
          <w:rFonts w:ascii="Times New Roman" w:hAnsi="Times New Roman" w:cs="Times New Roman"/>
          <w:sz w:val="32"/>
          <w:szCs w:val="32"/>
        </w:rPr>
        <w:t>, тех жд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182B33">
        <w:rPr>
          <w:rFonts w:ascii="Times New Roman" w:hAnsi="Times New Roman" w:cs="Times New Roman"/>
          <w:sz w:val="32"/>
          <w:szCs w:val="32"/>
        </w:rPr>
        <w:t>т  удобные скамейки.</w:t>
      </w:r>
    </w:p>
    <w:p w:rsidR="00182B33" w:rsidRPr="00182B33" w:rsidRDefault="00182B3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t>Все конструкции удобны и безопасны для детей, выполнены из прочного и долговечного  материала. В целях обеспечения безопасности  в игровой зоне и</w:t>
      </w:r>
      <w:r w:rsidR="00E543C3">
        <w:rPr>
          <w:rFonts w:ascii="Times New Roman" w:hAnsi="Times New Roman" w:cs="Times New Roman"/>
          <w:sz w:val="32"/>
          <w:szCs w:val="32"/>
        </w:rPr>
        <w:t xml:space="preserve">спользуется идеальное покрытие </w:t>
      </w:r>
      <w:proofErr w:type="gramStart"/>
      <w:r w:rsidRPr="00182B33">
        <w:rPr>
          <w:rFonts w:ascii="Times New Roman" w:hAnsi="Times New Roman" w:cs="Times New Roman"/>
          <w:sz w:val="32"/>
          <w:szCs w:val="32"/>
        </w:rPr>
        <w:t>-а</w:t>
      </w:r>
      <w:proofErr w:type="gramEnd"/>
      <w:r w:rsidRPr="00182B33">
        <w:rPr>
          <w:rFonts w:ascii="Times New Roman" w:hAnsi="Times New Roman" w:cs="Times New Roman"/>
          <w:sz w:val="32"/>
          <w:szCs w:val="32"/>
        </w:rPr>
        <w:t>мортизирующее прорезиненное покрытие.</w:t>
      </w:r>
    </w:p>
    <w:p w:rsidR="00182B33" w:rsidRDefault="00182B3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lastRenderedPageBreak/>
        <w:t>Особого внимания заслужи</w:t>
      </w:r>
      <w:r w:rsidR="00E543C3">
        <w:rPr>
          <w:rFonts w:ascii="Times New Roman" w:hAnsi="Times New Roman" w:cs="Times New Roman"/>
          <w:sz w:val="32"/>
          <w:szCs w:val="32"/>
        </w:rPr>
        <w:t>вает спортивно—игровой комплекс</w:t>
      </w:r>
      <w:r w:rsidRPr="00182B33">
        <w:rPr>
          <w:rFonts w:ascii="Times New Roman" w:hAnsi="Times New Roman" w:cs="Times New Roman"/>
          <w:sz w:val="32"/>
          <w:szCs w:val="32"/>
        </w:rPr>
        <w:t>, канаты, турники, шведские стенки, веревочная лестница</w:t>
      </w:r>
      <w:r w:rsidR="00E543C3">
        <w:rPr>
          <w:rFonts w:ascii="Times New Roman" w:hAnsi="Times New Roman" w:cs="Times New Roman"/>
          <w:sz w:val="32"/>
          <w:szCs w:val="32"/>
        </w:rPr>
        <w:t xml:space="preserve"> </w:t>
      </w:r>
      <w:r w:rsidRPr="00182B33">
        <w:rPr>
          <w:rFonts w:ascii="Times New Roman" w:hAnsi="Times New Roman" w:cs="Times New Roman"/>
          <w:sz w:val="32"/>
          <w:szCs w:val="32"/>
        </w:rPr>
        <w:t xml:space="preserve">—  это очень интересно детям. Подвижные игры на этом оборудовании позволяют ребенку выплеснуть накопившуюся энергию и провести время с пользой. </w:t>
      </w:r>
    </w:p>
    <w:p w:rsidR="00E543C3" w:rsidRPr="00182B33" w:rsidRDefault="00E543C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543C3" w:rsidRDefault="00E543C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Комментирует руководитель инициативной группы жителей с. Суда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Чернобровина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Вера Павловна:</w:t>
      </w:r>
    </w:p>
    <w:p w:rsidR="00D55849" w:rsidRPr="00182B33" w:rsidRDefault="00E543C3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 нашей жизни есть события</w:t>
      </w:r>
      <w:r w:rsidR="00C1074D" w:rsidRPr="00182B3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1074D" w:rsidRPr="00182B33">
        <w:rPr>
          <w:rFonts w:ascii="Times New Roman" w:hAnsi="Times New Roman" w:cs="Times New Roman"/>
          <w:sz w:val="32"/>
          <w:szCs w:val="32"/>
        </w:rPr>
        <w:t>которые на первый взгляд не имеют особо</w:t>
      </w:r>
      <w:r>
        <w:rPr>
          <w:rFonts w:ascii="Times New Roman" w:hAnsi="Times New Roman" w:cs="Times New Roman"/>
          <w:sz w:val="32"/>
          <w:szCs w:val="32"/>
        </w:rPr>
        <w:t>го значения, но, если вдуматься</w:t>
      </w:r>
      <w:r w:rsidR="00C1074D" w:rsidRPr="00182B33">
        <w:rPr>
          <w:rFonts w:ascii="Times New Roman" w:hAnsi="Times New Roman" w:cs="Times New Roman"/>
          <w:sz w:val="32"/>
          <w:szCs w:val="32"/>
        </w:rPr>
        <w:t>, их важность стан</w:t>
      </w:r>
      <w:r>
        <w:rPr>
          <w:rFonts w:ascii="Times New Roman" w:hAnsi="Times New Roman" w:cs="Times New Roman"/>
          <w:sz w:val="32"/>
          <w:szCs w:val="32"/>
        </w:rPr>
        <w:t>овит</w:t>
      </w:r>
      <w:r w:rsidR="00C1074D" w:rsidRPr="00182B33">
        <w:rPr>
          <w:rFonts w:ascii="Times New Roman" w:hAnsi="Times New Roman" w:cs="Times New Roman"/>
          <w:sz w:val="32"/>
          <w:szCs w:val="32"/>
        </w:rPr>
        <w:t>ся понятна каждому.   Таким событием для жителей села Суда стало торжественное открытие  многофункциональной площадки  с новым современным покрытием и игровым оборудованием.</w:t>
      </w:r>
    </w:p>
    <w:p w:rsidR="00752AB2" w:rsidRPr="00182B33" w:rsidRDefault="00B566F4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t>В итоге удалось создать  отличное место  для активного</w:t>
      </w:r>
      <w:r w:rsidR="00752AB2" w:rsidRPr="00182B33">
        <w:rPr>
          <w:rFonts w:ascii="Times New Roman" w:hAnsi="Times New Roman" w:cs="Times New Roman"/>
          <w:sz w:val="32"/>
          <w:szCs w:val="32"/>
        </w:rPr>
        <w:t xml:space="preserve">  досуга,  и подвижных занятий </w:t>
      </w:r>
      <w:r w:rsidRPr="00182B33">
        <w:rPr>
          <w:rFonts w:ascii="Times New Roman" w:hAnsi="Times New Roman" w:cs="Times New Roman"/>
          <w:sz w:val="32"/>
          <w:szCs w:val="32"/>
        </w:rPr>
        <w:t xml:space="preserve">на свежем воздухе. Появилось </w:t>
      </w:r>
      <w:r w:rsidR="00752AB2" w:rsidRPr="00182B33">
        <w:rPr>
          <w:rFonts w:ascii="Times New Roman" w:hAnsi="Times New Roman" w:cs="Times New Roman"/>
          <w:sz w:val="32"/>
          <w:szCs w:val="32"/>
        </w:rPr>
        <w:t>еще одна территория,  для  полезного, правильного семейного отдыха</w:t>
      </w:r>
      <w:r w:rsidR="003C6973" w:rsidRPr="00182B33">
        <w:rPr>
          <w:rFonts w:ascii="Times New Roman" w:hAnsi="Times New Roman" w:cs="Times New Roman"/>
          <w:sz w:val="32"/>
          <w:szCs w:val="32"/>
        </w:rPr>
        <w:t>.</w:t>
      </w:r>
    </w:p>
    <w:p w:rsidR="00752AB2" w:rsidRDefault="00752AB2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B33">
        <w:rPr>
          <w:rFonts w:ascii="Times New Roman" w:hAnsi="Times New Roman" w:cs="Times New Roman"/>
          <w:sz w:val="32"/>
          <w:szCs w:val="32"/>
        </w:rPr>
        <w:t xml:space="preserve">Большое спасибо всем, кто </w:t>
      </w:r>
      <w:r w:rsidR="00E543C3">
        <w:rPr>
          <w:rFonts w:ascii="Times New Roman" w:hAnsi="Times New Roman" w:cs="Times New Roman"/>
          <w:sz w:val="32"/>
          <w:szCs w:val="32"/>
        </w:rPr>
        <w:t>принял участие в реализации данного проекта</w:t>
      </w:r>
      <w:r w:rsidR="004675E4">
        <w:rPr>
          <w:rFonts w:ascii="Times New Roman" w:hAnsi="Times New Roman" w:cs="Times New Roman"/>
          <w:sz w:val="32"/>
          <w:szCs w:val="32"/>
        </w:rPr>
        <w:t>!»</w:t>
      </w:r>
    </w:p>
    <w:p w:rsidR="00F52ECA" w:rsidRDefault="00F52ECA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5F14" w:rsidRDefault="006D5F14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5F14" w:rsidRDefault="006D5F14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52ECA" w:rsidRDefault="00F52ECA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территория до благоустройства</w:t>
      </w:r>
    </w:p>
    <w:p w:rsidR="00F52ECA" w:rsidRDefault="00F52ECA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52ECA" w:rsidRDefault="00F52ECA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6661" cy="4133850"/>
            <wp:effectExtent l="19050" t="0" r="6939" b="0"/>
            <wp:docPr id="1" name="Рисунок 1" descr="C:\Users\zamgl\Desktop\для размещения в СРК\территория до благоу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gl\Desktop\для размещения в СРК\территория до благоу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CA" w:rsidRDefault="00F52ECA" w:rsidP="00182B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52ECA" w:rsidRDefault="00F52ECA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1-й этап реализации проекта, 2020 год</w:t>
      </w:r>
    </w:p>
    <w:p w:rsidR="00F52ECA" w:rsidRDefault="00F52ECA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52ECA" w:rsidRDefault="006D5F14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03340"/>
            <wp:effectExtent l="19050" t="0" r="3175" b="0"/>
            <wp:docPr id="2" name="Рисунок 2" descr="C:\Users\zamgl\Desktop\для размещения в СРК\1 этап, 20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gl\Desktop\для размещения в СРК\1 этап, 2020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FCD" w:rsidRDefault="00214FCD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5F14" w:rsidRDefault="006D5F14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2-й этап реализации проекта, 2021 год</w:t>
      </w:r>
    </w:p>
    <w:p w:rsidR="007D037B" w:rsidRDefault="007D037B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5F14" w:rsidRDefault="007D037B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4575" cy="4219575"/>
            <wp:effectExtent l="19050" t="0" r="0" b="0"/>
            <wp:docPr id="3" name="Рисунок 3" descr="C:\Users\zamgl\Desktop\для размещения в СРК\0ysKmNlJ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l\Desktop\для размещения в СРК\0ysKmNlJEi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7B" w:rsidRDefault="007D037B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037B" w:rsidRDefault="007D037B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15050" cy="4638675"/>
            <wp:effectExtent l="19050" t="0" r="0" b="0"/>
            <wp:docPr id="4" name="Рисунок 4" descr="C:\Users\zamgl\Desktop\для размещения в СРК\s8Q70_Fy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gl\Desktop\для размещения в СРК\s8Q70_FyM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FCD" w:rsidRDefault="00214FCD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4FCD" w:rsidRPr="00182B33" w:rsidRDefault="004675E4" w:rsidP="00F52EC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24574" cy="4533900"/>
            <wp:effectExtent l="19050" t="0" r="0" b="0"/>
            <wp:docPr id="6" name="Рисунок 1" descr="C:\Users\zamgl\Desktop\для размещения в СРК\XxXB8351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gl\Desktop\для размещения в СРК\XxXB8351f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FCD" w:rsidRPr="00182B33" w:rsidSect="006D5F14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74D"/>
    <w:rsid w:val="0013521A"/>
    <w:rsid w:val="00182B33"/>
    <w:rsid w:val="00214FCD"/>
    <w:rsid w:val="00333906"/>
    <w:rsid w:val="00341323"/>
    <w:rsid w:val="003C6973"/>
    <w:rsid w:val="004675E4"/>
    <w:rsid w:val="006D5F14"/>
    <w:rsid w:val="00752AB2"/>
    <w:rsid w:val="00776D68"/>
    <w:rsid w:val="007A507C"/>
    <w:rsid w:val="007D037B"/>
    <w:rsid w:val="0089331F"/>
    <w:rsid w:val="0094271A"/>
    <w:rsid w:val="00A65EA3"/>
    <w:rsid w:val="00B566F4"/>
    <w:rsid w:val="00BF61E4"/>
    <w:rsid w:val="00C1074D"/>
    <w:rsid w:val="00D55849"/>
    <w:rsid w:val="00E22363"/>
    <w:rsid w:val="00E543C3"/>
    <w:rsid w:val="00F52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zamgl</cp:lastModifiedBy>
  <cp:revision>9</cp:revision>
  <cp:lastPrinted>2021-09-23T12:48:00Z</cp:lastPrinted>
  <dcterms:created xsi:type="dcterms:W3CDTF">2021-09-23T13:03:00Z</dcterms:created>
  <dcterms:modified xsi:type="dcterms:W3CDTF">2021-09-23T13:30:00Z</dcterms:modified>
</cp:coreProperties>
</file>