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8D091B" w:rsidRDefault="008E11A6" w:rsidP="00BE2FF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8E11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5.5pt;margin-top:246.75pt;width:267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" filled="f" stroked="f">
            <v:textbox inset="0,0,0,0">
              <w:txbxContent>
                <w:p w:rsidR="003E0643" w:rsidRPr="00B07566" w:rsidRDefault="003E0643" w:rsidP="009E1E8A">
                  <w:pPr>
                    <w:shd w:val="clear" w:color="auto" w:fill="FFFFFF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07566">
                    <w:rPr>
                      <w:b/>
                      <w:sz w:val="28"/>
                      <w:szCs w:val="28"/>
                    </w:rPr>
                    <w:t>Об утверждении Положения о</w:t>
                  </w:r>
                  <w:r>
                    <w:rPr>
                      <w:b/>
                      <w:sz w:val="28"/>
                      <w:szCs w:val="28"/>
                    </w:rPr>
                    <w:t xml:space="preserve">б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</w:p>
                <w:p w:rsidR="003E0643" w:rsidRPr="00B07566" w:rsidRDefault="003E0643" w:rsidP="009E1E8A">
                  <w:pPr>
                    <w:shd w:val="clear" w:color="auto" w:fill="FFFFFF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муниципальном </w:t>
                  </w:r>
                  <w:r w:rsidRPr="00B07566">
                    <w:rPr>
                      <w:b/>
                      <w:sz w:val="28"/>
                      <w:szCs w:val="28"/>
                    </w:rPr>
                    <w:t xml:space="preserve"> звене </w:t>
                  </w:r>
                  <w:proofErr w:type="gramStart"/>
                  <w:r w:rsidRPr="00B07566">
                    <w:rPr>
                      <w:b/>
                      <w:sz w:val="28"/>
                      <w:szCs w:val="28"/>
                    </w:rPr>
                    <w:t>территориальной</w:t>
                  </w:r>
                  <w:proofErr w:type="gramEnd"/>
                  <w:r w:rsidRPr="00B0756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E0643" w:rsidRPr="00B07566" w:rsidRDefault="003E0643" w:rsidP="009E1E8A">
                  <w:pPr>
                    <w:shd w:val="clear" w:color="auto" w:fill="FFFFFF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07566">
                    <w:rPr>
                      <w:b/>
                      <w:sz w:val="28"/>
                      <w:szCs w:val="28"/>
                    </w:rPr>
                    <w:t xml:space="preserve">подсистемы единой государственной </w:t>
                  </w:r>
                </w:p>
                <w:p w:rsidR="003E0643" w:rsidRPr="00B07566" w:rsidRDefault="003E0643" w:rsidP="009E1E8A">
                  <w:pPr>
                    <w:shd w:val="clear" w:color="auto" w:fill="FFFFFF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07566">
                    <w:rPr>
                      <w:b/>
                      <w:sz w:val="28"/>
                      <w:szCs w:val="28"/>
                    </w:rPr>
                    <w:t xml:space="preserve">системы предупреждения и ликвидации </w:t>
                  </w:r>
                </w:p>
                <w:p w:rsidR="003E0643" w:rsidRDefault="003E0643" w:rsidP="009E1E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07566">
                    <w:rPr>
                      <w:b/>
                      <w:sz w:val="28"/>
                      <w:szCs w:val="28"/>
                    </w:rPr>
                    <w:t>чрезвычайных ситуаций Пермского края</w:t>
                  </w:r>
                </w:p>
                <w:p w:rsidR="003E0643" w:rsidRPr="00E27684" w:rsidRDefault="003E0643" w:rsidP="009E1E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464E8" w:rsidRDefault="00E464E8"/>
              </w:txbxContent>
            </v:textbox>
            <w10:wrap type="topAndBottom" anchorx="page" anchory="page"/>
          </v:shape>
        </w:pict>
      </w:r>
      <w:r w:rsidR="007D7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91B">
        <w:rPr>
          <w:szCs w:val="28"/>
        </w:rPr>
        <w:tab/>
      </w:r>
      <w:r w:rsidR="008D091B">
        <w:rPr>
          <w:szCs w:val="28"/>
        </w:rPr>
        <w:tab/>
      </w:r>
      <w:r w:rsidR="008D091B">
        <w:rPr>
          <w:szCs w:val="28"/>
        </w:rPr>
        <w:tab/>
      </w:r>
      <w:r w:rsidR="008D091B">
        <w:rPr>
          <w:szCs w:val="28"/>
        </w:rPr>
        <w:tab/>
      </w:r>
      <w:r w:rsidR="008D091B">
        <w:rPr>
          <w:szCs w:val="28"/>
        </w:rPr>
        <w:tab/>
      </w:r>
      <w:r w:rsidR="008D091B">
        <w:rPr>
          <w:szCs w:val="28"/>
        </w:rPr>
        <w:tab/>
        <w:t xml:space="preserve">                         </w:t>
      </w:r>
      <w:r w:rsidR="008D091B" w:rsidRPr="008D091B">
        <w:rPr>
          <w:b/>
          <w:sz w:val="28"/>
          <w:szCs w:val="28"/>
        </w:rPr>
        <w:t>13.09.2021   259-01-03-269</w:t>
      </w:r>
    </w:p>
    <w:p w:rsidR="00BE2FFF" w:rsidRPr="008D091B" w:rsidRDefault="008D091B" w:rsidP="00B725DE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8D091B">
        <w:rPr>
          <w:b/>
          <w:sz w:val="28"/>
          <w:szCs w:val="28"/>
        </w:rPr>
        <w:t xml:space="preserve"> </w:t>
      </w:r>
    </w:p>
    <w:p w:rsidR="009E1E8A" w:rsidRPr="0082007A" w:rsidRDefault="009E1E8A" w:rsidP="009E1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CD1">
        <w:rPr>
          <w:sz w:val="28"/>
          <w:szCs w:val="28"/>
        </w:rPr>
        <w:t xml:space="preserve">В соответствии с постановлением Правительства Пермского края от 20.10.2006№ </w:t>
      </w:r>
      <w:r w:rsidRPr="006B3CD1">
        <w:rPr>
          <w:color w:val="4C4C4C"/>
          <w:sz w:val="28"/>
          <w:szCs w:val="28"/>
        </w:rPr>
        <w:t xml:space="preserve">52-п </w:t>
      </w:r>
      <w:r w:rsidRPr="006B3CD1">
        <w:rPr>
          <w:sz w:val="28"/>
          <w:szCs w:val="28"/>
        </w:rPr>
        <w:t>«Об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</w:t>
      </w:r>
      <w:r w:rsidRPr="009E1E8A">
        <w:rPr>
          <w:sz w:val="28"/>
          <w:szCs w:val="28"/>
        </w:rPr>
        <w:t xml:space="preserve">»,  в  целях </w:t>
      </w:r>
      <w:r w:rsidRPr="00EC6796">
        <w:rPr>
          <w:bCs/>
          <w:sz w:val="28"/>
          <w:szCs w:val="28"/>
        </w:rPr>
        <w:t xml:space="preserve">формирования единых </w:t>
      </w:r>
      <w:r>
        <w:rPr>
          <w:bCs/>
          <w:sz w:val="28"/>
          <w:szCs w:val="28"/>
        </w:rPr>
        <w:t xml:space="preserve">подходов к учету сил и средств, </w:t>
      </w:r>
      <w:r w:rsidRPr="00EC6796">
        <w:rPr>
          <w:bCs/>
          <w:sz w:val="28"/>
          <w:szCs w:val="28"/>
        </w:rPr>
        <w:t>привлекаемых к выполнению мероприятий при переводе территориальных подсистем РСЧС в различные режимы функционирования</w:t>
      </w:r>
      <w:r>
        <w:rPr>
          <w:bCs/>
          <w:sz w:val="28"/>
          <w:szCs w:val="28"/>
        </w:rPr>
        <w:t>, наиболее эффективной работы по ликвидации чрезвычайных ситуаций на территории Уинского муниципального</w:t>
      </w:r>
      <w:proofErr w:type="gramEnd"/>
      <w:r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</w:t>
      </w:r>
      <w:r w:rsidRPr="0082007A">
        <w:rPr>
          <w:rStyle w:val="s3"/>
          <w:sz w:val="28"/>
          <w:szCs w:val="28"/>
        </w:rPr>
        <w:t xml:space="preserve">администрация </w:t>
      </w:r>
      <w:r>
        <w:rPr>
          <w:rStyle w:val="s3"/>
          <w:sz w:val="28"/>
          <w:szCs w:val="28"/>
        </w:rPr>
        <w:t>Уинского</w:t>
      </w:r>
      <w:r w:rsidRPr="0082007A">
        <w:rPr>
          <w:rStyle w:val="s3"/>
          <w:sz w:val="28"/>
          <w:szCs w:val="28"/>
        </w:rPr>
        <w:t xml:space="preserve"> муниципального </w:t>
      </w:r>
      <w:r>
        <w:rPr>
          <w:rStyle w:val="s3"/>
          <w:sz w:val="28"/>
          <w:szCs w:val="28"/>
        </w:rPr>
        <w:t>округа</w:t>
      </w:r>
    </w:p>
    <w:p w:rsidR="009E1E8A" w:rsidRPr="002B7128" w:rsidRDefault="009E1E8A" w:rsidP="009E1E8A">
      <w:pPr>
        <w:jc w:val="both"/>
        <w:rPr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9E1E8A" w:rsidRPr="00C6028A" w:rsidRDefault="009E1E8A" w:rsidP="009E1E8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C6028A">
        <w:rPr>
          <w:sz w:val="28"/>
          <w:szCs w:val="28"/>
        </w:rPr>
        <w:t xml:space="preserve">1. Утвердить прилагаемое Положение </w:t>
      </w:r>
      <w:proofErr w:type="spellStart"/>
      <w:r w:rsidRPr="00C6028A">
        <w:rPr>
          <w:sz w:val="28"/>
          <w:szCs w:val="28"/>
        </w:rPr>
        <w:t>об</w:t>
      </w:r>
      <w:r>
        <w:rPr>
          <w:sz w:val="28"/>
          <w:szCs w:val="28"/>
        </w:rPr>
        <w:t>Уинском</w:t>
      </w:r>
      <w:proofErr w:type="spellEnd"/>
      <w:r w:rsidRPr="00C6028A">
        <w:rPr>
          <w:sz w:val="28"/>
          <w:szCs w:val="28"/>
        </w:rPr>
        <w:t xml:space="preserve">  муниципальном  </w:t>
      </w:r>
      <w:proofErr w:type="gramStart"/>
      <w:r w:rsidRPr="00C6028A">
        <w:rPr>
          <w:sz w:val="28"/>
          <w:szCs w:val="28"/>
        </w:rPr>
        <w:t>звене</w:t>
      </w:r>
      <w:proofErr w:type="gramEnd"/>
      <w:r w:rsidRPr="00C6028A">
        <w:rPr>
          <w:sz w:val="28"/>
          <w:szCs w:val="28"/>
        </w:rPr>
        <w:t xml:space="preserve"> территориальной  подсистемы единой государственной  системы предупреждения и ликвидации чрезвычайных ситуаций Пермского края</w:t>
      </w:r>
      <w:r>
        <w:rPr>
          <w:sz w:val="28"/>
          <w:szCs w:val="28"/>
        </w:rPr>
        <w:t>.</w:t>
      </w:r>
    </w:p>
    <w:p w:rsidR="009E1E8A" w:rsidRPr="007C69D5" w:rsidRDefault="009E1E8A" w:rsidP="009E1E8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</w:t>
      </w:r>
      <w:r w:rsidRPr="007C69D5">
        <w:rPr>
          <w:rFonts w:ascii="Times New Roman" w:hAnsi="Times New Roman" w:cs="Times New Roman"/>
          <w:sz w:val="28"/>
          <w:szCs w:val="28"/>
        </w:rPr>
        <w:t xml:space="preserve">сил и средств постоянной готовности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7C69D5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Пермского края. </w:t>
      </w:r>
    </w:p>
    <w:p w:rsidR="009E1E8A" w:rsidRPr="006830E4" w:rsidRDefault="009E1E8A" w:rsidP="006830E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30E4" w:rsidRPr="006830E4">
        <w:rPr>
          <w:rFonts w:ascii="Times New Roman" w:hAnsi="Times New Roman" w:cs="Times New Roman"/>
          <w:bCs/>
          <w:sz w:val="28"/>
          <w:szCs w:val="28"/>
        </w:rPr>
        <w:t>Считать утратившим силу</w:t>
      </w:r>
      <w:r w:rsidR="008D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0E4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6830E4" w:rsidRPr="006830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D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E4" w:rsidRPr="006830E4">
        <w:rPr>
          <w:rFonts w:ascii="Times New Roman" w:hAnsi="Times New Roman" w:cs="Times New Roman"/>
          <w:bCs/>
          <w:sz w:val="28"/>
          <w:szCs w:val="28"/>
        </w:rPr>
        <w:t>Уинского</w:t>
      </w:r>
      <w:r w:rsidRPr="006830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6830E4">
        <w:rPr>
          <w:rFonts w:ascii="Times New Roman" w:hAnsi="Times New Roman" w:cs="Times New Roman"/>
          <w:sz w:val="28"/>
          <w:szCs w:val="28"/>
        </w:rPr>
        <w:t>от</w:t>
      </w:r>
      <w:r w:rsidR="006830E4" w:rsidRPr="006830E4">
        <w:rPr>
          <w:rFonts w:ascii="Times New Roman" w:hAnsi="Times New Roman" w:cs="Times New Roman"/>
          <w:sz w:val="28"/>
          <w:szCs w:val="28"/>
        </w:rPr>
        <w:t xml:space="preserve"> 18</w:t>
      </w:r>
      <w:r w:rsidRPr="006830E4">
        <w:rPr>
          <w:rFonts w:ascii="Times New Roman" w:hAnsi="Times New Roman" w:cs="Times New Roman"/>
          <w:sz w:val="28"/>
          <w:szCs w:val="28"/>
        </w:rPr>
        <w:t>.</w:t>
      </w:r>
      <w:r w:rsidR="006830E4" w:rsidRPr="006830E4">
        <w:rPr>
          <w:rFonts w:ascii="Times New Roman" w:hAnsi="Times New Roman" w:cs="Times New Roman"/>
          <w:sz w:val="28"/>
          <w:szCs w:val="28"/>
        </w:rPr>
        <w:t>12</w:t>
      </w:r>
      <w:r w:rsidRPr="006830E4">
        <w:rPr>
          <w:rFonts w:ascii="Times New Roman" w:hAnsi="Times New Roman" w:cs="Times New Roman"/>
          <w:sz w:val="28"/>
          <w:szCs w:val="28"/>
        </w:rPr>
        <w:t>.201</w:t>
      </w:r>
      <w:r w:rsidR="006830E4" w:rsidRPr="006830E4">
        <w:rPr>
          <w:rFonts w:ascii="Times New Roman" w:hAnsi="Times New Roman" w:cs="Times New Roman"/>
          <w:sz w:val="28"/>
          <w:szCs w:val="28"/>
        </w:rPr>
        <w:t>8</w:t>
      </w:r>
      <w:r w:rsidRPr="006830E4">
        <w:rPr>
          <w:rFonts w:ascii="Times New Roman" w:hAnsi="Times New Roman" w:cs="Times New Roman"/>
          <w:sz w:val="28"/>
          <w:szCs w:val="28"/>
        </w:rPr>
        <w:t xml:space="preserve"> № </w:t>
      </w:r>
      <w:r w:rsidR="006830E4" w:rsidRPr="006830E4">
        <w:rPr>
          <w:rFonts w:ascii="Times New Roman" w:hAnsi="Times New Roman" w:cs="Times New Roman"/>
          <w:sz w:val="28"/>
          <w:szCs w:val="28"/>
        </w:rPr>
        <w:t>522-259-01-03</w:t>
      </w:r>
      <w:r w:rsidRPr="006830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</w:t>
      </w:r>
      <w:r w:rsidR="006830E4" w:rsidRPr="006830E4">
        <w:rPr>
          <w:rFonts w:ascii="Times New Roman" w:hAnsi="Times New Roman" w:cs="Times New Roman"/>
          <w:sz w:val="28"/>
          <w:szCs w:val="28"/>
        </w:rPr>
        <w:t>на территории Уинского муниципального района</w:t>
      </w:r>
      <w:r w:rsidRPr="006830E4">
        <w:rPr>
          <w:rFonts w:ascii="Times New Roman" w:hAnsi="Times New Roman" w:cs="Times New Roman"/>
          <w:sz w:val="28"/>
          <w:szCs w:val="28"/>
        </w:rPr>
        <w:t>»;</w:t>
      </w:r>
    </w:p>
    <w:p w:rsidR="009E1E8A" w:rsidRPr="0051020A" w:rsidRDefault="006830E4" w:rsidP="009E1E8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E8A" w:rsidRPr="0051020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9E1E8A" w:rsidRPr="0051020A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 и подлежит</w:t>
      </w:r>
      <w:proofErr w:type="gramEnd"/>
      <w:r w:rsidR="009E1E8A" w:rsidRPr="0051020A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0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9E1E8A" w:rsidRPr="005102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E1E8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E1E8A" w:rsidRPr="0051020A">
        <w:rPr>
          <w:rFonts w:ascii="Times New Roman" w:hAnsi="Times New Roman" w:cs="Times New Roman"/>
          <w:sz w:val="28"/>
          <w:szCs w:val="28"/>
        </w:rPr>
        <w:t>.</w:t>
      </w:r>
    </w:p>
    <w:p w:rsidR="009E1E8A" w:rsidRPr="005B6A9C" w:rsidRDefault="009E1E8A" w:rsidP="009E1E8A">
      <w:pPr>
        <w:pStyle w:val="p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B6A9C">
        <w:rPr>
          <w:sz w:val="28"/>
          <w:szCs w:val="28"/>
        </w:rPr>
        <w:t xml:space="preserve">. Контроль </w:t>
      </w:r>
      <w:r w:rsidR="006830E4">
        <w:rPr>
          <w:sz w:val="28"/>
          <w:szCs w:val="28"/>
        </w:rPr>
        <w:t>над</w:t>
      </w:r>
      <w:r w:rsidRPr="005B6A9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5B6A9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BE2FFF" w:rsidRPr="00B623D3" w:rsidRDefault="00BE2FFF" w:rsidP="00BE2FFF">
      <w:pPr>
        <w:rPr>
          <w:sz w:val="28"/>
          <w:szCs w:val="28"/>
        </w:rPr>
      </w:pPr>
    </w:p>
    <w:p w:rsidR="00BE2FFF" w:rsidRPr="00927035" w:rsidRDefault="00BE2FFF" w:rsidP="00BE2FFF">
      <w:pPr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 xml:space="preserve">муниципального округа                         </w:t>
      </w:r>
      <w:r w:rsidR="008D091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86C83">
      <w:pPr>
        <w:shd w:val="clear" w:color="auto" w:fill="FFFFFF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6830E4" w:rsidRDefault="006830E4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>Приложение 1</w:t>
      </w: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t>к постановлению админист</w:t>
      </w:r>
      <w:r w:rsidR="002F5D12">
        <w:rPr>
          <w:sz w:val="28"/>
          <w:szCs w:val="28"/>
        </w:rPr>
        <w:t>рации  Уинского муниципального округа</w:t>
      </w:r>
    </w:p>
    <w:p w:rsidR="009E4B16" w:rsidRPr="002F5D12" w:rsidRDefault="008D091B" w:rsidP="009E4B16">
      <w:pPr>
        <w:tabs>
          <w:tab w:val="left" w:pos="6379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  13.09.2021 259-01-03-269</w:t>
      </w:r>
    </w:p>
    <w:p w:rsidR="00DC04DF" w:rsidRDefault="00DC04DF" w:rsidP="00DC04DF">
      <w:pPr>
        <w:pStyle w:val="25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DC04DF" w:rsidRPr="00DC04DF" w:rsidRDefault="00DC04DF" w:rsidP="00DC04DF">
      <w:pPr>
        <w:spacing w:line="240" w:lineRule="exact"/>
        <w:jc w:val="center"/>
        <w:rPr>
          <w:b/>
          <w:sz w:val="28"/>
          <w:szCs w:val="28"/>
        </w:rPr>
      </w:pPr>
      <w:r w:rsidRPr="00DC04DF">
        <w:rPr>
          <w:b/>
          <w:sz w:val="28"/>
          <w:szCs w:val="28"/>
        </w:rPr>
        <w:t xml:space="preserve">Положение </w:t>
      </w:r>
    </w:p>
    <w:p w:rsidR="00DC04DF" w:rsidRPr="00DC04DF" w:rsidRDefault="00DC04DF" w:rsidP="00DC04DF">
      <w:pPr>
        <w:spacing w:line="240" w:lineRule="exact"/>
        <w:jc w:val="center"/>
        <w:rPr>
          <w:b/>
          <w:sz w:val="28"/>
          <w:szCs w:val="28"/>
        </w:rPr>
      </w:pPr>
      <w:proofErr w:type="spellStart"/>
      <w:r w:rsidRPr="00DC04D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Уинском</w:t>
      </w:r>
      <w:r w:rsidRPr="00DC04DF">
        <w:rPr>
          <w:b/>
          <w:sz w:val="28"/>
          <w:szCs w:val="28"/>
        </w:rPr>
        <w:t>муниципальном</w:t>
      </w:r>
      <w:proofErr w:type="spellEnd"/>
      <w:r w:rsidRPr="00DC04DF">
        <w:rPr>
          <w:b/>
          <w:sz w:val="28"/>
          <w:szCs w:val="28"/>
        </w:rPr>
        <w:t xml:space="preserve">  </w:t>
      </w:r>
      <w:proofErr w:type="gramStart"/>
      <w:r w:rsidRPr="00DC04DF">
        <w:rPr>
          <w:b/>
          <w:sz w:val="28"/>
          <w:szCs w:val="28"/>
        </w:rPr>
        <w:t>звене</w:t>
      </w:r>
      <w:proofErr w:type="gramEnd"/>
      <w:r w:rsidRPr="00DC04DF">
        <w:rPr>
          <w:b/>
          <w:sz w:val="28"/>
          <w:szCs w:val="28"/>
        </w:rPr>
        <w:t xml:space="preserve"> территориальной  подсистемы единой государственной  системы предупреждения и ликвидации чрезвычайных ситуаций Пермского края</w:t>
      </w:r>
    </w:p>
    <w:p w:rsidR="00DC04DF" w:rsidRDefault="00DC04DF" w:rsidP="00DC04D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1. Настоящее Положение определяет организацию, порядок деятельности, состав сил и </w:t>
      </w:r>
      <w:proofErr w:type="spellStart"/>
      <w:r w:rsidRPr="00587A9D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Уинского</w:t>
      </w:r>
      <w:proofErr w:type="spellEnd"/>
      <w:r>
        <w:rPr>
          <w:color w:val="000000"/>
          <w:sz w:val="28"/>
          <w:szCs w:val="28"/>
        </w:rPr>
        <w:t xml:space="preserve"> муниципального звена </w:t>
      </w:r>
      <w:r w:rsidRPr="00587A9D">
        <w:rPr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</w:t>
      </w:r>
      <w:r>
        <w:rPr>
          <w:color w:val="000000"/>
          <w:sz w:val="28"/>
          <w:szCs w:val="28"/>
        </w:rPr>
        <w:t xml:space="preserve">Пермского края </w:t>
      </w:r>
      <w:r w:rsidRPr="00587A9D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муниципальное </w:t>
      </w:r>
      <w:r w:rsidRPr="00587A9D">
        <w:rPr>
          <w:color w:val="000000"/>
          <w:sz w:val="28"/>
          <w:szCs w:val="28"/>
        </w:rPr>
        <w:t>звено ТП РСЧС).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Муниципальное </w:t>
      </w:r>
      <w:r w:rsidRPr="00587A9D">
        <w:rPr>
          <w:color w:val="000000"/>
          <w:sz w:val="28"/>
          <w:szCs w:val="28"/>
        </w:rPr>
        <w:t xml:space="preserve">звено ТП РСЧС объединяет органы управления, силы и средства администрации </w:t>
      </w:r>
      <w:r>
        <w:rPr>
          <w:color w:val="000000"/>
          <w:sz w:val="28"/>
          <w:szCs w:val="28"/>
        </w:rPr>
        <w:t xml:space="preserve">Уинского муниципального округа, </w:t>
      </w:r>
      <w:r w:rsidRPr="00587A9D">
        <w:rPr>
          <w:color w:val="000000"/>
          <w:sz w:val="28"/>
          <w:szCs w:val="28"/>
        </w:rPr>
        <w:t>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РФ от 21.12.1994 N 68-ФЗ «О защите населения и территорий от чрезвычайных ситуаций природного и техногенного характера», постановлением Правительства РФ от 30.12.2003 N 794 «О единой государственной системе предупреждения и ликвидации чрезвычайных ситуаций».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3. Координационными органами </w:t>
      </w:r>
      <w:r w:rsidR="00C05738"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муниципальном уровне – к</w:t>
      </w:r>
      <w:r w:rsidRPr="00587A9D">
        <w:rPr>
          <w:color w:val="000000"/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Уинского муниципального округа</w:t>
      </w:r>
      <w:r w:rsidRPr="00587A9D">
        <w:rPr>
          <w:color w:val="000000"/>
          <w:sz w:val="28"/>
          <w:szCs w:val="28"/>
        </w:rPr>
        <w:t xml:space="preserve"> (далее – КЧС и </w:t>
      </w:r>
      <w:r>
        <w:rPr>
          <w:color w:val="000000"/>
          <w:sz w:val="28"/>
          <w:szCs w:val="28"/>
        </w:rPr>
        <w:t>ОПБ)</w:t>
      </w:r>
      <w:r w:rsidRPr="00587A9D">
        <w:rPr>
          <w:color w:val="000000"/>
          <w:sz w:val="28"/>
          <w:szCs w:val="28"/>
        </w:rPr>
        <w:t>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на объектовом уровне – комиссии по предупреждению и ликвидации последствий чрезвычайных ситуаций и обеспечению пожарной безопасности организации (далее –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организации).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4. Образование, реорганизация и упразднение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(</w:t>
      </w:r>
      <w:r>
        <w:rPr>
          <w:color w:val="000000"/>
          <w:sz w:val="28"/>
          <w:szCs w:val="28"/>
        </w:rPr>
        <w:t>округа</w:t>
      </w:r>
      <w:r w:rsidRPr="00587A9D">
        <w:rPr>
          <w:color w:val="000000"/>
          <w:sz w:val="28"/>
          <w:szCs w:val="28"/>
        </w:rPr>
        <w:t>, организаций), определение их компетенции, утверждение руководителей и персонального состава осуществляются соответствующими решениями главы</w:t>
      </w:r>
      <w:r w:rsidR="0047100D">
        <w:rPr>
          <w:color w:val="000000"/>
          <w:sz w:val="28"/>
          <w:szCs w:val="28"/>
        </w:rPr>
        <w:t xml:space="preserve">муниципального округа- главы </w:t>
      </w:r>
      <w:r w:rsidRPr="00587A9D">
        <w:rPr>
          <w:color w:val="000000"/>
          <w:sz w:val="28"/>
          <w:szCs w:val="28"/>
        </w:rPr>
        <w:t xml:space="preserve">администрации </w:t>
      </w:r>
      <w:r w:rsidR="0047100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47100D">
        <w:rPr>
          <w:color w:val="000000"/>
          <w:sz w:val="28"/>
          <w:szCs w:val="28"/>
        </w:rPr>
        <w:t xml:space="preserve"> (далее – глава администрации Уинского муниципального округа)</w:t>
      </w:r>
      <w:r w:rsidRPr="00587A9D">
        <w:rPr>
          <w:color w:val="000000"/>
          <w:sz w:val="28"/>
          <w:szCs w:val="28"/>
        </w:rPr>
        <w:t xml:space="preserve"> – председателем КЧС и </w:t>
      </w:r>
      <w:r>
        <w:rPr>
          <w:color w:val="000000"/>
          <w:sz w:val="28"/>
          <w:szCs w:val="28"/>
        </w:rPr>
        <w:t>ОПБ</w:t>
      </w:r>
      <w:r w:rsidRPr="00587A9D">
        <w:rPr>
          <w:color w:val="000000"/>
          <w:sz w:val="28"/>
          <w:szCs w:val="28"/>
        </w:rPr>
        <w:t xml:space="preserve">,  руководителями организаций – председателями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>ПБ организаций соответственно, в рамках своих полномочий.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87A9D">
        <w:rPr>
          <w:color w:val="000000"/>
          <w:sz w:val="28"/>
          <w:szCs w:val="28"/>
        </w:rPr>
        <w:t xml:space="preserve"> Постоянно действующими органами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DC04DF" w:rsidRPr="004B6A41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6A41">
        <w:rPr>
          <w:color w:val="000000"/>
          <w:sz w:val="28"/>
          <w:szCs w:val="28"/>
        </w:rPr>
        <w:t xml:space="preserve">- </w:t>
      </w:r>
      <w:r w:rsidRPr="004B6A41">
        <w:rPr>
          <w:sz w:val="28"/>
          <w:szCs w:val="28"/>
        </w:rPr>
        <w:t xml:space="preserve">на муниципальном уровне - орган, специально уполномоченный на решение задач в области защиты населения и территорий от чрезвычайных ситуаций и гражданской обороны администрации </w:t>
      </w:r>
      <w:r>
        <w:rPr>
          <w:sz w:val="28"/>
          <w:szCs w:val="28"/>
        </w:rPr>
        <w:t>Уинского</w:t>
      </w:r>
      <w:r w:rsidRPr="004B6A4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– отдел по делам гражданской обороны, предупреждения и ликвидации чрезвычайных ситуаций и мобилизационной работе</w:t>
      </w:r>
      <w:r w:rsidRPr="004B6A41">
        <w:rPr>
          <w:sz w:val="28"/>
          <w:szCs w:val="28"/>
        </w:rPr>
        <w:t>;</w:t>
      </w:r>
    </w:p>
    <w:p w:rsidR="00DC04DF" w:rsidRPr="00444F6B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F6B">
        <w:rPr>
          <w:sz w:val="28"/>
          <w:szCs w:val="28"/>
        </w:rPr>
        <w:lastRenderedPageBreak/>
        <w:t>- на объектовом уровне – структурные подразделения или работники организаций</w:t>
      </w:r>
      <w:r w:rsidR="00C05738">
        <w:rPr>
          <w:sz w:val="28"/>
          <w:szCs w:val="28"/>
        </w:rPr>
        <w:t>,</w:t>
      </w:r>
      <w:r w:rsidRPr="00444F6B">
        <w:rPr>
          <w:sz w:val="28"/>
          <w:szCs w:val="28"/>
        </w:rPr>
        <w:t xml:space="preserve"> уполномоченны</w:t>
      </w:r>
      <w:r w:rsidR="00C05738">
        <w:rPr>
          <w:sz w:val="28"/>
          <w:szCs w:val="28"/>
        </w:rPr>
        <w:t>е</w:t>
      </w:r>
      <w:r w:rsidRPr="00444F6B">
        <w:rPr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обороны.</w:t>
      </w:r>
    </w:p>
    <w:p w:rsidR="00DC04DF" w:rsidRPr="00444F6B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F6B">
        <w:rPr>
          <w:sz w:val="28"/>
          <w:szCs w:val="28"/>
        </w:rPr>
        <w:t xml:space="preserve">Постоянно действующие органы управления </w:t>
      </w:r>
      <w:r>
        <w:rPr>
          <w:sz w:val="28"/>
          <w:szCs w:val="28"/>
        </w:rPr>
        <w:t xml:space="preserve">муниципального </w:t>
      </w:r>
      <w:r w:rsidRPr="00444F6B">
        <w:rPr>
          <w:sz w:val="28"/>
          <w:szCs w:val="28"/>
        </w:rPr>
        <w:t xml:space="preserve"> звена</w:t>
      </w:r>
      <w:r>
        <w:rPr>
          <w:sz w:val="28"/>
          <w:szCs w:val="28"/>
        </w:rPr>
        <w:t xml:space="preserve"> ТП РСЧС</w:t>
      </w:r>
      <w:r w:rsidRPr="00444F6B">
        <w:rPr>
          <w:sz w:val="28"/>
          <w:szCs w:val="28"/>
        </w:rPr>
        <w:t xml:space="preserve"> создаютсяи осуществляют свою деятельность в порядке, установленном законодательством Российской Федерации и иными нормативными правовыми актами. Компетенция и полномочия постоянно действующих органов управления </w:t>
      </w:r>
      <w:r>
        <w:rPr>
          <w:sz w:val="28"/>
          <w:szCs w:val="28"/>
        </w:rPr>
        <w:t xml:space="preserve">муниципального </w:t>
      </w:r>
      <w:r w:rsidRPr="00444F6B">
        <w:rPr>
          <w:sz w:val="28"/>
          <w:szCs w:val="28"/>
        </w:rPr>
        <w:t xml:space="preserve"> звенаопределяются соответствующими положениями о них или уставами указанных органов управления.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6. Органами повседневного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являются: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0643">
        <w:rPr>
          <w:color w:val="000000"/>
          <w:sz w:val="28"/>
          <w:szCs w:val="28"/>
        </w:rPr>
        <w:t xml:space="preserve">- на муниципальном </w:t>
      </w:r>
      <w:r w:rsidRPr="00C05738">
        <w:rPr>
          <w:color w:val="000000"/>
          <w:sz w:val="28"/>
          <w:szCs w:val="28"/>
        </w:rPr>
        <w:t xml:space="preserve">уровне – </w:t>
      </w:r>
      <w:r w:rsidR="003E0643" w:rsidRPr="00C05738">
        <w:rPr>
          <w:color w:val="000000"/>
          <w:sz w:val="28"/>
          <w:szCs w:val="28"/>
        </w:rPr>
        <w:t xml:space="preserve">Единая дежурно-диспетчерская служба Уинского муниципального округа </w:t>
      </w:r>
      <w:r w:rsidR="00487FA6" w:rsidRPr="00C05738">
        <w:rPr>
          <w:color w:val="000000"/>
          <w:sz w:val="28"/>
          <w:szCs w:val="28"/>
        </w:rPr>
        <w:t xml:space="preserve">и оперативная служба по единому номеру «112» </w:t>
      </w:r>
      <w:r w:rsidR="003E0643" w:rsidRPr="00C05738">
        <w:rPr>
          <w:color w:val="000000"/>
          <w:sz w:val="28"/>
          <w:szCs w:val="28"/>
        </w:rPr>
        <w:t xml:space="preserve">(далее –ЕДДС) </w:t>
      </w:r>
      <w:r w:rsidRPr="00C05738">
        <w:rPr>
          <w:color w:val="000000"/>
          <w:sz w:val="28"/>
          <w:szCs w:val="28"/>
        </w:rPr>
        <w:t>муниципально</w:t>
      </w:r>
      <w:r w:rsidR="00487FA6" w:rsidRPr="00C05738">
        <w:rPr>
          <w:color w:val="000000"/>
          <w:sz w:val="28"/>
          <w:szCs w:val="28"/>
        </w:rPr>
        <w:t>го</w:t>
      </w:r>
      <w:r w:rsidRPr="00C05738">
        <w:rPr>
          <w:color w:val="000000"/>
          <w:sz w:val="28"/>
          <w:szCs w:val="28"/>
        </w:rPr>
        <w:t xml:space="preserve"> казенно</w:t>
      </w:r>
      <w:r w:rsidR="00487FA6" w:rsidRPr="00C05738">
        <w:rPr>
          <w:color w:val="000000"/>
          <w:sz w:val="28"/>
          <w:szCs w:val="28"/>
        </w:rPr>
        <w:t>го</w:t>
      </w:r>
      <w:r w:rsidRPr="00C05738">
        <w:rPr>
          <w:color w:val="000000"/>
          <w:sz w:val="28"/>
          <w:szCs w:val="28"/>
        </w:rPr>
        <w:t xml:space="preserve"> учреждени</w:t>
      </w:r>
      <w:r w:rsidR="00487FA6" w:rsidRPr="00C05738">
        <w:rPr>
          <w:color w:val="000000"/>
          <w:sz w:val="28"/>
          <w:szCs w:val="28"/>
        </w:rPr>
        <w:t>я</w:t>
      </w:r>
      <w:r w:rsidRPr="00C05738">
        <w:rPr>
          <w:color w:val="000000"/>
          <w:sz w:val="28"/>
          <w:szCs w:val="28"/>
        </w:rPr>
        <w:t xml:space="preserve"> «Гражданская </w:t>
      </w:r>
      <w:proofErr w:type="spellStart"/>
      <w:r w:rsidRPr="00C05738">
        <w:rPr>
          <w:color w:val="000000"/>
          <w:sz w:val="28"/>
          <w:szCs w:val="28"/>
        </w:rPr>
        <w:t>защита</w:t>
      </w:r>
      <w:r w:rsidR="00487FA6" w:rsidRPr="00C05738">
        <w:rPr>
          <w:color w:val="000000"/>
          <w:sz w:val="28"/>
          <w:szCs w:val="28"/>
        </w:rPr>
        <w:t>Уинского</w:t>
      </w:r>
      <w:proofErr w:type="spellEnd"/>
      <w:r w:rsidR="00487FA6" w:rsidRPr="00C05738">
        <w:rPr>
          <w:color w:val="000000"/>
          <w:sz w:val="28"/>
          <w:szCs w:val="28"/>
        </w:rPr>
        <w:t xml:space="preserve"> муниципального округа Пермского края</w:t>
      </w:r>
      <w:r w:rsidRPr="00C05738">
        <w:rPr>
          <w:color w:val="000000"/>
          <w:sz w:val="28"/>
          <w:szCs w:val="28"/>
        </w:rPr>
        <w:t>»</w:t>
      </w:r>
      <w:r w:rsidR="003E0643" w:rsidRPr="00C05738">
        <w:rPr>
          <w:color w:val="000000"/>
          <w:sz w:val="28"/>
          <w:szCs w:val="28"/>
        </w:rPr>
        <w:t xml:space="preserve"> (далее МКУ «Гражданская защита)</w:t>
      </w:r>
      <w:r w:rsidRPr="00C05738">
        <w:rPr>
          <w:color w:val="000000"/>
          <w:sz w:val="28"/>
          <w:szCs w:val="28"/>
        </w:rPr>
        <w:t>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на объектовом уровне – дежурно-диспетчерские службы организаций (объектов).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7. Размещение органов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8. Органы повседневного управления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 звена ТП РСЧС создаются для обеспечения деятельности территориальных органов федеральных органов исполнительной власти, исполнительных органов государственной власти </w:t>
      </w:r>
      <w:r>
        <w:rPr>
          <w:color w:val="000000"/>
          <w:sz w:val="28"/>
          <w:szCs w:val="28"/>
        </w:rPr>
        <w:t>Пермского края</w:t>
      </w:r>
      <w:r w:rsidRPr="00587A9D">
        <w:rPr>
          <w:color w:val="000000"/>
          <w:sz w:val="28"/>
          <w:szCs w:val="28"/>
        </w:rPr>
        <w:t>,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ситуациях, и осуществляют свою деятельность в соответствии с законодательством РФ.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9. К силам и средствам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10. В состав сил и средств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Состав сил и средств постоянной готовности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утверждается</w:t>
      </w:r>
      <w:r w:rsidR="0047100D">
        <w:rPr>
          <w:color w:val="000000"/>
          <w:sz w:val="28"/>
          <w:szCs w:val="28"/>
        </w:rPr>
        <w:t xml:space="preserve"> постановлением администрации Уинского муниципального округа</w:t>
      </w:r>
      <w:r w:rsidRPr="00587A9D">
        <w:rPr>
          <w:color w:val="000000"/>
          <w:sz w:val="28"/>
          <w:szCs w:val="28"/>
        </w:rPr>
        <w:t>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Состав сил и средств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 xml:space="preserve">Координацию деятельности сил и средств </w:t>
      </w:r>
      <w:r w:rsidR="0047100D"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звена ТП РСЧС, участвующих в проведении аварийно-спасательных работ и аварийно-восстановительных работ на территории </w:t>
      </w:r>
      <w:r w:rsidR="00193DE8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587A9D">
        <w:rPr>
          <w:color w:val="000000"/>
          <w:sz w:val="28"/>
          <w:szCs w:val="28"/>
        </w:rPr>
        <w:t xml:space="preserve"> осуществляет руководитель оперативного штаба.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11.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решению главы </w:t>
      </w:r>
      <w:r w:rsidR="0047100D">
        <w:rPr>
          <w:color w:val="000000"/>
          <w:sz w:val="28"/>
          <w:szCs w:val="28"/>
        </w:rPr>
        <w:t xml:space="preserve">администрации </w:t>
      </w:r>
      <w:proofErr w:type="spellStart"/>
      <w:r w:rsidR="0047100D">
        <w:rPr>
          <w:color w:val="000000"/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округа</w:t>
      </w:r>
      <w:r w:rsidRPr="00587A9D">
        <w:rPr>
          <w:color w:val="000000"/>
          <w:sz w:val="28"/>
          <w:szCs w:val="28"/>
        </w:rPr>
        <w:t xml:space="preserve"> – Председателя КЧС и </w:t>
      </w:r>
      <w:r>
        <w:rPr>
          <w:color w:val="000000"/>
          <w:sz w:val="28"/>
          <w:szCs w:val="28"/>
        </w:rPr>
        <w:t xml:space="preserve">ОПБ, </w:t>
      </w:r>
      <w:r w:rsidRPr="00587A9D">
        <w:rPr>
          <w:color w:val="000000"/>
          <w:sz w:val="28"/>
          <w:szCs w:val="28"/>
        </w:rPr>
        <w:t>руководителей организаций и предприятий.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Аварийно-спасательные формирования общественных объединений могут участвовать в ликвидации чрезвычайных ситуаций под руководством соответствующих органов управления единой системы.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12. Подготовка работников органов местного самоуправления и организаций, включенных в состав органов управления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 звена ТП РСЧС, организуется в порядке, установленном постановлением </w:t>
      </w:r>
      <w:r>
        <w:rPr>
          <w:color w:val="000000"/>
          <w:sz w:val="28"/>
          <w:szCs w:val="28"/>
        </w:rPr>
        <w:t>Правительства РФ от 18.09.2020 №1485</w:t>
      </w:r>
      <w:r w:rsidRPr="00587A9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</w:t>
      </w:r>
      <w:r w:rsidRPr="0051452F">
        <w:rPr>
          <w:color w:val="000000"/>
          <w:sz w:val="28"/>
          <w:szCs w:val="28"/>
        </w:rPr>
        <w:t>П</w:t>
      </w:r>
      <w:hyperlink w:anchor="P29" w:history="1">
        <w:r w:rsidRPr="0051452F">
          <w:rPr>
            <w:sz w:val="28"/>
            <w:szCs w:val="28"/>
          </w:rPr>
          <w:t>оложения</w:t>
        </w:r>
      </w:hyperlink>
      <w:r w:rsidRPr="0051452F">
        <w:rPr>
          <w:sz w:val="28"/>
          <w:szCs w:val="28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51452F">
        <w:rPr>
          <w:color w:val="000000"/>
          <w:sz w:val="28"/>
          <w:szCs w:val="28"/>
        </w:rPr>
        <w:t>»,</w:t>
      </w:r>
      <w:r w:rsidRPr="00587A9D">
        <w:rPr>
          <w:color w:val="000000"/>
          <w:sz w:val="28"/>
          <w:szCs w:val="28"/>
        </w:rPr>
        <w:t xml:space="preserve"> постановлением </w:t>
      </w:r>
      <w:r>
        <w:rPr>
          <w:color w:val="000000"/>
          <w:sz w:val="28"/>
          <w:szCs w:val="28"/>
        </w:rPr>
        <w:t>Правительства РФ от 02.11.2000 №</w:t>
      </w:r>
      <w:r w:rsidRPr="00587A9D">
        <w:rPr>
          <w:color w:val="000000"/>
          <w:sz w:val="28"/>
          <w:szCs w:val="28"/>
        </w:rPr>
        <w:t xml:space="preserve"> 841 «Об утверждении Положения о подготовке населения в области гражданской обороны». Методическое руководство, координацию и контроль за подготовкой населения в области защиты от чрезвычайных ситуаций осуществляет ГУ МЧС России по </w:t>
      </w:r>
      <w:r>
        <w:rPr>
          <w:color w:val="000000"/>
          <w:sz w:val="28"/>
          <w:szCs w:val="28"/>
        </w:rPr>
        <w:t>Пермскому краю.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13.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 </w:t>
      </w:r>
      <w:r>
        <w:rPr>
          <w:color w:val="000000"/>
          <w:sz w:val="28"/>
          <w:szCs w:val="28"/>
        </w:rPr>
        <w:t>Пермскому краю</w:t>
      </w:r>
      <w:r w:rsidRPr="00587A9D">
        <w:rPr>
          <w:color w:val="000000"/>
          <w:sz w:val="28"/>
          <w:szCs w:val="28"/>
        </w:rPr>
        <w:t xml:space="preserve">, органами государственного надзора и контроля, а также федеральными органами исполнительной власти, органами исполнительной власти </w:t>
      </w:r>
      <w:r>
        <w:rPr>
          <w:color w:val="000000"/>
          <w:sz w:val="28"/>
          <w:szCs w:val="28"/>
        </w:rPr>
        <w:t>Пермского края</w:t>
      </w:r>
      <w:r w:rsidRPr="00587A9D">
        <w:rPr>
          <w:color w:val="000000"/>
          <w:sz w:val="28"/>
          <w:szCs w:val="28"/>
        </w:rPr>
        <w:t>, органами местного самоуправления и организациями, создающими указанные службы и формирования.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14. Для ликвидации чрезвычайных ситуаций природного и техногенного характера </w:t>
      </w:r>
      <w:proofErr w:type="gramStart"/>
      <w:r w:rsidRPr="00587A9D">
        <w:rPr>
          <w:color w:val="000000"/>
          <w:sz w:val="28"/>
          <w:szCs w:val="28"/>
        </w:rPr>
        <w:t>создаются и используются</w:t>
      </w:r>
      <w:proofErr w:type="gramEnd"/>
      <w:r w:rsidRPr="00587A9D">
        <w:rPr>
          <w:color w:val="000000"/>
          <w:sz w:val="28"/>
          <w:szCs w:val="28"/>
        </w:rPr>
        <w:t xml:space="preserve"> резервы финансовых и материальных ресурсов администрации </w:t>
      </w:r>
      <w:r w:rsidR="0047100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587A9D">
        <w:rPr>
          <w:color w:val="000000"/>
          <w:sz w:val="28"/>
          <w:szCs w:val="28"/>
        </w:rPr>
        <w:t>и организаций.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Порядок создания, номенклатура, объем использования и восполнения резервов финансовых и материальных ресурсов, а также </w:t>
      </w:r>
      <w:proofErr w:type="gramStart"/>
      <w:r w:rsidRPr="00587A9D">
        <w:rPr>
          <w:color w:val="000000"/>
          <w:sz w:val="28"/>
          <w:szCs w:val="28"/>
        </w:rPr>
        <w:t>контроль за</w:t>
      </w:r>
      <w:proofErr w:type="gramEnd"/>
      <w:r w:rsidRPr="00587A9D">
        <w:rPr>
          <w:color w:val="000000"/>
          <w:sz w:val="28"/>
          <w:szCs w:val="28"/>
        </w:rPr>
        <w:t xml:space="preserve"> их созданием, хранением определяет</w:t>
      </w:r>
      <w:r>
        <w:rPr>
          <w:color w:val="000000"/>
          <w:sz w:val="28"/>
          <w:szCs w:val="28"/>
        </w:rPr>
        <w:t>ся постановлениями администрации</w:t>
      </w:r>
      <w:r w:rsidR="008D091B">
        <w:rPr>
          <w:color w:val="000000"/>
          <w:sz w:val="28"/>
          <w:szCs w:val="28"/>
        </w:rPr>
        <w:t xml:space="preserve"> </w:t>
      </w:r>
      <w:r w:rsidR="0047100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587A9D">
        <w:rPr>
          <w:color w:val="000000"/>
          <w:sz w:val="28"/>
          <w:szCs w:val="28"/>
        </w:rPr>
        <w:t xml:space="preserve"> и решениями руководителей организаций.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15. Управление </w:t>
      </w:r>
      <w:r>
        <w:rPr>
          <w:color w:val="000000"/>
          <w:sz w:val="28"/>
          <w:szCs w:val="28"/>
        </w:rPr>
        <w:t>муниципальным</w:t>
      </w:r>
      <w:r w:rsidRPr="00587A9D">
        <w:rPr>
          <w:color w:val="000000"/>
          <w:sz w:val="28"/>
          <w:szCs w:val="28"/>
        </w:rPr>
        <w:t xml:space="preserve">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</w:t>
      </w:r>
      <w:r w:rsidRPr="00587A9D">
        <w:rPr>
          <w:color w:val="000000"/>
          <w:sz w:val="28"/>
          <w:szCs w:val="28"/>
        </w:rPr>
        <w:lastRenderedPageBreak/>
        <w:t xml:space="preserve">обеспечивающих доведение информации и сигналов оповещения до органов управления,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Приоритетное использование любых сетей связи и сре</w:t>
      </w:r>
      <w:proofErr w:type="gramStart"/>
      <w:r w:rsidRPr="00587A9D">
        <w:rPr>
          <w:color w:val="000000"/>
          <w:sz w:val="28"/>
          <w:szCs w:val="28"/>
        </w:rPr>
        <w:t>дств св</w:t>
      </w:r>
      <w:proofErr w:type="gramEnd"/>
      <w:r w:rsidRPr="00587A9D">
        <w:rPr>
          <w:color w:val="000000"/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</w:t>
      </w:r>
      <w:r>
        <w:rPr>
          <w:color w:val="000000"/>
          <w:sz w:val="28"/>
          <w:szCs w:val="28"/>
        </w:rPr>
        <w:t>й осуществляется администрацией</w:t>
      </w:r>
      <w:r w:rsidR="008D091B">
        <w:rPr>
          <w:color w:val="000000"/>
          <w:sz w:val="28"/>
          <w:szCs w:val="28"/>
        </w:rPr>
        <w:t xml:space="preserve"> </w:t>
      </w:r>
      <w:r w:rsidR="00193DE8">
        <w:rPr>
          <w:color w:val="000000"/>
          <w:sz w:val="28"/>
          <w:szCs w:val="28"/>
        </w:rPr>
        <w:t>Уинского</w:t>
      </w:r>
      <w:r>
        <w:rPr>
          <w:color w:val="000000"/>
          <w:sz w:val="28"/>
          <w:szCs w:val="28"/>
        </w:rPr>
        <w:t xml:space="preserve"> муниципальног</w:t>
      </w:r>
      <w:r w:rsidRPr="00587A9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округа</w:t>
      </w:r>
      <w:r w:rsidRPr="00587A9D">
        <w:rPr>
          <w:color w:val="000000"/>
          <w:sz w:val="28"/>
          <w:szCs w:val="28"/>
        </w:rPr>
        <w:t xml:space="preserve"> и Главным управлением МЧС России </w:t>
      </w:r>
      <w:r>
        <w:rPr>
          <w:color w:val="000000"/>
          <w:sz w:val="28"/>
          <w:szCs w:val="28"/>
        </w:rPr>
        <w:t>Пермскому краю</w:t>
      </w:r>
      <w:r w:rsidRPr="00587A9D">
        <w:rPr>
          <w:color w:val="000000"/>
          <w:sz w:val="28"/>
          <w:szCs w:val="28"/>
        </w:rPr>
        <w:t xml:space="preserve"> в установленном порядке.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16. Информационное обеспечение в </w:t>
      </w:r>
      <w:r>
        <w:rPr>
          <w:color w:val="000000"/>
          <w:sz w:val="28"/>
          <w:szCs w:val="28"/>
        </w:rPr>
        <w:t>муниципальном</w:t>
      </w:r>
      <w:r w:rsidRPr="00587A9D">
        <w:rPr>
          <w:color w:val="000000"/>
          <w:sz w:val="28"/>
          <w:szCs w:val="28"/>
        </w:rPr>
        <w:t xml:space="preserve">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Для приема сообщений о чрезвычайных ситуациях природного и техногенного характера, происшествиях используется единый номер вызова экстренных оперативных служб «112» и номер </w:t>
      </w:r>
      <w:r w:rsidR="00193DE8">
        <w:rPr>
          <w:color w:val="000000"/>
          <w:sz w:val="28"/>
          <w:szCs w:val="28"/>
        </w:rPr>
        <w:t>ЕДДС 8 34 259 24014</w:t>
      </w:r>
      <w:r w:rsidRPr="00587A9D">
        <w:rPr>
          <w:color w:val="000000"/>
          <w:sz w:val="28"/>
          <w:szCs w:val="28"/>
        </w:rPr>
        <w:t>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A9D">
        <w:rPr>
          <w:color w:val="000000"/>
          <w:sz w:val="28"/>
          <w:szCs w:val="28"/>
        </w:rPr>
        <w:t xml:space="preserve">Сбор и обмен информацией в области защиты населения и территории </w:t>
      </w:r>
      <w:r w:rsidR="0047100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587A9D">
        <w:rPr>
          <w:color w:val="000000"/>
          <w:sz w:val="28"/>
          <w:szCs w:val="28"/>
        </w:rPr>
        <w:t xml:space="preserve">от чрезвычайных ситуаций и обеспечения пожарной безопасности осуществляется оперативными штабами КЧС и </w:t>
      </w:r>
      <w:r>
        <w:rPr>
          <w:color w:val="000000"/>
          <w:sz w:val="28"/>
          <w:szCs w:val="28"/>
        </w:rPr>
        <w:t>О</w:t>
      </w:r>
      <w:r w:rsidRPr="00587A9D">
        <w:rPr>
          <w:color w:val="000000"/>
          <w:sz w:val="28"/>
          <w:szCs w:val="28"/>
        </w:rPr>
        <w:t xml:space="preserve">ПБ, организациями в порядке, установленном постановлением </w:t>
      </w:r>
      <w:r>
        <w:rPr>
          <w:color w:val="000000"/>
          <w:sz w:val="28"/>
          <w:szCs w:val="28"/>
        </w:rPr>
        <w:t xml:space="preserve">Правительства РФ от </w:t>
      </w:r>
      <w:r w:rsidRPr="00492C30">
        <w:rPr>
          <w:color w:val="000000"/>
          <w:sz w:val="28"/>
          <w:szCs w:val="28"/>
        </w:rPr>
        <w:t>24.03.1997 № 334</w:t>
      </w:r>
      <w:r w:rsidRPr="00587A9D">
        <w:rPr>
          <w:color w:val="000000"/>
          <w:sz w:val="28"/>
          <w:szCs w:val="28"/>
        </w:rPr>
        <w:t xml:space="preserve"> «О Порядке сбора и обмена в РФ информацией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DC04DF" w:rsidRPr="002F7EE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17. Проведение мероприятий по предупреждению и ликвидации чрезвычайных ситуаций осуществляется на основе </w:t>
      </w:r>
      <w:r w:rsidRPr="002F7EEF">
        <w:rPr>
          <w:sz w:val="28"/>
          <w:szCs w:val="28"/>
        </w:rPr>
        <w:t xml:space="preserve">планов действий по предупреждению и ликвидации чрезвычайных ситуаций природного и техногенного характера на территории </w:t>
      </w:r>
      <w:r w:rsidR="00193DE8">
        <w:rPr>
          <w:sz w:val="28"/>
          <w:szCs w:val="28"/>
        </w:rPr>
        <w:t>Уинского</w:t>
      </w:r>
      <w:r w:rsidR="008D091B">
        <w:rPr>
          <w:sz w:val="28"/>
          <w:szCs w:val="28"/>
        </w:rPr>
        <w:t xml:space="preserve"> </w:t>
      </w:r>
      <w:r w:rsidRPr="002F7EEF">
        <w:rPr>
          <w:sz w:val="28"/>
          <w:szCs w:val="28"/>
        </w:rPr>
        <w:t>муниципального округа</w:t>
      </w:r>
      <w:r w:rsidRPr="002F7EEF">
        <w:rPr>
          <w:color w:val="000000"/>
          <w:sz w:val="28"/>
          <w:szCs w:val="28"/>
        </w:rPr>
        <w:t xml:space="preserve"> и организаций.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 звена ТП РСЧС осуществляет Главное управление МЧС России по </w:t>
      </w:r>
      <w:r>
        <w:rPr>
          <w:color w:val="000000"/>
          <w:sz w:val="28"/>
          <w:szCs w:val="28"/>
        </w:rPr>
        <w:t>Пермскому краю</w:t>
      </w:r>
      <w:r w:rsidRPr="00587A9D">
        <w:rPr>
          <w:color w:val="000000"/>
          <w:sz w:val="28"/>
          <w:szCs w:val="28"/>
        </w:rPr>
        <w:t>.</w:t>
      </w:r>
    </w:p>
    <w:p w:rsidR="00DC04DF" w:rsidRPr="009F69CE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9CE">
        <w:rPr>
          <w:sz w:val="28"/>
          <w:szCs w:val="28"/>
        </w:rPr>
        <w:t>18. При отсутствии угрозы возникновения чрезвычайных ситуаций на объектах или территориях муниципального округа органы управления и силы муниципального звена ТП РСЧС функционируют в режиме повседневной деятельности.</w:t>
      </w:r>
    </w:p>
    <w:p w:rsidR="00DC04DF" w:rsidRPr="009F69CE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9CE">
        <w:rPr>
          <w:sz w:val="28"/>
          <w:szCs w:val="28"/>
        </w:rPr>
        <w:t>19. Решениями главы</w:t>
      </w:r>
      <w:r w:rsidR="008D091B">
        <w:rPr>
          <w:sz w:val="28"/>
          <w:szCs w:val="28"/>
        </w:rPr>
        <w:t xml:space="preserve"> </w:t>
      </w:r>
      <w:r w:rsidR="0065281D">
        <w:rPr>
          <w:sz w:val="28"/>
          <w:szCs w:val="28"/>
        </w:rPr>
        <w:t xml:space="preserve">администрации </w:t>
      </w:r>
      <w:r w:rsidR="00193DE8">
        <w:rPr>
          <w:sz w:val="28"/>
          <w:szCs w:val="28"/>
        </w:rPr>
        <w:t>Уинского</w:t>
      </w:r>
      <w:r w:rsidRPr="009F69CE">
        <w:rPr>
          <w:sz w:val="28"/>
          <w:szCs w:val="28"/>
        </w:rPr>
        <w:t xml:space="preserve"> муниципального округа и руководителей организаций, на территории которых могут возникнуть или возникли чрезвычайные ситуации,  либо к полномочиям которых отнесена ликвидация чрезвычайных ситуаций,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DC04DF" w:rsidRPr="009F69CE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9CE">
        <w:rPr>
          <w:sz w:val="28"/>
          <w:szCs w:val="28"/>
        </w:rPr>
        <w:t>- режим повышенной готовности - при угрозе возникновения чрезвычайных ситуаций;</w:t>
      </w:r>
    </w:p>
    <w:p w:rsidR="00DC04DF" w:rsidRPr="009F69CE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9CE">
        <w:rPr>
          <w:sz w:val="28"/>
          <w:szCs w:val="28"/>
        </w:rPr>
        <w:t>- режим чрезвычайной ситуации - при возникновении и ликвидации чрезвычайных ситуаций.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20. В решениях главы</w:t>
      </w:r>
      <w:r w:rsidR="008D091B">
        <w:rPr>
          <w:rFonts w:ascii="Times New Roman" w:hAnsi="Times New Roman" w:cs="Times New Roman"/>
          <w:sz w:val="28"/>
          <w:szCs w:val="28"/>
        </w:rPr>
        <w:t xml:space="preserve"> </w:t>
      </w:r>
      <w:r w:rsidR="007177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3DE8">
        <w:rPr>
          <w:rFonts w:ascii="Times New Roman" w:hAnsi="Times New Roman" w:cs="Times New Roman"/>
          <w:sz w:val="28"/>
          <w:szCs w:val="28"/>
        </w:rPr>
        <w:t>Уинского</w:t>
      </w:r>
      <w:r w:rsidRPr="007216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21600">
        <w:rPr>
          <w:rFonts w:ascii="Times New Roman" w:hAnsi="Times New Roman" w:cs="Times New Roman"/>
          <w:sz w:val="28"/>
          <w:szCs w:val="28"/>
        </w:rPr>
        <w:t xml:space="preserve">, </w:t>
      </w:r>
      <w:r w:rsidRPr="0072160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организаций о введении для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721600">
        <w:rPr>
          <w:rFonts w:ascii="Times New Roman" w:hAnsi="Times New Roman" w:cs="Times New Roman"/>
          <w:sz w:val="28"/>
          <w:szCs w:val="28"/>
        </w:rPr>
        <w:t>о звена режима повышенной готовности или режима чрезвычайной ситуации указываются: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состав сил и средств, привлекаемых к проведению мероприятий по предупреждению и ликвидации чрезвычайной ситуации;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и проведения работ по ее ликвидации;</w:t>
      </w:r>
    </w:p>
    <w:p w:rsidR="00DC04DF" w:rsidRPr="00721600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ситуацииили руководитель работ по ликвидации чрезвычайной ситуации.</w:t>
      </w:r>
    </w:p>
    <w:p w:rsidR="00DC04DF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600">
        <w:rPr>
          <w:rFonts w:ascii="Times New Roman" w:hAnsi="Times New Roman" w:cs="Times New Roman"/>
          <w:sz w:val="28"/>
          <w:szCs w:val="28"/>
        </w:rPr>
        <w:t xml:space="preserve">Руководители организаций организуют информирование населения о введении или отмене на конкретной территории соответствующих режимов функционирования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Pr="00721600">
        <w:rPr>
          <w:rFonts w:ascii="Times New Roman" w:hAnsi="Times New Roman" w:cs="Times New Roman"/>
          <w:sz w:val="28"/>
          <w:szCs w:val="28"/>
        </w:rPr>
        <w:t>о звена, а также мерах по обеспечению безопасности населения.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21.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решением главы </w:t>
      </w:r>
      <w:r w:rsidR="0065281D">
        <w:rPr>
          <w:color w:val="000000"/>
          <w:sz w:val="28"/>
          <w:szCs w:val="28"/>
        </w:rPr>
        <w:t xml:space="preserve">администрации </w:t>
      </w:r>
      <w:r w:rsidR="00193DE8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587A9D">
        <w:rPr>
          <w:color w:val="000000"/>
          <w:sz w:val="28"/>
          <w:szCs w:val="28"/>
        </w:rPr>
        <w:t>, решениями руководителей отменяются установленные режимы функционирования органов управления и сил единой системы.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22. Основными мероприятиями, проводимыми органами управления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РСЧС, являются: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В РЕЖИМЕ ПОВСЕДНЕВНОЙ ДЕЯТЕЛЬНОСТИ: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сбор, обработка и обмен информации по защите населения и территорий от чрезвычайных ситуаций и обеспечения пожарной безопасности;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разработка и реализация целевых, технических программ и мер по предупреждению чрезвычайных ситуаций и обеспечению пожарной безопасности;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планирование действий органов управления и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РСЧС, организация подготовки и обеспечения их деятельности;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контроль и руководство за созданием, размещением, хранением и восполнением резервов материальных ресурсов для ликвидации чрезвычайных ситуаций;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а также жизнеобеспечение населения в чрезвычайной ситуации;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5A82">
        <w:rPr>
          <w:color w:val="000000"/>
          <w:sz w:val="28"/>
          <w:szCs w:val="28"/>
        </w:rPr>
        <w:t>В РЕЖИМЕ ПОВЫШЕННОЙ ГОТОВНОСТИ: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возникновения чрезвычайных ситуаций, а также оценка их социально-экономических последствий;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введение при необходимости круглосуточного дежурства руководителей и должностных лиц органов управления и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на стационарных пунктах управления;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сбор, обработка и передача органам управления и силам районного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приведение при необходимости сил и средств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восполнение при необходимости резервов материальных ресурсов, созданных для ликвидации чрезвычайных ситуаций;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при необходимости эвакуационных мероприятий.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В РЕЖИМЕ ЧРЕЗВЫЧАЙНОЙ СИТУАЦИИ: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оповещение руководителей исполнительных органов государственной власти </w:t>
      </w:r>
      <w:r>
        <w:rPr>
          <w:color w:val="000000"/>
          <w:sz w:val="28"/>
          <w:szCs w:val="28"/>
        </w:rPr>
        <w:t>Пермского края</w:t>
      </w:r>
      <w:r w:rsidRPr="00587A9D">
        <w:rPr>
          <w:color w:val="000000"/>
          <w:sz w:val="28"/>
          <w:szCs w:val="28"/>
        </w:rPr>
        <w:t>, органов местного самоуправления и организаций, а также населения о возникших чрезвычайных ситуациях;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 xml:space="preserve">- организация работ по ликвидации чрезвычайных ситуаций и всестороннему обеспечению действий сил и средств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организация и поддержание непрерывн</w:t>
      </w:r>
      <w:r>
        <w:rPr>
          <w:color w:val="000000"/>
          <w:sz w:val="28"/>
          <w:szCs w:val="28"/>
        </w:rPr>
        <w:t>ого взаимодействия администрацииокруга</w:t>
      </w:r>
      <w:r w:rsidRPr="00587A9D">
        <w:rPr>
          <w:color w:val="000000"/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проведение мероприятий по жизнеобеспечению населения в чрезвычайных ситуациях;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о порядке восстановления утраченных в результате чрезвычайных ситуаций документов.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23. При введении режима чрезвычайной ситуации в зависимости от последствий чрезвычайной ситуации устанавливается один из следующих уровней реагирования на чрезвычайную ситуацию (далее – уровень реагирования):</w:t>
      </w:r>
    </w:p>
    <w:p w:rsidR="00DC04DF" w:rsidRPr="006468B5" w:rsidRDefault="00DC04DF" w:rsidP="00DC04D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68B5">
        <w:rPr>
          <w:sz w:val="28"/>
          <w:szCs w:val="28"/>
        </w:rPr>
        <w:t xml:space="preserve">- объектовый уровень реагирования устанавливается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 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</w:t>
      </w:r>
      <w:r w:rsidRPr="00CC4B42">
        <w:rPr>
          <w:color w:val="000000"/>
          <w:sz w:val="28"/>
          <w:szCs w:val="28"/>
        </w:rPr>
        <w:t>местный уровень реагирования</w:t>
      </w:r>
      <w:r>
        <w:rPr>
          <w:color w:val="000000"/>
          <w:sz w:val="28"/>
          <w:szCs w:val="28"/>
        </w:rPr>
        <w:t xml:space="preserve"> устанавливается</w:t>
      </w:r>
      <w:r w:rsidR="008D091B">
        <w:rPr>
          <w:color w:val="000000"/>
          <w:sz w:val="28"/>
          <w:szCs w:val="28"/>
        </w:rPr>
        <w:t xml:space="preserve"> </w:t>
      </w:r>
      <w:r w:rsidRPr="00CC4B42">
        <w:rPr>
          <w:color w:val="000000"/>
          <w:sz w:val="28"/>
          <w:szCs w:val="28"/>
        </w:rPr>
        <w:t xml:space="preserve">решением главы администрации </w:t>
      </w:r>
      <w:r w:rsidR="0065281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 w:rsidRPr="00CC4B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округа </w:t>
      </w:r>
      <w:r w:rsidRPr="00CC4B42">
        <w:rPr>
          <w:color w:val="000000"/>
          <w:sz w:val="28"/>
          <w:szCs w:val="28"/>
        </w:rPr>
        <w:t xml:space="preserve">при возникновении ЧС муниципального характера и привлечении к ее ликвидации сил и средств организаций и органов местного самоуправления муниципального </w:t>
      </w:r>
      <w:r>
        <w:rPr>
          <w:color w:val="000000"/>
          <w:sz w:val="28"/>
          <w:szCs w:val="28"/>
        </w:rPr>
        <w:t>округа.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24. </w:t>
      </w:r>
      <w:proofErr w:type="gramStart"/>
      <w:r w:rsidRPr="00587A9D">
        <w:rPr>
          <w:color w:val="000000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>
        <w:rPr>
          <w:color w:val="000000"/>
          <w:sz w:val="28"/>
          <w:szCs w:val="28"/>
        </w:rPr>
        <w:t>муниципального</w:t>
      </w:r>
      <w:r w:rsidRPr="00587A9D">
        <w:rPr>
          <w:color w:val="000000"/>
          <w:sz w:val="28"/>
          <w:szCs w:val="28"/>
        </w:rPr>
        <w:t xml:space="preserve"> звена ТП РСЧС</w:t>
      </w:r>
      <w:r>
        <w:rPr>
          <w:color w:val="000000"/>
          <w:sz w:val="28"/>
          <w:szCs w:val="28"/>
        </w:rPr>
        <w:t xml:space="preserve">, </w:t>
      </w:r>
      <w:r w:rsidRPr="00587A9D">
        <w:rPr>
          <w:color w:val="000000"/>
          <w:sz w:val="28"/>
          <w:szCs w:val="28"/>
        </w:rPr>
        <w:t xml:space="preserve"> главой</w:t>
      </w:r>
      <w:r w:rsidR="008D091B">
        <w:rPr>
          <w:color w:val="000000"/>
          <w:sz w:val="28"/>
          <w:szCs w:val="28"/>
        </w:rPr>
        <w:t xml:space="preserve"> </w:t>
      </w:r>
      <w:r w:rsidR="0065281D">
        <w:rPr>
          <w:color w:val="000000"/>
          <w:sz w:val="28"/>
          <w:szCs w:val="28"/>
        </w:rPr>
        <w:t>администрации 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  – п</w:t>
      </w:r>
      <w:r w:rsidRPr="00587A9D">
        <w:rPr>
          <w:color w:val="000000"/>
          <w:sz w:val="28"/>
          <w:szCs w:val="28"/>
        </w:rPr>
        <w:t xml:space="preserve">редседателем КЧС и </w:t>
      </w:r>
      <w:r>
        <w:rPr>
          <w:color w:val="000000"/>
          <w:sz w:val="28"/>
          <w:szCs w:val="28"/>
        </w:rPr>
        <w:t xml:space="preserve">ОПБ, </w:t>
      </w:r>
      <w:r w:rsidRPr="00587A9D">
        <w:rPr>
          <w:color w:val="000000"/>
          <w:sz w:val="28"/>
          <w:szCs w:val="28"/>
        </w:rPr>
        <w:t>руководителями организаций определяется руководитель работ по ликвидации чрезвычайной ситуации, а также принимаются дополнительные меры по защите населения и территорий от чрезвычайных ситуаций:</w:t>
      </w:r>
      <w:proofErr w:type="gramEnd"/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ограничение доступа людей и транспортных средств на территорию, где существует угроза возникновения чрезвычайной ситуации, а также в зону чрезвычайной ситуации;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- использование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</w:rPr>
        <w:t>муниципального округа</w:t>
      </w:r>
      <w:r w:rsidRPr="00587A9D">
        <w:rPr>
          <w:color w:val="000000"/>
          <w:sz w:val="28"/>
          <w:szCs w:val="28"/>
        </w:rPr>
        <w:t>, за исключением государственного материального резерва;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lastRenderedPageBreak/>
        <w:t>- использование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- приостановление деятельности организаций, оказавшихся в зоне чрезвычайной ситуации, если существует угроза безопасности жизнедеятельности работников данных организаций и иных граждан, находящихся на их территориях.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решением главы</w:t>
      </w:r>
      <w:r w:rsidR="0065281D">
        <w:rPr>
          <w:color w:val="000000"/>
          <w:sz w:val="28"/>
          <w:szCs w:val="28"/>
        </w:rPr>
        <w:t xml:space="preserve"> администрации 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  – п</w:t>
      </w:r>
      <w:r w:rsidRPr="00587A9D">
        <w:rPr>
          <w:color w:val="000000"/>
          <w:sz w:val="28"/>
          <w:szCs w:val="28"/>
        </w:rPr>
        <w:t xml:space="preserve">редседателем КЧС и </w:t>
      </w:r>
      <w:r>
        <w:rPr>
          <w:color w:val="000000"/>
          <w:sz w:val="28"/>
          <w:szCs w:val="28"/>
        </w:rPr>
        <w:t xml:space="preserve">ОПБ, </w:t>
      </w:r>
      <w:r w:rsidRPr="00587A9D">
        <w:rPr>
          <w:color w:val="000000"/>
          <w:sz w:val="28"/>
          <w:szCs w:val="28"/>
        </w:rPr>
        <w:t>решениями руководителей, отменяются установленные уровни реагирования.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25. В соответствии с постановлением </w:t>
      </w:r>
      <w:r>
        <w:rPr>
          <w:color w:val="000000"/>
          <w:sz w:val="28"/>
          <w:szCs w:val="28"/>
        </w:rPr>
        <w:t>Правительства РФ от 21.05.2007 №</w:t>
      </w:r>
      <w:r w:rsidRPr="00587A9D">
        <w:rPr>
          <w:color w:val="000000"/>
          <w:sz w:val="28"/>
          <w:szCs w:val="28"/>
        </w:rPr>
        <w:t xml:space="preserve"> 304 (ред. от 20.12.2019) «О классификации чрезвычайных ситуаций природного и техногенного характера» чрезвычайные ситуации природного и техногенного характера подразделяются на:</w:t>
      </w:r>
    </w:p>
    <w:p w:rsidR="00DC04DF" w:rsidRPr="00587A9D" w:rsidRDefault="00DC04DF" w:rsidP="00DC04D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 более 240 тыс. рублей;</w:t>
      </w:r>
    </w:p>
    <w:p w:rsidR="00DC04DF" w:rsidRPr="00587A9D" w:rsidRDefault="00DC04DF" w:rsidP="00DC04D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A9D">
        <w:rPr>
          <w:color w:val="000000"/>
          <w:sz w:val="28"/>
          <w:szCs w:val="28"/>
        </w:rPr>
        <w:t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DC04DF" w:rsidRDefault="00DC04DF" w:rsidP="00DC04D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A9D">
        <w:rPr>
          <w:color w:val="000000"/>
          <w:sz w:val="28"/>
          <w:szCs w:val="28"/>
        </w:rP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РФ,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</w:t>
      </w:r>
      <w:r>
        <w:rPr>
          <w:color w:val="000000"/>
          <w:sz w:val="28"/>
          <w:szCs w:val="28"/>
        </w:rPr>
        <w:t>.</w:t>
      </w:r>
      <w:proofErr w:type="gramEnd"/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26. Руководство силами и средствами, привлеченными к ликвидации чрезвычайных ситуаций, и организацию их взаимодействия осуществляет руководитель работ по ликвидации чрезвычайных ситуаций.</w:t>
      </w:r>
    </w:p>
    <w:p w:rsidR="00DC04DF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</w:t>
      </w:r>
      <w:r>
        <w:rPr>
          <w:color w:val="000000"/>
          <w:sz w:val="28"/>
          <w:szCs w:val="28"/>
        </w:rPr>
        <w:t xml:space="preserve">иквидации чрезвычайных ситуаций, </w:t>
      </w:r>
      <w:r w:rsidRPr="00587A9D">
        <w:rPr>
          <w:color w:val="000000"/>
          <w:sz w:val="28"/>
          <w:szCs w:val="28"/>
        </w:rPr>
        <w:t xml:space="preserve">назначенных органами государственной власти, органами местного </w:t>
      </w:r>
      <w:r w:rsidRPr="00587A9D">
        <w:rPr>
          <w:color w:val="000000"/>
          <w:sz w:val="28"/>
          <w:szCs w:val="28"/>
        </w:rPr>
        <w:lastRenderedPageBreak/>
        <w:t>самоуправления, руководителями организаций, к полномочиям которых отнесена ликвидация чрезвычайных ситуаций</w:t>
      </w:r>
      <w:r>
        <w:rPr>
          <w:color w:val="000000"/>
          <w:sz w:val="28"/>
          <w:szCs w:val="28"/>
        </w:rPr>
        <w:t>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C04DF" w:rsidRPr="000E269E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269E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 если иное не предусмотрено Федеральным законом от 22.08.1995 № 151-ФЗ «Об аварийно-спасательных службах и статусе спасателей».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27.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69E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0E269E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использование в порядке, установленном законодательством Российской Федерации, сре</w:t>
      </w:r>
      <w:proofErr w:type="gramStart"/>
      <w:r w:rsidRPr="000E26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269E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C04DF" w:rsidRPr="000E269E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DC04DF" w:rsidRDefault="00DC04DF" w:rsidP="00DC04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69E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28. Финансовое обеспечение функционирования </w:t>
      </w:r>
      <w:r>
        <w:rPr>
          <w:color w:val="000000"/>
          <w:sz w:val="28"/>
          <w:szCs w:val="28"/>
        </w:rPr>
        <w:t xml:space="preserve">муниципального </w:t>
      </w:r>
      <w:r w:rsidRPr="00587A9D">
        <w:rPr>
          <w:color w:val="000000"/>
          <w:sz w:val="28"/>
          <w:szCs w:val="28"/>
        </w:rPr>
        <w:t xml:space="preserve">звена ТП РСЧС осуществляется за счет средств соответствующего бюджета и собственников (пользователей) имущества в соответствии с постановлением </w:t>
      </w:r>
      <w:r>
        <w:rPr>
          <w:color w:val="000000"/>
          <w:sz w:val="28"/>
          <w:szCs w:val="28"/>
        </w:rPr>
        <w:t>Правительства РФ от 30.12.2003 №</w:t>
      </w:r>
      <w:r w:rsidRPr="00587A9D">
        <w:rPr>
          <w:color w:val="000000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7A9D">
        <w:rPr>
          <w:color w:val="000000"/>
          <w:sz w:val="28"/>
          <w:szCs w:val="28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 w:rsidR="0065281D">
        <w:rPr>
          <w:color w:val="000000"/>
          <w:sz w:val="28"/>
          <w:szCs w:val="28"/>
        </w:rPr>
        <w:t>Уинского</w:t>
      </w:r>
      <w:r w:rsidR="008D0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lastRenderedPageBreak/>
        <w:t>округа</w:t>
      </w:r>
      <w:r w:rsidRPr="00587A9D">
        <w:rPr>
          <w:color w:val="000000"/>
          <w:sz w:val="28"/>
          <w:szCs w:val="28"/>
        </w:rPr>
        <w:t xml:space="preserve"> может обращаться в Правительство </w:t>
      </w:r>
      <w:r>
        <w:rPr>
          <w:color w:val="000000"/>
          <w:sz w:val="28"/>
          <w:szCs w:val="28"/>
        </w:rPr>
        <w:t xml:space="preserve">Пермского края </w:t>
      </w:r>
      <w:r w:rsidRPr="00587A9D">
        <w:rPr>
          <w:color w:val="000000"/>
          <w:sz w:val="28"/>
          <w:szCs w:val="28"/>
        </w:rPr>
        <w:t>с просьбой о выделении средств из целевого финансового резерва по предупреждению и ликвидации последствий чрезвычайных ситуаций.</w:t>
      </w:r>
    </w:p>
    <w:p w:rsidR="00ED2ED2" w:rsidRPr="00ED2ED2" w:rsidRDefault="00DC04DF" w:rsidP="00ED2ED2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ED2ED2" w:rsidRPr="00ED2ED2" w:rsidSect="00DC04DF">
          <w:headerReference w:type="default" r:id="rId10"/>
          <w:pgSz w:w="11906" w:h="16838"/>
          <w:pgMar w:top="340" w:right="567" w:bottom="851" w:left="1418" w:header="709" w:footer="709" w:gutter="0"/>
          <w:cols w:space="708"/>
          <w:titlePg/>
          <w:docGrid w:linePitch="360"/>
        </w:sectPr>
      </w:pPr>
      <w:r w:rsidRPr="00587A9D">
        <w:rPr>
          <w:color w:val="000000"/>
          <w:sz w:val="28"/>
          <w:szCs w:val="28"/>
        </w:rPr>
        <w:t>29.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в соответствии с Фед</w:t>
      </w:r>
      <w:r>
        <w:rPr>
          <w:color w:val="000000"/>
          <w:sz w:val="28"/>
          <w:szCs w:val="28"/>
        </w:rPr>
        <w:t>еральным законом от 21.12.1994 №</w:t>
      </w:r>
      <w:r w:rsidR="00F02D54">
        <w:rPr>
          <w:color w:val="000000"/>
          <w:sz w:val="28"/>
          <w:szCs w:val="28"/>
        </w:rPr>
        <w:t>69-ФЗ «О пожарной безопасности».</w:t>
      </w:r>
    </w:p>
    <w:p w:rsidR="00ED2ED2" w:rsidRDefault="00ED2ED2" w:rsidP="00F02D54">
      <w:pPr>
        <w:tabs>
          <w:tab w:val="left" w:pos="12690"/>
        </w:tabs>
        <w:spacing w:line="240" w:lineRule="exact"/>
        <w:rPr>
          <w:sz w:val="28"/>
          <w:szCs w:val="28"/>
        </w:rPr>
      </w:pPr>
    </w:p>
    <w:p w:rsidR="00ED2ED2" w:rsidRDefault="00ED2ED2" w:rsidP="00ED2ED2">
      <w:pPr>
        <w:rPr>
          <w:sz w:val="28"/>
          <w:szCs w:val="28"/>
        </w:rPr>
      </w:pPr>
    </w:p>
    <w:p w:rsidR="002C7D44" w:rsidRPr="002F5D12" w:rsidRDefault="00ED2ED2" w:rsidP="00ED2ED2">
      <w:pPr>
        <w:tabs>
          <w:tab w:val="left" w:pos="5610"/>
        </w:tabs>
        <w:ind w:left="11624"/>
        <w:rPr>
          <w:sz w:val="28"/>
          <w:szCs w:val="28"/>
        </w:rPr>
      </w:pPr>
      <w:r>
        <w:rPr>
          <w:sz w:val="28"/>
          <w:szCs w:val="28"/>
        </w:rPr>
        <w:tab/>
      </w:r>
      <w:r w:rsidR="002C7D44" w:rsidRPr="002F5D12">
        <w:rPr>
          <w:sz w:val="28"/>
          <w:szCs w:val="28"/>
        </w:rPr>
        <w:t xml:space="preserve">Приложение </w:t>
      </w:r>
      <w:r w:rsidR="00F02D54">
        <w:rPr>
          <w:sz w:val="28"/>
          <w:szCs w:val="28"/>
        </w:rPr>
        <w:t>2</w:t>
      </w:r>
    </w:p>
    <w:p w:rsidR="002C7D44" w:rsidRDefault="002C7D44" w:rsidP="002C7D44">
      <w:pPr>
        <w:ind w:left="6096" w:right="54"/>
        <w:jc w:val="right"/>
        <w:rPr>
          <w:sz w:val="28"/>
          <w:szCs w:val="28"/>
        </w:rPr>
      </w:pPr>
      <w:r w:rsidRPr="002F5D12">
        <w:rPr>
          <w:sz w:val="28"/>
          <w:szCs w:val="28"/>
        </w:rPr>
        <w:t>к постановлению админист</w:t>
      </w:r>
      <w:r>
        <w:rPr>
          <w:sz w:val="28"/>
          <w:szCs w:val="28"/>
        </w:rPr>
        <w:t xml:space="preserve">рации  </w:t>
      </w:r>
    </w:p>
    <w:p w:rsidR="002C7D44" w:rsidRPr="002F5D12" w:rsidRDefault="002C7D44" w:rsidP="002C7D44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DC04DF" w:rsidRDefault="008D091B" w:rsidP="008D091B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13.09.2021 259-01-03-269</w:t>
      </w:r>
    </w:p>
    <w:p w:rsidR="008C22E9" w:rsidRPr="00587A9D" w:rsidRDefault="008C22E9" w:rsidP="00DC04D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04DF" w:rsidRDefault="00DC04DF" w:rsidP="00DC04DF">
      <w:pPr>
        <w:spacing w:line="360" w:lineRule="exact"/>
        <w:jc w:val="center"/>
        <w:rPr>
          <w:b/>
          <w:sz w:val="28"/>
          <w:szCs w:val="28"/>
        </w:rPr>
      </w:pPr>
      <w:r w:rsidRPr="00D81AA1">
        <w:rPr>
          <w:b/>
          <w:sz w:val="28"/>
          <w:szCs w:val="28"/>
        </w:rPr>
        <w:t>СОСТАВ</w:t>
      </w:r>
    </w:p>
    <w:p w:rsidR="00DC04DF" w:rsidRDefault="00DC04DF" w:rsidP="00DC04DF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81AA1">
        <w:rPr>
          <w:sz w:val="28"/>
          <w:szCs w:val="28"/>
        </w:rPr>
        <w:t xml:space="preserve">ил и средств </w:t>
      </w:r>
      <w:r>
        <w:rPr>
          <w:sz w:val="28"/>
          <w:szCs w:val="28"/>
        </w:rPr>
        <w:t xml:space="preserve">постоянной готовности </w:t>
      </w:r>
      <w:r w:rsidR="008C22E9">
        <w:rPr>
          <w:sz w:val="28"/>
          <w:szCs w:val="28"/>
        </w:rPr>
        <w:t>Уинского</w:t>
      </w:r>
      <w:r w:rsidR="008D09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звена территориальной подсистемы единой</w:t>
      </w:r>
    </w:p>
    <w:p w:rsidR="00DC04DF" w:rsidRDefault="00DC04DF" w:rsidP="00DC04DF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системы предупреждения и ликвидации чрезвычайных ситуаций Пермского края</w:t>
      </w:r>
    </w:p>
    <w:p w:rsidR="00DC04DF" w:rsidRDefault="00DC04DF" w:rsidP="00DC04DF">
      <w:pPr>
        <w:spacing w:line="360" w:lineRule="exact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565"/>
        <w:gridCol w:w="2134"/>
        <w:gridCol w:w="1767"/>
        <w:gridCol w:w="1386"/>
        <w:gridCol w:w="1496"/>
        <w:gridCol w:w="67"/>
        <w:gridCol w:w="2237"/>
        <w:gridCol w:w="2235"/>
      </w:tblGrid>
      <w:tr w:rsidR="00ED2ED2" w:rsidRPr="003445B6" w:rsidTr="00DC04DF">
        <w:tc>
          <w:tcPr>
            <w:tcW w:w="677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N </w:t>
            </w:r>
            <w:r w:rsidRPr="005D42A2">
              <w:br/>
              <w:t>п/п</w:t>
            </w:r>
          </w:p>
        </w:tc>
        <w:tc>
          <w:tcPr>
            <w:tcW w:w="2565" w:type="dxa"/>
          </w:tcPr>
          <w:p w:rsidR="00DC04DF" w:rsidRPr="005D42A2" w:rsidRDefault="00DC04DF" w:rsidP="00DC04DF">
            <w:pPr>
              <w:pStyle w:val="ConsPlusCell"/>
              <w:jc w:val="center"/>
            </w:pPr>
            <w:r>
              <w:t>Полное наименование</w:t>
            </w:r>
            <w:r w:rsidRPr="005D42A2">
              <w:t xml:space="preserve">  АСФ</w:t>
            </w:r>
          </w:p>
        </w:tc>
        <w:tc>
          <w:tcPr>
            <w:tcW w:w="2062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Ведомственная </w:t>
            </w:r>
            <w:r w:rsidRPr="005D42A2">
              <w:br/>
              <w:t>принадлежность</w:t>
            </w:r>
          </w:p>
        </w:tc>
        <w:tc>
          <w:tcPr>
            <w:tcW w:w="1754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Виды ЧС,  </w:t>
            </w:r>
            <w:r w:rsidRPr="005D42A2">
              <w:br/>
              <w:t xml:space="preserve">на которые </w:t>
            </w:r>
            <w:r w:rsidRPr="005D42A2">
              <w:br/>
              <w:t xml:space="preserve">   могут    </w:t>
            </w:r>
            <w:r w:rsidRPr="005D42A2">
              <w:br/>
              <w:t>привлекаться</w:t>
            </w:r>
            <w:r w:rsidRPr="005D42A2">
              <w:br/>
              <w:t xml:space="preserve">    АСФ</w:t>
            </w:r>
          </w:p>
        </w:tc>
        <w:tc>
          <w:tcPr>
            <w:tcW w:w="1386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Оснащение</w:t>
            </w:r>
            <w:r w:rsidRPr="005D42A2">
              <w:br/>
              <w:t>(техника,</w:t>
            </w:r>
            <w:r w:rsidRPr="005D42A2">
              <w:br/>
            </w:r>
            <w:proofErr w:type="spellStart"/>
            <w:r w:rsidRPr="005D42A2">
              <w:t>оборуд</w:t>
            </w:r>
            <w:proofErr w:type="gramStart"/>
            <w:r w:rsidRPr="005D42A2">
              <w:t>о</w:t>
            </w:r>
            <w:proofErr w:type="spellEnd"/>
            <w:r w:rsidRPr="005D42A2">
              <w:t>-</w:t>
            </w:r>
            <w:proofErr w:type="gramEnd"/>
            <w:r w:rsidRPr="005D42A2">
              <w:t xml:space="preserve"> </w:t>
            </w:r>
            <w:r w:rsidRPr="005D42A2">
              <w:br/>
            </w:r>
            <w:proofErr w:type="spellStart"/>
            <w:r w:rsidRPr="005D42A2">
              <w:t>вание</w:t>
            </w:r>
            <w:proofErr w:type="spellEnd"/>
            <w:r w:rsidRPr="005D42A2">
              <w:t>)</w:t>
            </w:r>
          </w:p>
        </w:tc>
        <w:tc>
          <w:tcPr>
            <w:tcW w:w="1563" w:type="dxa"/>
            <w:gridSpan w:val="2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Общая   </w:t>
            </w:r>
            <w:r w:rsidRPr="005D42A2">
              <w:br/>
              <w:t>численность</w:t>
            </w:r>
            <w:r w:rsidRPr="005D42A2">
              <w:br/>
              <w:t>л/с, из них</w:t>
            </w:r>
            <w:r w:rsidRPr="005D42A2">
              <w:br/>
              <w:t xml:space="preserve"> дежурная  </w:t>
            </w:r>
            <w:r w:rsidRPr="005D42A2">
              <w:br/>
              <w:t xml:space="preserve">   смена</w:t>
            </w:r>
          </w:p>
        </w:tc>
        <w:tc>
          <w:tcPr>
            <w:tcW w:w="2237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Место дислокации</w:t>
            </w:r>
          </w:p>
        </w:tc>
        <w:tc>
          <w:tcPr>
            <w:tcW w:w="2235" w:type="dxa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Функции,   </w:t>
            </w:r>
            <w:r w:rsidRPr="005D42A2">
              <w:br/>
              <w:t xml:space="preserve"> выполняемые АСФ</w:t>
            </w:r>
          </w:p>
        </w:tc>
      </w:tr>
      <w:tr w:rsidR="00DC04DF" w:rsidRPr="003445B6" w:rsidTr="00DC04DF">
        <w:tc>
          <w:tcPr>
            <w:tcW w:w="14479" w:type="dxa"/>
            <w:gridSpan w:val="9"/>
          </w:tcPr>
          <w:p w:rsidR="00DC04DF" w:rsidRPr="003445B6" w:rsidRDefault="00DC04DF" w:rsidP="00DC04D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445B6">
              <w:rPr>
                <w:b/>
              </w:rPr>
              <w:t>1. Силы и средства наблюдения и контроля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1</w:t>
            </w:r>
          </w:p>
        </w:tc>
        <w:tc>
          <w:tcPr>
            <w:tcW w:w="2565" w:type="dxa"/>
            <w:vAlign w:val="center"/>
          </w:tcPr>
          <w:p w:rsidR="00DC04DF" w:rsidRPr="00486705" w:rsidRDefault="00486705" w:rsidP="00486705">
            <w:pPr>
              <w:pStyle w:val="ConsPlusCell"/>
              <w:spacing w:line="240" w:lineRule="exact"/>
              <w:jc w:val="center"/>
            </w:pPr>
            <w:r w:rsidRPr="00486705">
              <w:t>ГБУВК Октябрьская СББЖ Уинская ветеринарная лечебница</w:t>
            </w:r>
          </w:p>
        </w:tc>
        <w:tc>
          <w:tcPr>
            <w:tcW w:w="2062" w:type="dxa"/>
            <w:vAlign w:val="center"/>
          </w:tcPr>
          <w:p w:rsidR="00DC04DF" w:rsidRPr="00486705" w:rsidRDefault="00DC04DF" w:rsidP="00DC04DF">
            <w:pPr>
              <w:pStyle w:val="ConsPlusCell"/>
              <w:spacing w:line="240" w:lineRule="exact"/>
              <w:jc w:val="center"/>
            </w:pPr>
            <w:r w:rsidRPr="00486705">
              <w:t>Министерство сельского хозяйства и продовольствия Пермского края</w:t>
            </w:r>
          </w:p>
        </w:tc>
        <w:tc>
          <w:tcPr>
            <w:tcW w:w="1754" w:type="dxa"/>
            <w:vAlign w:val="center"/>
          </w:tcPr>
          <w:p w:rsidR="00DC04DF" w:rsidRPr="00486705" w:rsidRDefault="00DC04DF" w:rsidP="00DC04DF">
            <w:pPr>
              <w:pStyle w:val="ConsPlusCell"/>
              <w:spacing w:line="240" w:lineRule="exact"/>
              <w:jc w:val="center"/>
            </w:pPr>
            <w:r w:rsidRPr="00486705">
              <w:t xml:space="preserve">Массовые    </w:t>
            </w:r>
            <w:r w:rsidRPr="00486705">
              <w:br/>
              <w:t>инфекционные</w:t>
            </w:r>
            <w:r w:rsidRPr="00486705">
              <w:br/>
              <w:t xml:space="preserve">заболевания </w:t>
            </w:r>
            <w:r w:rsidRPr="00486705">
              <w:br/>
              <w:t xml:space="preserve">животных и  </w:t>
            </w:r>
            <w:r w:rsidRPr="00486705">
              <w:br/>
              <w:t>птицы</w:t>
            </w:r>
          </w:p>
        </w:tc>
        <w:tc>
          <w:tcPr>
            <w:tcW w:w="1386" w:type="dxa"/>
            <w:vAlign w:val="center"/>
          </w:tcPr>
          <w:p w:rsidR="00DC04DF" w:rsidRPr="00486705" w:rsidRDefault="001D74AA" w:rsidP="00DC04DF">
            <w:pPr>
              <w:pStyle w:val="ConsPlusCell"/>
              <w:spacing w:line="240" w:lineRule="exact"/>
              <w:jc w:val="center"/>
            </w:pPr>
            <w:r w:rsidRPr="00486705">
              <w:t>1</w:t>
            </w:r>
            <w:r w:rsidR="00DC04DF" w:rsidRPr="00486705">
              <w:t xml:space="preserve"> авт.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486705" w:rsidRDefault="00DC04DF" w:rsidP="00DC04DF">
            <w:pPr>
              <w:pStyle w:val="ConsPlusCell"/>
              <w:spacing w:line="240" w:lineRule="exact"/>
              <w:jc w:val="center"/>
            </w:pPr>
            <w:r w:rsidRPr="00486705">
              <w:t>3/0</w:t>
            </w:r>
          </w:p>
        </w:tc>
        <w:tc>
          <w:tcPr>
            <w:tcW w:w="2237" w:type="dxa"/>
            <w:vAlign w:val="center"/>
          </w:tcPr>
          <w:p w:rsidR="00DC04DF" w:rsidRPr="005D42A2" w:rsidRDefault="00486705" w:rsidP="00486705">
            <w:pPr>
              <w:pStyle w:val="ConsPlusCell"/>
              <w:spacing w:line="240" w:lineRule="exact"/>
              <w:jc w:val="center"/>
            </w:pPr>
            <w:r>
              <w:t>61752</w:t>
            </w:r>
            <w:r w:rsidR="00DC04DF" w:rsidRPr="005D42A2">
              <w:t xml:space="preserve">0, с. </w:t>
            </w:r>
            <w:proofErr w:type="spellStart"/>
            <w:r>
              <w:t>Уинское</w:t>
            </w:r>
            <w:proofErr w:type="spellEnd"/>
            <w:r w:rsidR="00DC04DF" w:rsidRPr="005D42A2">
              <w:t xml:space="preserve">, </w:t>
            </w:r>
            <w:r w:rsidR="00DC04DF" w:rsidRPr="005D42A2">
              <w:br/>
              <w:t>ул</w:t>
            </w:r>
            <w:proofErr w:type="gramStart"/>
            <w:r w:rsidR="00DC04DF" w:rsidRPr="005D42A2">
              <w:t>.</w:t>
            </w:r>
            <w:r>
              <w:t>О</w:t>
            </w:r>
            <w:proofErr w:type="gramEnd"/>
            <w:r>
              <w:t>льховая,8</w:t>
            </w:r>
            <w:r w:rsidR="00DC04DF" w:rsidRPr="005D42A2">
              <w:t xml:space="preserve">,   </w:t>
            </w:r>
            <w:r w:rsidR="00DC04DF" w:rsidRPr="005D42A2">
              <w:br/>
              <w:t>8 (3425</w:t>
            </w:r>
            <w:r>
              <w:t>9</w:t>
            </w:r>
            <w:r w:rsidR="00DC04DF" w:rsidRPr="005D42A2">
              <w:t>) 2-</w:t>
            </w:r>
            <w:r>
              <w:t>31</w:t>
            </w:r>
            <w:r w:rsidR="00DC04DF" w:rsidRPr="005D42A2">
              <w:t>-1</w:t>
            </w:r>
            <w:r>
              <w:t>1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proofErr w:type="spellStart"/>
            <w:r w:rsidRPr="005D42A2">
              <w:t>Вет</w:t>
            </w:r>
            <w:proofErr w:type="spellEnd"/>
            <w:r w:rsidRPr="005D42A2">
              <w:t xml:space="preserve">. контроль,   </w:t>
            </w:r>
            <w:r w:rsidRPr="005D42A2">
              <w:br/>
              <w:t xml:space="preserve">профилактические </w:t>
            </w:r>
            <w:r w:rsidRPr="005D42A2">
              <w:br/>
              <w:t xml:space="preserve">и карантинные    </w:t>
            </w:r>
            <w:r w:rsidRPr="005D42A2">
              <w:br/>
              <w:t>мероприятия</w:t>
            </w:r>
          </w:p>
        </w:tc>
      </w:tr>
      <w:tr w:rsidR="00DC04DF" w:rsidRPr="003445B6" w:rsidTr="00DC04DF">
        <w:tc>
          <w:tcPr>
            <w:tcW w:w="14479" w:type="dxa"/>
            <w:gridSpan w:val="9"/>
            <w:vAlign w:val="center"/>
          </w:tcPr>
          <w:p w:rsidR="00DC04DF" w:rsidRPr="003445B6" w:rsidRDefault="00DC04DF" w:rsidP="00DC04DF">
            <w:pPr>
              <w:pStyle w:val="ConsPlusCell"/>
              <w:jc w:val="center"/>
              <w:rPr>
                <w:b/>
              </w:rPr>
            </w:pPr>
            <w:r w:rsidRPr="003445B6">
              <w:rPr>
                <w:b/>
              </w:rPr>
              <w:t>2. Силы и средства предупреждения и ликвидации ЧС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</w:p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3</w:t>
            </w:r>
          </w:p>
        </w:tc>
        <w:tc>
          <w:tcPr>
            <w:tcW w:w="2565" w:type="dxa"/>
            <w:vAlign w:val="center"/>
          </w:tcPr>
          <w:p w:rsidR="00DC04DF" w:rsidRPr="00322269" w:rsidRDefault="00DC04DF" w:rsidP="008C22E9">
            <w:pPr>
              <w:pStyle w:val="ConsPlusCell"/>
              <w:spacing w:line="240" w:lineRule="exact"/>
              <w:jc w:val="center"/>
            </w:pPr>
            <w:r w:rsidRPr="00322269">
              <w:t>9</w:t>
            </w:r>
            <w:r w:rsidR="008C22E9">
              <w:t>2-ПСЧ 22</w:t>
            </w:r>
            <w:r w:rsidRPr="00322269">
              <w:t xml:space="preserve"> ПСО ФПС ГПС ГУ МЧС России по Пермскому краю      </w:t>
            </w:r>
            <w:r w:rsidRPr="00322269">
              <w:br/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Главное        </w:t>
            </w:r>
            <w:r w:rsidRPr="005D42A2">
              <w:br/>
              <w:t xml:space="preserve">управление МЧС </w:t>
            </w:r>
            <w:r w:rsidRPr="005D42A2">
              <w:br/>
              <w:t xml:space="preserve">России по      </w:t>
            </w:r>
            <w:r w:rsidRPr="005D42A2">
              <w:br/>
              <w:t>Пермскому краю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На все</w:t>
            </w:r>
          </w:p>
        </w:tc>
        <w:tc>
          <w:tcPr>
            <w:tcW w:w="1386" w:type="dxa"/>
            <w:vAlign w:val="center"/>
          </w:tcPr>
          <w:p w:rsidR="00DC04DF" w:rsidRPr="008F65B3" w:rsidRDefault="008F65B3" w:rsidP="00DC04DF">
            <w:pPr>
              <w:pStyle w:val="ConsPlusCell"/>
              <w:spacing w:line="240" w:lineRule="exact"/>
              <w:jc w:val="center"/>
            </w:pPr>
            <w:r w:rsidRPr="008F65B3">
              <w:t>3</w:t>
            </w:r>
            <w:r w:rsidR="00DC04DF" w:rsidRPr="008F65B3">
              <w:t xml:space="preserve"> авт.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8F65B3" w:rsidRDefault="008F65B3" w:rsidP="008F65B3">
            <w:pPr>
              <w:pStyle w:val="ConsPlusCell"/>
              <w:spacing w:line="240" w:lineRule="exact"/>
              <w:jc w:val="center"/>
            </w:pPr>
            <w:r w:rsidRPr="008F65B3">
              <w:t>35</w:t>
            </w:r>
            <w:r w:rsidR="00DC04DF" w:rsidRPr="008F65B3">
              <w:t>/</w:t>
            </w:r>
            <w:r w:rsidRPr="008F65B3">
              <w:t>7</w:t>
            </w:r>
          </w:p>
        </w:tc>
        <w:tc>
          <w:tcPr>
            <w:tcW w:w="2237" w:type="dxa"/>
            <w:vAlign w:val="center"/>
          </w:tcPr>
          <w:p w:rsidR="00DC04DF" w:rsidRPr="005D42A2" w:rsidRDefault="00DC04DF" w:rsidP="008C22E9">
            <w:pPr>
              <w:pStyle w:val="ConsPlusCell"/>
              <w:spacing w:line="240" w:lineRule="exact"/>
              <w:jc w:val="center"/>
            </w:pPr>
            <w:r w:rsidRPr="005D42A2">
              <w:t>6175</w:t>
            </w:r>
            <w:r w:rsidR="008C22E9">
              <w:t>20</w:t>
            </w:r>
            <w:r w:rsidRPr="005D42A2">
              <w:t xml:space="preserve">, с. </w:t>
            </w:r>
            <w:proofErr w:type="spellStart"/>
            <w:r w:rsidR="008C22E9">
              <w:t>Уинское</w:t>
            </w:r>
            <w:proofErr w:type="spellEnd"/>
            <w:r w:rsidRPr="005D42A2">
              <w:t xml:space="preserve">, </w:t>
            </w:r>
            <w:r w:rsidRPr="005D42A2">
              <w:br/>
              <w:t xml:space="preserve">ул. </w:t>
            </w:r>
            <w:r w:rsidR="008C22E9">
              <w:t>Дальняя</w:t>
            </w:r>
            <w:r w:rsidRPr="005D42A2">
              <w:t xml:space="preserve">,   </w:t>
            </w:r>
            <w:r w:rsidRPr="005D42A2">
              <w:br/>
            </w:r>
            <w:r w:rsidR="008C22E9">
              <w:t>15</w:t>
            </w:r>
            <w:r w:rsidRPr="005D42A2">
              <w:t xml:space="preserve">,              </w:t>
            </w:r>
            <w:r w:rsidRPr="005D42A2">
              <w:br/>
              <w:t>8 (3425</w:t>
            </w:r>
            <w:r w:rsidR="008C22E9">
              <w:t>9) 2-31</w:t>
            </w:r>
            <w:r w:rsidRPr="005D42A2">
              <w:t>-</w:t>
            </w:r>
            <w:r w:rsidR="008C22E9">
              <w:t>64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Тушение пожаров, </w:t>
            </w:r>
            <w:r w:rsidRPr="005D42A2">
              <w:br/>
              <w:t xml:space="preserve">организация      </w:t>
            </w:r>
            <w:r w:rsidRPr="005D42A2">
              <w:br/>
              <w:t xml:space="preserve">взаимодействия   </w:t>
            </w:r>
            <w:r w:rsidRPr="005D42A2">
              <w:br/>
              <w:t xml:space="preserve">силами и         </w:t>
            </w:r>
            <w:r w:rsidRPr="005D42A2">
              <w:br/>
              <w:t xml:space="preserve">средствами       </w:t>
            </w:r>
            <w:r w:rsidRPr="005D42A2">
              <w:br/>
            </w:r>
            <w:r>
              <w:t xml:space="preserve">муниципального звена  </w:t>
            </w:r>
            <w:r w:rsidRPr="005D42A2">
              <w:t>ТП РСЧС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>
              <w:t>4</w:t>
            </w:r>
          </w:p>
        </w:tc>
        <w:tc>
          <w:tcPr>
            <w:tcW w:w="2565" w:type="dxa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 xml:space="preserve">124-ПСЧ 6 ПСО (д) ФПС ГПС ГУ МЧС России по Пермскому краю      </w:t>
            </w:r>
          </w:p>
        </w:tc>
        <w:tc>
          <w:tcPr>
            <w:tcW w:w="2062" w:type="dxa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 xml:space="preserve">Главное        </w:t>
            </w:r>
            <w:r w:rsidRPr="00ED2ED2">
              <w:br/>
              <w:t xml:space="preserve">управление МЧС </w:t>
            </w:r>
            <w:r w:rsidRPr="00ED2ED2">
              <w:br/>
              <w:t xml:space="preserve">России по      </w:t>
            </w:r>
            <w:r w:rsidRPr="00ED2ED2">
              <w:br/>
              <w:t>Пермскому краю</w:t>
            </w:r>
          </w:p>
        </w:tc>
        <w:tc>
          <w:tcPr>
            <w:tcW w:w="1754" w:type="dxa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>На все</w:t>
            </w:r>
          </w:p>
        </w:tc>
        <w:tc>
          <w:tcPr>
            <w:tcW w:w="1386" w:type="dxa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>3 авт.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>31/6</w:t>
            </w:r>
          </w:p>
        </w:tc>
        <w:tc>
          <w:tcPr>
            <w:tcW w:w="2237" w:type="dxa"/>
            <w:vAlign w:val="center"/>
          </w:tcPr>
          <w:p w:rsidR="00DC04DF" w:rsidRPr="00ED2ED2" w:rsidRDefault="00ED2ED2" w:rsidP="00ED2ED2">
            <w:pPr>
              <w:pStyle w:val="ConsPlusCell"/>
              <w:spacing w:line="240" w:lineRule="exact"/>
              <w:jc w:val="center"/>
            </w:pPr>
            <w:r w:rsidRPr="00ED2ED2">
              <w:t>Уинский округ</w:t>
            </w:r>
            <w:r w:rsidR="00DC04DF" w:rsidRPr="00ED2ED2">
              <w:t xml:space="preserve">, </w:t>
            </w:r>
            <w:r w:rsidRPr="00ED2ED2">
              <w:t xml:space="preserve">ЦДНГ 6, </w:t>
            </w:r>
            <w:r w:rsidR="00DC04DF" w:rsidRPr="00ED2ED2">
              <w:t>ЦДНГ 10</w:t>
            </w:r>
          </w:p>
        </w:tc>
        <w:tc>
          <w:tcPr>
            <w:tcW w:w="2235" w:type="dxa"/>
            <w:vAlign w:val="center"/>
          </w:tcPr>
          <w:p w:rsidR="00DC04DF" w:rsidRPr="00ED2ED2" w:rsidRDefault="00DC04DF" w:rsidP="00DC04DF">
            <w:pPr>
              <w:pStyle w:val="ConsPlusCell"/>
              <w:spacing w:line="240" w:lineRule="exact"/>
              <w:jc w:val="center"/>
            </w:pPr>
            <w:r w:rsidRPr="00ED2ED2">
              <w:t xml:space="preserve">Тушение пожаров, </w:t>
            </w:r>
            <w:r w:rsidRPr="00ED2ED2">
              <w:br/>
              <w:t xml:space="preserve">организация      </w:t>
            </w:r>
            <w:r w:rsidRPr="00ED2ED2">
              <w:br/>
              <w:t xml:space="preserve">взаимодействия   </w:t>
            </w:r>
            <w:r w:rsidRPr="00ED2ED2">
              <w:br/>
              <w:t xml:space="preserve">силами и         </w:t>
            </w:r>
            <w:r w:rsidRPr="00ED2ED2">
              <w:br/>
              <w:t xml:space="preserve">средствами       </w:t>
            </w:r>
            <w:r w:rsidRPr="00ED2ED2">
              <w:br/>
              <w:t xml:space="preserve">муниципального </w:t>
            </w:r>
            <w:r w:rsidRPr="00ED2ED2">
              <w:lastRenderedPageBreak/>
              <w:t>звена  ТП РСЧС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DC04DF" w:rsidP="00DC04DF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565" w:type="dxa"/>
            <w:vAlign w:val="center"/>
          </w:tcPr>
          <w:p w:rsidR="00DC04DF" w:rsidRPr="005D42A2" w:rsidRDefault="00DC04DF" w:rsidP="008C22E9">
            <w:pPr>
              <w:pStyle w:val="ConsPlusCell"/>
              <w:jc w:val="center"/>
            </w:pPr>
            <w:r w:rsidRPr="005D42A2">
              <w:t xml:space="preserve">Группа охраны       </w:t>
            </w:r>
            <w:r w:rsidRPr="005D42A2">
              <w:br/>
              <w:t xml:space="preserve">общественного       </w:t>
            </w:r>
            <w:r w:rsidRPr="005D42A2">
              <w:br/>
              <w:t xml:space="preserve">порядка </w:t>
            </w:r>
            <w:r w:rsidRPr="00FE3006">
              <w:t>отделени</w:t>
            </w:r>
            <w:r w:rsidR="008C22E9">
              <w:t>е</w:t>
            </w:r>
            <w:r w:rsidRPr="00FE3006">
              <w:t xml:space="preserve"> МВД России </w:t>
            </w:r>
            <w:r w:rsidR="008C22E9">
              <w:t xml:space="preserve">по </w:t>
            </w:r>
            <w:proofErr w:type="spellStart"/>
            <w:r w:rsidR="008C22E9">
              <w:t>Уинскому</w:t>
            </w:r>
            <w:proofErr w:type="spellEnd"/>
            <w:r w:rsidR="008C22E9">
              <w:t xml:space="preserve"> муниципальному округу</w:t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МВД России,   </w:t>
            </w:r>
            <w:r w:rsidRPr="005D42A2">
              <w:br/>
              <w:t xml:space="preserve">ГУВД Пермского </w:t>
            </w:r>
            <w:r w:rsidRPr="005D42A2">
              <w:br/>
              <w:t>края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На все</w:t>
            </w:r>
          </w:p>
        </w:tc>
        <w:tc>
          <w:tcPr>
            <w:tcW w:w="1386" w:type="dxa"/>
            <w:vAlign w:val="center"/>
          </w:tcPr>
          <w:p w:rsidR="00DC04DF" w:rsidRPr="00492C30" w:rsidRDefault="00492C30" w:rsidP="00DC04DF">
            <w:pPr>
              <w:pStyle w:val="ConsPlusCell"/>
              <w:jc w:val="center"/>
            </w:pPr>
            <w:r w:rsidRPr="00492C30">
              <w:t>7</w:t>
            </w:r>
            <w:r w:rsidR="00DC04DF" w:rsidRPr="00492C30">
              <w:t xml:space="preserve"> авт.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492C30" w:rsidRDefault="00492C30" w:rsidP="00492C30">
            <w:pPr>
              <w:pStyle w:val="ConsPlusCell"/>
              <w:jc w:val="center"/>
            </w:pPr>
            <w:r w:rsidRPr="00492C30">
              <w:t>17</w:t>
            </w:r>
            <w:r w:rsidR="00DC04DF" w:rsidRPr="00492C30">
              <w:t>/</w:t>
            </w:r>
            <w:r w:rsidRPr="00492C30">
              <w:t>6</w:t>
            </w:r>
          </w:p>
        </w:tc>
        <w:tc>
          <w:tcPr>
            <w:tcW w:w="2237" w:type="dxa"/>
            <w:vAlign w:val="center"/>
          </w:tcPr>
          <w:p w:rsidR="00DC04DF" w:rsidRPr="005D42A2" w:rsidRDefault="00DC04DF" w:rsidP="008C22E9">
            <w:pPr>
              <w:pStyle w:val="ConsPlusCell"/>
              <w:jc w:val="center"/>
            </w:pPr>
            <w:r w:rsidRPr="005D42A2">
              <w:t>6175</w:t>
            </w:r>
            <w:r w:rsidR="008C22E9">
              <w:t>20</w:t>
            </w:r>
            <w:r w:rsidRPr="005D42A2">
              <w:t xml:space="preserve">, с. </w:t>
            </w:r>
            <w:proofErr w:type="spellStart"/>
            <w:r w:rsidR="008C22E9">
              <w:t>Уинское</w:t>
            </w:r>
            <w:proofErr w:type="spellEnd"/>
            <w:r w:rsidRPr="005D42A2">
              <w:t xml:space="preserve">, </w:t>
            </w:r>
            <w:r w:rsidRPr="005D42A2">
              <w:br/>
              <w:t xml:space="preserve">ул. </w:t>
            </w:r>
            <w:r w:rsidR="008C22E9">
              <w:t>Свободы</w:t>
            </w:r>
            <w:r w:rsidRPr="005D42A2">
              <w:t xml:space="preserve">, </w:t>
            </w:r>
            <w:r w:rsidR="008C22E9">
              <w:t>27</w:t>
            </w:r>
            <w:r w:rsidRPr="005D42A2">
              <w:t>,</w:t>
            </w:r>
            <w:r w:rsidRPr="005D42A2">
              <w:br/>
              <w:t>8 (3425</w:t>
            </w:r>
            <w:r w:rsidR="008C22E9">
              <w:t>9) 2-31-10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Охрана порядка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DC04DF" w:rsidP="00DC04DF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565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>
              <w:t xml:space="preserve">Военный комиссариат      </w:t>
            </w:r>
            <w:r w:rsidRPr="005D42A2">
              <w:br/>
            </w:r>
            <w:r>
              <w:t>(</w:t>
            </w:r>
            <w:proofErr w:type="spellStart"/>
            <w:r>
              <w:t>Ординского</w:t>
            </w:r>
            <w:proofErr w:type="spellEnd"/>
            <w:r>
              <w:br/>
              <w:t xml:space="preserve">и Уинского районов Пермского края)   </w:t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Военный        </w:t>
            </w:r>
            <w:r w:rsidRPr="005D42A2">
              <w:br/>
              <w:t xml:space="preserve">комиссариат    </w:t>
            </w:r>
            <w:r w:rsidRPr="005D42A2">
              <w:br/>
              <w:t>Пермского края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По плану    </w:t>
            </w:r>
            <w:r w:rsidRPr="005D42A2">
              <w:br/>
              <w:t xml:space="preserve">привлечения </w:t>
            </w:r>
            <w:r w:rsidRPr="005D42A2">
              <w:br/>
              <w:t>сил ГО</w:t>
            </w:r>
          </w:p>
        </w:tc>
        <w:tc>
          <w:tcPr>
            <w:tcW w:w="1386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>3/1</w:t>
            </w:r>
          </w:p>
        </w:tc>
        <w:tc>
          <w:tcPr>
            <w:tcW w:w="2237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617500, </w:t>
            </w:r>
            <w:proofErr w:type="gramStart"/>
            <w:r w:rsidRPr="005D42A2">
              <w:t>с</w:t>
            </w:r>
            <w:proofErr w:type="gramEnd"/>
            <w:r w:rsidRPr="005D42A2">
              <w:t xml:space="preserve">. Орда, </w:t>
            </w:r>
            <w:r w:rsidRPr="005D42A2">
              <w:br/>
              <w:t xml:space="preserve">ул. </w:t>
            </w:r>
            <w:r>
              <w:t>Трактовая, 22а</w:t>
            </w:r>
            <w:r w:rsidRPr="005D42A2">
              <w:t xml:space="preserve">,   </w:t>
            </w:r>
            <w:r w:rsidRPr="005D42A2">
              <w:br/>
              <w:t>8 (34258) 2-04-36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Организация      </w:t>
            </w:r>
            <w:r w:rsidRPr="005D42A2">
              <w:br/>
              <w:t>взаимодействия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Pr="005D42A2" w:rsidRDefault="008C22E9" w:rsidP="00DC04DF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565" w:type="dxa"/>
            <w:vAlign w:val="center"/>
          </w:tcPr>
          <w:p w:rsidR="00DC04DF" w:rsidRPr="00504662" w:rsidRDefault="00DC04DF" w:rsidP="00364F75">
            <w:pPr>
              <w:pStyle w:val="ConsPlusCell"/>
              <w:jc w:val="center"/>
            </w:pPr>
            <w:r w:rsidRPr="005D42A2">
              <w:t>Аварийно-техническая</w:t>
            </w:r>
            <w:r w:rsidRPr="005D42A2">
              <w:br/>
            </w:r>
            <w:r w:rsidRPr="00364F75">
              <w:t xml:space="preserve">группа </w:t>
            </w:r>
            <w:r w:rsidR="00364F75" w:rsidRPr="00364F75">
              <w:t xml:space="preserve">УТУ № 2 ЛТЦ </w:t>
            </w:r>
            <w:proofErr w:type="spellStart"/>
            <w:r w:rsidR="00364F75" w:rsidRPr="00364F75">
              <w:t>Чернушинского</w:t>
            </w:r>
            <w:proofErr w:type="spellEnd"/>
            <w:r w:rsidR="00364F75" w:rsidRPr="00364F75">
              <w:t xml:space="preserve"> района, МЦ ТЭТ г. Чайковский Пермский филиал ПАО «Ростелеком»</w:t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>
              <w:t>П</w:t>
            </w:r>
            <w:r w:rsidRPr="00BE6A2E">
              <w:t>АО«Ростелеком»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Аварии на   </w:t>
            </w:r>
            <w:r w:rsidRPr="005D42A2">
              <w:br/>
              <w:t xml:space="preserve">объектах    </w:t>
            </w:r>
            <w:r w:rsidRPr="005D42A2">
              <w:br/>
              <w:t>связи</w:t>
            </w:r>
          </w:p>
        </w:tc>
        <w:tc>
          <w:tcPr>
            <w:tcW w:w="1386" w:type="dxa"/>
            <w:vAlign w:val="center"/>
          </w:tcPr>
          <w:p w:rsidR="00DC04DF" w:rsidRPr="00364F75" w:rsidRDefault="008F65B3" w:rsidP="00DC04DF">
            <w:pPr>
              <w:pStyle w:val="ConsPlusCell"/>
              <w:jc w:val="center"/>
              <w:rPr>
                <w:highlight w:val="yellow"/>
              </w:rPr>
            </w:pPr>
            <w:r w:rsidRPr="008F65B3">
              <w:t>1</w:t>
            </w:r>
            <w:r w:rsidR="00DC04DF" w:rsidRPr="008F65B3">
              <w:t xml:space="preserve"> авт.</w:t>
            </w:r>
          </w:p>
        </w:tc>
        <w:tc>
          <w:tcPr>
            <w:tcW w:w="1563" w:type="dxa"/>
            <w:gridSpan w:val="2"/>
            <w:vAlign w:val="center"/>
          </w:tcPr>
          <w:p w:rsidR="00DC04DF" w:rsidRPr="00364F75" w:rsidRDefault="00DC04DF" w:rsidP="00DC04DF">
            <w:pPr>
              <w:pStyle w:val="ConsPlusCell"/>
              <w:jc w:val="center"/>
              <w:rPr>
                <w:highlight w:val="yellow"/>
              </w:rPr>
            </w:pPr>
            <w:r w:rsidRPr="00492C30">
              <w:t>7/0</w:t>
            </w:r>
          </w:p>
        </w:tc>
        <w:tc>
          <w:tcPr>
            <w:tcW w:w="2237" w:type="dxa"/>
            <w:vAlign w:val="center"/>
          </w:tcPr>
          <w:p w:rsidR="00DC04DF" w:rsidRPr="005D42A2" w:rsidRDefault="00DC04DF" w:rsidP="00364F75">
            <w:pPr>
              <w:pStyle w:val="ConsPlusCell"/>
              <w:jc w:val="center"/>
            </w:pPr>
            <w:r w:rsidRPr="005D42A2">
              <w:t>6175</w:t>
            </w:r>
            <w:r w:rsidR="00364F75">
              <w:t>20</w:t>
            </w:r>
            <w:r w:rsidRPr="005D42A2">
              <w:t xml:space="preserve">, с. </w:t>
            </w:r>
            <w:proofErr w:type="spellStart"/>
            <w:r w:rsidR="00364F75">
              <w:t>Уинское</w:t>
            </w:r>
            <w:proofErr w:type="spellEnd"/>
            <w:r w:rsidRPr="005D42A2">
              <w:t xml:space="preserve">, </w:t>
            </w:r>
            <w:r w:rsidRPr="005D42A2">
              <w:br/>
              <w:t xml:space="preserve">ул. </w:t>
            </w:r>
            <w:r w:rsidR="00364F75">
              <w:t>Кирова</w:t>
            </w:r>
            <w:r w:rsidRPr="005D42A2">
              <w:t xml:space="preserve">,   </w:t>
            </w:r>
            <w:r w:rsidRPr="005D42A2">
              <w:br/>
            </w:r>
            <w:r w:rsidR="00364F75">
              <w:t>7</w:t>
            </w:r>
            <w:r>
              <w:t xml:space="preserve">,              </w:t>
            </w:r>
            <w:r>
              <w:br/>
              <w:t>8 (3425</w:t>
            </w:r>
            <w:r w:rsidR="00364F75">
              <w:t>9) 2-33</w:t>
            </w:r>
            <w:r>
              <w:t>-</w:t>
            </w:r>
            <w:r w:rsidR="00364F75">
              <w:t>97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jc w:val="center"/>
            </w:pPr>
            <w:r w:rsidRPr="005D42A2">
              <w:t xml:space="preserve">Аварийно-        </w:t>
            </w:r>
            <w:r w:rsidRPr="005D42A2">
              <w:br/>
              <w:t>восстановительные</w:t>
            </w:r>
            <w:r w:rsidRPr="005D42A2">
              <w:br/>
              <w:t>работы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8C22E9" w:rsidP="00DC04DF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565" w:type="dxa"/>
            <w:vAlign w:val="center"/>
          </w:tcPr>
          <w:p w:rsidR="00DC04DF" w:rsidRPr="005D42A2" w:rsidRDefault="00DC04DF" w:rsidP="00364F75">
            <w:pPr>
              <w:pStyle w:val="ConsPlusCell"/>
              <w:spacing w:line="240" w:lineRule="exact"/>
              <w:jc w:val="center"/>
            </w:pPr>
            <w:r w:rsidRPr="005D42A2">
              <w:t>Аварийно-техническая</w:t>
            </w:r>
            <w:r w:rsidRPr="005D42A2">
              <w:br/>
              <w:t xml:space="preserve">группа </w:t>
            </w:r>
            <w:proofErr w:type="spellStart"/>
            <w:r w:rsidR="00364F75" w:rsidRPr="00364F75">
              <w:t>Уинской</w:t>
            </w:r>
            <w:proofErr w:type="spellEnd"/>
            <w:r w:rsidR="00364F75" w:rsidRPr="00364F75">
              <w:t xml:space="preserve"> службы газового хозяйства Чайковского филиала ОАО «Газпром газораспределение Пермь»</w:t>
            </w:r>
          </w:p>
        </w:tc>
        <w:tc>
          <w:tcPr>
            <w:tcW w:w="2062" w:type="dxa"/>
            <w:vAlign w:val="center"/>
          </w:tcPr>
          <w:p w:rsidR="00364F75" w:rsidRDefault="00DC04DF" w:rsidP="00DC04DF">
            <w:pPr>
              <w:pStyle w:val="ConsPlusCell"/>
              <w:spacing w:line="240" w:lineRule="exact"/>
              <w:jc w:val="center"/>
            </w:pPr>
            <w:r w:rsidRPr="00BE6A2E">
              <w:t>ЗАО «Газпром Распределение Пермь»</w:t>
            </w:r>
          </w:p>
          <w:p w:rsidR="00364F75" w:rsidRDefault="00364F75" w:rsidP="00364F75"/>
          <w:p w:rsidR="00DC04DF" w:rsidRPr="00364F75" w:rsidRDefault="00DC04DF" w:rsidP="00364F75"/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Аварии на   </w:t>
            </w:r>
            <w:r w:rsidRPr="005D42A2">
              <w:br/>
              <w:t xml:space="preserve">объектах    </w:t>
            </w:r>
            <w:r w:rsidRPr="005D42A2">
              <w:br/>
              <w:t>газификации</w:t>
            </w:r>
          </w:p>
        </w:tc>
        <w:tc>
          <w:tcPr>
            <w:tcW w:w="1386" w:type="dxa"/>
            <w:vAlign w:val="center"/>
          </w:tcPr>
          <w:p w:rsidR="00DC04DF" w:rsidRPr="00364F75" w:rsidRDefault="00DC04DF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8F65B3">
              <w:t>1 авт.</w:t>
            </w:r>
          </w:p>
        </w:tc>
        <w:tc>
          <w:tcPr>
            <w:tcW w:w="1496" w:type="dxa"/>
            <w:vAlign w:val="center"/>
          </w:tcPr>
          <w:p w:rsidR="00DC04DF" w:rsidRPr="00492C30" w:rsidRDefault="00C05738" w:rsidP="00492C30">
            <w:pPr>
              <w:pStyle w:val="ConsPlusCell"/>
              <w:spacing w:line="240" w:lineRule="exact"/>
              <w:jc w:val="center"/>
            </w:pPr>
            <w:r>
              <w:t>7</w:t>
            </w:r>
            <w:r w:rsidR="00DC04DF" w:rsidRPr="00492C30">
              <w:t>/</w:t>
            </w:r>
            <w:r w:rsidR="00492C30" w:rsidRPr="00492C30">
              <w:t>3</w:t>
            </w:r>
          </w:p>
        </w:tc>
        <w:tc>
          <w:tcPr>
            <w:tcW w:w="2304" w:type="dxa"/>
            <w:gridSpan w:val="2"/>
            <w:vAlign w:val="center"/>
          </w:tcPr>
          <w:p w:rsidR="00DC04DF" w:rsidRPr="005D42A2" w:rsidRDefault="00DC04DF" w:rsidP="00364F75">
            <w:pPr>
              <w:pStyle w:val="ConsPlusCell"/>
              <w:spacing w:line="240" w:lineRule="exact"/>
              <w:jc w:val="center"/>
            </w:pPr>
            <w:r w:rsidRPr="005D42A2">
              <w:t>6175</w:t>
            </w:r>
            <w:r w:rsidR="00364F75">
              <w:t>20</w:t>
            </w:r>
            <w:r w:rsidRPr="005D42A2">
              <w:t>, с.</w:t>
            </w:r>
            <w:r w:rsidR="00364F75">
              <w:t>Уинское</w:t>
            </w:r>
            <w:r w:rsidRPr="005D42A2">
              <w:t xml:space="preserve">, </w:t>
            </w:r>
            <w:r w:rsidRPr="005D42A2">
              <w:br/>
              <w:t xml:space="preserve">ул. </w:t>
            </w:r>
            <w:r w:rsidR="00364F75">
              <w:t>Ольховая</w:t>
            </w:r>
            <w:r w:rsidRPr="005D42A2">
              <w:t>,</w:t>
            </w:r>
            <w:r w:rsidR="00364F75">
              <w:t>1</w:t>
            </w:r>
            <w:r w:rsidRPr="005D42A2">
              <w:br/>
              <w:t>8 (3425</w:t>
            </w:r>
            <w:r w:rsidR="00364F75">
              <w:t>9</w:t>
            </w:r>
            <w:r w:rsidRPr="005D42A2">
              <w:t>) 2-</w:t>
            </w:r>
            <w:r w:rsidR="00364F75">
              <w:t>30</w:t>
            </w:r>
            <w:r w:rsidRPr="005D42A2">
              <w:t>-</w:t>
            </w:r>
            <w:r w:rsidR="00364F75">
              <w:t>72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Аварийно-        </w:t>
            </w:r>
            <w:r w:rsidRPr="005D42A2">
              <w:br/>
              <w:t>восстановительные</w:t>
            </w:r>
            <w:r w:rsidRPr="005D42A2">
              <w:br/>
              <w:t>работы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4C00F5" w:rsidP="00DC04DF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565" w:type="dxa"/>
            <w:vAlign w:val="center"/>
          </w:tcPr>
          <w:p w:rsidR="00DC04DF" w:rsidRDefault="00DC04DF" w:rsidP="00DC04DF">
            <w:pPr>
              <w:spacing w:line="240" w:lineRule="exact"/>
              <w:jc w:val="center"/>
            </w:pPr>
          </w:p>
          <w:p w:rsidR="00DC04DF" w:rsidRPr="00364F75" w:rsidRDefault="00DC04DF" w:rsidP="00364F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64F75">
              <w:rPr>
                <w:sz w:val="20"/>
                <w:szCs w:val="20"/>
              </w:rPr>
              <w:t>Аварийно-техническая</w:t>
            </w:r>
            <w:r w:rsidRPr="00364F75">
              <w:rPr>
                <w:sz w:val="20"/>
                <w:szCs w:val="20"/>
              </w:rPr>
              <w:br/>
              <w:t xml:space="preserve">группа </w:t>
            </w:r>
            <w:r w:rsidR="00364F75" w:rsidRPr="00364F75">
              <w:rPr>
                <w:sz w:val="20"/>
                <w:szCs w:val="20"/>
              </w:rPr>
              <w:t xml:space="preserve">Уинского участка </w:t>
            </w:r>
            <w:proofErr w:type="spellStart"/>
            <w:r w:rsidR="00364F75" w:rsidRPr="00364F75">
              <w:rPr>
                <w:sz w:val="20"/>
                <w:szCs w:val="20"/>
              </w:rPr>
              <w:t>Ординского</w:t>
            </w:r>
            <w:proofErr w:type="spellEnd"/>
            <w:r w:rsidR="00364F75" w:rsidRPr="00364F75">
              <w:rPr>
                <w:sz w:val="20"/>
                <w:szCs w:val="20"/>
              </w:rPr>
              <w:t xml:space="preserve"> РЭС ПО Кунгурские электрические сети, ОАО МРСК Урала «Пермэнерго»</w:t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BE6A2E">
              <w:t>ОАО «МРСК Урала»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Аварии на   </w:t>
            </w:r>
            <w:r w:rsidRPr="005D42A2">
              <w:br/>
              <w:t xml:space="preserve">объектах    </w:t>
            </w:r>
            <w:r w:rsidRPr="005D42A2">
              <w:br/>
              <w:t>энергетики</w:t>
            </w:r>
          </w:p>
        </w:tc>
        <w:tc>
          <w:tcPr>
            <w:tcW w:w="1386" w:type="dxa"/>
            <w:vAlign w:val="center"/>
          </w:tcPr>
          <w:p w:rsidR="00DC04DF" w:rsidRPr="00364F75" w:rsidRDefault="008F65B3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29327E">
              <w:t>1</w:t>
            </w:r>
            <w:r w:rsidR="00DC04DF" w:rsidRPr="0029327E">
              <w:t xml:space="preserve"> авт.</w:t>
            </w:r>
          </w:p>
        </w:tc>
        <w:tc>
          <w:tcPr>
            <w:tcW w:w="1496" w:type="dxa"/>
            <w:vAlign w:val="center"/>
          </w:tcPr>
          <w:p w:rsidR="00DC04DF" w:rsidRPr="00492C30" w:rsidRDefault="00DC04DF" w:rsidP="00DC04DF">
            <w:pPr>
              <w:pStyle w:val="ConsPlusCell"/>
              <w:spacing w:line="240" w:lineRule="exact"/>
              <w:jc w:val="center"/>
            </w:pPr>
            <w:r w:rsidRPr="00492C30">
              <w:t>7/</w:t>
            </w:r>
            <w:r w:rsidR="00492C30" w:rsidRPr="00492C30">
              <w:t>3</w:t>
            </w:r>
          </w:p>
        </w:tc>
        <w:tc>
          <w:tcPr>
            <w:tcW w:w="2304" w:type="dxa"/>
            <w:gridSpan w:val="2"/>
            <w:vAlign w:val="center"/>
          </w:tcPr>
          <w:p w:rsidR="00DC04DF" w:rsidRPr="005D42A2" w:rsidRDefault="00DC04DF" w:rsidP="00364F75">
            <w:pPr>
              <w:pStyle w:val="ConsPlusCell"/>
              <w:spacing w:line="240" w:lineRule="exact"/>
              <w:jc w:val="center"/>
            </w:pPr>
            <w:r w:rsidRPr="005D42A2">
              <w:t>6175</w:t>
            </w:r>
            <w:r w:rsidR="00364F75">
              <w:t>20</w:t>
            </w:r>
            <w:r w:rsidRPr="005D42A2">
              <w:t xml:space="preserve">, с. </w:t>
            </w:r>
            <w:proofErr w:type="spellStart"/>
            <w:r w:rsidR="00364F75">
              <w:t>Уинское</w:t>
            </w:r>
            <w:proofErr w:type="spellEnd"/>
            <w:r w:rsidRPr="005D42A2">
              <w:t xml:space="preserve">, </w:t>
            </w:r>
            <w:r w:rsidRPr="005D42A2">
              <w:br/>
              <w:t xml:space="preserve">ул. </w:t>
            </w:r>
            <w:r w:rsidR="00364F75">
              <w:t>Энергетиков</w:t>
            </w:r>
            <w:r w:rsidRPr="005D42A2">
              <w:t xml:space="preserve">,   </w:t>
            </w:r>
            <w:r w:rsidRPr="005D42A2">
              <w:br/>
            </w:r>
            <w:r w:rsidR="00364F75">
              <w:t>4</w:t>
            </w:r>
            <w:r w:rsidRPr="005D42A2">
              <w:t xml:space="preserve">,              </w:t>
            </w:r>
            <w:r w:rsidRPr="005D42A2">
              <w:br/>
              <w:t>8 (3425</w:t>
            </w:r>
            <w:r w:rsidR="00364F75">
              <w:t>9</w:t>
            </w:r>
            <w:r w:rsidRPr="005D42A2">
              <w:t>) 2-</w:t>
            </w:r>
            <w:r w:rsidR="00364F75">
              <w:t>39</w:t>
            </w:r>
            <w:r w:rsidRPr="005D42A2">
              <w:t>-</w:t>
            </w:r>
            <w:r w:rsidR="00364F75">
              <w:t>81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Аварийно-        </w:t>
            </w:r>
            <w:r w:rsidRPr="005D42A2">
              <w:br/>
              <w:t>восстановительные</w:t>
            </w:r>
            <w:r w:rsidRPr="005D42A2">
              <w:br/>
              <w:t>работы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4C00F5" w:rsidP="00DC04DF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565" w:type="dxa"/>
            <w:vAlign w:val="center"/>
          </w:tcPr>
          <w:p w:rsidR="00DC04DF" w:rsidRPr="005D42A2" w:rsidRDefault="00DC04DF" w:rsidP="00C05738">
            <w:pPr>
              <w:pStyle w:val="ConsPlusCell"/>
              <w:spacing w:line="240" w:lineRule="exact"/>
              <w:jc w:val="center"/>
            </w:pPr>
            <w:r w:rsidRPr="005D42A2">
              <w:t>Аварийно-техническая</w:t>
            </w:r>
            <w:r w:rsidRPr="005D42A2">
              <w:br/>
              <w:t>группа водопро</w:t>
            </w:r>
            <w:r>
              <w:t>водн</w:t>
            </w:r>
            <w:r w:rsidR="00C05738">
              <w:t>ы</w:t>
            </w:r>
            <w:r>
              <w:t xml:space="preserve">х сетей      </w:t>
            </w:r>
            <w:r>
              <w:br/>
              <w:t>М</w:t>
            </w:r>
            <w:r w:rsidR="00364F75">
              <w:t>У</w:t>
            </w:r>
            <w:r>
              <w:t>П «</w:t>
            </w:r>
            <w:proofErr w:type="spellStart"/>
            <w:r w:rsidR="00364F75">
              <w:t>Уинское</w:t>
            </w:r>
            <w:proofErr w:type="spellEnd"/>
            <w:r w:rsidR="00364F75">
              <w:t xml:space="preserve"> ЖКХ</w:t>
            </w:r>
            <w:r>
              <w:t>»</w:t>
            </w: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Администрация  </w:t>
            </w:r>
            <w:r w:rsidRPr="005D42A2">
              <w:br/>
              <w:t>муниципального</w:t>
            </w:r>
            <w:r w:rsidRPr="005D42A2">
              <w:br/>
            </w:r>
            <w:r>
              <w:t>округа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C05738">
            <w:pPr>
              <w:pStyle w:val="ConsPlusCell"/>
              <w:spacing w:line="240" w:lineRule="exact"/>
              <w:jc w:val="center"/>
            </w:pPr>
            <w:r w:rsidRPr="005D42A2">
              <w:t xml:space="preserve">Аварии на   </w:t>
            </w:r>
            <w:r w:rsidRPr="005D42A2">
              <w:br/>
              <w:t xml:space="preserve">объектах </w:t>
            </w:r>
            <w:r w:rsidR="00C05738">
              <w:t>водоснабжения</w:t>
            </w:r>
          </w:p>
        </w:tc>
        <w:tc>
          <w:tcPr>
            <w:tcW w:w="1386" w:type="dxa"/>
            <w:vAlign w:val="center"/>
          </w:tcPr>
          <w:p w:rsidR="00DC04DF" w:rsidRPr="00364F75" w:rsidRDefault="008F65B3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29327E">
              <w:t>1</w:t>
            </w:r>
            <w:r w:rsidR="00DC04DF" w:rsidRPr="0029327E">
              <w:t xml:space="preserve"> авт.</w:t>
            </w:r>
          </w:p>
        </w:tc>
        <w:tc>
          <w:tcPr>
            <w:tcW w:w="1496" w:type="dxa"/>
            <w:vAlign w:val="center"/>
          </w:tcPr>
          <w:p w:rsidR="00DC04DF" w:rsidRPr="00364F75" w:rsidRDefault="00492C30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492C30">
              <w:t>4</w:t>
            </w:r>
            <w:r w:rsidR="00DC04DF" w:rsidRPr="00492C30">
              <w:t>/</w:t>
            </w:r>
            <w:r w:rsidRPr="00492C30">
              <w:t>4</w:t>
            </w:r>
          </w:p>
        </w:tc>
        <w:tc>
          <w:tcPr>
            <w:tcW w:w="2304" w:type="dxa"/>
            <w:gridSpan w:val="2"/>
            <w:vAlign w:val="center"/>
          </w:tcPr>
          <w:p w:rsidR="00DC04DF" w:rsidRPr="005D42A2" w:rsidRDefault="00DC04DF" w:rsidP="009E6126">
            <w:pPr>
              <w:pStyle w:val="ConsPlusCell"/>
              <w:spacing w:line="240" w:lineRule="exact"/>
              <w:jc w:val="center"/>
            </w:pPr>
            <w:r w:rsidRPr="005D42A2">
              <w:t>6175</w:t>
            </w:r>
            <w:r w:rsidR="00364F75">
              <w:t>20</w:t>
            </w:r>
            <w:r w:rsidRPr="005D42A2">
              <w:t>, с.</w:t>
            </w:r>
            <w:r w:rsidR="00364F75">
              <w:t xml:space="preserve">Уинское, </w:t>
            </w:r>
            <w:r w:rsidR="00364F75">
              <w:br/>
              <w:t>ул. Кирова</w:t>
            </w:r>
            <w:r w:rsidRPr="005D42A2">
              <w:t xml:space="preserve">,   </w:t>
            </w:r>
            <w:r w:rsidRPr="005D42A2">
              <w:br/>
            </w:r>
            <w:r w:rsidR="009E6126">
              <w:t>3</w:t>
            </w:r>
            <w:r w:rsidRPr="005D42A2">
              <w:t xml:space="preserve">,              </w:t>
            </w:r>
            <w:r w:rsidRPr="005D42A2">
              <w:br/>
              <w:t>8 (3425</w:t>
            </w:r>
            <w:r w:rsidR="00364F75">
              <w:t>9</w:t>
            </w:r>
            <w:r w:rsidRPr="005D42A2">
              <w:t>) 2-</w:t>
            </w:r>
            <w:r w:rsidR="00364F75">
              <w:t>31</w:t>
            </w:r>
            <w:r w:rsidRPr="005D42A2">
              <w:t>-</w:t>
            </w:r>
            <w:r w:rsidR="00364F75">
              <w:t>66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Аварийно-        </w:t>
            </w:r>
            <w:r w:rsidRPr="005D42A2">
              <w:br/>
              <w:t>восстановительные</w:t>
            </w:r>
            <w:r w:rsidRPr="005D42A2">
              <w:br/>
              <w:t>работы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4C00F5" w:rsidP="00DC04DF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565" w:type="dxa"/>
            <w:vAlign w:val="center"/>
          </w:tcPr>
          <w:p w:rsidR="00DC04DF" w:rsidRPr="004B396B" w:rsidRDefault="00F02D54" w:rsidP="00DC04DF">
            <w:pPr>
              <w:pStyle w:val="ConsPlusCell"/>
              <w:spacing w:line="240" w:lineRule="exact"/>
              <w:jc w:val="center"/>
            </w:pPr>
            <w:r w:rsidRPr="004B396B">
              <w:t xml:space="preserve">АСФ и МПО </w:t>
            </w:r>
          </w:p>
        </w:tc>
        <w:tc>
          <w:tcPr>
            <w:tcW w:w="2062" w:type="dxa"/>
            <w:vAlign w:val="center"/>
          </w:tcPr>
          <w:p w:rsidR="00DC04DF" w:rsidRPr="004B396B" w:rsidRDefault="00F02D54" w:rsidP="00DC04DF">
            <w:pPr>
              <w:pStyle w:val="ConsPlusCell"/>
              <w:spacing w:line="240" w:lineRule="exact"/>
              <w:jc w:val="center"/>
            </w:pPr>
            <w:r w:rsidRPr="004B396B">
              <w:t>МКУ «Гражданская защита»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Пожары</w:t>
            </w:r>
          </w:p>
        </w:tc>
        <w:tc>
          <w:tcPr>
            <w:tcW w:w="1386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6</w:t>
            </w:r>
            <w:r w:rsidRPr="005D42A2">
              <w:t xml:space="preserve"> авт.</w:t>
            </w:r>
          </w:p>
        </w:tc>
        <w:tc>
          <w:tcPr>
            <w:tcW w:w="1496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24</w:t>
            </w:r>
            <w:r w:rsidRPr="005D42A2">
              <w:t>/</w:t>
            </w:r>
            <w:r>
              <w:t>6</w:t>
            </w:r>
          </w:p>
        </w:tc>
        <w:tc>
          <w:tcPr>
            <w:tcW w:w="2304" w:type="dxa"/>
            <w:gridSpan w:val="2"/>
            <w:vAlign w:val="center"/>
          </w:tcPr>
          <w:p w:rsidR="00DC04DF" w:rsidRPr="005D42A2" w:rsidRDefault="00DC04DF" w:rsidP="0029327E">
            <w:pPr>
              <w:pStyle w:val="ConsPlusCell"/>
              <w:spacing w:line="240" w:lineRule="exact"/>
              <w:jc w:val="center"/>
            </w:pPr>
            <w:r w:rsidRPr="005D42A2">
              <w:t>с</w:t>
            </w:r>
            <w:proofErr w:type="gramStart"/>
            <w:r w:rsidRPr="005D42A2">
              <w:t>.</w:t>
            </w:r>
            <w:r w:rsidR="004B396B">
              <w:t>А</w:t>
            </w:r>
            <w:proofErr w:type="gramEnd"/>
            <w:r w:rsidR="004B396B">
              <w:t>спа</w:t>
            </w:r>
            <w:r w:rsidRPr="005D42A2">
              <w:t xml:space="preserve">,   </w:t>
            </w:r>
            <w:r w:rsidRPr="005D42A2">
              <w:br/>
            </w:r>
            <w:r w:rsidR="0029327E">
              <w:t xml:space="preserve">Красногорка, </w:t>
            </w:r>
            <w:proofErr w:type="spellStart"/>
            <w:r w:rsidR="0029327E">
              <w:t>Ломь</w:t>
            </w:r>
            <w:proofErr w:type="spellEnd"/>
            <w:r>
              <w:t xml:space="preserve">, </w:t>
            </w:r>
            <w:r w:rsidR="0029327E">
              <w:t xml:space="preserve">Верхний </w:t>
            </w:r>
            <w:proofErr w:type="spellStart"/>
            <w:r w:rsidR="0029327E">
              <w:t>Сып</w:t>
            </w:r>
            <w:proofErr w:type="spellEnd"/>
            <w:r>
              <w:t xml:space="preserve">, </w:t>
            </w:r>
            <w:r w:rsidR="0029327E">
              <w:t>Суда, Чайка.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Локализация, т</w:t>
            </w:r>
            <w:r w:rsidRPr="005D42A2">
              <w:t>ушение пожаров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DC04DF" w:rsidP="004C00F5">
            <w:pPr>
              <w:pStyle w:val="ConsPlusCell"/>
              <w:jc w:val="center"/>
            </w:pPr>
            <w:r>
              <w:t>1</w:t>
            </w:r>
            <w:r w:rsidR="004C00F5">
              <w:t>2</w:t>
            </w:r>
          </w:p>
        </w:tc>
        <w:tc>
          <w:tcPr>
            <w:tcW w:w="2565" w:type="dxa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>
              <w:t xml:space="preserve">Медицинская служба  </w:t>
            </w:r>
            <w:r>
              <w:br/>
              <w:t xml:space="preserve">ГБУЗ ПК </w:t>
            </w:r>
            <w:r w:rsidRPr="006F5EA1">
              <w:t xml:space="preserve">«Кунгурская городская станция </w:t>
            </w:r>
            <w:r w:rsidRPr="006F5EA1">
              <w:lastRenderedPageBreak/>
              <w:t>скорой медицинской  помощи»</w:t>
            </w:r>
          </w:p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</w:p>
        </w:tc>
        <w:tc>
          <w:tcPr>
            <w:tcW w:w="2062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lastRenderedPageBreak/>
              <w:t>Министерство здравоохранения Пермского края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На все</w:t>
            </w:r>
          </w:p>
        </w:tc>
        <w:tc>
          <w:tcPr>
            <w:tcW w:w="1386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2 авт.</w:t>
            </w:r>
          </w:p>
        </w:tc>
        <w:tc>
          <w:tcPr>
            <w:tcW w:w="1496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t>9/3</w:t>
            </w:r>
          </w:p>
        </w:tc>
        <w:tc>
          <w:tcPr>
            <w:tcW w:w="2304" w:type="dxa"/>
            <w:gridSpan w:val="2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>
              <w:t>617470</w:t>
            </w:r>
            <w:r w:rsidRPr="005D42A2">
              <w:t xml:space="preserve">, </w:t>
            </w:r>
            <w:r>
              <w:t>г. Кунгур, ул. Ленина, 40,</w:t>
            </w:r>
          </w:p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>
              <w:t>8 (34271) 3-11-03,</w:t>
            </w:r>
          </w:p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>
              <w:lastRenderedPageBreak/>
              <w:t>8 (34271) 3-11-56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lastRenderedPageBreak/>
              <w:t xml:space="preserve">Оказание помощи  </w:t>
            </w:r>
            <w:r w:rsidRPr="005D42A2">
              <w:br/>
              <w:t>пострадавшим</w:t>
            </w: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4C00F5">
            <w:pPr>
              <w:pStyle w:val="ConsPlusCell"/>
              <w:jc w:val="center"/>
            </w:pPr>
            <w:r>
              <w:lastRenderedPageBreak/>
              <w:t>1</w:t>
            </w:r>
            <w:r w:rsidR="004C00F5">
              <w:t>3</w:t>
            </w:r>
          </w:p>
        </w:tc>
        <w:tc>
          <w:tcPr>
            <w:tcW w:w="2565" w:type="dxa"/>
            <w:vAlign w:val="center"/>
          </w:tcPr>
          <w:p w:rsidR="00DC04DF" w:rsidRDefault="00DC04DF" w:rsidP="004C00F5">
            <w:pPr>
              <w:pStyle w:val="ConsPlusCell"/>
              <w:spacing w:line="240" w:lineRule="exact"/>
              <w:jc w:val="center"/>
            </w:pPr>
            <w:r>
              <w:t xml:space="preserve">Медицинская служба  </w:t>
            </w:r>
            <w:r>
              <w:br/>
              <w:t>ГБУЗ ПК «</w:t>
            </w:r>
            <w:proofErr w:type="spellStart"/>
            <w:r w:rsidR="004C00F5">
              <w:t>Уинская</w:t>
            </w:r>
            <w:r>
              <w:t>центральная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2062" w:type="dxa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>
              <w:t>Министерство здравоохранения Пермского края</w:t>
            </w:r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На все</w:t>
            </w:r>
          </w:p>
        </w:tc>
        <w:tc>
          <w:tcPr>
            <w:tcW w:w="1386" w:type="dxa"/>
            <w:vAlign w:val="center"/>
          </w:tcPr>
          <w:p w:rsidR="00DC04DF" w:rsidRPr="004C00F5" w:rsidRDefault="00492C30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492C30">
              <w:t>1</w:t>
            </w:r>
            <w:r w:rsidR="00DC04DF" w:rsidRPr="00492C30">
              <w:t>авт.</w:t>
            </w:r>
          </w:p>
        </w:tc>
        <w:tc>
          <w:tcPr>
            <w:tcW w:w="1496" w:type="dxa"/>
            <w:vAlign w:val="center"/>
          </w:tcPr>
          <w:p w:rsidR="00DC04DF" w:rsidRPr="004C00F5" w:rsidRDefault="00DC04DF" w:rsidP="00DC04DF">
            <w:pPr>
              <w:pStyle w:val="ConsPlusCell"/>
              <w:spacing w:line="240" w:lineRule="exact"/>
              <w:jc w:val="center"/>
              <w:rPr>
                <w:highlight w:val="yellow"/>
              </w:rPr>
            </w:pPr>
            <w:r w:rsidRPr="00492C30">
              <w:t>80/3</w:t>
            </w:r>
          </w:p>
        </w:tc>
        <w:tc>
          <w:tcPr>
            <w:tcW w:w="2304" w:type="dxa"/>
            <w:gridSpan w:val="2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617</w:t>
            </w:r>
            <w:r>
              <w:t>500, с.</w:t>
            </w:r>
            <w:r w:rsidR="004C00F5">
              <w:t>Уинское</w:t>
            </w:r>
            <w:r>
              <w:t xml:space="preserve">, </w:t>
            </w:r>
          </w:p>
          <w:p w:rsidR="00DC04DF" w:rsidRDefault="00DC04DF" w:rsidP="004C00F5">
            <w:pPr>
              <w:pStyle w:val="ConsPlusCell"/>
              <w:spacing w:line="240" w:lineRule="exact"/>
              <w:jc w:val="center"/>
            </w:pPr>
            <w:r>
              <w:t xml:space="preserve">ул. </w:t>
            </w:r>
            <w:r w:rsidR="004C00F5">
              <w:t>Заречная</w:t>
            </w:r>
            <w:r>
              <w:t xml:space="preserve">, </w:t>
            </w:r>
            <w:r w:rsidR="004C00F5">
              <w:t>13</w:t>
            </w:r>
          </w:p>
        </w:tc>
        <w:tc>
          <w:tcPr>
            <w:tcW w:w="2235" w:type="dxa"/>
            <w:vAlign w:val="center"/>
          </w:tcPr>
          <w:p w:rsidR="00DC04DF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Оказание помощи  </w:t>
            </w:r>
            <w:r w:rsidRPr="005D42A2">
              <w:br/>
              <w:t>пострадавшим</w:t>
            </w:r>
            <w:r>
              <w:t xml:space="preserve"> в стационарных условиях</w:t>
            </w:r>
          </w:p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</w:p>
        </w:tc>
      </w:tr>
      <w:tr w:rsidR="00ED2ED2" w:rsidRPr="003445B6" w:rsidTr="00DC04DF">
        <w:tc>
          <w:tcPr>
            <w:tcW w:w="677" w:type="dxa"/>
            <w:vAlign w:val="center"/>
          </w:tcPr>
          <w:p w:rsidR="00DC04DF" w:rsidRDefault="00DC04DF" w:rsidP="00DC04DF">
            <w:pPr>
              <w:pStyle w:val="ConsPlusCell"/>
              <w:jc w:val="center"/>
            </w:pPr>
          </w:p>
          <w:p w:rsidR="00DC04DF" w:rsidRDefault="00DC04DF" w:rsidP="00492C30">
            <w:pPr>
              <w:pStyle w:val="ConsPlusCell"/>
              <w:jc w:val="center"/>
            </w:pPr>
            <w:r>
              <w:t>1</w:t>
            </w:r>
            <w:r w:rsidR="00492C30">
              <w:t>4</w:t>
            </w:r>
          </w:p>
        </w:tc>
        <w:tc>
          <w:tcPr>
            <w:tcW w:w="256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Группа охраны лесов </w:t>
            </w:r>
            <w:r w:rsidRPr="005D42A2">
              <w:br/>
              <w:t xml:space="preserve">от пожаров и защиты </w:t>
            </w:r>
            <w:r w:rsidRPr="005D42A2">
              <w:br/>
              <w:t xml:space="preserve">их от вредителей и  </w:t>
            </w:r>
            <w:r w:rsidRPr="005D42A2">
              <w:br/>
              <w:t>болезней</w:t>
            </w:r>
          </w:p>
        </w:tc>
        <w:tc>
          <w:tcPr>
            <w:tcW w:w="2062" w:type="dxa"/>
            <w:vAlign w:val="center"/>
          </w:tcPr>
          <w:p w:rsidR="00DC04DF" w:rsidRPr="005D42A2" w:rsidRDefault="00B46FDD" w:rsidP="00ED2ED2">
            <w:pPr>
              <w:pStyle w:val="ConsPlusCell"/>
              <w:spacing w:line="240" w:lineRule="exact"/>
              <w:jc w:val="center"/>
            </w:pPr>
            <w:r>
              <w:t>ГКУ Управление лесничества Пермского края», Октябрьское лесничество</w:t>
            </w: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На лесные   </w:t>
            </w:r>
            <w:r w:rsidRPr="005D42A2">
              <w:br/>
              <w:t>пожары</w:t>
            </w:r>
          </w:p>
        </w:tc>
        <w:tc>
          <w:tcPr>
            <w:tcW w:w="1386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>1 авт.</w:t>
            </w:r>
          </w:p>
        </w:tc>
        <w:tc>
          <w:tcPr>
            <w:tcW w:w="1496" w:type="dxa"/>
            <w:vAlign w:val="center"/>
          </w:tcPr>
          <w:p w:rsidR="00DC04DF" w:rsidRPr="005D42A2" w:rsidRDefault="00DC04DF" w:rsidP="00492C30">
            <w:pPr>
              <w:pStyle w:val="ConsPlusCell"/>
              <w:spacing w:line="240" w:lineRule="exact"/>
              <w:jc w:val="center"/>
            </w:pPr>
            <w:r w:rsidRPr="005D42A2">
              <w:t>5/</w:t>
            </w:r>
            <w:r w:rsidR="00492C30"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DC04DF" w:rsidRPr="005D42A2" w:rsidRDefault="00C92A93" w:rsidP="00ED2ED2">
            <w:pPr>
              <w:pStyle w:val="ConsPlusCell"/>
              <w:spacing w:line="240" w:lineRule="exact"/>
              <w:jc w:val="center"/>
            </w:pPr>
            <w:r>
              <w:t>617520</w:t>
            </w:r>
            <w:r w:rsidR="00DC04DF" w:rsidRPr="005D42A2">
              <w:t xml:space="preserve">, с. </w:t>
            </w:r>
            <w:proofErr w:type="spellStart"/>
            <w:r>
              <w:t>Уинское</w:t>
            </w:r>
            <w:proofErr w:type="spellEnd"/>
            <w:r w:rsidR="00DC04DF" w:rsidRPr="005D42A2">
              <w:t xml:space="preserve">, </w:t>
            </w:r>
            <w:r w:rsidR="00DC04DF" w:rsidRPr="005D42A2">
              <w:br/>
              <w:t>ул.</w:t>
            </w:r>
            <w:r w:rsidR="00ED2ED2">
              <w:t>8 Марта</w:t>
            </w:r>
            <w:r w:rsidR="00DC04DF" w:rsidRPr="005D42A2">
              <w:t xml:space="preserve">, </w:t>
            </w:r>
            <w:r w:rsidR="00ED2ED2">
              <w:t>50</w:t>
            </w:r>
            <w:r w:rsidR="00DC04DF" w:rsidRPr="005D42A2">
              <w:t>,</w:t>
            </w:r>
            <w:r w:rsidR="00DC04DF" w:rsidRPr="005D42A2">
              <w:br/>
              <w:t>8 (34258) 2-11-38</w:t>
            </w:r>
          </w:p>
        </w:tc>
        <w:tc>
          <w:tcPr>
            <w:tcW w:w="2235" w:type="dxa"/>
            <w:vAlign w:val="center"/>
          </w:tcPr>
          <w:p w:rsidR="00DC04DF" w:rsidRPr="005D42A2" w:rsidRDefault="00DC04DF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Тушение лесных   </w:t>
            </w:r>
            <w:r w:rsidRPr="005D42A2">
              <w:br/>
              <w:t>пожаров</w:t>
            </w:r>
          </w:p>
        </w:tc>
      </w:tr>
      <w:tr w:rsidR="00C05738" w:rsidRPr="003445B6" w:rsidTr="00DC04DF">
        <w:tc>
          <w:tcPr>
            <w:tcW w:w="677" w:type="dxa"/>
            <w:vAlign w:val="center"/>
          </w:tcPr>
          <w:p w:rsidR="00C05738" w:rsidRDefault="00C05738" w:rsidP="00DC04DF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2565" w:type="dxa"/>
            <w:vAlign w:val="center"/>
          </w:tcPr>
          <w:p w:rsidR="00C05738" w:rsidRPr="005D42A2" w:rsidRDefault="00C05738" w:rsidP="00C05738">
            <w:pPr>
              <w:pStyle w:val="ConsPlusCell"/>
              <w:spacing w:line="240" w:lineRule="exact"/>
              <w:jc w:val="center"/>
            </w:pPr>
            <w:r>
              <w:t xml:space="preserve">Аварийно - техническая группа водопроводно-тепловых сетей </w:t>
            </w:r>
          </w:p>
        </w:tc>
        <w:tc>
          <w:tcPr>
            <w:tcW w:w="2062" w:type="dxa"/>
            <w:vAlign w:val="center"/>
          </w:tcPr>
          <w:p w:rsidR="00C05738" w:rsidRPr="00942E19" w:rsidRDefault="00C05738" w:rsidP="00ED2ED2">
            <w:pPr>
              <w:pStyle w:val="ConsPlusCell"/>
              <w:spacing w:line="240" w:lineRule="exact"/>
              <w:jc w:val="center"/>
            </w:pPr>
            <w:r>
              <w:t>МУП «</w:t>
            </w:r>
            <w:proofErr w:type="spellStart"/>
            <w:r>
              <w:t>Уинсктеплоэнерго</w:t>
            </w:r>
            <w:proofErr w:type="spellEnd"/>
            <w:r>
              <w:t>»</w:t>
            </w:r>
          </w:p>
        </w:tc>
        <w:tc>
          <w:tcPr>
            <w:tcW w:w="1754" w:type="dxa"/>
            <w:vAlign w:val="center"/>
          </w:tcPr>
          <w:p w:rsidR="00C05738" w:rsidRPr="005D42A2" w:rsidRDefault="00C05738" w:rsidP="00DC04DF">
            <w:pPr>
              <w:pStyle w:val="ConsPlusCell"/>
              <w:spacing w:line="240" w:lineRule="exact"/>
              <w:jc w:val="center"/>
            </w:pPr>
            <w:r>
              <w:t>Аварии на объектах водоснабжения и теплоснабжения</w:t>
            </w:r>
          </w:p>
        </w:tc>
        <w:tc>
          <w:tcPr>
            <w:tcW w:w="1386" w:type="dxa"/>
            <w:vAlign w:val="center"/>
          </w:tcPr>
          <w:p w:rsidR="00C05738" w:rsidRDefault="009E6126" w:rsidP="00DC04DF">
            <w:pPr>
              <w:pStyle w:val="ConsPlusCell"/>
              <w:spacing w:line="240" w:lineRule="exact"/>
              <w:jc w:val="center"/>
            </w:pPr>
            <w:r>
              <w:t>2</w:t>
            </w:r>
            <w:r w:rsidR="00C05738">
              <w:t>авт.</w:t>
            </w:r>
          </w:p>
          <w:p w:rsidR="009E6126" w:rsidRPr="005D42A2" w:rsidRDefault="009E6126" w:rsidP="00DC04DF">
            <w:pPr>
              <w:pStyle w:val="ConsPlusCell"/>
              <w:spacing w:line="240" w:lineRule="exact"/>
              <w:jc w:val="center"/>
            </w:pPr>
          </w:p>
        </w:tc>
        <w:tc>
          <w:tcPr>
            <w:tcW w:w="1496" w:type="dxa"/>
            <w:vAlign w:val="center"/>
          </w:tcPr>
          <w:p w:rsidR="00C05738" w:rsidRPr="005D42A2" w:rsidRDefault="009E6126" w:rsidP="00492C30">
            <w:pPr>
              <w:pStyle w:val="ConsPlusCell"/>
              <w:spacing w:line="240" w:lineRule="exact"/>
              <w:jc w:val="center"/>
            </w:pPr>
            <w:r>
              <w:t>5/5</w:t>
            </w:r>
          </w:p>
        </w:tc>
        <w:tc>
          <w:tcPr>
            <w:tcW w:w="2304" w:type="dxa"/>
            <w:gridSpan w:val="2"/>
            <w:vAlign w:val="center"/>
          </w:tcPr>
          <w:p w:rsidR="00C05738" w:rsidRDefault="009E6126" w:rsidP="009E6126">
            <w:pPr>
              <w:pStyle w:val="ConsPlusCell"/>
              <w:spacing w:line="240" w:lineRule="exact"/>
              <w:jc w:val="center"/>
            </w:pPr>
            <w:r w:rsidRPr="005D42A2">
              <w:t>6175</w:t>
            </w:r>
            <w:r>
              <w:t>20</w:t>
            </w:r>
            <w:r w:rsidRPr="005D42A2">
              <w:t>, с.</w:t>
            </w:r>
            <w:r>
              <w:t xml:space="preserve">Уинское, </w:t>
            </w:r>
            <w:r>
              <w:br/>
              <w:t>ул. Кирова</w:t>
            </w:r>
            <w:r w:rsidRPr="005D42A2">
              <w:t xml:space="preserve">,   </w:t>
            </w:r>
            <w:r w:rsidRPr="005D42A2">
              <w:br/>
            </w:r>
            <w:r>
              <w:t>3</w:t>
            </w:r>
          </w:p>
        </w:tc>
        <w:tc>
          <w:tcPr>
            <w:tcW w:w="2235" w:type="dxa"/>
            <w:vAlign w:val="center"/>
          </w:tcPr>
          <w:p w:rsidR="00C05738" w:rsidRPr="005D42A2" w:rsidRDefault="009E6126" w:rsidP="00DC04DF">
            <w:pPr>
              <w:pStyle w:val="ConsPlusCell"/>
              <w:spacing w:line="240" w:lineRule="exact"/>
              <w:jc w:val="center"/>
            </w:pPr>
            <w:r w:rsidRPr="005D42A2">
              <w:t xml:space="preserve">Аварийно-        </w:t>
            </w:r>
            <w:r w:rsidRPr="005D42A2">
              <w:br/>
              <w:t>восстановительные</w:t>
            </w:r>
            <w:r w:rsidRPr="005D42A2">
              <w:br/>
              <w:t>работы</w:t>
            </w:r>
          </w:p>
        </w:tc>
      </w:tr>
    </w:tbl>
    <w:p w:rsidR="00DC04DF" w:rsidRDefault="00DC04DF" w:rsidP="00DC04DF">
      <w:pPr>
        <w:spacing w:line="240" w:lineRule="exact"/>
        <w:jc w:val="center"/>
        <w:rPr>
          <w:sz w:val="28"/>
          <w:szCs w:val="28"/>
        </w:rPr>
      </w:pP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4DF" w:rsidRPr="00587A9D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4DF" w:rsidRPr="00444F6B" w:rsidRDefault="00DC04DF" w:rsidP="00DC04D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04DF" w:rsidRDefault="00DC04DF" w:rsidP="00DC04DF">
      <w:pPr>
        <w:pStyle w:val="25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9E4B16" w:rsidRPr="002F5D12" w:rsidRDefault="009E4B16" w:rsidP="009E4B16">
      <w:pPr>
        <w:jc w:val="right"/>
        <w:rPr>
          <w:sz w:val="28"/>
          <w:szCs w:val="28"/>
        </w:rPr>
      </w:pPr>
    </w:p>
    <w:sectPr w:rsidR="009E4B16" w:rsidRPr="002F5D12" w:rsidSect="00ED2ED2">
      <w:headerReference w:type="default" r:id="rId11"/>
      <w:pgSz w:w="16838" w:h="11906" w:orient="landscape"/>
      <w:pgMar w:top="1418" w:right="3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F1" w:rsidRDefault="00580BF1">
      <w:r>
        <w:separator/>
      </w:r>
    </w:p>
  </w:endnote>
  <w:endnote w:type="continuationSeparator" w:id="1">
    <w:p w:rsidR="00580BF1" w:rsidRDefault="0058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F1" w:rsidRDefault="00580BF1">
      <w:r>
        <w:separator/>
      </w:r>
    </w:p>
  </w:footnote>
  <w:footnote w:type="continuationSeparator" w:id="1">
    <w:p w:rsidR="00580BF1" w:rsidRDefault="0058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43" w:rsidRDefault="008E11A6" w:rsidP="00DC04DF">
    <w:pPr>
      <w:pStyle w:val="ab"/>
      <w:jc w:val="center"/>
    </w:pPr>
    <w:r w:rsidRPr="005D3450">
      <w:rPr>
        <w:sz w:val="28"/>
      </w:rPr>
      <w:fldChar w:fldCharType="begin"/>
    </w:r>
    <w:r w:rsidR="003E0643" w:rsidRPr="005D3450">
      <w:rPr>
        <w:sz w:val="28"/>
      </w:rPr>
      <w:instrText xml:space="preserve"> PAGE   \* MERGEFORMAT </w:instrText>
    </w:r>
    <w:r w:rsidRPr="005D3450">
      <w:rPr>
        <w:sz w:val="28"/>
      </w:rPr>
      <w:fldChar w:fldCharType="separate"/>
    </w:r>
    <w:r w:rsidR="008D091B">
      <w:rPr>
        <w:noProof/>
        <w:sz w:val="28"/>
      </w:rPr>
      <w:t>2</w:t>
    </w:r>
    <w:r w:rsidRPr="005D3450">
      <w:rPr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43" w:rsidRDefault="008E11A6" w:rsidP="00DC04DF">
    <w:pPr>
      <w:pStyle w:val="ab"/>
      <w:jc w:val="center"/>
    </w:pPr>
    <w:r w:rsidRPr="005D3450">
      <w:rPr>
        <w:sz w:val="28"/>
      </w:rPr>
      <w:fldChar w:fldCharType="begin"/>
    </w:r>
    <w:r w:rsidR="003E0643" w:rsidRPr="005D3450">
      <w:rPr>
        <w:sz w:val="28"/>
      </w:rPr>
      <w:instrText xml:space="preserve"> PAGE   \* MERGEFORMAT </w:instrText>
    </w:r>
    <w:r w:rsidRPr="005D3450">
      <w:rPr>
        <w:sz w:val="28"/>
      </w:rPr>
      <w:fldChar w:fldCharType="separate"/>
    </w:r>
    <w:r w:rsidR="008D091B">
      <w:rPr>
        <w:noProof/>
        <w:sz w:val="28"/>
      </w:rPr>
      <w:t>13</w:t>
    </w:r>
    <w:r w:rsidRPr="005D3450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1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23"/>
  </w:num>
  <w:num w:numId="14">
    <w:abstractNumId w:val="16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22"/>
  </w:num>
  <w:num w:numId="20">
    <w:abstractNumId w:val="1"/>
  </w:num>
  <w:num w:numId="21">
    <w:abstractNumId w:val="12"/>
  </w:num>
  <w:num w:numId="22">
    <w:abstractNumId w:val="14"/>
  </w:num>
  <w:num w:numId="23">
    <w:abstractNumId w:val="10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111BFE"/>
    <w:rsid w:val="001276C5"/>
    <w:rsid w:val="00144C82"/>
    <w:rsid w:val="00151C0D"/>
    <w:rsid w:val="001879C1"/>
    <w:rsid w:val="0019264F"/>
    <w:rsid w:val="00193DE8"/>
    <w:rsid w:val="00195D3A"/>
    <w:rsid w:val="001B7B67"/>
    <w:rsid w:val="001C592B"/>
    <w:rsid w:val="001D02CD"/>
    <w:rsid w:val="001D74AA"/>
    <w:rsid w:val="001E74AA"/>
    <w:rsid w:val="00214815"/>
    <w:rsid w:val="00216885"/>
    <w:rsid w:val="00244227"/>
    <w:rsid w:val="002512FC"/>
    <w:rsid w:val="00260FBF"/>
    <w:rsid w:val="0029327E"/>
    <w:rsid w:val="002A62DC"/>
    <w:rsid w:val="002B6B66"/>
    <w:rsid w:val="002C37BB"/>
    <w:rsid w:val="002C7D44"/>
    <w:rsid w:val="002E3EC4"/>
    <w:rsid w:val="002F5185"/>
    <w:rsid w:val="002F5D12"/>
    <w:rsid w:val="00311C99"/>
    <w:rsid w:val="003160C8"/>
    <w:rsid w:val="00317A0C"/>
    <w:rsid w:val="00324869"/>
    <w:rsid w:val="00344940"/>
    <w:rsid w:val="00364F75"/>
    <w:rsid w:val="00375C6A"/>
    <w:rsid w:val="003A316C"/>
    <w:rsid w:val="003B0FE9"/>
    <w:rsid w:val="003C4A0E"/>
    <w:rsid w:val="003E0643"/>
    <w:rsid w:val="0040514F"/>
    <w:rsid w:val="00470FB3"/>
    <w:rsid w:val="0047100D"/>
    <w:rsid w:val="0047265F"/>
    <w:rsid w:val="00482A25"/>
    <w:rsid w:val="00486349"/>
    <w:rsid w:val="00486705"/>
    <w:rsid w:val="00487FA6"/>
    <w:rsid w:val="00492C30"/>
    <w:rsid w:val="004A1434"/>
    <w:rsid w:val="004A7E5A"/>
    <w:rsid w:val="004B396B"/>
    <w:rsid w:val="004C00F5"/>
    <w:rsid w:val="004C3402"/>
    <w:rsid w:val="004E77C1"/>
    <w:rsid w:val="00500187"/>
    <w:rsid w:val="00502043"/>
    <w:rsid w:val="00502F9B"/>
    <w:rsid w:val="00524736"/>
    <w:rsid w:val="00526D93"/>
    <w:rsid w:val="00536FED"/>
    <w:rsid w:val="00542D1F"/>
    <w:rsid w:val="005719E4"/>
    <w:rsid w:val="00575F3C"/>
    <w:rsid w:val="00580BF1"/>
    <w:rsid w:val="005B6FCA"/>
    <w:rsid w:val="005B7C2C"/>
    <w:rsid w:val="005C50B3"/>
    <w:rsid w:val="006155F3"/>
    <w:rsid w:val="006327B2"/>
    <w:rsid w:val="006373CF"/>
    <w:rsid w:val="00637B08"/>
    <w:rsid w:val="0065281D"/>
    <w:rsid w:val="006629E4"/>
    <w:rsid w:val="0066436B"/>
    <w:rsid w:val="00676604"/>
    <w:rsid w:val="006830E4"/>
    <w:rsid w:val="00691D08"/>
    <w:rsid w:val="00693028"/>
    <w:rsid w:val="006972F1"/>
    <w:rsid w:val="006A1016"/>
    <w:rsid w:val="006A3B9E"/>
    <w:rsid w:val="006E6CED"/>
    <w:rsid w:val="006F1008"/>
    <w:rsid w:val="0071774C"/>
    <w:rsid w:val="00726D98"/>
    <w:rsid w:val="0072784C"/>
    <w:rsid w:val="00735324"/>
    <w:rsid w:val="00740CFD"/>
    <w:rsid w:val="007451D9"/>
    <w:rsid w:val="00747309"/>
    <w:rsid w:val="0078616F"/>
    <w:rsid w:val="007C4BAD"/>
    <w:rsid w:val="007D2ACA"/>
    <w:rsid w:val="007D7B6B"/>
    <w:rsid w:val="007E4ADC"/>
    <w:rsid w:val="0081735F"/>
    <w:rsid w:val="00817ACA"/>
    <w:rsid w:val="008228CA"/>
    <w:rsid w:val="008238D0"/>
    <w:rsid w:val="0083787D"/>
    <w:rsid w:val="00842EFE"/>
    <w:rsid w:val="008446F5"/>
    <w:rsid w:val="00854509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C22E9"/>
    <w:rsid w:val="008D091B"/>
    <w:rsid w:val="008D16CB"/>
    <w:rsid w:val="008D4AD1"/>
    <w:rsid w:val="008E11A6"/>
    <w:rsid w:val="008F65B3"/>
    <w:rsid w:val="00907C5D"/>
    <w:rsid w:val="00915538"/>
    <w:rsid w:val="009169CE"/>
    <w:rsid w:val="00937135"/>
    <w:rsid w:val="009512C6"/>
    <w:rsid w:val="00982FC2"/>
    <w:rsid w:val="00995A82"/>
    <w:rsid w:val="00997F4C"/>
    <w:rsid w:val="009A6E6D"/>
    <w:rsid w:val="009C1A98"/>
    <w:rsid w:val="009C491E"/>
    <w:rsid w:val="009D070C"/>
    <w:rsid w:val="009E0D3A"/>
    <w:rsid w:val="009E1E8A"/>
    <w:rsid w:val="009E4B16"/>
    <w:rsid w:val="009E6126"/>
    <w:rsid w:val="009F4E53"/>
    <w:rsid w:val="009F71E1"/>
    <w:rsid w:val="00A210DF"/>
    <w:rsid w:val="00A25EFF"/>
    <w:rsid w:val="00A32872"/>
    <w:rsid w:val="00A75909"/>
    <w:rsid w:val="00A800FE"/>
    <w:rsid w:val="00A8455E"/>
    <w:rsid w:val="00AB518E"/>
    <w:rsid w:val="00AD176B"/>
    <w:rsid w:val="00B1278C"/>
    <w:rsid w:val="00B46FDD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05738"/>
    <w:rsid w:val="00C434B9"/>
    <w:rsid w:val="00C47120"/>
    <w:rsid w:val="00C75DEA"/>
    <w:rsid w:val="00C77432"/>
    <w:rsid w:val="00C80448"/>
    <w:rsid w:val="00C92A93"/>
    <w:rsid w:val="00C93C57"/>
    <w:rsid w:val="00CF02A1"/>
    <w:rsid w:val="00D31498"/>
    <w:rsid w:val="00D55F14"/>
    <w:rsid w:val="00D7556A"/>
    <w:rsid w:val="00D823FE"/>
    <w:rsid w:val="00D83E42"/>
    <w:rsid w:val="00D92DD2"/>
    <w:rsid w:val="00DB40D3"/>
    <w:rsid w:val="00DC04DF"/>
    <w:rsid w:val="00DC0A2C"/>
    <w:rsid w:val="00E23ACF"/>
    <w:rsid w:val="00E27684"/>
    <w:rsid w:val="00E35FD3"/>
    <w:rsid w:val="00E436CA"/>
    <w:rsid w:val="00E464E8"/>
    <w:rsid w:val="00E558FC"/>
    <w:rsid w:val="00E55D54"/>
    <w:rsid w:val="00E7751C"/>
    <w:rsid w:val="00E8286E"/>
    <w:rsid w:val="00E96CBE"/>
    <w:rsid w:val="00EB54EA"/>
    <w:rsid w:val="00EC7D3B"/>
    <w:rsid w:val="00ED2ED2"/>
    <w:rsid w:val="00EF4E1E"/>
    <w:rsid w:val="00F02D54"/>
    <w:rsid w:val="00F37D9E"/>
    <w:rsid w:val="00F45A60"/>
    <w:rsid w:val="00F768F7"/>
    <w:rsid w:val="00F8191D"/>
    <w:rsid w:val="00FA0963"/>
    <w:rsid w:val="00FC1030"/>
    <w:rsid w:val="00FC52FC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customStyle="1" w:styleId="ConsPlusNormal">
    <w:name w:val="ConsPlusNormal"/>
    <w:uiPriority w:val="99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paragraph" w:customStyle="1" w:styleId="p4">
    <w:name w:val="p4"/>
    <w:basedOn w:val="a"/>
    <w:uiPriority w:val="99"/>
    <w:rsid w:val="009E1E8A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9E1E8A"/>
    <w:rPr>
      <w:rFonts w:cs="Times New Roman"/>
    </w:rPr>
  </w:style>
  <w:style w:type="character" w:customStyle="1" w:styleId="22">
    <w:name w:val="Заголовок №2_"/>
    <w:basedOn w:val="a0"/>
    <w:link w:val="25"/>
    <w:uiPriority w:val="99"/>
    <w:locked/>
    <w:rsid w:val="00DC04DF"/>
    <w:rPr>
      <w:b/>
      <w:bCs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2"/>
    <w:uiPriority w:val="99"/>
    <w:rsid w:val="00DC04DF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consplusnormal0">
    <w:name w:val="consplusnormal"/>
    <w:basedOn w:val="a"/>
    <w:uiPriority w:val="99"/>
    <w:rsid w:val="00DC04DF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DC04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CD8C-FD65-4CC9-9813-7C0CEFE8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3673</Words>
  <Characters>27687</Characters>
  <Application>Microsoft Office Word</Application>
  <DocSecurity>0</DocSecurity>
  <Lines>230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2020-07-14T11:35:00Z</cp:lastPrinted>
  <dcterms:created xsi:type="dcterms:W3CDTF">2021-09-13T05:02:00Z</dcterms:created>
  <dcterms:modified xsi:type="dcterms:W3CDTF">2021-09-13T05:02:00Z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