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A962DD">
        <w:rPr>
          <w:b/>
        </w:rPr>
        <w:t xml:space="preserve"> № 2021-07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6B750E">
        <w:rPr>
          <w:color w:val="000000"/>
        </w:rPr>
        <w:t>08</w:t>
      </w:r>
      <w:r w:rsidR="00306F7F" w:rsidRPr="00306F7F">
        <w:rPr>
          <w:color w:val="000000"/>
        </w:rPr>
        <w:t xml:space="preserve"> </w:t>
      </w:r>
      <w:r w:rsidR="006B750E">
        <w:rPr>
          <w:color w:val="000000"/>
        </w:rPr>
        <w:t>ноября</w:t>
      </w:r>
      <w:r w:rsidR="00093934" w:rsidRPr="0009393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 w:rsidR="006B750E">
        <w:t xml:space="preserve"> номером 59:36:0000000</w:t>
      </w:r>
      <w:r w:rsidR="00777DE4">
        <w:t>:ЗУ</w:t>
      </w:r>
      <w:proofErr w:type="gramStart"/>
      <w:r w:rsidR="00777DE4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6B750E">
        <w:rPr>
          <w:color w:val="000000"/>
        </w:rPr>
        <w:t xml:space="preserve">округ, с. </w:t>
      </w:r>
      <w:proofErr w:type="spellStart"/>
      <w:r w:rsidR="006B750E">
        <w:rPr>
          <w:color w:val="000000"/>
        </w:rPr>
        <w:t>Уинское</w:t>
      </w:r>
      <w:proofErr w:type="spellEnd"/>
      <w:r w:rsidR="006B750E">
        <w:rPr>
          <w:color w:val="000000"/>
        </w:rPr>
        <w:t>, ул. Свободы, вблизи д. № 49, общей площадью 288</w:t>
      </w:r>
      <w:r w:rsidR="003279ED" w:rsidRPr="003279ED">
        <w:rPr>
          <w:color w:val="000000"/>
        </w:rPr>
        <w:t xml:space="preserve"> кв.м. в границах территориальной зоны – Ж-1 зона</w:t>
      </w:r>
      <w:r w:rsidR="00362563">
        <w:rPr>
          <w:color w:val="000000"/>
        </w:rPr>
        <w:t xml:space="preserve"> </w:t>
      </w:r>
      <w:r w:rsidR="00532660">
        <w:rPr>
          <w:color w:val="000000"/>
        </w:rPr>
        <w:t>смешанной малоэтажной жилой застройки</w:t>
      </w:r>
      <w:r w:rsidR="003279ED" w:rsidRPr="003279ED">
        <w:rPr>
          <w:color w:val="000000"/>
        </w:rPr>
        <w:t xml:space="preserve">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«Ведение огородничества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proofErr w:type="spellStart"/>
      <w:r w:rsidR="006B750E">
        <w:t>Файзуллина</w:t>
      </w:r>
      <w:proofErr w:type="spellEnd"/>
      <w:r w:rsidR="006B750E">
        <w:t xml:space="preserve"> Р.Р</w:t>
      </w:r>
      <w:r w:rsidR="00A517DF">
        <w:t>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</w:t>
      </w:r>
      <w:r w:rsidRPr="00460810">
        <w:rPr>
          <w:color w:val="000000"/>
        </w:rPr>
        <w:lastRenderedPageBreak/>
        <w:t xml:space="preserve">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6B750E">
        <w:rPr>
          <w:color w:val="000000"/>
        </w:rPr>
        <w:t>03 ноября</w:t>
      </w:r>
      <w:r w:rsidR="005C5415" w:rsidRPr="00DE5FA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6B750E">
        <w:rPr>
          <w:color w:val="000000"/>
        </w:rPr>
        <w:t xml:space="preserve"> на 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1023E-A650-4CD1-B446-B78B4AD6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33</cp:revision>
  <cp:lastPrinted>2020-01-13T10:01:00Z</cp:lastPrinted>
  <dcterms:created xsi:type="dcterms:W3CDTF">2016-02-15T06:05:00Z</dcterms:created>
  <dcterms:modified xsi:type="dcterms:W3CDTF">2021-10-20T06:35:00Z</dcterms:modified>
</cp:coreProperties>
</file>