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2" w:rsidRDefault="008E63C2" w:rsidP="00036DE1">
      <w:pPr>
        <w:pStyle w:val="Style1"/>
        <w:widowControl/>
        <w:spacing w:line="240" w:lineRule="auto"/>
        <w:ind w:firstLine="227"/>
        <w:jc w:val="center"/>
        <w:rPr>
          <w:rStyle w:val="FontStyle11"/>
          <w:sz w:val="28"/>
          <w:szCs w:val="28"/>
        </w:rPr>
      </w:pPr>
      <w:r w:rsidRPr="003F155D">
        <w:rPr>
          <w:rStyle w:val="FontStyle11"/>
          <w:sz w:val="28"/>
          <w:szCs w:val="28"/>
        </w:rPr>
        <w:t>Обобщение практики</w:t>
      </w:r>
    </w:p>
    <w:p w:rsidR="008E63C2" w:rsidRDefault="008E63C2" w:rsidP="00036DE1">
      <w:pPr>
        <w:pStyle w:val="Style1"/>
        <w:widowControl/>
        <w:spacing w:line="240" w:lineRule="auto"/>
        <w:ind w:firstLine="227"/>
        <w:jc w:val="center"/>
        <w:rPr>
          <w:rStyle w:val="FontStyle11"/>
          <w:sz w:val="28"/>
          <w:szCs w:val="28"/>
        </w:rPr>
      </w:pPr>
      <w:r w:rsidRPr="003F155D">
        <w:rPr>
          <w:rStyle w:val="FontStyle11"/>
          <w:sz w:val="28"/>
          <w:szCs w:val="28"/>
        </w:rPr>
        <w:t>осуществления муниципального земельного контроля за 20</w:t>
      </w:r>
      <w:r>
        <w:rPr>
          <w:rStyle w:val="FontStyle11"/>
          <w:sz w:val="28"/>
          <w:szCs w:val="28"/>
        </w:rPr>
        <w:t>2</w:t>
      </w:r>
      <w:r w:rsidR="003F32B6">
        <w:rPr>
          <w:rStyle w:val="FontStyle11"/>
          <w:sz w:val="28"/>
          <w:szCs w:val="28"/>
        </w:rPr>
        <w:t>1</w:t>
      </w:r>
      <w:r w:rsidRPr="003F155D">
        <w:rPr>
          <w:rStyle w:val="FontStyle11"/>
          <w:sz w:val="28"/>
          <w:szCs w:val="28"/>
        </w:rPr>
        <w:t xml:space="preserve"> год</w:t>
      </w:r>
    </w:p>
    <w:p w:rsidR="008E63C2" w:rsidRPr="003F155D" w:rsidRDefault="008E63C2" w:rsidP="00036DE1">
      <w:pPr>
        <w:pStyle w:val="Style1"/>
        <w:widowControl/>
        <w:spacing w:line="240" w:lineRule="auto"/>
        <w:ind w:firstLine="227"/>
        <w:jc w:val="center"/>
        <w:rPr>
          <w:rStyle w:val="FontStyle11"/>
          <w:sz w:val="28"/>
          <w:szCs w:val="28"/>
        </w:rPr>
      </w:pPr>
      <w:r w:rsidRPr="003F155D">
        <w:rPr>
          <w:rStyle w:val="FontStyle11"/>
          <w:sz w:val="28"/>
          <w:szCs w:val="28"/>
        </w:rPr>
        <w:t xml:space="preserve">на территории </w:t>
      </w:r>
      <w:proofErr w:type="spellStart"/>
      <w:r>
        <w:rPr>
          <w:rStyle w:val="FontStyle11"/>
          <w:sz w:val="28"/>
          <w:szCs w:val="28"/>
        </w:rPr>
        <w:t>Уинского</w:t>
      </w:r>
      <w:proofErr w:type="spellEnd"/>
      <w:r w:rsidRPr="003F155D">
        <w:rPr>
          <w:rStyle w:val="FontStyle11"/>
          <w:sz w:val="28"/>
          <w:szCs w:val="28"/>
        </w:rPr>
        <w:t xml:space="preserve"> муниципального </w:t>
      </w:r>
      <w:r>
        <w:rPr>
          <w:rStyle w:val="FontStyle11"/>
          <w:sz w:val="28"/>
          <w:szCs w:val="28"/>
        </w:rPr>
        <w:t xml:space="preserve">округа </w:t>
      </w:r>
      <w:r w:rsidRPr="003F155D">
        <w:rPr>
          <w:rStyle w:val="FontStyle11"/>
          <w:sz w:val="28"/>
          <w:szCs w:val="28"/>
        </w:rPr>
        <w:t>Пермского края</w:t>
      </w:r>
    </w:p>
    <w:p w:rsidR="005D63E1" w:rsidRPr="005D63E1" w:rsidRDefault="00290A65" w:rsidP="005D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0A65" w:rsidRDefault="005D63E1" w:rsidP="00290A6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3E1">
        <w:rPr>
          <w:color w:val="000000"/>
          <w:sz w:val="28"/>
          <w:szCs w:val="28"/>
        </w:rPr>
        <w:t>Обобщение практики осуществления муниципального земельного контроля за  202</w:t>
      </w:r>
      <w:r>
        <w:rPr>
          <w:color w:val="000000"/>
          <w:sz w:val="28"/>
          <w:szCs w:val="28"/>
        </w:rPr>
        <w:t>1</w:t>
      </w:r>
      <w:r w:rsidRPr="005D63E1">
        <w:rPr>
          <w:color w:val="000000"/>
          <w:sz w:val="28"/>
          <w:szCs w:val="28"/>
        </w:rPr>
        <w:t xml:space="preserve"> год  подготовлено в соответствии с</w:t>
      </w:r>
      <w:r>
        <w:rPr>
          <w:color w:val="000000"/>
          <w:sz w:val="28"/>
          <w:szCs w:val="28"/>
        </w:rPr>
        <w:t xml:space="preserve">о </w:t>
      </w:r>
      <w:r w:rsidRPr="001C21E9">
        <w:rPr>
          <w:color w:val="000000"/>
          <w:sz w:val="28"/>
          <w:szCs w:val="28"/>
        </w:rPr>
        <w:t>ст. 47</w:t>
      </w:r>
      <w:r>
        <w:rPr>
          <w:color w:val="000000"/>
          <w:sz w:val="28"/>
          <w:szCs w:val="28"/>
        </w:rPr>
        <w:t xml:space="preserve"> </w:t>
      </w:r>
      <w:r w:rsidRPr="005D63E1">
        <w:rPr>
          <w:color w:val="000000"/>
          <w:sz w:val="28"/>
          <w:szCs w:val="28"/>
        </w:rPr>
        <w:t xml:space="preserve">Федерального закона от </w:t>
      </w:r>
      <w:r>
        <w:rPr>
          <w:color w:val="000000"/>
          <w:sz w:val="28"/>
          <w:szCs w:val="28"/>
        </w:rPr>
        <w:t>31.07.2020</w:t>
      </w:r>
      <w:r w:rsidR="00290A65">
        <w:rPr>
          <w:color w:val="000000"/>
          <w:sz w:val="28"/>
          <w:szCs w:val="28"/>
        </w:rPr>
        <w:t xml:space="preserve"> </w:t>
      </w:r>
      <w:r w:rsidR="00290A65" w:rsidRPr="005D63E1">
        <w:rPr>
          <w:color w:val="000000"/>
          <w:sz w:val="28"/>
          <w:szCs w:val="28"/>
        </w:rPr>
        <w:t>№ 2</w:t>
      </w:r>
      <w:r w:rsidR="00290A65">
        <w:rPr>
          <w:color w:val="000000"/>
          <w:sz w:val="28"/>
          <w:szCs w:val="28"/>
        </w:rPr>
        <w:t>48</w:t>
      </w:r>
      <w:r w:rsidR="00290A65" w:rsidRPr="005D63E1">
        <w:rPr>
          <w:color w:val="000000"/>
          <w:sz w:val="28"/>
          <w:szCs w:val="28"/>
        </w:rPr>
        <w:t>–ФЗ</w:t>
      </w:r>
      <w:r>
        <w:rPr>
          <w:color w:val="000000"/>
          <w:sz w:val="28"/>
          <w:szCs w:val="28"/>
        </w:rPr>
        <w:t xml:space="preserve"> </w:t>
      </w:r>
      <w:r w:rsidRPr="005D63E1">
        <w:rPr>
          <w:color w:val="000000"/>
          <w:sz w:val="28"/>
          <w:szCs w:val="28"/>
        </w:rPr>
        <w:t xml:space="preserve">«О </w:t>
      </w:r>
      <w:r>
        <w:rPr>
          <w:color w:val="000000"/>
          <w:sz w:val="28"/>
          <w:szCs w:val="28"/>
        </w:rPr>
        <w:t xml:space="preserve"> государственном контроле (надзоре) и муниципальном контроле в Российской Федерации»</w:t>
      </w:r>
      <w:r w:rsidR="00290A65">
        <w:rPr>
          <w:color w:val="000000"/>
          <w:sz w:val="28"/>
          <w:szCs w:val="28"/>
        </w:rPr>
        <w:t>.</w:t>
      </w:r>
    </w:p>
    <w:p w:rsidR="00290A65" w:rsidRDefault="00290A65" w:rsidP="00290A6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0A65">
        <w:rPr>
          <w:color w:val="000000"/>
          <w:sz w:val="28"/>
          <w:szCs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правонарушений.</w:t>
      </w:r>
    </w:p>
    <w:p w:rsidR="00290A65" w:rsidRDefault="00290A65" w:rsidP="00290A6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0A65">
        <w:rPr>
          <w:color w:val="000000"/>
          <w:sz w:val="28"/>
          <w:szCs w:val="28"/>
        </w:rPr>
        <w:t>Мероприятия по муниципальному земельному контролю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Уинский</w:t>
      </w:r>
      <w:proofErr w:type="spellEnd"/>
      <w:r>
        <w:rPr>
          <w:color w:val="000000"/>
          <w:sz w:val="28"/>
          <w:szCs w:val="28"/>
        </w:rPr>
        <w:t xml:space="preserve"> муниципальный округ</w:t>
      </w:r>
      <w:r w:rsidRPr="00290A65">
        <w:rPr>
          <w:color w:val="000000"/>
          <w:sz w:val="28"/>
          <w:szCs w:val="28"/>
        </w:rPr>
        <w:t>» проводятся в соответствии:</w:t>
      </w:r>
    </w:p>
    <w:p w:rsidR="00290A65" w:rsidRDefault="00290A65" w:rsidP="00290A6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0A65">
        <w:rPr>
          <w:color w:val="000000"/>
          <w:sz w:val="28"/>
          <w:szCs w:val="28"/>
        </w:rPr>
        <w:t>– со статьей 72 Земельного кодекса Российской Федерации;</w:t>
      </w:r>
    </w:p>
    <w:p w:rsidR="00290A65" w:rsidRDefault="00290A65" w:rsidP="00290A6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0A65">
        <w:rPr>
          <w:color w:val="000000"/>
          <w:sz w:val="28"/>
          <w:szCs w:val="28"/>
        </w:rPr>
        <w:t xml:space="preserve">– с Федеральным законом от </w:t>
      </w:r>
      <w:r>
        <w:rPr>
          <w:color w:val="000000"/>
          <w:sz w:val="28"/>
          <w:szCs w:val="28"/>
        </w:rPr>
        <w:t xml:space="preserve">31.07.2020 </w:t>
      </w:r>
      <w:r w:rsidRPr="005D63E1">
        <w:rPr>
          <w:color w:val="000000"/>
          <w:sz w:val="28"/>
          <w:szCs w:val="28"/>
        </w:rPr>
        <w:t>№ 2</w:t>
      </w:r>
      <w:r>
        <w:rPr>
          <w:color w:val="000000"/>
          <w:sz w:val="28"/>
          <w:szCs w:val="28"/>
        </w:rPr>
        <w:t>48</w:t>
      </w:r>
      <w:r w:rsidRPr="005D63E1">
        <w:rPr>
          <w:color w:val="000000"/>
          <w:sz w:val="28"/>
          <w:szCs w:val="28"/>
        </w:rPr>
        <w:t>–ФЗ</w:t>
      </w:r>
      <w:r>
        <w:rPr>
          <w:color w:val="000000"/>
          <w:sz w:val="28"/>
          <w:szCs w:val="28"/>
        </w:rPr>
        <w:t xml:space="preserve"> </w:t>
      </w:r>
      <w:r w:rsidRPr="005D63E1">
        <w:rPr>
          <w:color w:val="000000"/>
          <w:sz w:val="28"/>
          <w:szCs w:val="28"/>
        </w:rPr>
        <w:t xml:space="preserve">«О </w:t>
      </w:r>
      <w:r>
        <w:rPr>
          <w:color w:val="000000"/>
          <w:sz w:val="28"/>
          <w:szCs w:val="28"/>
        </w:rPr>
        <w:t xml:space="preserve"> государственном контроле (надзоре) и муниципальном контроле в Российской Федерации»</w:t>
      </w:r>
      <w:r w:rsidRPr="00290A65">
        <w:rPr>
          <w:color w:val="000000"/>
          <w:sz w:val="28"/>
          <w:szCs w:val="28"/>
        </w:rPr>
        <w:t>;</w:t>
      </w:r>
    </w:p>
    <w:p w:rsidR="00290A65" w:rsidRDefault="00290A65" w:rsidP="00290A6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0A65">
        <w:rPr>
          <w:color w:val="000000"/>
          <w:sz w:val="28"/>
          <w:szCs w:val="28"/>
        </w:rPr>
        <w:t xml:space="preserve">– с </w:t>
      </w:r>
      <w:r>
        <w:rPr>
          <w:color w:val="000000"/>
          <w:sz w:val="28"/>
          <w:szCs w:val="28"/>
        </w:rPr>
        <w:t xml:space="preserve">Положением по осуществлению муниципального земельного контроля на территории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</w:t>
      </w:r>
      <w:r w:rsidRPr="00290A65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>ого</w:t>
      </w:r>
      <w:r w:rsidRPr="00290A65">
        <w:rPr>
          <w:color w:val="000000"/>
          <w:sz w:val="28"/>
          <w:szCs w:val="28"/>
        </w:rPr>
        <w:t xml:space="preserve"> постановлением администрации от </w:t>
      </w:r>
      <w:r>
        <w:rPr>
          <w:color w:val="000000"/>
          <w:sz w:val="28"/>
          <w:szCs w:val="28"/>
        </w:rPr>
        <w:t>15.10.2020</w:t>
      </w:r>
      <w:r w:rsidRPr="00290A65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259-01-03-431</w:t>
      </w:r>
      <w:r w:rsidRPr="00290A65">
        <w:rPr>
          <w:color w:val="000000"/>
          <w:sz w:val="28"/>
          <w:szCs w:val="28"/>
        </w:rPr>
        <w:t>;</w:t>
      </w:r>
    </w:p>
    <w:p w:rsidR="00784A46" w:rsidRDefault="00290A65" w:rsidP="00784A4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 административным регламентом </w:t>
      </w:r>
      <w:r w:rsidRPr="00290A65">
        <w:rPr>
          <w:color w:val="000000"/>
          <w:sz w:val="28"/>
          <w:szCs w:val="28"/>
        </w:rPr>
        <w:t>осуществлени</w:t>
      </w:r>
      <w:r>
        <w:rPr>
          <w:color w:val="000000"/>
          <w:sz w:val="28"/>
          <w:szCs w:val="28"/>
        </w:rPr>
        <w:t>я</w:t>
      </w:r>
      <w:r w:rsidRPr="00290A65">
        <w:rPr>
          <w:color w:val="000000"/>
          <w:sz w:val="28"/>
          <w:szCs w:val="28"/>
        </w:rPr>
        <w:t xml:space="preserve"> муниципального земельного к</w:t>
      </w:r>
      <w:r w:rsidR="00784A46">
        <w:rPr>
          <w:color w:val="000000"/>
          <w:sz w:val="28"/>
          <w:szCs w:val="28"/>
        </w:rPr>
        <w:t xml:space="preserve">онтроля на территории </w:t>
      </w:r>
      <w:proofErr w:type="spellStart"/>
      <w:r w:rsidR="00784A46">
        <w:rPr>
          <w:color w:val="000000"/>
          <w:sz w:val="28"/>
          <w:szCs w:val="28"/>
        </w:rPr>
        <w:t>Уинского</w:t>
      </w:r>
      <w:proofErr w:type="spellEnd"/>
      <w:r w:rsidR="00784A46">
        <w:rPr>
          <w:color w:val="000000"/>
          <w:sz w:val="28"/>
          <w:szCs w:val="28"/>
        </w:rPr>
        <w:t xml:space="preserve"> муниципального округа</w:t>
      </w:r>
      <w:r w:rsidRPr="00290A65">
        <w:rPr>
          <w:color w:val="000000"/>
          <w:sz w:val="28"/>
          <w:szCs w:val="28"/>
        </w:rPr>
        <w:t xml:space="preserve"> утвержденн</w:t>
      </w:r>
      <w:r w:rsidR="00784A46">
        <w:rPr>
          <w:color w:val="000000"/>
          <w:sz w:val="28"/>
          <w:szCs w:val="28"/>
        </w:rPr>
        <w:t xml:space="preserve">ого постановлением администрации </w:t>
      </w:r>
      <w:r w:rsidRPr="00290A65">
        <w:rPr>
          <w:color w:val="000000"/>
          <w:sz w:val="28"/>
          <w:szCs w:val="28"/>
        </w:rPr>
        <w:t xml:space="preserve">от </w:t>
      </w:r>
      <w:r w:rsidR="00784A46">
        <w:rPr>
          <w:color w:val="000000"/>
          <w:sz w:val="28"/>
          <w:szCs w:val="28"/>
        </w:rPr>
        <w:t>01.04.2020</w:t>
      </w:r>
      <w:r w:rsidRPr="00290A65">
        <w:rPr>
          <w:color w:val="000000"/>
          <w:sz w:val="28"/>
          <w:szCs w:val="28"/>
        </w:rPr>
        <w:t xml:space="preserve"> № </w:t>
      </w:r>
      <w:r w:rsidR="00784A46">
        <w:rPr>
          <w:color w:val="000000"/>
          <w:sz w:val="28"/>
          <w:szCs w:val="28"/>
        </w:rPr>
        <w:t>259-01-03-91;</w:t>
      </w:r>
    </w:p>
    <w:p w:rsidR="00290A65" w:rsidRPr="005D63E1" w:rsidRDefault="00784A46" w:rsidP="005D63E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201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распоряжением Управления имущественных и земельных отношений администрации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</w:t>
      </w:r>
      <w:r w:rsidR="00290A65" w:rsidRPr="00290A6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01.10.2020 </w:t>
      </w:r>
      <w:r w:rsidR="00290A65" w:rsidRPr="00290A6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259-01-02-№2</w:t>
      </w:r>
      <w:r w:rsidR="00290A65" w:rsidRPr="00290A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</w:t>
      </w:r>
      <w:r w:rsidR="00290A65" w:rsidRPr="00290A65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 xml:space="preserve">ии </w:t>
      </w:r>
      <w:r w:rsidR="00290A65" w:rsidRPr="00290A65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а</w:t>
      </w:r>
      <w:r w:rsidR="00290A65" w:rsidRPr="00290A65">
        <w:rPr>
          <w:color w:val="000000"/>
          <w:sz w:val="28"/>
          <w:szCs w:val="28"/>
        </w:rPr>
        <w:t xml:space="preserve"> проведения плановых проверок</w:t>
      </w:r>
      <w:r>
        <w:rPr>
          <w:color w:val="000000"/>
          <w:sz w:val="28"/>
          <w:szCs w:val="28"/>
        </w:rPr>
        <w:t xml:space="preserve"> </w:t>
      </w:r>
      <w:r w:rsidR="00290A65" w:rsidRPr="00290A65">
        <w:rPr>
          <w:color w:val="000000"/>
          <w:sz w:val="28"/>
          <w:szCs w:val="28"/>
        </w:rPr>
        <w:t xml:space="preserve">по муниципальному земельному контролю </w:t>
      </w:r>
      <w:r>
        <w:rPr>
          <w:color w:val="000000"/>
          <w:sz w:val="28"/>
          <w:szCs w:val="28"/>
        </w:rPr>
        <w:t xml:space="preserve">граждан </w:t>
      </w:r>
      <w:r w:rsidR="00290A65" w:rsidRPr="00290A65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1</w:t>
      </w:r>
      <w:r w:rsidR="00290A65" w:rsidRPr="00290A65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="00290A65" w:rsidRPr="00290A65">
        <w:rPr>
          <w:color w:val="000000"/>
          <w:sz w:val="28"/>
          <w:szCs w:val="28"/>
        </w:rPr>
        <w:t>.</w:t>
      </w:r>
    </w:p>
    <w:p w:rsidR="0088305A" w:rsidRPr="003F155D" w:rsidRDefault="0088305A" w:rsidP="0088305A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3F155D">
        <w:rPr>
          <w:rStyle w:val="FontStyle12"/>
          <w:sz w:val="28"/>
          <w:szCs w:val="28"/>
        </w:rPr>
        <w:t xml:space="preserve">Муниципальный земельный контроль на территории </w:t>
      </w:r>
      <w:proofErr w:type="spellStart"/>
      <w:r>
        <w:rPr>
          <w:rStyle w:val="FontStyle12"/>
          <w:sz w:val="28"/>
          <w:szCs w:val="28"/>
        </w:rPr>
        <w:t>Уинского</w:t>
      </w:r>
      <w:proofErr w:type="spellEnd"/>
      <w:r w:rsidRPr="003F155D">
        <w:rPr>
          <w:rStyle w:val="FontStyle12"/>
          <w:sz w:val="28"/>
          <w:szCs w:val="28"/>
        </w:rPr>
        <w:t xml:space="preserve"> муниципального </w:t>
      </w:r>
      <w:r>
        <w:rPr>
          <w:rStyle w:val="FontStyle12"/>
          <w:sz w:val="28"/>
          <w:szCs w:val="28"/>
        </w:rPr>
        <w:t xml:space="preserve">округа </w:t>
      </w:r>
      <w:r w:rsidRPr="003F155D">
        <w:rPr>
          <w:rStyle w:val="FontStyle12"/>
          <w:sz w:val="28"/>
          <w:szCs w:val="28"/>
        </w:rPr>
        <w:t>в 20</w:t>
      </w:r>
      <w:r>
        <w:rPr>
          <w:rStyle w:val="FontStyle12"/>
          <w:sz w:val="28"/>
          <w:szCs w:val="28"/>
        </w:rPr>
        <w:t>2</w:t>
      </w:r>
      <w:r w:rsidR="003F32B6">
        <w:rPr>
          <w:rStyle w:val="FontStyle12"/>
          <w:sz w:val="28"/>
          <w:szCs w:val="28"/>
        </w:rPr>
        <w:t>1</w:t>
      </w:r>
      <w:r w:rsidRPr="003F155D">
        <w:rPr>
          <w:rStyle w:val="FontStyle12"/>
          <w:sz w:val="28"/>
          <w:szCs w:val="28"/>
        </w:rPr>
        <w:t xml:space="preserve"> году осуществлялся администрацией </w:t>
      </w:r>
      <w:proofErr w:type="spellStart"/>
      <w:r>
        <w:rPr>
          <w:rStyle w:val="FontStyle12"/>
          <w:sz w:val="28"/>
          <w:szCs w:val="28"/>
        </w:rPr>
        <w:t>Уинского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3F155D">
        <w:rPr>
          <w:rStyle w:val="FontStyle12"/>
          <w:sz w:val="28"/>
          <w:szCs w:val="28"/>
        </w:rPr>
        <w:t xml:space="preserve">муниципального </w:t>
      </w:r>
      <w:r>
        <w:rPr>
          <w:rStyle w:val="FontStyle12"/>
          <w:sz w:val="28"/>
          <w:szCs w:val="28"/>
        </w:rPr>
        <w:t>округа</w:t>
      </w:r>
      <w:r w:rsidRPr="003F155D">
        <w:rPr>
          <w:rStyle w:val="FontStyle12"/>
          <w:sz w:val="28"/>
          <w:szCs w:val="28"/>
        </w:rPr>
        <w:t xml:space="preserve"> Пермского края в лице </w:t>
      </w:r>
      <w:r>
        <w:rPr>
          <w:rStyle w:val="FontStyle12"/>
          <w:sz w:val="28"/>
          <w:szCs w:val="28"/>
        </w:rPr>
        <w:t xml:space="preserve">Управления имущественных и земельных отношений администрации </w:t>
      </w:r>
      <w:proofErr w:type="spellStart"/>
      <w:r>
        <w:rPr>
          <w:rStyle w:val="FontStyle12"/>
          <w:sz w:val="28"/>
          <w:szCs w:val="28"/>
        </w:rPr>
        <w:t>Уинского</w:t>
      </w:r>
      <w:proofErr w:type="spellEnd"/>
      <w:r>
        <w:rPr>
          <w:rStyle w:val="FontStyle12"/>
          <w:sz w:val="28"/>
          <w:szCs w:val="28"/>
        </w:rPr>
        <w:t xml:space="preserve"> муниципального округа Пермского края</w:t>
      </w:r>
      <w:r w:rsidR="00B57279">
        <w:rPr>
          <w:rStyle w:val="FontStyle12"/>
          <w:sz w:val="28"/>
          <w:szCs w:val="28"/>
        </w:rPr>
        <w:t xml:space="preserve"> (далее – Управление)</w:t>
      </w:r>
      <w:r>
        <w:rPr>
          <w:rStyle w:val="FontStyle12"/>
          <w:sz w:val="28"/>
          <w:szCs w:val="28"/>
        </w:rPr>
        <w:t xml:space="preserve">.  </w:t>
      </w:r>
    </w:p>
    <w:p w:rsidR="00EC60A5" w:rsidRDefault="0088305A" w:rsidP="00EC60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55D">
        <w:rPr>
          <w:rStyle w:val="FontStyle12"/>
          <w:sz w:val="28"/>
          <w:szCs w:val="28"/>
        </w:rPr>
        <w:t>Муниципальный земельный контроль осуществляется в форме плановых и внеплановых проверок.</w:t>
      </w:r>
      <w:r w:rsidR="00EC60A5">
        <w:rPr>
          <w:rStyle w:val="FontStyle12"/>
          <w:sz w:val="28"/>
          <w:szCs w:val="28"/>
        </w:rPr>
        <w:t xml:space="preserve"> </w:t>
      </w:r>
      <w:r w:rsidR="00EC60A5" w:rsidRPr="00EC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муниципального земельного контроля за 202</w:t>
      </w:r>
      <w:r w:rsidR="00EC60A5" w:rsidRPr="00EC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год </w:t>
      </w:r>
      <w:r w:rsidR="00EC60A5" w:rsidRPr="00EC60A5">
        <w:rPr>
          <w:rFonts w:ascii="Times New Roman" w:hAnsi="Times New Roman" w:cs="Times New Roman"/>
          <w:sz w:val="28"/>
          <w:szCs w:val="28"/>
        </w:rPr>
        <w:t>проведено 32</w:t>
      </w:r>
      <w:r w:rsidR="00EC60A5" w:rsidRPr="00B64E0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C60A5">
        <w:rPr>
          <w:rFonts w:ascii="Times New Roman" w:hAnsi="Times New Roman" w:cs="Times New Roman"/>
          <w:sz w:val="28"/>
          <w:szCs w:val="28"/>
        </w:rPr>
        <w:t>ки</w:t>
      </w:r>
      <w:r w:rsidR="00EC60A5" w:rsidRPr="00B64E02">
        <w:rPr>
          <w:rFonts w:ascii="Times New Roman" w:hAnsi="Times New Roman" w:cs="Times New Roman"/>
          <w:sz w:val="28"/>
          <w:szCs w:val="28"/>
        </w:rPr>
        <w:t xml:space="preserve"> в отношении граждан из них:</w:t>
      </w:r>
    </w:p>
    <w:p w:rsidR="002204A2" w:rsidRDefault="00EC60A5" w:rsidP="002204A2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EC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плановые проверки;</w:t>
      </w:r>
    </w:p>
    <w:p w:rsidR="002204A2" w:rsidRDefault="002204A2" w:rsidP="002204A2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60A5" w:rsidRPr="00EC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внеплановые проверки;</w:t>
      </w:r>
    </w:p>
    <w:p w:rsidR="002204A2" w:rsidRDefault="00EC60A5" w:rsidP="002204A2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C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внеплановые проверки исполнения предписания.</w:t>
      </w:r>
    </w:p>
    <w:p w:rsidR="002204A2" w:rsidRDefault="00EC60A5" w:rsidP="002204A2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данных проверок на соблюдение требований земельного законодательства выявлен</w:t>
      </w:r>
      <w:r w:rsidR="0075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признаки</w:t>
      </w:r>
      <w:r w:rsidRPr="00EC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06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C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требований земельного законодательства, из них:</w:t>
      </w:r>
    </w:p>
    <w:p w:rsidR="002204A2" w:rsidRDefault="000677D3" w:rsidP="002204A2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11</w:t>
      </w:r>
      <w:r w:rsidR="0022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фактов </w:t>
      </w:r>
      <w:hyperlink r:id="rId5" w:history="1">
        <w:r w:rsidR="002204A2">
          <w:rPr>
            <w:rFonts w:ascii="Times New Roman" w:hAnsi="Times New Roman" w:cs="Times New Roman"/>
            <w:sz w:val="28"/>
            <w:szCs w:val="28"/>
          </w:rPr>
          <w:t>с</w:t>
        </w:r>
        <w:r w:rsidR="002204A2" w:rsidRPr="00607086">
          <w:rPr>
            <w:rFonts w:ascii="Times New Roman" w:hAnsi="Times New Roman" w:cs="Times New Roman"/>
            <w:sz w:val="28"/>
            <w:szCs w:val="28"/>
          </w:rPr>
          <w:t>амовольное</w:t>
        </w:r>
      </w:hyperlink>
      <w:r w:rsidR="002204A2" w:rsidRPr="00607086">
        <w:rPr>
          <w:rFonts w:ascii="Times New Roman" w:hAnsi="Times New Roman" w:cs="Times New Roman"/>
          <w:sz w:val="28"/>
          <w:szCs w:val="28"/>
        </w:rPr>
        <w:t xml:space="preserve"> з</w:t>
      </w:r>
      <w:r w:rsidR="002204A2">
        <w:rPr>
          <w:rFonts w:ascii="Times New Roman" w:hAnsi="Times New Roman" w:cs="Times New Roman"/>
          <w:sz w:val="28"/>
          <w:szCs w:val="28"/>
        </w:rPr>
        <w:t>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</w:t>
      </w:r>
      <w:r w:rsidR="002204A2" w:rsidRPr="00872F81">
        <w:rPr>
          <w:rFonts w:ascii="Times New Roman" w:hAnsi="Times New Roman" w:cs="Times New Roman"/>
          <w:sz w:val="28"/>
          <w:szCs w:val="28"/>
        </w:rPr>
        <w:t xml:space="preserve">ст. 7.1 </w:t>
      </w:r>
      <w:proofErr w:type="spellStart"/>
      <w:r w:rsidR="002204A2" w:rsidRPr="00872F8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204A2" w:rsidRPr="00872F81">
        <w:rPr>
          <w:rFonts w:ascii="Times New Roman" w:hAnsi="Times New Roman" w:cs="Times New Roman"/>
          <w:sz w:val="28"/>
          <w:szCs w:val="28"/>
        </w:rPr>
        <w:t xml:space="preserve"> РФ</w:t>
      </w:r>
      <w:r w:rsidR="002204A2">
        <w:rPr>
          <w:rFonts w:ascii="Times New Roman" w:hAnsi="Times New Roman" w:cs="Times New Roman"/>
          <w:sz w:val="28"/>
          <w:szCs w:val="28"/>
        </w:rPr>
        <w:t>)</w:t>
      </w:r>
      <w:r w:rsidR="00EC60A5" w:rsidRPr="00EC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620E" w:rsidRDefault="00EC60A5" w:rsidP="0086620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3 факта </w:t>
      </w:r>
      <w:r w:rsidR="0022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4A2">
        <w:rPr>
          <w:rFonts w:ascii="Times New Roman" w:hAnsi="Times New Roman" w:cs="Times New Roman"/>
          <w:sz w:val="28"/>
          <w:szCs w:val="28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 w:rsidR="009022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0220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0220D">
        <w:rPr>
          <w:rFonts w:ascii="Times New Roman" w:hAnsi="Times New Roman" w:cs="Times New Roman"/>
          <w:sz w:val="28"/>
          <w:szCs w:val="28"/>
        </w:rPr>
        <w:t>. 2 ст. 8.7</w:t>
      </w:r>
      <w:r w:rsidR="0090220D" w:rsidRPr="00902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20D" w:rsidRPr="00872F8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0220D" w:rsidRPr="00872F81">
        <w:rPr>
          <w:rFonts w:ascii="Times New Roman" w:hAnsi="Times New Roman" w:cs="Times New Roman"/>
          <w:sz w:val="28"/>
          <w:szCs w:val="28"/>
        </w:rPr>
        <w:t xml:space="preserve"> РФ</w:t>
      </w:r>
      <w:r w:rsidR="0090220D">
        <w:rPr>
          <w:rFonts w:ascii="Times New Roman" w:hAnsi="Times New Roman" w:cs="Times New Roman"/>
          <w:sz w:val="28"/>
          <w:szCs w:val="28"/>
        </w:rPr>
        <w:t>)</w:t>
      </w:r>
      <w:r w:rsidR="002204A2">
        <w:rPr>
          <w:rFonts w:ascii="Times New Roman" w:hAnsi="Times New Roman" w:cs="Times New Roman"/>
          <w:sz w:val="28"/>
          <w:szCs w:val="28"/>
        </w:rPr>
        <w:t>;</w:t>
      </w:r>
    </w:p>
    <w:p w:rsidR="0086620E" w:rsidRPr="001C21E9" w:rsidRDefault="0086620E" w:rsidP="00756D6A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E9">
        <w:rPr>
          <w:rFonts w:ascii="Times New Roman" w:hAnsi="Times New Roman" w:cs="Times New Roman"/>
          <w:sz w:val="28"/>
          <w:szCs w:val="28"/>
        </w:rPr>
        <w:t xml:space="preserve">- </w:t>
      </w:r>
      <w:r w:rsidR="000677D3"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EC60A5"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проверки с информацией о наличии признаков выявленных нарушений переданы по подведомственности в органы государственного земельного надзора (контроля) </w:t>
      </w:r>
      <w:r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r w:rsidR="00EC60A5"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рассмотрения, из них:</w:t>
      </w:r>
    </w:p>
    <w:p w:rsidR="000677D3" w:rsidRPr="001C21E9" w:rsidRDefault="000677D3" w:rsidP="00756D6A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7</w:t>
      </w:r>
      <w:r w:rsidR="00EC60A5"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 вынесены постановления о назначении административного наказания в виде штрафа на общую сумму</w:t>
      </w:r>
      <w:r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658"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C60A5"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0677D3" w:rsidRPr="001C21E9" w:rsidRDefault="000677D3" w:rsidP="00756D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6D6A"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4 материалам вынесены определения об отказе в возбуждении административного дела; </w:t>
      </w:r>
    </w:p>
    <w:p w:rsidR="00756D6A" w:rsidRPr="001C21E9" w:rsidRDefault="00756D6A" w:rsidP="00290E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677D3"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 материала находятся на рассмотрении.</w:t>
      </w:r>
    </w:p>
    <w:p w:rsidR="00EC60A5" w:rsidRDefault="00756D6A" w:rsidP="00290E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Кроме того, за данный период</w:t>
      </w:r>
      <w:r w:rsidR="00B57279"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выдано </w:t>
      </w:r>
      <w:r w:rsidR="000E05F8"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EC60A5"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предписаний об устранении нарушения земельного законодательства, из них отменены – </w:t>
      </w:r>
      <w:r w:rsidR="000E05F8"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60A5" w:rsidRPr="001C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658" w:rsidRPr="00237658" w:rsidRDefault="00237658" w:rsidP="00290E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B5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 внимание граждан на то, что предписание об устранении выявленных нарушений требований земельного законодательства, выданное им по результатам проверки, является </w:t>
      </w:r>
      <w:proofErr w:type="gramStart"/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к исполнению</w:t>
      </w:r>
      <w:proofErr w:type="gramEnd"/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получения. Срок устранения нарушения земельного законодательства в предписании устанавливается должностным лицом с учетом вида выявленного нарушения и времени, необходимого для устранения нарушения земельного законодательства.</w:t>
      </w:r>
    </w:p>
    <w:p w:rsidR="00237658" w:rsidRPr="00237658" w:rsidRDefault="00237658" w:rsidP="00290E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граждане, во избежание штрафных санкций, обязаны исполнять предписание, выданное должностным лицом, вне зависимости от того, привлечены ли они к административной ответственности в органах государственного земельного надзора (контроля) </w:t>
      </w:r>
      <w:r w:rsidR="0068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658" w:rsidRPr="00237658" w:rsidRDefault="00237658" w:rsidP="00290E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факта неисполнения предписания об устранении нарушения земельного законодательства должностное лицо, уполномоченное на проведение проверки, в установленном порядке:</w:t>
      </w:r>
    </w:p>
    <w:p w:rsidR="00237658" w:rsidRPr="00237658" w:rsidRDefault="00237658" w:rsidP="00290E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составляет протокол об административном правонарушении, предусмотренном </w:t>
      </w:r>
      <w:proofErr w:type="gramStart"/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ст. 19.5 </w:t>
      </w:r>
      <w:proofErr w:type="spellStart"/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направляет материалы в Мировой суд для принятия мер по привлечению к административной ответственности;</w:t>
      </w:r>
    </w:p>
    <w:p w:rsidR="00237658" w:rsidRPr="00237658" w:rsidRDefault="00237658" w:rsidP="00290E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выдает правонарушителю новое предписание об устранении нарушения земельного законодательства, либо направляет материалы проверки в </w:t>
      </w:r>
      <w:r w:rsidR="0068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отдел</w:t>
      </w: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68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Уинского</w:t>
      </w:r>
      <w:proofErr w:type="spellEnd"/>
      <w:r w:rsidR="0068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подачи искового заявления в </w:t>
      </w:r>
      <w:proofErr w:type="spellStart"/>
      <w:r w:rsidR="0068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Ординский</w:t>
      </w:r>
      <w:proofErr w:type="spellEnd"/>
      <w:r w:rsidR="0068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</w:t>
      </w: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</w:t>
      </w:r>
      <w:r w:rsidR="0068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 (постоянное судебное присутствие с. </w:t>
      </w:r>
      <w:proofErr w:type="spellStart"/>
      <w:r w:rsidR="0068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Уинское</w:t>
      </w:r>
      <w:proofErr w:type="spellEnd"/>
      <w:r w:rsidR="0068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освобождению самовольно занятого земельного участка, понуждению использования земельного участка в соответствии с его целевым назначением и т.д.</w:t>
      </w:r>
      <w:proofErr w:type="gramEnd"/>
    </w:p>
    <w:p w:rsidR="00237658" w:rsidRPr="00237658" w:rsidRDefault="00237658" w:rsidP="00290E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предупреждения нарушений юридическими лицами</w:t>
      </w:r>
      <w:r w:rsidR="0029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индивидуальными предпринимателями</w:t>
      </w:r>
      <w:r w:rsidR="0029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гражданами</w:t>
      </w: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требований,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в сфере муниц</w:t>
      </w:r>
      <w:r w:rsidR="0029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земельного контроля, У</w:t>
      </w: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 </w:t>
      </w:r>
      <w:r w:rsidR="00B5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в сфере муниципального земельного контроля.</w:t>
      </w:r>
    </w:p>
    <w:p w:rsidR="00B64E02" w:rsidRDefault="00237658" w:rsidP="00290E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по земельному контролю в 202</w:t>
      </w:r>
      <w:r w:rsidR="0029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3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проведены консультации с подконтрольными субъектами, которые осуществлялись на постоянной основе в ходе приема граждан по личным вопросам, а также посредством телефонной связи. Таким образом, специалистами разъяснены вопросы по соблюдению требований земельного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r w:rsidR="00290E89">
        <w:rPr>
          <w:sz w:val="28"/>
          <w:szCs w:val="28"/>
        </w:rPr>
        <w:t xml:space="preserve"> </w:t>
      </w:r>
    </w:p>
    <w:p w:rsidR="00AC736B" w:rsidRDefault="00AC736B" w:rsidP="00290E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Проведено </w:t>
      </w:r>
      <w:r w:rsidR="000E05F8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E05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 без взаимодействия с юридическими лицами, ин</w:t>
      </w:r>
      <w:r w:rsidR="000E05F8">
        <w:rPr>
          <w:rFonts w:ascii="Times New Roman" w:hAnsi="Times New Roman" w:cs="Times New Roman"/>
          <w:sz w:val="28"/>
          <w:szCs w:val="28"/>
        </w:rPr>
        <w:t xml:space="preserve">дивидуальными предпринимателями </w:t>
      </w:r>
      <w:r>
        <w:rPr>
          <w:rFonts w:ascii="Times New Roman" w:hAnsi="Times New Roman" w:cs="Times New Roman"/>
          <w:sz w:val="28"/>
          <w:szCs w:val="28"/>
        </w:rPr>
        <w:t>(самовольное занятие  земельного участка для складирования древесины</w:t>
      </w:r>
      <w:r w:rsidR="00B64E02">
        <w:rPr>
          <w:rFonts w:ascii="Times New Roman" w:hAnsi="Times New Roman" w:cs="Times New Roman"/>
          <w:sz w:val="28"/>
          <w:szCs w:val="28"/>
        </w:rPr>
        <w:t>)</w:t>
      </w:r>
      <w:r w:rsidR="00036DE1">
        <w:rPr>
          <w:rFonts w:ascii="Times New Roman" w:hAnsi="Times New Roman" w:cs="Times New Roman"/>
          <w:sz w:val="28"/>
          <w:szCs w:val="28"/>
        </w:rPr>
        <w:t>,</w:t>
      </w:r>
      <w:r w:rsidR="00C41BB3">
        <w:rPr>
          <w:rFonts w:ascii="Times New Roman" w:hAnsi="Times New Roman" w:cs="Times New Roman"/>
          <w:sz w:val="28"/>
          <w:szCs w:val="28"/>
        </w:rPr>
        <w:t xml:space="preserve"> материалы направлены в прокуратуру </w:t>
      </w:r>
      <w:proofErr w:type="spellStart"/>
      <w:r w:rsidR="00C41BB3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C41B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4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CDD" w:rsidRDefault="00290E89" w:rsidP="00290E89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Типичными нарушениями при осуществлении муниципального земельного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FontStyle12"/>
          <w:sz w:val="28"/>
          <w:szCs w:val="28"/>
        </w:rPr>
        <w:t>н</w:t>
      </w:r>
      <w:r w:rsidRPr="003F155D">
        <w:rPr>
          <w:rStyle w:val="FontStyle12"/>
          <w:sz w:val="28"/>
          <w:szCs w:val="28"/>
        </w:rPr>
        <w:t xml:space="preserve">а территории </w:t>
      </w:r>
      <w:proofErr w:type="spellStart"/>
      <w:r>
        <w:rPr>
          <w:rStyle w:val="FontStyle12"/>
          <w:sz w:val="28"/>
          <w:szCs w:val="28"/>
        </w:rPr>
        <w:t>Уинского</w:t>
      </w:r>
      <w:proofErr w:type="spellEnd"/>
      <w:r w:rsidRPr="003F155D">
        <w:rPr>
          <w:rStyle w:val="FontStyle12"/>
          <w:sz w:val="28"/>
          <w:szCs w:val="28"/>
        </w:rPr>
        <w:t xml:space="preserve"> муниципального </w:t>
      </w:r>
      <w:r>
        <w:rPr>
          <w:rStyle w:val="FontStyle12"/>
          <w:sz w:val="28"/>
          <w:szCs w:val="28"/>
        </w:rPr>
        <w:t>округа</w:t>
      </w:r>
      <w:r w:rsidRPr="003F155D">
        <w:rPr>
          <w:rStyle w:val="FontStyle12"/>
          <w:sz w:val="28"/>
          <w:szCs w:val="28"/>
        </w:rPr>
        <w:t xml:space="preserve"> Пермского края</w:t>
      </w:r>
      <w:r w:rsidRPr="0029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  <w:r>
        <w:rPr>
          <w:rStyle w:val="FontStyle12"/>
          <w:sz w:val="28"/>
          <w:szCs w:val="28"/>
        </w:rPr>
        <w:t xml:space="preserve"> </w:t>
      </w:r>
    </w:p>
    <w:p w:rsidR="00607086" w:rsidRDefault="00C41BB3" w:rsidP="0029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36DE1">
        <w:tab/>
      </w:r>
      <w:hyperlink r:id="rId6" w:history="1">
        <w:r w:rsidR="00607086" w:rsidRPr="00A42579">
          <w:rPr>
            <w:rFonts w:ascii="Times New Roman" w:hAnsi="Times New Roman" w:cs="Times New Roman"/>
            <w:b/>
            <w:sz w:val="28"/>
            <w:szCs w:val="28"/>
          </w:rPr>
          <w:t>Самовольное</w:t>
        </w:r>
      </w:hyperlink>
      <w:r w:rsidR="00607086" w:rsidRPr="00A42579">
        <w:rPr>
          <w:rFonts w:ascii="Times New Roman" w:hAnsi="Times New Roman" w:cs="Times New Roman"/>
          <w:b/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статья 7.1 </w:t>
      </w:r>
      <w:proofErr w:type="spellStart"/>
      <w:r w:rsidR="00462ADF" w:rsidRPr="00A42579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462ADF" w:rsidRPr="00A42579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462ADF" w:rsidRPr="00872F81">
        <w:rPr>
          <w:rFonts w:ascii="Times New Roman" w:hAnsi="Times New Roman" w:cs="Times New Roman"/>
          <w:sz w:val="28"/>
          <w:szCs w:val="28"/>
        </w:rPr>
        <w:t xml:space="preserve"> </w:t>
      </w:r>
      <w:r w:rsidR="0060708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07086" w:rsidRDefault="00607086" w:rsidP="00036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556F7" w:rsidRPr="003F155D" w:rsidRDefault="003556F7" w:rsidP="00036DE1">
      <w:pPr>
        <w:pStyle w:val="Style3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3F155D">
        <w:rPr>
          <w:rStyle w:val="FontStyle12"/>
          <w:sz w:val="28"/>
          <w:szCs w:val="28"/>
        </w:rPr>
        <w:t>К самовольному занятию земельного участка приравниваются следующие действия:</w:t>
      </w:r>
    </w:p>
    <w:p w:rsidR="003556F7" w:rsidRPr="003F155D" w:rsidRDefault="003556F7" w:rsidP="00036DE1">
      <w:pPr>
        <w:pStyle w:val="Style3"/>
        <w:widowControl/>
        <w:spacing w:line="240" w:lineRule="auto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3F155D">
        <w:rPr>
          <w:rStyle w:val="FontStyle12"/>
          <w:sz w:val="28"/>
          <w:szCs w:val="28"/>
        </w:rPr>
        <w:t>размещение незаконных строений;</w:t>
      </w:r>
    </w:p>
    <w:p w:rsidR="003556F7" w:rsidRPr="003F155D" w:rsidRDefault="003556F7" w:rsidP="00036DE1">
      <w:pPr>
        <w:pStyle w:val="Style3"/>
        <w:widowControl/>
        <w:spacing w:line="240" w:lineRule="auto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3F155D">
        <w:rPr>
          <w:rStyle w:val="FontStyle12"/>
          <w:sz w:val="28"/>
          <w:szCs w:val="28"/>
        </w:rPr>
        <w:t>установка незаконных ограждений или заборов;</w:t>
      </w:r>
    </w:p>
    <w:p w:rsidR="003556F7" w:rsidRPr="003F155D" w:rsidRDefault="003556F7" w:rsidP="00036DE1">
      <w:pPr>
        <w:pStyle w:val="Style3"/>
        <w:widowControl/>
        <w:spacing w:line="240" w:lineRule="auto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- </w:t>
      </w:r>
      <w:r w:rsidRPr="003F155D">
        <w:rPr>
          <w:rStyle w:val="FontStyle12"/>
          <w:sz w:val="28"/>
          <w:szCs w:val="28"/>
        </w:rPr>
        <w:t>принятия иных мер, которые ограничивают доступ на земельный участок собственников или других пользователей.</w:t>
      </w:r>
    </w:p>
    <w:p w:rsidR="003556F7" w:rsidRPr="003F155D" w:rsidRDefault="003556F7" w:rsidP="00036DE1">
      <w:pPr>
        <w:pStyle w:val="Style3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3F155D">
        <w:rPr>
          <w:rStyle w:val="FontStyle12"/>
          <w:sz w:val="28"/>
          <w:szCs w:val="28"/>
        </w:rPr>
        <w:t>В целях недопущения нарушений земельного законодательства Российской Федерации участникам земельных отношений необходимо использовать земельный участок в границах и площадью, заявленных в Едином государственном реестре недвижимости.</w:t>
      </w:r>
    </w:p>
    <w:p w:rsidR="003556F7" w:rsidRPr="003F155D" w:rsidRDefault="003556F7" w:rsidP="00036DE1">
      <w:pPr>
        <w:pStyle w:val="Style3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3F155D">
        <w:rPr>
          <w:rStyle w:val="FontStyle12"/>
          <w:sz w:val="28"/>
          <w:szCs w:val="28"/>
        </w:rPr>
        <w:t>В случае если границы используемого земельного участка не определены в соответствии с требованиями земельного законодательства, необходимо обратиться к кадастровому инженеру для проведения кадастровых работ, результатом которых будет, в том числе определение местоположения границ земельного участка.</w:t>
      </w:r>
    </w:p>
    <w:p w:rsidR="00A42579" w:rsidRDefault="003556F7" w:rsidP="00036DE1">
      <w:pPr>
        <w:pStyle w:val="Style3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3F155D">
        <w:rPr>
          <w:rStyle w:val="FontStyle12"/>
          <w:sz w:val="28"/>
          <w:szCs w:val="28"/>
        </w:rPr>
        <w:t>Для определения в порядке самоконтроля самовольного занятия земельного участка, достаточно соотнести границы оформленного земельного участка с фактическими границами.</w:t>
      </w:r>
    </w:p>
    <w:p w:rsidR="00A42579" w:rsidRDefault="00A42579" w:rsidP="00A42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579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осуществляется </w:t>
      </w:r>
      <w:proofErr w:type="gramStart"/>
      <w:r w:rsidRPr="00A425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2579">
        <w:rPr>
          <w:rFonts w:ascii="Times New Roman" w:hAnsi="Times New Roman" w:cs="Times New Roman"/>
          <w:sz w:val="28"/>
          <w:szCs w:val="28"/>
        </w:rPr>
        <w:t xml:space="preserve"> землями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назначения». Одним из наиболее частых нарушений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A42579">
        <w:rPr>
          <w:rFonts w:ascii="Times New Roman" w:hAnsi="Times New Roman" w:cs="Times New Roman"/>
          <w:b/>
          <w:sz w:val="28"/>
          <w:szCs w:val="28"/>
        </w:rPr>
        <w:t xml:space="preserve">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</w:t>
      </w:r>
      <w:proofErr w:type="gramStart"/>
      <w:r w:rsidRPr="00A42579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A42579">
        <w:rPr>
          <w:rFonts w:ascii="Times New Roman" w:hAnsi="Times New Roman" w:cs="Times New Roman"/>
          <w:b/>
          <w:sz w:val="28"/>
          <w:szCs w:val="28"/>
        </w:rPr>
        <w:t xml:space="preserve">. 2 ст. 8.7 </w:t>
      </w:r>
      <w:proofErr w:type="spellStart"/>
      <w:r w:rsidRPr="00A42579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A42579">
        <w:rPr>
          <w:rFonts w:ascii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90E89" w:rsidRPr="003F155D" w:rsidRDefault="00A42579" w:rsidP="00FD4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3556F7" w:rsidRDefault="003556F7" w:rsidP="00FD4C1D">
      <w:pPr>
        <w:pStyle w:val="Style3"/>
        <w:widowControl/>
        <w:spacing w:line="240" w:lineRule="auto"/>
        <w:ind w:firstLine="708"/>
        <w:rPr>
          <w:sz w:val="28"/>
          <w:szCs w:val="28"/>
        </w:rPr>
      </w:pPr>
      <w:proofErr w:type="gramStart"/>
      <w:r w:rsidRPr="003F155D">
        <w:rPr>
          <w:rStyle w:val="FontStyle12"/>
          <w:sz w:val="28"/>
          <w:szCs w:val="28"/>
        </w:rPr>
        <w:t xml:space="preserve">В целях недопущения </w:t>
      </w:r>
      <w:r w:rsidR="00FD4C1D">
        <w:rPr>
          <w:rStyle w:val="FontStyle12"/>
          <w:sz w:val="28"/>
          <w:szCs w:val="28"/>
        </w:rPr>
        <w:t xml:space="preserve">таких </w:t>
      </w:r>
      <w:r w:rsidRPr="003F155D">
        <w:rPr>
          <w:rStyle w:val="FontStyle12"/>
          <w:sz w:val="28"/>
          <w:szCs w:val="28"/>
        </w:rPr>
        <w:t>нарушени</w:t>
      </w:r>
      <w:r w:rsidR="00FD4C1D">
        <w:rPr>
          <w:rStyle w:val="FontStyle12"/>
          <w:sz w:val="28"/>
          <w:szCs w:val="28"/>
        </w:rPr>
        <w:t>й</w:t>
      </w:r>
      <w:r w:rsidRPr="003F155D">
        <w:rPr>
          <w:rStyle w:val="FontStyle12"/>
          <w:sz w:val="28"/>
          <w:szCs w:val="28"/>
        </w:rPr>
        <w:t>,</w:t>
      </w:r>
      <w:r w:rsidR="00FD4C1D">
        <w:rPr>
          <w:rStyle w:val="FontStyle12"/>
          <w:sz w:val="28"/>
          <w:szCs w:val="28"/>
        </w:rPr>
        <w:t xml:space="preserve"> во избежание наложения штрафных санкций  и иной предусмотренной законом ответственности – Управление имущественных и земельных отношений администрации </w:t>
      </w:r>
      <w:proofErr w:type="spellStart"/>
      <w:r w:rsidR="00FD4C1D">
        <w:rPr>
          <w:rStyle w:val="FontStyle12"/>
          <w:sz w:val="28"/>
          <w:szCs w:val="28"/>
        </w:rPr>
        <w:t>Уинского</w:t>
      </w:r>
      <w:proofErr w:type="spellEnd"/>
      <w:r w:rsidR="00FD4C1D">
        <w:rPr>
          <w:rStyle w:val="FontStyle12"/>
          <w:sz w:val="28"/>
          <w:szCs w:val="28"/>
        </w:rPr>
        <w:t xml:space="preserve"> муниципального округа</w:t>
      </w:r>
      <w:r w:rsidR="001C21E9">
        <w:rPr>
          <w:rStyle w:val="FontStyle12"/>
          <w:sz w:val="28"/>
          <w:szCs w:val="28"/>
        </w:rPr>
        <w:t xml:space="preserve"> </w:t>
      </w:r>
      <w:r w:rsidR="00FD4C1D">
        <w:rPr>
          <w:rStyle w:val="FontStyle12"/>
          <w:sz w:val="28"/>
          <w:szCs w:val="28"/>
        </w:rPr>
        <w:t xml:space="preserve">настоятельно рекомендует собственникам, землепользователям земельных участков, расположенных на территории </w:t>
      </w:r>
      <w:proofErr w:type="spellStart"/>
      <w:r w:rsidR="00FD4C1D">
        <w:rPr>
          <w:rStyle w:val="FontStyle12"/>
          <w:sz w:val="28"/>
          <w:szCs w:val="28"/>
        </w:rPr>
        <w:t>Уинского</w:t>
      </w:r>
      <w:proofErr w:type="spellEnd"/>
      <w:r w:rsidR="00FD4C1D">
        <w:rPr>
          <w:rStyle w:val="FontStyle12"/>
          <w:sz w:val="28"/>
          <w:szCs w:val="28"/>
        </w:rPr>
        <w:t xml:space="preserve"> муниципального округа осуществлять пользование принадлежащим им земельными участками в соответствии с действующим законодательством, в том числе использовать земельные участки строго в пределах их границ, по целевому</w:t>
      </w:r>
      <w:proofErr w:type="gramEnd"/>
      <w:r w:rsidR="00FD4C1D">
        <w:rPr>
          <w:rStyle w:val="FontStyle12"/>
          <w:sz w:val="28"/>
          <w:szCs w:val="28"/>
        </w:rPr>
        <w:t xml:space="preserve"> назначению, не наносить вред окружающей среде, земельному участку.</w:t>
      </w:r>
    </w:p>
    <w:p w:rsidR="003556F7" w:rsidRDefault="003556F7" w:rsidP="0003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F7" w:rsidRDefault="003556F7" w:rsidP="0003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F7" w:rsidRDefault="003556F7" w:rsidP="0003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F7" w:rsidRDefault="003556F7" w:rsidP="0003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F7" w:rsidRDefault="003556F7" w:rsidP="0003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F7" w:rsidRDefault="003556F7" w:rsidP="006F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CDD" w:rsidRDefault="003556F7" w:rsidP="0082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21CDD" w:rsidRPr="006F59CE" w:rsidRDefault="00821CDD" w:rsidP="006F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1CDD" w:rsidRPr="006F59CE" w:rsidSect="001A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332"/>
    <w:rsid w:val="00036DE1"/>
    <w:rsid w:val="000677D3"/>
    <w:rsid w:val="000E05F8"/>
    <w:rsid w:val="00185F7F"/>
    <w:rsid w:val="001A7F13"/>
    <w:rsid w:val="001C21E9"/>
    <w:rsid w:val="001D55C6"/>
    <w:rsid w:val="002204A2"/>
    <w:rsid w:val="00221698"/>
    <w:rsid w:val="00237658"/>
    <w:rsid w:val="00290A65"/>
    <w:rsid w:val="00290E89"/>
    <w:rsid w:val="00317FAF"/>
    <w:rsid w:val="003556F7"/>
    <w:rsid w:val="003F2FEA"/>
    <w:rsid w:val="003F32B6"/>
    <w:rsid w:val="00462ADF"/>
    <w:rsid w:val="0046374D"/>
    <w:rsid w:val="004A6C3C"/>
    <w:rsid w:val="005409CD"/>
    <w:rsid w:val="005D63E1"/>
    <w:rsid w:val="00607086"/>
    <w:rsid w:val="0068375A"/>
    <w:rsid w:val="006F59CE"/>
    <w:rsid w:val="00701765"/>
    <w:rsid w:val="00756D6A"/>
    <w:rsid w:val="00764DE3"/>
    <w:rsid w:val="00784A46"/>
    <w:rsid w:val="00821CDD"/>
    <w:rsid w:val="0086620E"/>
    <w:rsid w:val="0088305A"/>
    <w:rsid w:val="008D6B4A"/>
    <w:rsid w:val="008E63C2"/>
    <w:rsid w:val="0090220D"/>
    <w:rsid w:val="00A05B29"/>
    <w:rsid w:val="00A2084E"/>
    <w:rsid w:val="00A42579"/>
    <w:rsid w:val="00A53E29"/>
    <w:rsid w:val="00AB201D"/>
    <w:rsid w:val="00AC736B"/>
    <w:rsid w:val="00AD38FF"/>
    <w:rsid w:val="00AD4332"/>
    <w:rsid w:val="00B44EC8"/>
    <w:rsid w:val="00B57279"/>
    <w:rsid w:val="00B64E02"/>
    <w:rsid w:val="00B8668B"/>
    <w:rsid w:val="00C143A4"/>
    <w:rsid w:val="00C22BAA"/>
    <w:rsid w:val="00C41BB3"/>
    <w:rsid w:val="00C82214"/>
    <w:rsid w:val="00CC2A4D"/>
    <w:rsid w:val="00CC4884"/>
    <w:rsid w:val="00CF1BE0"/>
    <w:rsid w:val="00D52179"/>
    <w:rsid w:val="00E16EB2"/>
    <w:rsid w:val="00E7653C"/>
    <w:rsid w:val="00EC60A5"/>
    <w:rsid w:val="00EE11D4"/>
    <w:rsid w:val="00F539D2"/>
    <w:rsid w:val="00F8040C"/>
    <w:rsid w:val="00FD4C1D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E63C2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63C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4">
    <w:name w:val="No Spacing"/>
    <w:uiPriority w:val="1"/>
    <w:qFormat/>
    <w:rsid w:val="00AC736B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607086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07086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A4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787568FAE9FA6A571B93DE585F360C274398088D8E55E42A2C17F82641CE5E4839D3D95805F70D45AF25AB0A016C89D5DE64FD3E80DC7ElED9J" TargetMode="External"/><Relationship Id="rId5" Type="http://schemas.openxmlformats.org/officeDocument/2006/relationships/hyperlink" Target="consultantplus://offline/ref=A6787568FAE9FA6A571B93DE585F360C274398088D8E55E42A2C17F82641CE5E4839D3D95805F70D45AF25AB0A016C89D5DE64FD3E80DC7ElED9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98CD-212A-4885-9AF3-8179C9BA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4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dcterms:created xsi:type="dcterms:W3CDTF">2020-09-30T08:34:00Z</dcterms:created>
  <dcterms:modified xsi:type="dcterms:W3CDTF">2021-12-20T05:59:00Z</dcterms:modified>
</cp:coreProperties>
</file>