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87" w:rsidRPr="00025105" w:rsidRDefault="00BD4087" w:rsidP="00BD408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25105">
        <w:rPr>
          <w:rFonts w:ascii="Times New Roman" w:hAnsi="Times New Roman" w:cs="Times New Roman"/>
        </w:rPr>
        <w:t>Пресс-релиз</w:t>
      </w:r>
      <w:r w:rsidRPr="00025105">
        <w:rPr>
          <w:rFonts w:ascii="Times New Roman" w:hAnsi="Times New Roman" w:cs="Times New Roman"/>
        </w:rPr>
        <w:tab/>
      </w:r>
      <w:r w:rsidRPr="00025105">
        <w:rPr>
          <w:rFonts w:ascii="Times New Roman" w:hAnsi="Times New Roman" w:cs="Times New Roman"/>
        </w:rPr>
        <w:tab/>
      </w:r>
      <w:r w:rsidRPr="00025105">
        <w:rPr>
          <w:rFonts w:ascii="Times New Roman" w:hAnsi="Times New Roman" w:cs="Times New Roman"/>
        </w:rPr>
        <w:tab/>
      </w:r>
      <w:r w:rsidRPr="00025105">
        <w:rPr>
          <w:rFonts w:ascii="Times New Roman" w:hAnsi="Times New Roman" w:cs="Times New Roman"/>
        </w:rPr>
        <w:tab/>
      </w:r>
      <w:r w:rsidRPr="00025105">
        <w:rPr>
          <w:rFonts w:ascii="Times New Roman" w:hAnsi="Times New Roman" w:cs="Times New Roman"/>
        </w:rPr>
        <w:tab/>
      </w:r>
      <w:r w:rsidRPr="00025105">
        <w:rPr>
          <w:rFonts w:ascii="Times New Roman" w:hAnsi="Times New Roman" w:cs="Times New Roman"/>
        </w:rPr>
        <w:tab/>
      </w:r>
      <w:r w:rsidRPr="00025105">
        <w:rPr>
          <w:rFonts w:ascii="Times New Roman" w:hAnsi="Times New Roman" w:cs="Times New Roman"/>
        </w:rPr>
        <w:tab/>
      </w:r>
      <w:r w:rsidRPr="00025105">
        <w:rPr>
          <w:rFonts w:ascii="Times New Roman" w:hAnsi="Times New Roman" w:cs="Times New Roman"/>
        </w:rPr>
        <w:tab/>
      </w:r>
      <w:r w:rsidRPr="00025105">
        <w:rPr>
          <w:rFonts w:ascii="Times New Roman" w:hAnsi="Times New Roman" w:cs="Times New Roman"/>
        </w:rPr>
        <w:tab/>
      </w:r>
    </w:p>
    <w:p w:rsidR="00BE3639" w:rsidRDefault="00BE3639" w:rsidP="00BD40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Pr="00025105" w:rsidRDefault="00BD4087" w:rsidP="00FF2C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105">
        <w:rPr>
          <w:rFonts w:ascii="Times New Roman" w:hAnsi="Times New Roman" w:cs="Times New Roman"/>
          <w:b/>
          <w:sz w:val="28"/>
          <w:szCs w:val="28"/>
        </w:rPr>
        <w:t>Как изменилось эфирное вещание в Пермском крае в 2021 году</w:t>
      </w:r>
    </w:p>
    <w:p w:rsidR="00A84F89" w:rsidRPr="00FF2C86" w:rsidRDefault="00A84F89" w:rsidP="00FF2C86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D4087" w:rsidRPr="00FF2C86" w:rsidRDefault="00BD4087" w:rsidP="00FF2C8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F2C86">
        <w:rPr>
          <w:rFonts w:ascii="Times New Roman" w:hAnsi="Times New Roman" w:cs="Times New Roman"/>
        </w:rPr>
        <w:t>Несмотря на то, что масштабная трансформация регионального инфокоммуникационного комплекса в связи с переходом с аналогового на цифровое эфирное телевещание завершена еще</w:t>
      </w:r>
      <w:r w:rsidR="00BE3639" w:rsidRPr="00FF2C86">
        <w:rPr>
          <w:rFonts w:ascii="Times New Roman" w:hAnsi="Times New Roman" w:cs="Times New Roman"/>
        </w:rPr>
        <w:t xml:space="preserve"> три года </w:t>
      </w:r>
      <w:r w:rsidR="00FF2C86" w:rsidRPr="00FF2C86">
        <w:rPr>
          <w:rFonts w:ascii="Times New Roman" w:hAnsi="Times New Roman" w:cs="Times New Roman"/>
        </w:rPr>
        <w:t>назад, в</w:t>
      </w:r>
      <w:r w:rsidRPr="00FF2C86">
        <w:rPr>
          <w:rFonts w:ascii="Times New Roman" w:hAnsi="Times New Roman" w:cs="Times New Roman"/>
        </w:rPr>
        <w:t xml:space="preserve"> 2018 году, работа по его совершенствованию и развитию активно продолжается. Как изменилась цифровая телесеть за 2021 год и в каких инфраструктурных проектах она была задействована, рассказал директор филиала РТРС «Пермский краевой радиотелевизионный передающий центр» Игорь Терещенко.</w:t>
      </w:r>
    </w:p>
    <w:p w:rsidR="00BD4087" w:rsidRPr="00FF2C86" w:rsidRDefault="00BD4087" w:rsidP="00FF2C8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F2C86">
        <w:rPr>
          <w:rFonts w:ascii="Times New Roman" w:hAnsi="Times New Roman" w:cs="Times New Roman"/>
        </w:rPr>
        <w:tab/>
        <w:t xml:space="preserve">По словам </w:t>
      </w:r>
      <w:r w:rsidR="009D78E7">
        <w:rPr>
          <w:rFonts w:ascii="Times New Roman" w:hAnsi="Times New Roman" w:cs="Times New Roman"/>
        </w:rPr>
        <w:t>руководителя Пермского филиала РТРС</w:t>
      </w:r>
      <w:r w:rsidRPr="00FF2C86">
        <w:rPr>
          <w:rFonts w:ascii="Times New Roman" w:hAnsi="Times New Roman" w:cs="Times New Roman"/>
        </w:rPr>
        <w:t>, цифровая телесеть из 5</w:t>
      </w:r>
      <w:r w:rsidR="00F430E2">
        <w:rPr>
          <w:rFonts w:ascii="Times New Roman" w:hAnsi="Times New Roman" w:cs="Times New Roman"/>
        </w:rPr>
        <w:t>4</w:t>
      </w:r>
      <w:bookmarkStart w:id="0" w:name="_GoBack"/>
      <w:bookmarkEnd w:id="0"/>
      <w:r w:rsidRPr="00FF2C86">
        <w:rPr>
          <w:rFonts w:ascii="Times New Roman" w:hAnsi="Times New Roman" w:cs="Times New Roman"/>
        </w:rPr>
        <w:t xml:space="preserve"> радиотелевизионных станций (РТС) не только обеспечивает более 98,97% населения Прикамья доступом к </w:t>
      </w:r>
      <w:r w:rsidR="009D78E7">
        <w:rPr>
          <w:rFonts w:ascii="Times New Roman" w:hAnsi="Times New Roman" w:cs="Times New Roman"/>
        </w:rPr>
        <w:t>двадцати</w:t>
      </w:r>
      <w:r w:rsidRPr="00FF2C86">
        <w:rPr>
          <w:rFonts w:ascii="Times New Roman" w:hAnsi="Times New Roman" w:cs="Times New Roman"/>
        </w:rPr>
        <w:t xml:space="preserve"> телевизионным и трем радиоканалам в высоком качестве без абонентской платы, но и становится технологической базой для реализации социально-значимых инфраструктурных проектов. </w:t>
      </w:r>
    </w:p>
    <w:p w:rsidR="00BD4087" w:rsidRPr="00FF2C86" w:rsidRDefault="00BD4087" w:rsidP="00FF2C8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F2C86">
        <w:rPr>
          <w:rFonts w:ascii="Times New Roman" w:hAnsi="Times New Roman" w:cs="Times New Roman"/>
        </w:rPr>
        <w:t xml:space="preserve">«В 2021 году Пермский филиал РТРС завершил совместную программу РТРС и ВГТРК по модернизации сети радиовещания «Радио России», радио «Маяк» и «Вести FM», предусматривающую установку на объекты РТРС FM-передатчиков радиостанций холдинга. В этом году наш филиал начал трансляцию «Радио России» в FM-диапазоне </w:t>
      </w:r>
      <w:r w:rsidR="00BE3639" w:rsidRPr="00FF2C86">
        <w:rPr>
          <w:rFonts w:ascii="Times New Roman" w:hAnsi="Times New Roman" w:cs="Times New Roman"/>
        </w:rPr>
        <w:t>в г. Чайковский и с. Частые</w:t>
      </w:r>
      <w:r w:rsidRPr="00FF2C86">
        <w:rPr>
          <w:rFonts w:ascii="Times New Roman" w:hAnsi="Times New Roman" w:cs="Times New Roman"/>
        </w:rPr>
        <w:t xml:space="preserve">, увеличив количество пунктов вещания радиостанции до </w:t>
      </w:r>
      <w:r w:rsidR="00BE3639" w:rsidRPr="00FF2C86">
        <w:rPr>
          <w:rFonts w:ascii="Times New Roman" w:hAnsi="Times New Roman" w:cs="Times New Roman"/>
        </w:rPr>
        <w:t>22</w:t>
      </w:r>
      <w:r w:rsidRPr="00FF2C86">
        <w:rPr>
          <w:rFonts w:ascii="Times New Roman" w:hAnsi="Times New Roman" w:cs="Times New Roman"/>
        </w:rPr>
        <w:t xml:space="preserve">, а потенциальную аудиторию - до </w:t>
      </w:r>
      <w:r w:rsidR="007105F3">
        <w:rPr>
          <w:rFonts w:ascii="Times New Roman" w:hAnsi="Times New Roman" w:cs="Times New Roman"/>
        </w:rPr>
        <w:t>97,6</w:t>
      </w:r>
      <w:r w:rsidRPr="00FF2C86">
        <w:rPr>
          <w:rFonts w:ascii="Times New Roman" w:hAnsi="Times New Roman" w:cs="Times New Roman"/>
        </w:rPr>
        <w:t xml:space="preserve">% жителей региона. </w:t>
      </w:r>
      <w:r w:rsidRPr="004E116C">
        <w:rPr>
          <w:rFonts w:ascii="Times New Roman" w:hAnsi="Times New Roman" w:cs="Times New Roman"/>
        </w:rPr>
        <w:t xml:space="preserve">FM-передатчики радио «Маяк» и «Вести FM» запущены ранее в </w:t>
      </w:r>
      <w:r w:rsidR="004E116C" w:rsidRPr="004E116C">
        <w:rPr>
          <w:rFonts w:ascii="Times New Roman" w:hAnsi="Times New Roman" w:cs="Times New Roman"/>
        </w:rPr>
        <w:t>Перми и Березниках</w:t>
      </w:r>
      <w:r w:rsidRPr="004E116C">
        <w:rPr>
          <w:rFonts w:ascii="Times New Roman" w:hAnsi="Times New Roman" w:cs="Times New Roman"/>
        </w:rPr>
        <w:t xml:space="preserve"> с охватом более</w:t>
      </w:r>
      <w:r w:rsidR="0088560F">
        <w:rPr>
          <w:rFonts w:ascii="Times New Roman" w:hAnsi="Times New Roman" w:cs="Times New Roman"/>
        </w:rPr>
        <w:t xml:space="preserve"> 55</w:t>
      </w:r>
      <w:r w:rsidRPr="004E116C">
        <w:rPr>
          <w:rFonts w:ascii="Times New Roman" w:hAnsi="Times New Roman" w:cs="Times New Roman"/>
        </w:rPr>
        <w:t>% населения»</w:t>
      </w:r>
      <w:r w:rsidRPr="00FF2C86">
        <w:rPr>
          <w:rFonts w:ascii="Times New Roman" w:hAnsi="Times New Roman" w:cs="Times New Roman"/>
        </w:rPr>
        <w:t xml:space="preserve">, - </w:t>
      </w:r>
      <w:r w:rsidRPr="004E116C">
        <w:rPr>
          <w:rFonts w:ascii="Times New Roman" w:hAnsi="Times New Roman" w:cs="Times New Roman"/>
        </w:rPr>
        <w:t xml:space="preserve">отметил </w:t>
      </w:r>
      <w:r w:rsidR="004E116C">
        <w:rPr>
          <w:rFonts w:ascii="Times New Roman" w:hAnsi="Times New Roman" w:cs="Times New Roman"/>
        </w:rPr>
        <w:t>Игорь Терещенко.</w:t>
      </w:r>
    </w:p>
    <w:p w:rsidR="00BD4087" w:rsidRPr="00FF2C86" w:rsidRDefault="00BD4087" w:rsidP="00FF2C8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F2C86">
        <w:rPr>
          <w:rFonts w:ascii="Times New Roman" w:hAnsi="Times New Roman" w:cs="Times New Roman"/>
        </w:rPr>
        <w:tab/>
        <w:t xml:space="preserve">Кроме того, цифровая вещательная инфраструктура задействована в мероприятиях нацпрограммы «Цифровая экономика»: на объекты РТРС устанавливаются базовые станции LTE для организации беспроводного Интернет-доступа для социально-значимых объектов и малых удаленных поселений. «В 2021 году такое оборудование было смонтировано на </w:t>
      </w:r>
      <w:r w:rsidR="004E116C">
        <w:rPr>
          <w:rFonts w:ascii="Times New Roman" w:hAnsi="Times New Roman" w:cs="Times New Roman"/>
        </w:rPr>
        <w:t>трех</w:t>
      </w:r>
      <w:r w:rsidRPr="00FF2C86">
        <w:rPr>
          <w:rFonts w:ascii="Times New Roman" w:hAnsi="Times New Roman" w:cs="Times New Roman"/>
        </w:rPr>
        <w:t xml:space="preserve"> наших РТС</w:t>
      </w:r>
      <w:r w:rsidR="004E116C">
        <w:rPr>
          <w:rFonts w:ascii="Times New Roman" w:hAnsi="Times New Roman" w:cs="Times New Roman"/>
        </w:rPr>
        <w:t xml:space="preserve"> в с. Егва, п. Бисер, Юго-Камский,</w:t>
      </w:r>
      <w:r w:rsidRPr="00FF2C86">
        <w:rPr>
          <w:rFonts w:ascii="Times New Roman" w:hAnsi="Times New Roman" w:cs="Times New Roman"/>
        </w:rPr>
        <w:t xml:space="preserve"> в планах на 2022 год – еще </w:t>
      </w:r>
      <w:r w:rsidR="004E116C">
        <w:rPr>
          <w:rFonts w:ascii="Times New Roman" w:hAnsi="Times New Roman" w:cs="Times New Roman"/>
        </w:rPr>
        <w:t>шесть в г</w:t>
      </w:r>
      <w:r w:rsidR="009D78E7">
        <w:rPr>
          <w:rFonts w:ascii="Times New Roman" w:hAnsi="Times New Roman" w:cs="Times New Roman"/>
        </w:rPr>
        <w:t>г</w:t>
      </w:r>
      <w:r w:rsidR="004E116C">
        <w:rPr>
          <w:rFonts w:ascii="Times New Roman" w:hAnsi="Times New Roman" w:cs="Times New Roman"/>
        </w:rPr>
        <w:t>. Березники, Горнозаводск, Гремячинск, п. Сива, Куеда, д. Абрамово</w:t>
      </w:r>
      <w:r w:rsidRPr="00FF2C86">
        <w:rPr>
          <w:rFonts w:ascii="Times New Roman" w:hAnsi="Times New Roman" w:cs="Times New Roman"/>
        </w:rPr>
        <w:t xml:space="preserve">», - подчеркнул </w:t>
      </w:r>
      <w:r w:rsidRPr="004E116C">
        <w:rPr>
          <w:rFonts w:ascii="Times New Roman" w:hAnsi="Times New Roman" w:cs="Times New Roman"/>
        </w:rPr>
        <w:t>директор</w:t>
      </w:r>
      <w:r w:rsidR="00A84F89">
        <w:rPr>
          <w:rFonts w:ascii="Times New Roman" w:hAnsi="Times New Roman" w:cs="Times New Roman"/>
        </w:rPr>
        <w:t xml:space="preserve"> Пермского филиала РТРС</w:t>
      </w:r>
      <w:r w:rsidRPr="00FF2C86">
        <w:rPr>
          <w:rFonts w:ascii="Times New Roman" w:hAnsi="Times New Roman" w:cs="Times New Roman"/>
        </w:rPr>
        <w:t xml:space="preserve">. </w:t>
      </w:r>
    </w:p>
    <w:p w:rsidR="00BD4087" w:rsidRPr="00FF2C86" w:rsidRDefault="00BD4087" w:rsidP="00FF2C8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F2C86">
        <w:rPr>
          <w:rFonts w:ascii="Times New Roman" w:hAnsi="Times New Roman" w:cs="Times New Roman"/>
        </w:rPr>
        <w:tab/>
        <w:t xml:space="preserve">Совершенствуется и сама цифровая телесеть. Одним из приоритетных направлений является повышение надежности электроснабжения РТС – подключение объектов ко вторым линям электропитания или использование дизель-генераторных установок (ДГУ), что позволяет минимизировать простои вещания при неполадках на электросетях. </w:t>
      </w:r>
    </w:p>
    <w:p w:rsidR="00BD4087" w:rsidRPr="00FF2C86" w:rsidRDefault="00BD4087" w:rsidP="00FF2C8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669EB">
        <w:rPr>
          <w:rFonts w:ascii="Times New Roman" w:hAnsi="Times New Roman" w:cs="Times New Roman"/>
        </w:rPr>
        <w:lastRenderedPageBreak/>
        <w:t xml:space="preserve">«На сегодняшний день программа по повышению надежности электроснабжения объектов цифровой телесети в </w:t>
      </w:r>
      <w:r w:rsidR="00C669EB" w:rsidRPr="00C669EB">
        <w:rPr>
          <w:rFonts w:ascii="Times New Roman" w:hAnsi="Times New Roman" w:cs="Times New Roman"/>
        </w:rPr>
        <w:t>Пермском крае</w:t>
      </w:r>
      <w:r w:rsidRPr="00C669EB">
        <w:rPr>
          <w:rFonts w:ascii="Times New Roman" w:hAnsi="Times New Roman" w:cs="Times New Roman"/>
        </w:rPr>
        <w:t xml:space="preserve"> выполнена </w:t>
      </w:r>
      <w:r w:rsidR="00C669EB" w:rsidRPr="00C669EB">
        <w:rPr>
          <w:rFonts w:ascii="Times New Roman" w:hAnsi="Times New Roman" w:cs="Times New Roman"/>
        </w:rPr>
        <w:t>94,4</w:t>
      </w:r>
      <w:r w:rsidRPr="00C669EB">
        <w:rPr>
          <w:rFonts w:ascii="Times New Roman" w:hAnsi="Times New Roman" w:cs="Times New Roman"/>
        </w:rPr>
        <w:t xml:space="preserve">%. Резервом по энергетике обеспечены </w:t>
      </w:r>
      <w:r w:rsidR="00C669EB" w:rsidRPr="00C669EB">
        <w:rPr>
          <w:rFonts w:ascii="Times New Roman" w:hAnsi="Times New Roman" w:cs="Times New Roman"/>
        </w:rPr>
        <w:t>51</w:t>
      </w:r>
      <w:r w:rsidRPr="00C669EB">
        <w:rPr>
          <w:rFonts w:ascii="Times New Roman" w:hAnsi="Times New Roman" w:cs="Times New Roman"/>
        </w:rPr>
        <w:t xml:space="preserve"> РТС, </w:t>
      </w:r>
      <w:r w:rsidR="00C669EB" w:rsidRPr="00C669EB">
        <w:rPr>
          <w:rFonts w:ascii="Times New Roman" w:hAnsi="Times New Roman" w:cs="Times New Roman"/>
        </w:rPr>
        <w:t>13</w:t>
      </w:r>
      <w:r w:rsidRPr="00C669EB">
        <w:rPr>
          <w:rFonts w:ascii="Times New Roman" w:hAnsi="Times New Roman" w:cs="Times New Roman"/>
        </w:rPr>
        <w:t xml:space="preserve"> из них в 2021 году. До конца 2022 года вторые линии электроснабжения или ДГУ появятся на всех региональных радиотелевизионных станциях</w:t>
      </w:r>
      <w:r w:rsidR="00C669EB" w:rsidRPr="00C669EB">
        <w:rPr>
          <w:rFonts w:ascii="Times New Roman" w:hAnsi="Times New Roman" w:cs="Times New Roman"/>
        </w:rPr>
        <w:t xml:space="preserve"> и </w:t>
      </w:r>
      <w:r w:rsidRPr="00C669EB">
        <w:rPr>
          <w:rFonts w:ascii="Times New Roman" w:hAnsi="Times New Roman" w:cs="Times New Roman"/>
        </w:rPr>
        <w:t xml:space="preserve">программа будет полностью завершена», - рассказал </w:t>
      </w:r>
      <w:r w:rsidR="00C669EB" w:rsidRPr="00C669EB">
        <w:rPr>
          <w:rFonts w:ascii="Times New Roman" w:hAnsi="Times New Roman" w:cs="Times New Roman"/>
        </w:rPr>
        <w:t>И</w:t>
      </w:r>
      <w:r w:rsidR="00A84F89" w:rsidRPr="00C669EB">
        <w:rPr>
          <w:rFonts w:ascii="Times New Roman" w:hAnsi="Times New Roman" w:cs="Times New Roman"/>
        </w:rPr>
        <w:t>. Терещенко</w:t>
      </w:r>
      <w:r w:rsidRPr="00C669EB">
        <w:rPr>
          <w:rFonts w:ascii="Times New Roman" w:hAnsi="Times New Roman" w:cs="Times New Roman"/>
        </w:rPr>
        <w:t>.</w:t>
      </w:r>
      <w:r w:rsidRPr="00FF2C86">
        <w:rPr>
          <w:rFonts w:ascii="Times New Roman" w:hAnsi="Times New Roman" w:cs="Times New Roman"/>
        </w:rPr>
        <w:t xml:space="preserve">  </w:t>
      </w:r>
    </w:p>
    <w:p w:rsidR="00BD4087" w:rsidRPr="00FF2C86" w:rsidRDefault="00BD4087" w:rsidP="00FF2C8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F2C86">
        <w:rPr>
          <w:rFonts w:ascii="Times New Roman" w:hAnsi="Times New Roman" w:cs="Times New Roman"/>
        </w:rPr>
        <w:t xml:space="preserve">По его словам, цифровизация позволила существенно повысить надежность эфирного вещания. Помимо энергоснабжения на станциях «резервируется» и сам процесс эфирной трансляции. РТС </w:t>
      </w:r>
      <w:r w:rsidR="00C669EB">
        <w:rPr>
          <w:rFonts w:ascii="Times New Roman" w:hAnsi="Times New Roman" w:cs="Times New Roman"/>
        </w:rPr>
        <w:t>обеспечены</w:t>
      </w:r>
      <w:r w:rsidRPr="00FF2C86">
        <w:rPr>
          <w:rFonts w:ascii="Times New Roman" w:hAnsi="Times New Roman" w:cs="Times New Roman"/>
        </w:rPr>
        <w:t xml:space="preserve"> дополнительными устройствами, позволяющими в считанные секунды восстановить вещание при неполадках на основном оборудовании станций или каналах доставки сигнала со спутника. </w:t>
      </w:r>
      <w:r w:rsidR="00C669EB">
        <w:rPr>
          <w:rFonts w:ascii="Times New Roman" w:hAnsi="Times New Roman" w:cs="Times New Roman"/>
        </w:rPr>
        <w:t>Бл</w:t>
      </w:r>
      <w:r w:rsidRPr="00FF2C86">
        <w:rPr>
          <w:rFonts w:ascii="Times New Roman" w:hAnsi="Times New Roman" w:cs="Times New Roman"/>
        </w:rPr>
        <w:t xml:space="preserve">агодаря системе дистанционного мониторинга и контроля, к которой подключены все региональные РТС, любую станцию можно «перезагрузить» в режиме онлайн практически мгновенно. </w:t>
      </w:r>
    </w:p>
    <w:p w:rsidR="00BD4087" w:rsidRPr="00FF2C86" w:rsidRDefault="00BD4087" w:rsidP="00FF2C8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F2C86">
        <w:rPr>
          <w:rFonts w:ascii="Times New Roman" w:hAnsi="Times New Roman" w:cs="Times New Roman"/>
        </w:rPr>
        <w:tab/>
        <w:t xml:space="preserve">Важную роль в обеспечении качественного и бесперебойного вещания играет грамотная эксплуатация сети, своевременно проведенные профилактические и другие плановые работы. </w:t>
      </w:r>
    </w:p>
    <w:p w:rsidR="00BD4087" w:rsidRPr="00FF2C86" w:rsidRDefault="00BD4087" w:rsidP="00FF2C8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F2C86">
        <w:rPr>
          <w:rFonts w:ascii="Times New Roman" w:hAnsi="Times New Roman" w:cs="Times New Roman"/>
        </w:rPr>
        <w:t xml:space="preserve">«Так, в 2021 году специалисты нашего филиала провели более </w:t>
      </w:r>
      <w:r w:rsidR="00C669EB">
        <w:rPr>
          <w:rFonts w:ascii="Times New Roman" w:hAnsi="Times New Roman" w:cs="Times New Roman"/>
        </w:rPr>
        <w:t>тысячи</w:t>
      </w:r>
      <w:r w:rsidRPr="00FF2C86">
        <w:rPr>
          <w:rFonts w:ascii="Times New Roman" w:hAnsi="Times New Roman" w:cs="Times New Roman"/>
        </w:rPr>
        <w:t xml:space="preserve"> регламентных мероприятий на объектах сети, преодолев при этом суммарное расстояние</w:t>
      </w:r>
      <w:r w:rsidR="0088560F">
        <w:rPr>
          <w:rFonts w:ascii="Times New Roman" w:hAnsi="Times New Roman" w:cs="Times New Roman"/>
        </w:rPr>
        <w:t xml:space="preserve"> 765161 километр</w:t>
      </w:r>
      <w:r w:rsidRPr="00FF2C86">
        <w:rPr>
          <w:rFonts w:ascii="Times New Roman" w:hAnsi="Times New Roman" w:cs="Times New Roman"/>
        </w:rPr>
        <w:t xml:space="preserve">, </w:t>
      </w:r>
      <w:r w:rsidR="009D78E7" w:rsidRPr="00FF2C86">
        <w:rPr>
          <w:rFonts w:ascii="Times New Roman" w:hAnsi="Times New Roman" w:cs="Times New Roman"/>
        </w:rPr>
        <w:t>равн</w:t>
      </w:r>
      <w:r w:rsidR="009D78E7">
        <w:rPr>
          <w:rFonts w:ascii="Times New Roman" w:hAnsi="Times New Roman" w:cs="Times New Roman"/>
        </w:rPr>
        <w:t>ое</w:t>
      </w:r>
      <w:r w:rsidR="009D78E7" w:rsidRPr="00FF2C86">
        <w:rPr>
          <w:rFonts w:ascii="Times New Roman" w:hAnsi="Times New Roman" w:cs="Times New Roman"/>
        </w:rPr>
        <w:t xml:space="preserve"> тому</w:t>
      </w:r>
      <w:r w:rsidR="00E06E1F">
        <w:rPr>
          <w:rFonts w:ascii="Times New Roman" w:hAnsi="Times New Roman" w:cs="Times New Roman"/>
        </w:rPr>
        <w:t xml:space="preserve">, чтобы </w:t>
      </w:r>
      <w:r w:rsidR="0088560F">
        <w:rPr>
          <w:rFonts w:ascii="Times New Roman" w:hAnsi="Times New Roman" w:cs="Times New Roman"/>
        </w:rPr>
        <w:t>девятнадцать</w:t>
      </w:r>
      <w:r w:rsidR="00E06E1F">
        <w:rPr>
          <w:rFonts w:ascii="Times New Roman" w:hAnsi="Times New Roman" w:cs="Times New Roman"/>
        </w:rPr>
        <w:t xml:space="preserve"> раз обогнуть земной шар</w:t>
      </w:r>
      <w:r w:rsidRPr="00FF2C86">
        <w:rPr>
          <w:rFonts w:ascii="Times New Roman" w:hAnsi="Times New Roman" w:cs="Times New Roman"/>
        </w:rPr>
        <w:t xml:space="preserve">», - отметил </w:t>
      </w:r>
      <w:r w:rsidR="00E06E1F" w:rsidRPr="00E06E1F">
        <w:rPr>
          <w:rFonts w:ascii="Times New Roman" w:hAnsi="Times New Roman" w:cs="Times New Roman"/>
        </w:rPr>
        <w:t>Игорь Терещенко</w:t>
      </w:r>
      <w:r w:rsidRPr="00E06E1F">
        <w:rPr>
          <w:rFonts w:ascii="Times New Roman" w:hAnsi="Times New Roman" w:cs="Times New Roman"/>
        </w:rPr>
        <w:t>.</w:t>
      </w:r>
      <w:r w:rsidRPr="00FF2C86">
        <w:rPr>
          <w:rFonts w:ascii="Times New Roman" w:hAnsi="Times New Roman" w:cs="Times New Roman"/>
        </w:rPr>
        <w:t xml:space="preserve"> </w:t>
      </w:r>
    </w:p>
    <w:p w:rsidR="00AA68DF" w:rsidRPr="00FF2C86" w:rsidRDefault="00BD4087" w:rsidP="00FF2C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F2C86">
        <w:rPr>
          <w:rFonts w:ascii="Times New Roman" w:hAnsi="Times New Roman" w:cs="Times New Roman"/>
        </w:rPr>
        <w:t xml:space="preserve">Объекты РТРС в </w:t>
      </w:r>
      <w:r w:rsidR="00BE3639" w:rsidRPr="00FF2C86">
        <w:rPr>
          <w:rFonts w:ascii="Times New Roman" w:hAnsi="Times New Roman" w:cs="Times New Roman"/>
        </w:rPr>
        <w:t xml:space="preserve">Пермском крае </w:t>
      </w:r>
      <w:r w:rsidRPr="00FF2C86">
        <w:rPr>
          <w:rFonts w:ascii="Times New Roman" w:hAnsi="Times New Roman" w:cs="Times New Roman"/>
        </w:rPr>
        <w:t xml:space="preserve">становятся не только технологической базой для развития инфокоммуникационного комплекса, но и активными участниками социальной и культурной жизни региона. Так, в 2021 году </w:t>
      </w:r>
      <w:r w:rsidR="00FF2C86">
        <w:rPr>
          <w:rFonts w:ascii="Times New Roman" w:hAnsi="Times New Roman" w:cs="Times New Roman"/>
        </w:rPr>
        <w:t>о</w:t>
      </w:r>
      <w:r w:rsidR="00FF2C86" w:rsidRPr="00FF2C86">
        <w:rPr>
          <w:rFonts w:ascii="Times New Roman" w:hAnsi="Times New Roman" w:cs="Times New Roman"/>
        </w:rPr>
        <w:t>дна из главных достопримечательностей Прикамья — телебашня РТРС -</w:t>
      </w:r>
      <w:r w:rsidR="00FF2C86">
        <w:rPr>
          <w:rFonts w:ascii="Times New Roman" w:hAnsi="Times New Roman" w:cs="Times New Roman"/>
          <w:b/>
          <w:i/>
        </w:rPr>
        <w:t xml:space="preserve"> </w:t>
      </w:r>
      <w:r w:rsidR="00FF2C86" w:rsidRPr="00FF2C86">
        <w:rPr>
          <w:rFonts w:ascii="Times New Roman" w:hAnsi="Times New Roman" w:cs="Times New Roman"/>
        </w:rPr>
        <w:t xml:space="preserve">17 раз включала </w:t>
      </w:r>
      <w:r w:rsidR="00FF2C86">
        <w:rPr>
          <w:rFonts w:ascii="Times New Roman" w:hAnsi="Times New Roman" w:cs="Times New Roman"/>
        </w:rPr>
        <w:t xml:space="preserve">особую </w:t>
      </w:r>
      <w:r w:rsidR="00FF2C86" w:rsidRPr="00FF2C86">
        <w:rPr>
          <w:rFonts w:ascii="Times New Roman" w:hAnsi="Times New Roman" w:cs="Times New Roman"/>
        </w:rPr>
        <w:t>праздничную архитектурно-художественную подсветку</w:t>
      </w:r>
      <w:r w:rsidR="00FF2C86">
        <w:rPr>
          <w:rFonts w:ascii="Times New Roman" w:hAnsi="Times New Roman" w:cs="Times New Roman"/>
        </w:rPr>
        <w:t>,</w:t>
      </w:r>
      <w:r w:rsidR="00FF2C86" w:rsidRPr="00FF2C86">
        <w:rPr>
          <w:rFonts w:ascii="Times New Roman" w:hAnsi="Times New Roman" w:cs="Times New Roman"/>
        </w:rPr>
        <w:t xml:space="preserve"> ее иллюминация сопровождала федеральные и региональные праздники, знаковые даты и социальные акции, становясь ярким украшением </w:t>
      </w:r>
      <w:r w:rsidR="00FF2C86">
        <w:rPr>
          <w:rFonts w:ascii="Times New Roman" w:hAnsi="Times New Roman" w:cs="Times New Roman"/>
        </w:rPr>
        <w:t xml:space="preserve">столицы </w:t>
      </w:r>
      <w:proofErr w:type="spellStart"/>
      <w:r w:rsidR="00FF2C86">
        <w:rPr>
          <w:rFonts w:ascii="Times New Roman" w:hAnsi="Times New Roman" w:cs="Times New Roman"/>
        </w:rPr>
        <w:t>Прикамья</w:t>
      </w:r>
      <w:proofErr w:type="spellEnd"/>
      <w:r w:rsidR="00FF2C86" w:rsidRPr="00FF2C86">
        <w:rPr>
          <w:rFonts w:ascii="Times New Roman" w:hAnsi="Times New Roman" w:cs="Times New Roman"/>
        </w:rPr>
        <w:t xml:space="preserve"> </w:t>
      </w:r>
    </w:p>
    <w:p w:rsidR="00BD4087" w:rsidRPr="00FF2C86" w:rsidRDefault="00BD4087" w:rsidP="009D78E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F2C86">
        <w:rPr>
          <w:rFonts w:ascii="Times New Roman" w:hAnsi="Times New Roman" w:cs="Times New Roman"/>
        </w:rPr>
        <w:t xml:space="preserve">За вклад в развитие регионального инфокоммуникационного комплекса в 2021 году </w:t>
      </w:r>
      <w:r w:rsidR="009D78E7">
        <w:rPr>
          <w:rFonts w:ascii="Times New Roman" w:hAnsi="Times New Roman" w:cs="Times New Roman"/>
        </w:rPr>
        <w:t xml:space="preserve">десять сотрудников Пермского филиала РТРС </w:t>
      </w:r>
      <w:r w:rsidR="009D78E7" w:rsidRPr="009D78E7">
        <w:rPr>
          <w:rFonts w:ascii="Times New Roman" w:hAnsi="Times New Roman" w:cs="Times New Roman"/>
        </w:rPr>
        <w:t xml:space="preserve">отмечены </w:t>
      </w:r>
      <w:r w:rsidRPr="00FF2C86">
        <w:rPr>
          <w:rFonts w:ascii="Times New Roman" w:hAnsi="Times New Roman" w:cs="Times New Roman"/>
        </w:rPr>
        <w:t>государственны</w:t>
      </w:r>
      <w:r w:rsidR="009D78E7">
        <w:rPr>
          <w:rFonts w:ascii="Times New Roman" w:hAnsi="Times New Roman" w:cs="Times New Roman"/>
        </w:rPr>
        <w:t>ми</w:t>
      </w:r>
      <w:r w:rsidRPr="00FF2C86">
        <w:rPr>
          <w:rFonts w:ascii="Times New Roman" w:hAnsi="Times New Roman" w:cs="Times New Roman"/>
        </w:rPr>
        <w:t xml:space="preserve"> и значимых региональны</w:t>
      </w:r>
      <w:r w:rsidR="009D78E7">
        <w:rPr>
          <w:rFonts w:ascii="Times New Roman" w:hAnsi="Times New Roman" w:cs="Times New Roman"/>
        </w:rPr>
        <w:t xml:space="preserve">ми </w:t>
      </w:r>
      <w:r w:rsidRPr="00FF2C86">
        <w:rPr>
          <w:rFonts w:ascii="Times New Roman" w:hAnsi="Times New Roman" w:cs="Times New Roman"/>
        </w:rPr>
        <w:t>награда</w:t>
      </w:r>
      <w:r w:rsidR="009D78E7">
        <w:rPr>
          <w:rFonts w:ascii="Times New Roman" w:hAnsi="Times New Roman" w:cs="Times New Roman"/>
        </w:rPr>
        <w:t>ми</w:t>
      </w:r>
      <w:r w:rsidRPr="00FF2C86">
        <w:rPr>
          <w:rFonts w:ascii="Times New Roman" w:hAnsi="Times New Roman" w:cs="Times New Roman"/>
        </w:rPr>
        <w:t xml:space="preserve">. </w:t>
      </w:r>
    </w:p>
    <w:p w:rsidR="00CC59CB" w:rsidRPr="00BD4087" w:rsidRDefault="00AA68DF" w:rsidP="00FF2C86">
      <w:pPr>
        <w:spacing w:after="1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C86">
        <w:rPr>
          <w:rFonts w:ascii="Times New Roman" w:eastAsia="Times New Roman" w:hAnsi="Times New Roman" w:cs="Times New Roman"/>
          <w:lang w:eastAsia="ru-RU"/>
        </w:rPr>
        <w:t xml:space="preserve">Подробная информация об эфирном телерадиовещании в Пермском крае доступна на сайте </w:t>
      </w:r>
      <w:hyperlink r:id="rId5" w:history="1">
        <w:r w:rsidRPr="00FF2C86">
          <w:rPr>
            <w:rStyle w:val="a4"/>
            <w:rFonts w:ascii="Times New Roman" w:eastAsia="Times New Roman" w:hAnsi="Times New Roman" w:cs="Times New Roman"/>
            <w:lang w:eastAsia="ru-RU"/>
          </w:rPr>
          <w:t>СМОТРИЦИФРУ.РФ</w:t>
        </w:r>
      </w:hyperlink>
      <w:r w:rsidRPr="00FF2C86">
        <w:rPr>
          <w:rFonts w:ascii="Times New Roman" w:eastAsia="Times New Roman" w:hAnsi="Times New Roman" w:cs="Times New Roman"/>
          <w:lang w:eastAsia="ru-RU"/>
        </w:rPr>
        <w:t xml:space="preserve"> и в бесплатном мобильном приложении «</w:t>
      </w:r>
      <w:proofErr w:type="spellStart"/>
      <w:r w:rsidRPr="00FF2C86">
        <w:rPr>
          <w:rFonts w:ascii="Times New Roman" w:eastAsia="Times New Roman" w:hAnsi="Times New Roman" w:cs="Times New Roman"/>
          <w:lang w:eastAsia="ru-RU"/>
        </w:rPr>
        <w:t>Телегид</w:t>
      </w:r>
      <w:proofErr w:type="spellEnd"/>
      <w:r w:rsidRPr="00FF2C86">
        <w:rPr>
          <w:rFonts w:ascii="Times New Roman" w:eastAsia="Times New Roman" w:hAnsi="Times New Roman" w:cs="Times New Roman"/>
          <w:lang w:eastAsia="ru-RU"/>
        </w:rPr>
        <w:t xml:space="preserve">». </w:t>
      </w:r>
    </w:p>
    <w:sectPr w:rsidR="00CC59CB" w:rsidRPr="00BD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6BDC"/>
    <w:multiLevelType w:val="hybridMultilevel"/>
    <w:tmpl w:val="8BDAD3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36660C"/>
    <w:multiLevelType w:val="hybridMultilevel"/>
    <w:tmpl w:val="375E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495C"/>
    <w:multiLevelType w:val="hybridMultilevel"/>
    <w:tmpl w:val="16948D20"/>
    <w:lvl w:ilvl="0" w:tplc="467EC29C">
      <w:start w:val="1"/>
      <w:numFmt w:val="decimal"/>
      <w:lvlText w:val="%1."/>
      <w:lvlJc w:val="left"/>
      <w:pPr>
        <w:ind w:left="172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87"/>
    <w:rsid w:val="00025105"/>
    <w:rsid w:val="002A4A10"/>
    <w:rsid w:val="004E116C"/>
    <w:rsid w:val="007105F3"/>
    <w:rsid w:val="0088560F"/>
    <w:rsid w:val="009D78E7"/>
    <w:rsid w:val="00A2404B"/>
    <w:rsid w:val="00A84F89"/>
    <w:rsid w:val="00A97A16"/>
    <w:rsid w:val="00AA68DF"/>
    <w:rsid w:val="00BD4087"/>
    <w:rsid w:val="00BE3639"/>
    <w:rsid w:val="00C669EB"/>
    <w:rsid w:val="00CC59CB"/>
    <w:rsid w:val="00E06E1F"/>
    <w:rsid w:val="00EF4277"/>
    <w:rsid w:val="00F430E2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0F49"/>
  <w15:chartTrackingRefBased/>
  <w15:docId w15:val="{BC44A9A8-75F1-454F-B6E4-1026B7CD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8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4F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m.rtrs.ru/tv/brea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Олеся Николаевна</dc:creator>
  <cp:keywords/>
  <dc:description/>
  <cp:lastModifiedBy>Лоскутова Олеся Николаевна</cp:lastModifiedBy>
  <cp:revision>5</cp:revision>
  <cp:lastPrinted>2022-01-12T06:24:00Z</cp:lastPrinted>
  <dcterms:created xsi:type="dcterms:W3CDTF">2022-01-11T08:13:00Z</dcterms:created>
  <dcterms:modified xsi:type="dcterms:W3CDTF">2022-01-25T05:26:00Z</dcterms:modified>
</cp:coreProperties>
</file>