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03" w:rsidRPr="004B134B" w:rsidRDefault="002E2C03" w:rsidP="002E2C03">
      <w:pPr>
        <w:suppressAutoHyphens/>
        <w:ind w:firstLine="720"/>
        <w:jc w:val="center"/>
        <w:rPr>
          <w:b/>
          <w:szCs w:val="28"/>
        </w:rPr>
      </w:pPr>
      <w:r w:rsidRPr="004B134B">
        <w:rPr>
          <w:b/>
          <w:szCs w:val="28"/>
        </w:rPr>
        <w:t xml:space="preserve">ИНФОРМАЦИОННОЕ СООБЩЕНИЕ </w:t>
      </w:r>
    </w:p>
    <w:p w:rsidR="002E2C03" w:rsidRPr="004B134B" w:rsidRDefault="002E2C03" w:rsidP="002E2C03">
      <w:pPr>
        <w:suppressAutoHyphens/>
        <w:ind w:firstLine="720"/>
        <w:jc w:val="center"/>
        <w:rPr>
          <w:b/>
          <w:szCs w:val="28"/>
        </w:rPr>
      </w:pPr>
      <w:r w:rsidRPr="004B134B">
        <w:rPr>
          <w:b/>
          <w:szCs w:val="28"/>
        </w:rPr>
        <w:t>о формировании Молодежной избирательной комиссии</w:t>
      </w:r>
    </w:p>
    <w:p w:rsidR="002E2C03" w:rsidRPr="004B134B" w:rsidRDefault="002E2C03" w:rsidP="002E2C03">
      <w:pPr>
        <w:suppressAutoHyphens/>
        <w:ind w:firstLine="720"/>
        <w:jc w:val="center"/>
        <w:rPr>
          <w:szCs w:val="28"/>
        </w:rPr>
      </w:pPr>
      <w:r w:rsidRPr="004B134B">
        <w:rPr>
          <w:b/>
          <w:szCs w:val="28"/>
        </w:rPr>
        <w:t xml:space="preserve">Уинского муниципального округа 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Т</w:t>
      </w:r>
      <w:r w:rsidRPr="004B134B">
        <w:rPr>
          <w:szCs w:val="28"/>
        </w:rPr>
        <w:t>ерриториальная избирательная комиссия Уинского муниципального округа сообщает о формировании Молодежной избирательной комиссии Уинского муниципального округа со сроком полномочий 202</w:t>
      </w:r>
      <w:r w:rsidR="00E45F93">
        <w:rPr>
          <w:szCs w:val="28"/>
        </w:rPr>
        <w:t>2</w:t>
      </w:r>
      <w:r w:rsidRPr="004B134B">
        <w:rPr>
          <w:szCs w:val="28"/>
        </w:rPr>
        <w:t xml:space="preserve">-2026 гг. и о приеме предложений по кандидатурам </w:t>
      </w:r>
      <w:bookmarkStart w:id="0" w:name="_GoBack"/>
      <w:bookmarkEnd w:id="0"/>
      <w:r w:rsidRPr="004B134B">
        <w:rPr>
          <w:szCs w:val="28"/>
        </w:rPr>
        <w:t>для назначения членов молодежной избирательной комиссии в ее состав.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Молодежная избирательная комиссия формируется в количестве 7 членов комиссии. Членами Молодежной избирательной комиссии могут быть граждане Российской Федерации в возрасте от 14 до 35 лет.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Формирование молодежной избирательной комиссии осуществляется на основе предложений: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- молодежных общественных объединений, в том числе не являющихся юридическими лицами;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- территориальной избирательной комиссии Уинского муниципального округа;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- молодежной избирательной комиссии Уинского муниципального округа;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- собраний избирателей по месту жительства, работы, службы, учебы;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- органов ученического, студенческого самоуправления;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- участковых избирательных комиссий.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Для назначения члена комиссии в состав молодежной избирательной комиссии представляются: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- решение о внесении предложения о кандидатуре в состав Молодежной избирательной комиссии;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- письменное согласие гражданина Российской Федерации на его назначение членом Молодежной избирательной комиссии;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 xml:space="preserve">- копия паспорта или документа, заменяющего паспорт гражданина Российской Федерации, содержащего сведения о гражданстве и месте жительства; 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- документ, содержащий сведения о роде занятий (справка с места работы, учебы, студенческий билет);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- сведения биографического характера.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Дополнительную информацию о порядке внесения предложений в состав Молодежной избирательной комиссии Уинского муниципального округа можно получить в территориальной избирательной комиссии по адресу: с.Уинское</w:t>
      </w:r>
      <w:r>
        <w:rPr>
          <w:szCs w:val="28"/>
        </w:rPr>
        <w:t>,</w:t>
      </w:r>
      <w:r w:rsidRPr="004B134B">
        <w:rPr>
          <w:szCs w:val="28"/>
        </w:rPr>
        <w:t xml:space="preserve"> ул.Октябрьская, 1 и по телефону: (34259) 2-43-19.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  <w:r w:rsidRPr="004B134B">
        <w:rPr>
          <w:szCs w:val="28"/>
        </w:rPr>
        <w:t>Предложения принимаются до 7 февраля 2022 года.</w:t>
      </w:r>
    </w:p>
    <w:p w:rsidR="002E2C03" w:rsidRPr="004B134B" w:rsidRDefault="002E2C03" w:rsidP="002E2C03">
      <w:pPr>
        <w:suppressAutoHyphens/>
        <w:ind w:firstLine="720"/>
        <w:jc w:val="both"/>
        <w:rPr>
          <w:szCs w:val="28"/>
        </w:rPr>
      </w:pPr>
    </w:p>
    <w:p w:rsidR="002E2C03" w:rsidRDefault="002E2C03" w:rsidP="002E2C03">
      <w:pPr>
        <w:suppressAutoHyphens/>
        <w:ind w:firstLine="5387"/>
        <w:rPr>
          <w:szCs w:val="28"/>
        </w:rPr>
      </w:pPr>
    </w:p>
    <w:p w:rsidR="002E2C03" w:rsidRDefault="002E2C03" w:rsidP="002E2C03">
      <w:pPr>
        <w:suppressAutoHyphens/>
        <w:ind w:firstLine="5387"/>
        <w:rPr>
          <w:szCs w:val="28"/>
        </w:rPr>
      </w:pPr>
    </w:p>
    <w:p w:rsidR="002E2C03" w:rsidRPr="004B134B" w:rsidRDefault="002E2C03" w:rsidP="002E2C03">
      <w:pPr>
        <w:suppressAutoHyphens/>
        <w:ind w:firstLine="5387"/>
        <w:rPr>
          <w:szCs w:val="28"/>
        </w:rPr>
      </w:pPr>
      <w:r w:rsidRPr="004B134B">
        <w:rPr>
          <w:szCs w:val="28"/>
        </w:rPr>
        <w:t>Территориальная избирательная</w:t>
      </w:r>
    </w:p>
    <w:p w:rsidR="002E2C03" w:rsidRPr="004B134B" w:rsidRDefault="002E2C03" w:rsidP="002E2C03">
      <w:pPr>
        <w:suppressAutoHyphens/>
        <w:ind w:firstLine="5387"/>
        <w:rPr>
          <w:szCs w:val="28"/>
        </w:rPr>
      </w:pPr>
      <w:r w:rsidRPr="004B134B">
        <w:rPr>
          <w:szCs w:val="28"/>
        </w:rPr>
        <w:t xml:space="preserve">комиссия Уинского </w:t>
      </w:r>
    </w:p>
    <w:p w:rsidR="002E2C03" w:rsidRPr="004B134B" w:rsidRDefault="002E2C03" w:rsidP="002E2C03">
      <w:pPr>
        <w:suppressAutoHyphens/>
        <w:ind w:firstLine="5387"/>
        <w:rPr>
          <w:szCs w:val="28"/>
        </w:rPr>
      </w:pPr>
      <w:r w:rsidRPr="004B134B">
        <w:rPr>
          <w:szCs w:val="28"/>
        </w:rPr>
        <w:t>муниципального округа</w:t>
      </w:r>
    </w:p>
    <w:p w:rsidR="00F23B31" w:rsidRDefault="00F23B31"/>
    <w:sectPr w:rsidR="00F23B31" w:rsidSect="004B134B">
      <w:headerReference w:type="even" r:id="rId4"/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67" w:rsidRDefault="00E45F93" w:rsidP="00E44A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A67" w:rsidRDefault="00E45F93" w:rsidP="00E44A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67" w:rsidRDefault="00E45F93" w:rsidP="00E44A3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03"/>
    <w:rsid w:val="002E2C03"/>
    <w:rsid w:val="00E45F93"/>
    <w:rsid w:val="00F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8CE8-611A-41D7-B1D8-CA2BCE1A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2C0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E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Татьяна Юрьевна</dc:creator>
  <cp:keywords/>
  <dc:description/>
  <cp:lastModifiedBy>Кузьмина Татьяна Юрьевна</cp:lastModifiedBy>
  <cp:revision>2</cp:revision>
  <dcterms:created xsi:type="dcterms:W3CDTF">2022-01-24T06:25:00Z</dcterms:created>
  <dcterms:modified xsi:type="dcterms:W3CDTF">2022-01-24T06:42:00Z</dcterms:modified>
</cp:coreProperties>
</file>