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7E" w:rsidRPr="00F90001" w:rsidRDefault="0069337E" w:rsidP="007C2B0F">
      <w:pPr>
        <w:jc w:val="center"/>
        <w:rPr>
          <w:b/>
          <w:sz w:val="20"/>
        </w:rPr>
      </w:pPr>
      <w:r w:rsidRPr="00F90001">
        <w:rPr>
          <w:b/>
          <w:sz w:val="20"/>
        </w:rPr>
        <w:t>ИНФОРМАЦИОННОЕ СООБЩЕНИЕ О ПРОВЕДЕНИИ ОТКРЫТОГО КОНКУРСА</w:t>
      </w:r>
    </w:p>
    <w:p w:rsidR="0069337E" w:rsidRPr="00F90001" w:rsidRDefault="007B3633" w:rsidP="0069337E">
      <w:pPr>
        <w:jc w:val="center"/>
        <w:rPr>
          <w:b/>
          <w:sz w:val="20"/>
        </w:rPr>
      </w:pPr>
      <w:r>
        <w:rPr>
          <w:b/>
          <w:sz w:val="20"/>
        </w:rPr>
        <w:t>Управление имущественных и земельных отношений администрации Уинского муниципального округа пермского края</w:t>
      </w:r>
      <w:r w:rsidR="0069337E" w:rsidRPr="00F90001">
        <w:rPr>
          <w:b/>
          <w:sz w:val="20"/>
        </w:rPr>
        <w:t xml:space="preserve"> объявляет </w:t>
      </w:r>
    </w:p>
    <w:p w:rsidR="0069337E" w:rsidRPr="00F90001" w:rsidRDefault="0069337E" w:rsidP="0069337E">
      <w:pPr>
        <w:jc w:val="center"/>
        <w:rPr>
          <w:b/>
          <w:sz w:val="20"/>
        </w:rPr>
      </w:pPr>
      <w:r w:rsidRPr="00F90001">
        <w:rPr>
          <w:b/>
          <w:sz w:val="20"/>
        </w:rPr>
        <w:t xml:space="preserve">о проведении открытого конкурса по отбору управляющей организации </w:t>
      </w:r>
    </w:p>
    <w:p w:rsidR="0069337E" w:rsidRPr="00F90001" w:rsidRDefault="0069337E" w:rsidP="0069337E">
      <w:pPr>
        <w:jc w:val="center"/>
        <w:rPr>
          <w:b/>
          <w:sz w:val="20"/>
        </w:rPr>
      </w:pPr>
      <w:r w:rsidRPr="00F90001">
        <w:rPr>
          <w:b/>
          <w:sz w:val="20"/>
        </w:rPr>
        <w:t>для управления многоквартирным домом</w:t>
      </w:r>
    </w:p>
    <w:p w:rsidR="0069337E" w:rsidRPr="00F90001" w:rsidRDefault="0069337E" w:rsidP="0069337E">
      <w:pPr>
        <w:tabs>
          <w:tab w:val="num" w:pos="360"/>
        </w:tabs>
        <w:jc w:val="center"/>
        <w:rPr>
          <w:bCs/>
          <w:sz w:val="20"/>
        </w:rPr>
      </w:pPr>
    </w:p>
    <w:tbl>
      <w:tblPr>
        <w:tblStyle w:val="a6"/>
        <w:tblW w:w="9747" w:type="dxa"/>
        <w:tblLook w:val="01E0" w:firstRow="1" w:lastRow="1" w:firstColumn="1" w:lastColumn="1" w:noHBand="0" w:noVBand="0"/>
      </w:tblPr>
      <w:tblGrid>
        <w:gridCol w:w="3528"/>
        <w:gridCol w:w="6219"/>
      </w:tblGrid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F90001">
              <w:rPr>
                <w:bCs/>
              </w:rPr>
              <w:t>Основание проведения конкурса</w:t>
            </w:r>
          </w:p>
        </w:tc>
        <w:tc>
          <w:tcPr>
            <w:tcW w:w="6219" w:type="dxa"/>
          </w:tcPr>
          <w:p w:rsidR="0069337E" w:rsidRPr="00F90001" w:rsidRDefault="0069337E" w:rsidP="00877EB6">
            <w:pPr>
              <w:tabs>
                <w:tab w:val="center" w:pos="5076"/>
              </w:tabs>
              <w:ind w:left="16"/>
              <w:jc w:val="both"/>
              <w:outlineLvl w:val="0"/>
              <w:rPr>
                <w:bCs/>
              </w:rPr>
            </w:pPr>
            <w:r w:rsidRPr="00F90001">
              <w:rPr>
                <w:bCs/>
              </w:rPr>
              <w:t>Статья 161 Жилищного кодекса РФ,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90001">
              <w:rPr>
                <w:bCs/>
              </w:rPr>
              <w:t>Организатор конкурса</w:t>
            </w:r>
          </w:p>
        </w:tc>
        <w:tc>
          <w:tcPr>
            <w:tcW w:w="6219" w:type="dxa"/>
          </w:tcPr>
          <w:p w:rsidR="0069337E" w:rsidRPr="00E83B1B" w:rsidRDefault="00C72E9B" w:rsidP="00A23F61">
            <w:pPr>
              <w:tabs>
                <w:tab w:val="center" w:pos="5076"/>
              </w:tabs>
              <w:jc w:val="both"/>
              <w:outlineLvl w:val="0"/>
              <w:rPr>
                <w:bCs/>
                <w:lang w:val="en-US"/>
              </w:rPr>
            </w:pPr>
            <w:r w:rsidRPr="00C72E9B">
              <w:rPr>
                <w:bCs/>
              </w:rPr>
              <w:t xml:space="preserve">Управление имущественных и земельных отношений администрации  Уинского муниципального округа Пермского края, Юридический (почтовый) адрес: 617520, Пермский край, Уинский район, с. </w:t>
            </w:r>
            <w:proofErr w:type="spellStart"/>
            <w:r w:rsidRPr="00C72E9B">
              <w:rPr>
                <w:bCs/>
              </w:rPr>
              <w:t>Уинское</w:t>
            </w:r>
            <w:proofErr w:type="spellEnd"/>
            <w:r w:rsidRPr="00C72E9B">
              <w:rPr>
                <w:bCs/>
              </w:rPr>
              <w:t xml:space="preserve">, ул. </w:t>
            </w:r>
            <w:proofErr w:type="gramStart"/>
            <w:r w:rsidRPr="00C72E9B">
              <w:rPr>
                <w:bCs/>
              </w:rPr>
              <w:t>Коммунистическая</w:t>
            </w:r>
            <w:proofErr w:type="gramEnd"/>
            <w:r w:rsidRPr="00C72E9B">
              <w:rPr>
                <w:bCs/>
              </w:rPr>
              <w:t>, д.1, тел. (34259) 2-38-06, 2-33-89, электронный адрес: komitetuinsk@mail.ru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t>Объект конкурса</w:t>
            </w:r>
          </w:p>
        </w:tc>
        <w:tc>
          <w:tcPr>
            <w:tcW w:w="6219" w:type="dxa"/>
            <w:vAlign w:val="center"/>
          </w:tcPr>
          <w:p w:rsidR="0069337E" w:rsidRPr="00621E2C" w:rsidRDefault="0069337E" w:rsidP="004345F4">
            <w:pPr>
              <w:jc w:val="both"/>
            </w:pPr>
            <w:r w:rsidRPr="00621E2C">
              <w:t xml:space="preserve">ЛОТ № </w:t>
            </w:r>
            <w:r w:rsidR="00621E2C" w:rsidRPr="00621E2C">
              <w:t>1</w:t>
            </w:r>
            <w:r w:rsidRPr="00621E2C">
              <w:t>:</w:t>
            </w:r>
            <w:r w:rsidR="00AD3788" w:rsidRPr="00621E2C">
              <w:t xml:space="preserve"> </w:t>
            </w:r>
            <w:r w:rsidR="00621E2C" w:rsidRPr="00621E2C">
              <w:t xml:space="preserve">право на заключение договора  управления многоквартирным домом,  по адресам: </w:t>
            </w:r>
            <w:proofErr w:type="gramStart"/>
            <w:r w:rsidR="00621E2C" w:rsidRPr="00621E2C">
              <w:t>Пермский край, Уинский район</w:t>
            </w:r>
            <w:r w:rsidR="004345F4">
              <w:t xml:space="preserve">, с. </w:t>
            </w:r>
            <w:proofErr w:type="spellStart"/>
            <w:r w:rsidR="004345F4">
              <w:t>Уинское</w:t>
            </w:r>
            <w:proofErr w:type="spellEnd"/>
            <w:r w:rsidR="004345F4">
              <w:t>, ул. Ленина, д. 21</w:t>
            </w:r>
            <w:r w:rsidR="000939C9">
              <w:t xml:space="preserve">; ул. Коммунистическая, д. 40; </w:t>
            </w:r>
            <w:r w:rsidR="00621E2C" w:rsidRPr="00621E2C">
              <w:t>ул. Коммунистическая, д. 5</w:t>
            </w:r>
            <w:r w:rsidR="000939C9">
              <w:t xml:space="preserve">; </w:t>
            </w:r>
            <w:r w:rsidR="00621E2C" w:rsidRPr="00621E2C">
              <w:t xml:space="preserve"> ул. 30 лет Победы, д. 4.</w:t>
            </w:r>
            <w:proofErr w:type="gramEnd"/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CE70CC">
            <w:pPr>
              <w:tabs>
                <w:tab w:val="center" w:pos="5076"/>
              </w:tabs>
              <w:outlineLvl w:val="0"/>
            </w:pPr>
            <w:r w:rsidRPr="00F90001">
              <w:rPr>
                <w:bCs/>
              </w:rPr>
              <w:t>Перечень обязательных работ и услуг по содержанию и ремонту объекта конкурса</w:t>
            </w:r>
          </w:p>
        </w:tc>
        <w:tc>
          <w:tcPr>
            <w:tcW w:w="6219" w:type="dxa"/>
            <w:vAlign w:val="center"/>
          </w:tcPr>
          <w:p w:rsidR="0069337E" w:rsidRPr="00F90001" w:rsidRDefault="0069337E" w:rsidP="00877EB6">
            <w:pPr>
              <w:jc w:val="both"/>
            </w:pPr>
            <w:r w:rsidRPr="00F90001">
              <w:rPr>
                <w:bCs/>
              </w:rPr>
              <w:t>Согласно конкурсной документации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Перечень дополнительных работ и услуг по содержанию и ремонту объекта конкурса</w:t>
            </w:r>
          </w:p>
        </w:tc>
        <w:tc>
          <w:tcPr>
            <w:tcW w:w="6219" w:type="dxa"/>
            <w:vAlign w:val="center"/>
          </w:tcPr>
          <w:p w:rsidR="0069337E" w:rsidRPr="00F90001" w:rsidRDefault="0069337E" w:rsidP="00877EB6">
            <w:pPr>
              <w:jc w:val="both"/>
            </w:pPr>
            <w:r w:rsidRPr="00F90001">
              <w:rPr>
                <w:bCs/>
              </w:rPr>
              <w:t>Согласно конкурсной документации</w:t>
            </w:r>
          </w:p>
        </w:tc>
      </w:tr>
      <w:tr w:rsidR="0069337E" w:rsidRPr="00F90001" w:rsidTr="00F90001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Размер платы за содержание и ремонт объекта конкурса</w:t>
            </w:r>
          </w:p>
        </w:tc>
        <w:tc>
          <w:tcPr>
            <w:tcW w:w="6219" w:type="dxa"/>
            <w:vAlign w:val="center"/>
          </w:tcPr>
          <w:p w:rsidR="0069337E" w:rsidRPr="00621E2C" w:rsidRDefault="004345F4" w:rsidP="00F90001">
            <w:r>
              <w:t>69124,51</w:t>
            </w:r>
            <w:r w:rsidR="00621E2C">
              <w:t xml:space="preserve"> </w:t>
            </w:r>
            <w:r w:rsidR="004C2E36" w:rsidRPr="00621E2C">
              <w:t>рублей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Перечень коммунальных услуг, предоставляемых управляющей организацией</w:t>
            </w:r>
          </w:p>
        </w:tc>
        <w:tc>
          <w:tcPr>
            <w:tcW w:w="6219" w:type="dxa"/>
            <w:vAlign w:val="center"/>
          </w:tcPr>
          <w:p w:rsidR="0069337E" w:rsidRPr="00F90001" w:rsidRDefault="00680991" w:rsidP="00621E2C">
            <w:pPr>
              <w:jc w:val="both"/>
            </w:pPr>
            <w:r w:rsidRPr="00F90001">
              <w:t>электроснабжение, холодное водоснабжение, водоотведение</w:t>
            </w:r>
            <w:r w:rsidR="00621E2C">
              <w:t>, газоснабжение</w:t>
            </w:r>
            <w:r w:rsidR="00B3033E">
              <w:t>.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начала подачи заявок</w:t>
            </w:r>
          </w:p>
        </w:tc>
        <w:tc>
          <w:tcPr>
            <w:tcW w:w="6219" w:type="dxa"/>
          </w:tcPr>
          <w:p w:rsidR="0069337E" w:rsidRPr="00F90001" w:rsidRDefault="004345F4" w:rsidP="00326FA7">
            <w:pPr>
              <w:jc w:val="both"/>
            </w:pPr>
            <w:r>
              <w:t>13 декабря</w:t>
            </w:r>
            <w:r w:rsidR="00973C47">
              <w:t xml:space="preserve"> 2021</w:t>
            </w:r>
            <w:r w:rsidR="0069337E" w:rsidRPr="00F90001">
              <w:t xml:space="preserve"> года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окончания подачи заявок</w:t>
            </w:r>
          </w:p>
        </w:tc>
        <w:tc>
          <w:tcPr>
            <w:tcW w:w="6219" w:type="dxa"/>
          </w:tcPr>
          <w:p w:rsidR="0069337E" w:rsidRPr="00F90001" w:rsidRDefault="004345F4" w:rsidP="004345F4">
            <w:pPr>
              <w:jc w:val="both"/>
            </w:pPr>
            <w:r>
              <w:t>10 января</w:t>
            </w:r>
            <w:r w:rsidR="00326FA7">
              <w:t xml:space="preserve"> </w:t>
            </w:r>
            <w:r w:rsidR="00973C47">
              <w:t>202</w:t>
            </w:r>
            <w:r>
              <w:t>2</w:t>
            </w:r>
            <w:r w:rsidR="0069337E" w:rsidRPr="00F90001">
              <w:t xml:space="preserve"> года до 11.00 часов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и время вскрытия конвертов с заявками</w:t>
            </w:r>
          </w:p>
        </w:tc>
        <w:tc>
          <w:tcPr>
            <w:tcW w:w="6219" w:type="dxa"/>
          </w:tcPr>
          <w:p w:rsidR="0069337E" w:rsidRPr="00F90001" w:rsidRDefault="004345F4" w:rsidP="004345F4">
            <w:pPr>
              <w:jc w:val="both"/>
            </w:pPr>
            <w:r>
              <w:t>10 января</w:t>
            </w:r>
            <w:r w:rsidR="00326FA7">
              <w:t xml:space="preserve"> </w:t>
            </w:r>
            <w:r w:rsidR="003A242D">
              <w:t xml:space="preserve"> 202</w:t>
            </w:r>
            <w:r>
              <w:t>2</w:t>
            </w:r>
            <w:r w:rsidR="003A242D">
              <w:t xml:space="preserve"> года </w:t>
            </w:r>
            <w:r w:rsidR="004B667B">
              <w:t>в</w:t>
            </w:r>
            <w:r w:rsidR="003A242D">
              <w:t xml:space="preserve"> 12</w:t>
            </w:r>
            <w:r w:rsidR="00DA4505" w:rsidRPr="00DA4505">
              <w:t>.00 часов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и время проведения конкурса</w:t>
            </w:r>
          </w:p>
        </w:tc>
        <w:tc>
          <w:tcPr>
            <w:tcW w:w="6219" w:type="dxa"/>
          </w:tcPr>
          <w:p w:rsidR="0069337E" w:rsidRPr="00F90001" w:rsidRDefault="004345F4" w:rsidP="004345F4">
            <w:pPr>
              <w:jc w:val="both"/>
            </w:pPr>
            <w:r>
              <w:t>13 января</w:t>
            </w:r>
            <w:r w:rsidR="003434C9">
              <w:t xml:space="preserve"> </w:t>
            </w:r>
            <w:r w:rsidR="00973C47">
              <w:t>202</w:t>
            </w:r>
            <w:r>
              <w:t>2</w:t>
            </w:r>
            <w:r w:rsidR="00322EE2">
              <w:t xml:space="preserve"> года в</w:t>
            </w:r>
            <w:r w:rsidR="00141FE7">
              <w:t xml:space="preserve"> 11</w:t>
            </w:r>
            <w:r w:rsidR="00DA4505" w:rsidRPr="00DA4505">
              <w:t>.00 часов</w:t>
            </w:r>
          </w:p>
        </w:tc>
      </w:tr>
      <w:tr w:rsidR="0069337E" w:rsidRPr="00F90001" w:rsidTr="00F90001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Размер обеспечения заявки на участие в конкурсе</w:t>
            </w:r>
          </w:p>
        </w:tc>
        <w:tc>
          <w:tcPr>
            <w:tcW w:w="6219" w:type="dxa"/>
            <w:vAlign w:val="center"/>
          </w:tcPr>
          <w:p w:rsidR="0069337E" w:rsidRPr="001964C3" w:rsidRDefault="004345F4" w:rsidP="00621E2C">
            <w:r>
              <w:t>3456,23</w:t>
            </w:r>
            <w:bookmarkStart w:id="0" w:name="_GoBack"/>
            <w:bookmarkEnd w:id="0"/>
            <w:r w:rsidR="00621E2C" w:rsidRPr="001964C3">
              <w:rPr>
                <w:b/>
              </w:rPr>
              <w:t xml:space="preserve"> </w:t>
            </w:r>
            <w:r w:rsidR="004C2E36" w:rsidRPr="001964C3">
              <w:t>рублей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Срок и порядок предоставления конкурсной документации</w:t>
            </w: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FD27B8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1760855</wp:posOffset>
                      </wp:positionV>
                      <wp:extent cx="136525" cy="45085"/>
                      <wp:effectExtent l="0" t="0" r="15875" b="12065"/>
                      <wp:wrapNone/>
                      <wp:docPr id="6" name="Text Box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337E" w:rsidRDefault="0069337E" w:rsidP="0069337E">
                                  <w:pPr>
                                    <w:pStyle w:val="a3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9" o:spid="_x0000_s1026" type="#_x0000_t202" style="position:absolute;margin-left:8.55pt;margin-top:138.65pt;width:10.7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7n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" filled="f" stroked="f">
                      <v:textbox inset="0,0,0,0">
                        <w:txbxContent>
                          <w:p w:rsidR="0069337E" w:rsidRDefault="0069337E" w:rsidP="0069337E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9337E" w:rsidRPr="00F90001">
              <w:rPr>
                <w:bCs/>
              </w:rPr>
              <w:t xml:space="preserve">Электронный адрес сайта в сети «Интернет», на котором </w:t>
            </w:r>
            <w:r w:rsidR="0069337E" w:rsidRPr="00F90001">
              <w:rPr>
                <w:bCs/>
              </w:rPr>
              <w:br/>
              <w:t>размещена конкурсная документация</w:t>
            </w:r>
          </w:p>
          <w:p w:rsidR="0069337E" w:rsidRPr="00F90001" w:rsidRDefault="0069337E" w:rsidP="00877EB6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90001">
              <w:rPr>
                <w:bCs/>
              </w:rPr>
              <w:t xml:space="preserve">Размер, порядок и сроки внесения платы за предоставление конкурсной документации </w:t>
            </w:r>
          </w:p>
        </w:tc>
        <w:tc>
          <w:tcPr>
            <w:tcW w:w="6219" w:type="dxa"/>
          </w:tcPr>
          <w:p w:rsidR="0069337E" w:rsidRPr="00F90001" w:rsidRDefault="0069337E" w:rsidP="00877EB6">
            <w:pPr>
              <w:jc w:val="both"/>
            </w:pPr>
            <w:r w:rsidRPr="00F90001">
              <w:t xml:space="preserve">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конкурсную документацию. </w:t>
            </w:r>
          </w:p>
          <w:p w:rsidR="0069337E" w:rsidRPr="00F90001" w:rsidRDefault="0069337E" w:rsidP="00877EB6">
            <w:pPr>
              <w:jc w:val="both"/>
            </w:pPr>
          </w:p>
          <w:p w:rsidR="0069337E" w:rsidRPr="00F90001" w:rsidRDefault="004345F4" w:rsidP="00877EB6">
            <w:pPr>
              <w:jc w:val="both"/>
            </w:pPr>
            <w:hyperlink r:id="rId5" w:history="1">
              <w:r w:rsidR="0069337E" w:rsidRPr="00F90001">
                <w:rPr>
                  <w:rStyle w:val="a5"/>
                  <w:color w:val="auto"/>
                  <w:lang w:val="en-US"/>
                </w:rPr>
                <w:t>www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torgi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gov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ru</w:t>
              </w:r>
            </w:hyperlink>
            <w:r w:rsidR="0069337E" w:rsidRPr="00F90001">
              <w:t xml:space="preserve">, </w:t>
            </w:r>
            <w:r w:rsidR="00DA4505" w:rsidRPr="00DA4505">
              <w:t>https://uinsk.ru/category/imushhestvo/</w:t>
            </w:r>
          </w:p>
          <w:p w:rsidR="0069337E" w:rsidRPr="00F90001" w:rsidRDefault="0069337E" w:rsidP="00877EB6">
            <w:pPr>
              <w:jc w:val="both"/>
              <w:rPr>
                <w:bCs/>
              </w:rPr>
            </w:pPr>
            <w:r w:rsidRPr="00F90001">
              <w:rPr>
                <w:bCs/>
              </w:rPr>
              <w:t>Предоставление конкурсной документации осуществляется без взимания платы.</w:t>
            </w:r>
          </w:p>
        </w:tc>
      </w:tr>
    </w:tbl>
    <w:p w:rsidR="00F40DC7" w:rsidRPr="00F90001" w:rsidRDefault="00F40DC7">
      <w:pPr>
        <w:rPr>
          <w:sz w:val="20"/>
        </w:rPr>
      </w:pPr>
    </w:p>
    <w:sectPr w:rsidR="00F40DC7" w:rsidRPr="00F90001" w:rsidSect="00AD378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7E"/>
    <w:rsid w:val="00052E3F"/>
    <w:rsid w:val="000939C9"/>
    <w:rsid w:val="001250E5"/>
    <w:rsid w:val="00141FE7"/>
    <w:rsid w:val="001964C3"/>
    <w:rsid w:val="001B3399"/>
    <w:rsid w:val="001F49E0"/>
    <w:rsid w:val="002645FD"/>
    <w:rsid w:val="002829E3"/>
    <w:rsid w:val="002D40E1"/>
    <w:rsid w:val="00322EE2"/>
    <w:rsid w:val="00326FA7"/>
    <w:rsid w:val="003434C9"/>
    <w:rsid w:val="003A242D"/>
    <w:rsid w:val="004345F4"/>
    <w:rsid w:val="004A2BD6"/>
    <w:rsid w:val="004B667B"/>
    <w:rsid w:val="004C2E36"/>
    <w:rsid w:val="004D07D4"/>
    <w:rsid w:val="004F2A0B"/>
    <w:rsid w:val="00560F54"/>
    <w:rsid w:val="005872D4"/>
    <w:rsid w:val="005A7548"/>
    <w:rsid w:val="005C3A7E"/>
    <w:rsid w:val="005D3ADA"/>
    <w:rsid w:val="005E15DD"/>
    <w:rsid w:val="00621E2C"/>
    <w:rsid w:val="00644440"/>
    <w:rsid w:val="00680991"/>
    <w:rsid w:val="0069337E"/>
    <w:rsid w:val="006C079F"/>
    <w:rsid w:val="007B3633"/>
    <w:rsid w:val="007C2B0F"/>
    <w:rsid w:val="00856080"/>
    <w:rsid w:val="00893680"/>
    <w:rsid w:val="008D5504"/>
    <w:rsid w:val="00966885"/>
    <w:rsid w:val="00973C47"/>
    <w:rsid w:val="00A23F61"/>
    <w:rsid w:val="00AD3788"/>
    <w:rsid w:val="00B3033E"/>
    <w:rsid w:val="00C32DCC"/>
    <w:rsid w:val="00C561C2"/>
    <w:rsid w:val="00C72E9B"/>
    <w:rsid w:val="00CE70CC"/>
    <w:rsid w:val="00CF5CBA"/>
    <w:rsid w:val="00D36E92"/>
    <w:rsid w:val="00D633BA"/>
    <w:rsid w:val="00DA4505"/>
    <w:rsid w:val="00DC5215"/>
    <w:rsid w:val="00DC5382"/>
    <w:rsid w:val="00E83B1B"/>
    <w:rsid w:val="00F00727"/>
    <w:rsid w:val="00F40DC7"/>
    <w:rsid w:val="00F90001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69337E"/>
  </w:style>
  <w:style w:type="character" w:styleId="a5">
    <w:name w:val="Hyperlink"/>
    <w:basedOn w:val="a0"/>
    <w:rsid w:val="0069337E"/>
    <w:rPr>
      <w:color w:val="0000FF"/>
      <w:u w:val="single"/>
    </w:rPr>
  </w:style>
  <w:style w:type="table" w:styleId="a6">
    <w:name w:val="Table Grid"/>
    <w:basedOn w:val="a1"/>
    <w:rsid w:val="0069337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7"/>
    <w:uiPriority w:val="99"/>
    <w:semiHidden/>
    <w:unhideWhenUsed/>
    <w:rsid w:val="0069337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69337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69337E"/>
  </w:style>
  <w:style w:type="character" w:styleId="a5">
    <w:name w:val="Hyperlink"/>
    <w:basedOn w:val="a0"/>
    <w:rsid w:val="0069337E"/>
    <w:rPr>
      <w:color w:val="0000FF"/>
      <w:u w:val="single"/>
    </w:rPr>
  </w:style>
  <w:style w:type="table" w:styleId="a6">
    <w:name w:val="Table Grid"/>
    <w:basedOn w:val="a1"/>
    <w:rsid w:val="0069337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7"/>
    <w:uiPriority w:val="99"/>
    <w:semiHidden/>
    <w:unhideWhenUsed/>
    <w:rsid w:val="0069337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69337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zemlya2</dc:creator>
  <cp:lastModifiedBy>Суда специалист</cp:lastModifiedBy>
  <cp:revision>16</cp:revision>
  <dcterms:created xsi:type="dcterms:W3CDTF">2020-08-20T05:51:00Z</dcterms:created>
  <dcterms:modified xsi:type="dcterms:W3CDTF">2021-12-01T11:08:00Z</dcterms:modified>
</cp:coreProperties>
</file>