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ИНФОРМАЦИОННОЕ СООБЩЕНИЕ О ПРОВЕДЕНИИ ОТКРЫТОГО КОНКУРСА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Управление имущественных и земельных отношений администрации Уинского муниципального округа пермского края объявляет 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о проведении открытого конкурса по отбору управляющей организации </w:t>
      </w:r>
    </w:p>
    <w:p w:rsidR="00784836" w:rsidRPr="00F90001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для управления многоквартирным домом</w:t>
      </w:r>
    </w:p>
    <w:p w:rsidR="00784836" w:rsidRPr="00F90001" w:rsidRDefault="00784836" w:rsidP="00784836">
      <w:pPr>
        <w:tabs>
          <w:tab w:val="num" w:pos="360"/>
        </w:tabs>
        <w:jc w:val="center"/>
        <w:rPr>
          <w:bCs/>
          <w:sz w:val="20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Основание проведения конкурса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tabs>
                <w:tab w:val="center" w:pos="5076"/>
              </w:tabs>
              <w:ind w:left="16"/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Статья 161 Жилищного кодекса РФ,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Организатор конкурса</w:t>
            </w:r>
          </w:p>
        </w:tc>
        <w:tc>
          <w:tcPr>
            <w:tcW w:w="6219" w:type="dxa"/>
          </w:tcPr>
          <w:p w:rsidR="00784836" w:rsidRPr="00AB4721" w:rsidRDefault="002A57C9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2A57C9">
              <w:rPr>
                <w:bCs/>
                <w:sz w:val="22"/>
                <w:szCs w:val="22"/>
              </w:rPr>
              <w:t xml:space="preserve">Управление имущественных и земельных отношений администрации  Уинского муниципального округа Пермского края, Юридический (почтовый) адрес: 617520, Пермский край, Уинский район, с. </w:t>
            </w:r>
            <w:proofErr w:type="spellStart"/>
            <w:r w:rsidRPr="002A57C9">
              <w:rPr>
                <w:bCs/>
                <w:sz w:val="22"/>
                <w:szCs w:val="22"/>
              </w:rPr>
              <w:t>Уинское</w:t>
            </w:r>
            <w:proofErr w:type="spellEnd"/>
            <w:r w:rsidRPr="002A57C9">
              <w:rPr>
                <w:bCs/>
                <w:sz w:val="22"/>
                <w:szCs w:val="22"/>
              </w:rPr>
              <w:t>, ул. Коммунистическая, д.1, тел. (34259) 2-38-06, 2-33-89, электронный адрес: komitetuinsk@mail.ru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ЛОТ № 1:  право на заключение договора управления многоквартирным домом, по адресам: </w:t>
            </w:r>
            <w:proofErr w:type="gramStart"/>
            <w:r w:rsidRPr="00AB4721">
              <w:rPr>
                <w:sz w:val="22"/>
                <w:szCs w:val="22"/>
              </w:rPr>
              <w:t>Пермский край, Уинский район, с. Суда, ул. Юбилейная д.1 «в», ул. Центральная д.5; ул. Центральная д.7; ул. Центральная д.9</w:t>
            </w:r>
            <w:proofErr w:type="gramEnd"/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дополнительных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платы за содержание и ремонт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98705A" w:rsidP="00AD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29125,41</w:t>
            </w:r>
            <w:r w:rsidR="0086592E">
              <w:rPr>
                <w:sz w:val="22"/>
                <w:szCs w:val="22"/>
              </w:rPr>
              <w:t xml:space="preserve"> рублей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электроснабжение.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начала подачи заявок</w:t>
            </w:r>
          </w:p>
        </w:tc>
        <w:tc>
          <w:tcPr>
            <w:tcW w:w="6219" w:type="dxa"/>
          </w:tcPr>
          <w:p w:rsidR="00784836" w:rsidRPr="007C2F14" w:rsidRDefault="0098705A" w:rsidP="00987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13декабря</w:t>
            </w:r>
            <w:r w:rsidR="007C2F14" w:rsidRPr="007C2F14">
              <w:rPr>
                <w:sz w:val="22"/>
                <w:szCs w:val="22"/>
              </w:rPr>
              <w:t xml:space="preserve"> 2021</w:t>
            </w:r>
            <w:r w:rsidR="001D5C36" w:rsidRPr="007C2F14">
              <w:rPr>
                <w:sz w:val="22"/>
                <w:szCs w:val="22"/>
              </w:rPr>
              <w:t xml:space="preserve"> года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окончания подачи заявок</w:t>
            </w:r>
          </w:p>
        </w:tc>
        <w:tc>
          <w:tcPr>
            <w:tcW w:w="6219" w:type="dxa"/>
          </w:tcPr>
          <w:p w:rsidR="00784836" w:rsidRPr="007C2F14" w:rsidRDefault="0098705A" w:rsidP="00987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</w:t>
            </w:r>
            <w:r w:rsidR="007C2F14" w:rsidRPr="007C2F1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D5C36" w:rsidRPr="007C2F14">
              <w:rPr>
                <w:sz w:val="22"/>
                <w:szCs w:val="22"/>
              </w:rPr>
              <w:t xml:space="preserve"> года до 11.00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вскрытия конвертов с заявками</w:t>
            </w:r>
          </w:p>
        </w:tc>
        <w:tc>
          <w:tcPr>
            <w:tcW w:w="6219" w:type="dxa"/>
          </w:tcPr>
          <w:p w:rsidR="00784836" w:rsidRPr="007C2F14" w:rsidRDefault="0098705A" w:rsidP="00987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</w:t>
            </w:r>
            <w:r w:rsidR="00DA49E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DA49EE">
              <w:rPr>
                <w:sz w:val="22"/>
                <w:szCs w:val="22"/>
              </w:rPr>
              <w:t xml:space="preserve"> года в 12.30</w:t>
            </w:r>
            <w:r w:rsidR="001D5C36" w:rsidRPr="007C2F14">
              <w:rPr>
                <w:sz w:val="22"/>
                <w:szCs w:val="22"/>
              </w:rPr>
              <w:t xml:space="preserve">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проведения конкурса</w:t>
            </w:r>
          </w:p>
        </w:tc>
        <w:tc>
          <w:tcPr>
            <w:tcW w:w="6219" w:type="dxa"/>
          </w:tcPr>
          <w:p w:rsidR="00784836" w:rsidRPr="00AD79B3" w:rsidRDefault="0098705A" w:rsidP="0098705A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 января</w:t>
            </w:r>
            <w:r w:rsidR="00296901" w:rsidRPr="0029690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6901" w:rsidRPr="00296901">
              <w:rPr>
                <w:sz w:val="22"/>
                <w:szCs w:val="22"/>
              </w:rPr>
              <w:t xml:space="preserve"> года в 12</w:t>
            </w:r>
            <w:r w:rsidR="00784836" w:rsidRPr="00296901">
              <w:rPr>
                <w:sz w:val="22"/>
                <w:szCs w:val="22"/>
              </w:rPr>
              <w:t>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219" w:type="dxa"/>
            <w:vAlign w:val="center"/>
          </w:tcPr>
          <w:p w:rsidR="00784836" w:rsidRPr="00AB4721" w:rsidRDefault="0098705A" w:rsidP="00AD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1456,27</w:t>
            </w:r>
            <w:bookmarkStart w:id="0" w:name="_GoBack"/>
            <w:bookmarkEnd w:id="0"/>
            <w:r w:rsidR="005943D3">
              <w:rPr>
                <w:sz w:val="22"/>
                <w:szCs w:val="22"/>
              </w:rPr>
              <w:t xml:space="preserve"> рубл</w:t>
            </w:r>
            <w:r w:rsidR="00AD79B3">
              <w:rPr>
                <w:sz w:val="22"/>
                <w:szCs w:val="22"/>
              </w:rPr>
              <w:t>ей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Срок и порядок предоставления конкурсной документации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F2C8E" wp14:editId="645D339A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1760855</wp:posOffset>
                      </wp:positionV>
                      <wp:extent cx="136525" cy="45085"/>
                      <wp:effectExtent l="0" t="0" r="15875" b="120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836" w:rsidRDefault="00784836" w:rsidP="00784836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FF2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8.55pt;margin-top:138.65pt;width:10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zZtwIAAKc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" filled="f" stroked="f">
                      <v:textbox inset="0,0,0,0">
                        <w:txbxContent>
                          <w:p w:rsidR="00784836" w:rsidRDefault="00784836" w:rsidP="0078483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B4721">
              <w:rPr>
                <w:bCs/>
                <w:sz w:val="22"/>
                <w:szCs w:val="22"/>
              </w:rPr>
              <w:t xml:space="preserve">Электронный адрес сайта в сети «Интернет», на котором </w:t>
            </w:r>
            <w:r w:rsidRPr="00AB4721">
              <w:rPr>
                <w:bCs/>
                <w:sz w:val="22"/>
                <w:szCs w:val="22"/>
              </w:rPr>
              <w:br/>
              <w:t>размещена конкурсная документация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suppressAutoHyphens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документацию. </w:t>
            </w:r>
          </w:p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</w:p>
          <w:p w:rsidR="00784836" w:rsidRPr="00AB4721" w:rsidRDefault="0098705A" w:rsidP="00861A7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www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torgi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gov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84836" w:rsidRPr="00AB4721">
              <w:rPr>
                <w:sz w:val="22"/>
                <w:szCs w:val="22"/>
              </w:rPr>
              <w:t xml:space="preserve">, </w:t>
            </w:r>
            <w:r w:rsidR="00610E70" w:rsidRPr="00610E70">
              <w:rPr>
                <w:sz w:val="24"/>
                <w:szCs w:val="24"/>
              </w:rPr>
              <w:t>https://uinsk.ru/category/imushhestvo/</w:t>
            </w:r>
          </w:p>
          <w:p w:rsidR="00784836" w:rsidRPr="00AB4721" w:rsidRDefault="00784836" w:rsidP="00861A7E">
            <w:pPr>
              <w:jc w:val="both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Предоставление конкурсной документации осуществляется без взимания платы.</w:t>
            </w:r>
          </w:p>
        </w:tc>
      </w:tr>
    </w:tbl>
    <w:p w:rsidR="00784836" w:rsidRPr="00AB4721" w:rsidRDefault="00784836" w:rsidP="00784836">
      <w:pPr>
        <w:rPr>
          <w:sz w:val="22"/>
          <w:szCs w:val="22"/>
        </w:rPr>
      </w:pPr>
    </w:p>
    <w:p w:rsidR="00784836" w:rsidRPr="00AB4721" w:rsidRDefault="00784836" w:rsidP="00784836">
      <w:pPr>
        <w:rPr>
          <w:sz w:val="22"/>
          <w:szCs w:val="22"/>
        </w:rPr>
      </w:pPr>
    </w:p>
    <w:p w:rsidR="00B64308" w:rsidRPr="00AB4721" w:rsidRDefault="00B64308">
      <w:pPr>
        <w:rPr>
          <w:sz w:val="22"/>
          <w:szCs w:val="22"/>
        </w:rPr>
      </w:pPr>
    </w:p>
    <w:sectPr w:rsidR="00B64308" w:rsidRPr="00AB4721" w:rsidSect="00AD3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6"/>
    <w:rsid w:val="000E5C49"/>
    <w:rsid w:val="001D5C36"/>
    <w:rsid w:val="00215885"/>
    <w:rsid w:val="00296901"/>
    <w:rsid w:val="002A57C9"/>
    <w:rsid w:val="004B2A33"/>
    <w:rsid w:val="005943D3"/>
    <w:rsid w:val="00610E70"/>
    <w:rsid w:val="00784836"/>
    <w:rsid w:val="007C2F14"/>
    <w:rsid w:val="0086592E"/>
    <w:rsid w:val="0098705A"/>
    <w:rsid w:val="00A079FE"/>
    <w:rsid w:val="00AB4721"/>
    <w:rsid w:val="00AD79B3"/>
    <w:rsid w:val="00B64308"/>
    <w:rsid w:val="00D6776E"/>
    <w:rsid w:val="00D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84836"/>
  </w:style>
  <w:style w:type="character" w:styleId="a5">
    <w:name w:val="Hyperlink"/>
    <w:basedOn w:val="a0"/>
    <w:rsid w:val="00784836"/>
    <w:rPr>
      <w:color w:val="0000FF"/>
      <w:u w:val="single"/>
    </w:rPr>
  </w:style>
  <w:style w:type="table" w:styleId="a6">
    <w:name w:val="Table Grid"/>
    <w:basedOn w:val="a1"/>
    <w:rsid w:val="0078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848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4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84836"/>
  </w:style>
  <w:style w:type="character" w:styleId="a5">
    <w:name w:val="Hyperlink"/>
    <w:basedOn w:val="a0"/>
    <w:rsid w:val="00784836"/>
    <w:rPr>
      <w:color w:val="0000FF"/>
      <w:u w:val="single"/>
    </w:rPr>
  </w:style>
  <w:style w:type="table" w:styleId="a6">
    <w:name w:val="Table Grid"/>
    <w:basedOn w:val="a1"/>
    <w:rsid w:val="0078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848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4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 специалист</dc:creator>
  <cp:lastModifiedBy>Суда специалист</cp:lastModifiedBy>
  <cp:revision>19</cp:revision>
  <dcterms:created xsi:type="dcterms:W3CDTF">2018-12-13T07:22:00Z</dcterms:created>
  <dcterms:modified xsi:type="dcterms:W3CDTF">2021-12-01T11:11:00Z</dcterms:modified>
</cp:coreProperties>
</file>