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1" w:rsidRDefault="002C2000" w:rsidP="00E7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внеплановой проверки МКУ «Аспинское ЦКДО»</w:t>
      </w:r>
      <w:bookmarkEnd w:id="0"/>
    </w:p>
    <w:p w:rsidR="00042CDF" w:rsidRDefault="00042CDF" w:rsidP="00E7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113" w:rsidRDefault="004B2113" w:rsidP="00E7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113" w:rsidRPr="00E76708" w:rsidRDefault="004B2113" w:rsidP="00C31E25">
      <w:pPr>
        <w:spacing w:after="6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AF3664" w:rsidRPr="00AF3664" w:rsidRDefault="004B2113" w:rsidP="00AF3664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E76708">
        <w:rPr>
          <w:rFonts w:ascii="Times New Roman" w:hAnsi="Times New Roman" w:cs="Times New Roman"/>
          <w:sz w:val="28"/>
          <w:szCs w:val="28"/>
        </w:rPr>
        <w:t xml:space="preserve"> 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ст. 266.1, 270.2 Бюджетного кодекса Российской Федерации; Положение о финансовом управлении администрации Уинского муниципального района (решение Земского Собрания Уинского муниципального района от 28.02.2006 № 118); постановление администрации Уинского муниципального района от 11.02.2019  № 56-259-01-03 «О Порядке осуществления внутреннего муниципального финансового контроля финансовым управлением администрации Уинского муниципального района»; распоряжени</w:t>
      </w:r>
      <w:r w:rsidR="00AF3664">
        <w:rPr>
          <w:rFonts w:ascii="Times New Roman" w:hAnsi="Times New Roman" w:cs="Times New Roman"/>
          <w:sz w:val="28"/>
          <w:szCs w:val="28"/>
        </w:rPr>
        <w:t>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администрации Уинского муниципального района от </w:t>
      </w:r>
      <w:r w:rsidR="00AF3664">
        <w:rPr>
          <w:rFonts w:ascii="Times New Roman" w:hAnsi="Times New Roman" w:cs="Times New Roman"/>
          <w:sz w:val="28"/>
          <w:szCs w:val="28"/>
        </w:rPr>
        <w:t>31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.1</w:t>
      </w:r>
      <w:r w:rsidR="00AF3664">
        <w:rPr>
          <w:rFonts w:ascii="Times New Roman" w:hAnsi="Times New Roman" w:cs="Times New Roman"/>
          <w:sz w:val="28"/>
          <w:szCs w:val="28"/>
        </w:rPr>
        <w:t>2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 w:rsidR="00AF3664">
        <w:rPr>
          <w:rFonts w:ascii="Times New Roman" w:hAnsi="Times New Roman" w:cs="Times New Roman"/>
          <w:sz w:val="28"/>
          <w:szCs w:val="28"/>
        </w:rPr>
        <w:t>31</w:t>
      </w:r>
      <w:r w:rsidR="00B34B4A">
        <w:rPr>
          <w:rFonts w:ascii="Times New Roman" w:hAnsi="Times New Roman" w:cs="Times New Roman"/>
          <w:sz w:val="28"/>
          <w:szCs w:val="28"/>
        </w:rPr>
        <w:t>8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-259-01-04 «О проведении </w:t>
      </w:r>
      <w:r w:rsidR="00AF3664">
        <w:rPr>
          <w:rFonts w:ascii="Times New Roman" w:hAnsi="Times New Roman" w:cs="Times New Roman"/>
          <w:sz w:val="28"/>
          <w:szCs w:val="28"/>
        </w:rPr>
        <w:t>вне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 w:rsidR="00AF3664">
        <w:rPr>
          <w:rFonts w:ascii="Times New Roman" w:hAnsi="Times New Roman" w:cs="Times New Roman"/>
          <w:sz w:val="28"/>
          <w:szCs w:val="28"/>
        </w:rPr>
        <w:t>проверки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664">
        <w:rPr>
          <w:rFonts w:ascii="Times New Roman" w:hAnsi="Times New Roman" w:cs="Times New Roman"/>
          <w:sz w:val="28"/>
          <w:szCs w:val="28"/>
        </w:rPr>
        <w:t>МКУ «</w:t>
      </w:r>
      <w:r w:rsidR="00B34B4A">
        <w:rPr>
          <w:rFonts w:ascii="Times New Roman" w:hAnsi="Times New Roman" w:cs="Times New Roman"/>
          <w:sz w:val="28"/>
          <w:szCs w:val="28"/>
        </w:rPr>
        <w:t>Аспинское</w:t>
      </w:r>
      <w:r w:rsidR="00042CDF">
        <w:rPr>
          <w:rFonts w:ascii="Times New Roman" w:hAnsi="Times New Roman" w:cs="Times New Roman"/>
          <w:sz w:val="28"/>
          <w:szCs w:val="28"/>
        </w:rPr>
        <w:t xml:space="preserve"> ЦКД</w:t>
      </w:r>
      <w:r w:rsidR="00B34B4A">
        <w:rPr>
          <w:rFonts w:ascii="Times New Roman" w:hAnsi="Times New Roman" w:cs="Times New Roman"/>
          <w:sz w:val="28"/>
          <w:szCs w:val="28"/>
        </w:rPr>
        <w:t>О</w:t>
      </w:r>
      <w:r w:rsidR="00042CDF">
        <w:rPr>
          <w:rFonts w:ascii="Times New Roman" w:hAnsi="Times New Roman" w:cs="Times New Roman"/>
          <w:sz w:val="28"/>
          <w:szCs w:val="28"/>
        </w:rPr>
        <w:t>»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159" w:rsidRPr="00463159" w:rsidRDefault="004B2113" w:rsidP="00463159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E7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Полное наименование: Муниципальное казенное учреждение «</w:t>
      </w:r>
      <w:r w:rsidR="00B34B4A">
        <w:rPr>
          <w:rFonts w:ascii="Times New Roman" w:eastAsia="Calibri" w:hAnsi="Times New Roman" w:cs="Times New Roman"/>
          <w:sz w:val="28"/>
          <w:szCs w:val="28"/>
        </w:rPr>
        <w:t>Аспинское централ</w:t>
      </w:r>
      <w:r w:rsidR="002C2000">
        <w:rPr>
          <w:rFonts w:ascii="Times New Roman" w:eastAsia="Calibri" w:hAnsi="Times New Roman" w:cs="Times New Roman"/>
          <w:sz w:val="28"/>
          <w:szCs w:val="28"/>
        </w:rPr>
        <w:t>и</w:t>
      </w:r>
      <w:r w:rsidR="00B34B4A">
        <w:rPr>
          <w:rFonts w:ascii="Times New Roman" w:eastAsia="Calibri" w:hAnsi="Times New Roman" w:cs="Times New Roman"/>
          <w:sz w:val="28"/>
          <w:szCs w:val="28"/>
        </w:rPr>
        <w:t>зованное культурно-досуговое объединение»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. Сокращенное наименование: МКУ «</w:t>
      </w:r>
      <w:r w:rsidR="00B34B4A">
        <w:rPr>
          <w:rFonts w:ascii="Times New Roman" w:eastAsia="Calibri" w:hAnsi="Times New Roman" w:cs="Times New Roman"/>
          <w:sz w:val="28"/>
          <w:szCs w:val="28"/>
        </w:rPr>
        <w:t>Аспинское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BDF">
        <w:rPr>
          <w:rFonts w:ascii="Times New Roman" w:eastAsia="Calibri" w:hAnsi="Times New Roman" w:cs="Times New Roman"/>
          <w:sz w:val="28"/>
          <w:szCs w:val="28"/>
        </w:rPr>
        <w:t>ЦКД</w:t>
      </w:r>
      <w:r w:rsidR="00B34B4A">
        <w:rPr>
          <w:rFonts w:ascii="Times New Roman" w:eastAsia="Calibri" w:hAnsi="Times New Roman" w:cs="Times New Roman"/>
          <w:sz w:val="28"/>
          <w:szCs w:val="28"/>
        </w:rPr>
        <w:t>О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». Юридический и фактический адрес: Российская Федерация, 6175</w:t>
      </w:r>
      <w:r w:rsidR="00B34B4A">
        <w:rPr>
          <w:rFonts w:ascii="Times New Roman" w:eastAsia="Calibri" w:hAnsi="Times New Roman" w:cs="Times New Roman"/>
          <w:sz w:val="28"/>
          <w:szCs w:val="28"/>
        </w:rPr>
        <w:t>3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0, Пермский край, Уинский район, </w:t>
      </w:r>
      <w:proofErr w:type="gramStart"/>
      <w:r w:rsidR="00463159" w:rsidRPr="0046315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34B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34B4A">
        <w:rPr>
          <w:rFonts w:ascii="Times New Roman" w:eastAsia="Calibri" w:hAnsi="Times New Roman" w:cs="Times New Roman"/>
          <w:sz w:val="28"/>
          <w:szCs w:val="28"/>
        </w:rPr>
        <w:t>Аспа</w:t>
      </w:r>
      <w:proofErr w:type="gramEnd"/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852BDF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4B4A">
        <w:rPr>
          <w:rFonts w:ascii="Times New Roman" w:eastAsia="Calibri" w:hAnsi="Times New Roman" w:cs="Times New Roman"/>
          <w:sz w:val="28"/>
          <w:szCs w:val="28"/>
        </w:rPr>
        <w:t>12а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, ИНН 59</w:t>
      </w:r>
      <w:r w:rsidR="00852BDF">
        <w:rPr>
          <w:rFonts w:ascii="Times New Roman" w:eastAsia="Calibri" w:hAnsi="Times New Roman" w:cs="Times New Roman"/>
          <w:sz w:val="28"/>
          <w:szCs w:val="28"/>
        </w:rPr>
        <w:t>510017</w:t>
      </w:r>
      <w:r w:rsidR="00B34B4A">
        <w:rPr>
          <w:rFonts w:ascii="Times New Roman" w:eastAsia="Calibri" w:hAnsi="Times New Roman" w:cs="Times New Roman"/>
          <w:sz w:val="28"/>
          <w:szCs w:val="28"/>
        </w:rPr>
        <w:t>66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, КПП 595101001, ОГРН 1</w:t>
      </w:r>
      <w:r w:rsidR="00852BDF">
        <w:rPr>
          <w:rFonts w:ascii="Times New Roman" w:eastAsia="Calibri" w:hAnsi="Times New Roman" w:cs="Times New Roman"/>
          <w:sz w:val="28"/>
          <w:szCs w:val="28"/>
        </w:rPr>
        <w:t>135951000</w:t>
      </w:r>
      <w:r w:rsidR="00B34B4A">
        <w:rPr>
          <w:rFonts w:ascii="Times New Roman" w:eastAsia="Calibri" w:hAnsi="Times New Roman" w:cs="Times New Roman"/>
          <w:sz w:val="28"/>
          <w:szCs w:val="28"/>
        </w:rPr>
        <w:t>118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708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206E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роверка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муниципального казенного 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BDF" w:rsidRPr="00463159">
        <w:rPr>
          <w:rFonts w:ascii="Times New Roman" w:eastAsia="Calibri" w:hAnsi="Times New Roman" w:cs="Times New Roman"/>
          <w:sz w:val="28"/>
          <w:szCs w:val="28"/>
        </w:rPr>
        <w:t>«</w:t>
      </w:r>
      <w:r w:rsidR="00B34B4A">
        <w:rPr>
          <w:rFonts w:ascii="Times New Roman" w:eastAsia="Calibri" w:hAnsi="Times New Roman" w:cs="Times New Roman"/>
          <w:sz w:val="28"/>
          <w:szCs w:val="28"/>
        </w:rPr>
        <w:t>Аспинское</w:t>
      </w:r>
      <w:r w:rsidR="00852BDF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B34B4A">
        <w:rPr>
          <w:rFonts w:ascii="Times New Roman" w:eastAsia="Calibri" w:hAnsi="Times New Roman" w:cs="Times New Roman"/>
          <w:sz w:val="28"/>
          <w:szCs w:val="28"/>
        </w:rPr>
        <w:t>ализованное культурно-досуговое объединение</w:t>
      </w:r>
      <w:r w:rsidR="00852BDF" w:rsidRPr="00463159">
        <w:rPr>
          <w:rFonts w:ascii="Times New Roman" w:eastAsia="Calibri" w:hAnsi="Times New Roman" w:cs="Times New Roman"/>
          <w:sz w:val="28"/>
          <w:szCs w:val="28"/>
        </w:rPr>
        <w:t>»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159">
        <w:rPr>
          <w:rFonts w:ascii="Times New Roman" w:hAnsi="Times New Roman" w:cs="Times New Roman"/>
          <w:bCs/>
          <w:sz w:val="28"/>
          <w:szCs w:val="28"/>
        </w:rPr>
        <w:t>(далее – МКУ «</w:t>
      </w:r>
      <w:r w:rsidR="00B34B4A">
        <w:rPr>
          <w:rFonts w:ascii="Times New Roman" w:hAnsi="Times New Roman" w:cs="Times New Roman"/>
          <w:bCs/>
          <w:sz w:val="28"/>
          <w:szCs w:val="28"/>
        </w:rPr>
        <w:t>Аспинское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 ЦКД</w:t>
      </w:r>
      <w:r w:rsidR="00B34B4A">
        <w:rPr>
          <w:rFonts w:ascii="Times New Roman" w:hAnsi="Times New Roman" w:cs="Times New Roman"/>
          <w:bCs/>
          <w:sz w:val="28"/>
          <w:szCs w:val="28"/>
        </w:rPr>
        <w:t>О</w:t>
      </w:r>
      <w:r w:rsidR="00463159">
        <w:rPr>
          <w:rFonts w:ascii="Times New Roman" w:hAnsi="Times New Roman" w:cs="Times New Roman"/>
          <w:bCs/>
          <w:sz w:val="28"/>
          <w:szCs w:val="28"/>
        </w:rPr>
        <w:t>)</w:t>
      </w:r>
      <w:r w:rsidR="00DA00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159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708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r w:rsidR="004631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767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ревизионной работы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муниципального района;</w:t>
      </w:r>
    </w:p>
    <w:p w:rsidR="00894986" w:rsidRPr="00894986" w:rsidRDefault="00894986" w:rsidP="00E130C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инженер муниципального казенного учреждения «Управление по строительству, ЖКХ и содержанию дорог администрации Уинского муниципального района»</w:t>
      </w:r>
      <w:r w:rsidR="00E130CF" w:rsidRPr="00E1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0CF">
        <w:rPr>
          <w:rFonts w:ascii="Times New Roman" w:hAnsi="Times New Roman" w:cs="Times New Roman"/>
          <w:bCs/>
          <w:sz w:val="28"/>
          <w:szCs w:val="28"/>
        </w:rPr>
        <w:t>(В период проверки находилась на больничном листе)</w:t>
      </w:r>
      <w:r w:rsidR="00E130CF" w:rsidRPr="0089498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0CF" w:rsidRPr="00F541AC" w:rsidRDefault="002C2000" w:rsidP="00E130C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проверки</w:t>
      </w:r>
      <w:r w:rsidR="00E130CF" w:rsidRPr="00F541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30CF" w:rsidRDefault="00E130CF" w:rsidP="00E130C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397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ЦКДО»</w:t>
      </w:r>
      <w:r w:rsidRPr="00224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D1F">
        <w:rPr>
          <w:rFonts w:ascii="Times New Roman" w:hAnsi="Times New Roman" w:cs="Times New Roman"/>
          <w:bCs/>
          <w:sz w:val="28"/>
          <w:szCs w:val="28"/>
        </w:rPr>
        <w:t xml:space="preserve">нарушения не </w:t>
      </w:r>
      <w:r w:rsidRPr="00224397">
        <w:rPr>
          <w:rFonts w:ascii="Times New Roman" w:eastAsia="Calibri" w:hAnsi="Times New Roman" w:cs="Times New Roman"/>
          <w:bCs/>
          <w:sz w:val="28"/>
          <w:szCs w:val="28"/>
        </w:rPr>
        <w:t>установлен</w:t>
      </w:r>
      <w:r w:rsidR="00F33D1F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80197" w:rsidRDefault="00980197" w:rsidP="00BF7704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0197" w:rsidSect="00F33D1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13"/>
    <w:rsid w:val="0000658D"/>
    <w:rsid w:val="00042CDF"/>
    <w:rsid w:val="000642B7"/>
    <w:rsid w:val="000C458C"/>
    <w:rsid w:val="000D38DC"/>
    <w:rsid w:val="00125DAD"/>
    <w:rsid w:val="0017131A"/>
    <w:rsid w:val="001C0371"/>
    <w:rsid w:val="002546FF"/>
    <w:rsid w:val="0026251A"/>
    <w:rsid w:val="00287592"/>
    <w:rsid w:val="002C2000"/>
    <w:rsid w:val="002D7E3D"/>
    <w:rsid w:val="00310553"/>
    <w:rsid w:val="0033564C"/>
    <w:rsid w:val="003A0B68"/>
    <w:rsid w:val="00451F63"/>
    <w:rsid w:val="00463159"/>
    <w:rsid w:val="004A1E1A"/>
    <w:rsid w:val="004B2113"/>
    <w:rsid w:val="005101E6"/>
    <w:rsid w:val="00510B52"/>
    <w:rsid w:val="005206E6"/>
    <w:rsid w:val="00554B2B"/>
    <w:rsid w:val="00597AC3"/>
    <w:rsid w:val="005A5E9C"/>
    <w:rsid w:val="005B2ED1"/>
    <w:rsid w:val="005C2CAB"/>
    <w:rsid w:val="005D0329"/>
    <w:rsid w:val="00621C22"/>
    <w:rsid w:val="0063243C"/>
    <w:rsid w:val="00663F57"/>
    <w:rsid w:val="006847B7"/>
    <w:rsid w:val="006A38D5"/>
    <w:rsid w:val="006C2B3D"/>
    <w:rsid w:val="006F501C"/>
    <w:rsid w:val="007357E7"/>
    <w:rsid w:val="00744F37"/>
    <w:rsid w:val="00755458"/>
    <w:rsid w:val="007A4CDB"/>
    <w:rsid w:val="007B79E7"/>
    <w:rsid w:val="00812335"/>
    <w:rsid w:val="00827C35"/>
    <w:rsid w:val="00852BDF"/>
    <w:rsid w:val="00857946"/>
    <w:rsid w:val="008757A9"/>
    <w:rsid w:val="0087606E"/>
    <w:rsid w:val="00894986"/>
    <w:rsid w:val="008D0A61"/>
    <w:rsid w:val="008E1EB9"/>
    <w:rsid w:val="0090590C"/>
    <w:rsid w:val="00934099"/>
    <w:rsid w:val="00965F4B"/>
    <w:rsid w:val="00980197"/>
    <w:rsid w:val="009806AA"/>
    <w:rsid w:val="00982C37"/>
    <w:rsid w:val="009A1B40"/>
    <w:rsid w:val="009B6980"/>
    <w:rsid w:val="00A100D9"/>
    <w:rsid w:val="00A13C0A"/>
    <w:rsid w:val="00A16FE1"/>
    <w:rsid w:val="00A9403D"/>
    <w:rsid w:val="00AA260C"/>
    <w:rsid w:val="00AF3664"/>
    <w:rsid w:val="00AF48ED"/>
    <w:rsid w:val="00B167BF"/>
    <w:rsid w:val="00B33227"/>
    <w:rsid w:val="00B34B4A"/>
    <w:rsid w:val="00BA600F"/>
    <w:rsid w:val="00BB3A6D"/>
    <w:rsid w:val="00BC036E"/>
    <w:rsid w:val="00BF7704"/>
    <w:rsid w:val="00C31E25"/>
    <w:rsid w:val="00C60685"/>
    <w:rsid w:val="00C82633"/>
    <w:rsid w:val="00C95A39"/>
    <w:rsid w:val="00CA408F"/>
    <w:rsid w:val="00D43A2F"/>
    <w:rsid w:val="00D706B5"/>
    <w:rsid w:val="00D97D02"/>
    <w:rsid w:val="00DA003F"/>
    <w:rsid w:val="00DA6329"/>
    <w:rsid w:val="00DC029A"/>
    <w:rsid w:val="00DE7796"/>
    <w:rsid w:val="00E04C5D"/>
    <w:rsid w:val="00E130CF"/>
    <w:rsid w:val="00E41CB8"/>
    <w:rsid w:val="00E43324"/>
    <w:rsid w:val="00E67062"/>
    <w:rsid w:val="00E75815"/>
    <w:rsid w:val="00E76708"/>
    <w:rsid w:val="00E80557"/>
    <w:rsid w:val="00E8133B"/>
    <w:rsid w:val="00E939ED"/>
    <w:rsid w:val="00E959BC"/>
    <w:rsid w:val="00EE791C"/>
    <w:rsid w:val="00F1408A"/>
    <w:rsid w:val="00F33D1F"/>
    <w:rsid w:val="00F37393"/>
    <w:rsid w:val="00F425F4"/>
    <w:rsid w:val="00F5104E"/>
    <w:rsid w:val="00F650FF"/>
    <w:rsid w:val="00FF3E47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Епишина</dc:creator>
  <cp:lastModifiedBy>ksm</cp:lastModifiedBy>
  <cp:revision>26</cp:revision>
  <cp:lastPrinted>2022-03-03T11:42:00Z</cp:lastPrinted>
  <dcterms:created xsi:type="dcterms:W3CDTF">2015-04-07T06:24:00Z</dcterms:created>
  <dcterms:modified xsi:type="dcterms:W3CDTF">2022-03-03T11:42:00Z</dcterms:modified>
</cp:coreProperties>
</file>