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DD6C09" w:rsidRDefault="001B140F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22.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B80104" w:rsidRDefault="00B80104" w:rsidP="00B80104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</w:p>
                <w:p w:rsidR="00B80104" w:rsidRDefault="00B80104" w:rsidP="00B80104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 xml:space="preserve">Об утверждении Перечня </w:t>
                  </w:r>
                  <w:r w:rsidR="009C3534" w:rsidRPr="009C3534">
                    <w:rPr>
                      <w:b/>
                      <w:sz w:val="28"/>
                      <w:szCs w:val="28"/>
                    </w:rPr>
                    <w:t>массовых социально значимых услуг и функций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, </w:t>
                  </w:r>
                  <w:r w:rsidR="009C3534">
                    <w:rPr>
                      <w:b/>
                      <w:iCs/>
                      <w:sz w:val="28"/>
                      <w:szCs w:val="28"/>
                    </w:rPr>
                    <w:t>п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редоставляемых  администрацией  Уинского муниципального округа</w:t>
                  </w:r>
                </w:p>
                <w:p w:rsidR="00344940" w:rsidRDefault="00B80104" w:rsidP="00B80104">
                  <w:pPr>
                    <w:pStyle w:val="a3"/>
                  </w:pPr>
                  <w:r>
                    <w:rPr>
                      <w:iCs/>
                      <w:szCs w:val="28"/>
                    </w:rPr>
                    <w:t>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C09">
        <w:tab/>
      </w:r>
      <w:r w:rsidR="00DD6C09">
        <w:tab/>
      </w:r>
      <w:r w:rsidR="00DD6C09">
        <w:tab/>
      </w:r>
      <w:r w:rsidR="00DD6C09">
        <w:tab/>
      </w:r>
      <w:r w:rsidR="00DD6C09">
        <w:tab/>
      </w:r>
      <w:r w:rsidR="00DD6C09">
        <w:tab/>
      </w:r>
      <w:r w:rsidR="00DD6C09">
        <w:tab/>
        <w:t xml:space="preserve">                   </w:t>
      </w:r>
      <w:r w:rsidR="00DD6C09" w:rsidRPr="00DD6C09">
        <w:rPr>
          <w:b/>
        </w:rPr>
        <w:t>25.03.2022  259-01-03-106</w:t>
      </w:r>
    </w:p>
    <w:p w:rsidR="00B80104" w:rsidRPr="00B80104" w:rsidRDefault="00B80104" w:rsidP="00F92C7E">
      <w:pPr>
        <w:ind w:firstLine="708"/>
        <w:jc w:val="both"/>
      </w:pPr>
      <w:proofErr w:type="gramStart"/>
      <w:r w:rsidRPr="00B80104">
        <w:rPr>
          <w:sz w:val="28"/>
          <w:szCs w:val="28"/>
        </w:rPr>
        <w:t xml:space="preserve">В соответствии с </w:t>
      </w:r>
      <w:r w:rsidR="00F92C7E" w:rsidRPr="00F92C7E">
        <w:rPr>
          <w:sz w:val="28"/>
          <w:szCs w:val="28"/>
        </w:rPr>
        <w:t xml:space="preserve">Федеральным </w:t>
      </w:r>
      <w:hyperlink r:id="rId10" w:history="1">
        <w:r w:rsidR="00F92C7E" w:rsidRPr="00F92C7E">
          <w:rPr>
            <w:sz w:val="28"/>
            <w:szCs w:val="28"/>
          </w:rPr>
          <w:t>закон</w:t>
        </w:r>
      </w:hyperlink>
      <w:r w:rsidR="00F92C7E" w:rsidRPr="00F92C7E">
        <w:rPr>
          <w:sz w:val="28"/>
          <w:szCs w:val="28"/>
        </w:rPr>
        <w:t xml:space="preserve">ом от 6 октября 2003 года </w:t>
      </w:r>
      <w:r w:rsidR="00F962A3">
        <w:rPr>
          <w:sz w:val="28"/>
          <w:szCs w:val="28"/>
        </w:rPr>
        <w:t>№</w:t>
      </w:r>
      <w:bookmarkStart w:id="0" w:name="_GoBack"/>
      <w:bookmarkEnd w:id="0"/>
      <w:r w:rsidR="00F92C7E" w:rsidRPr="00F92C7E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F92C7E">
        <w:t xml:space="preserve">, </w:t>
      </w:r>
      <w:r w:rsidRPr="00B80104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B8010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B80104">
        <w:rPr>
          <w:rStyle w:val="defaultlabelstyle3"/>
          <w:rFonts w:ascii="Times New Roman" w:hAnsi="Times New Roman"/>
          <w:sz w:val="28"/>
          <w:szCs w:val="28"/>
        </w:rPr>
        <w:t xml:space="preserve">от 27.07.2010 № 210-ФЗ </w:t>
      </w:r>
      <w:r w:rsidRPr="00B80104">
        <w:rPr>
          <w:sz w:val="28"/>
          <w:szCs w:val="28"/>
        </w:rPr>
        <w:t>«</w:t>
      </w:r>
      <w:r w:rsidRPr="00B80104">
        <w:rPr>
          <w:rStyle w:val="defaultlabelstyle3"/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B80104">
        <w:rPr>
          <w:sz w:val="28"/>
          <w:szCs w:val="28"/>
        </w:rPr>
        <w:t xml:space="preserve">»,  </w:t>
      </w:r>
      <w:r w:rsidR="009C3534" w:rsidRPr="009C3534">
        <w:rPr>
          <w:sz w:val="28"/>
          <w:szCs w:val="28"/>
        </w:rPr>
        <w:t>пункта 9 раздела 2 Плана перевода массовых социально значимых услуг регионального и муниципального</w:t>
      </w:r>
      <w:r w:rsidR="00F92C7E">
        <w:rPr>
          <w:sz w:val="28"/>
          <w:szCs w:val="28"/>
        </w:rPr>
        <w:t xml:space="preserve"> ур</w:t>
      </w:r>
      <w:r w:rsidR="009C3534" w:rsidRPr="009C3534">
        <w:rPr>
          <w:sz w:val="28"/>
          <w:szCs w:val="28"/>
        </w:rPr>
        <w:t>овней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</w:t>
      </w:r>
      <w:proofErr w:type="gramEnd"/>
      <w:r w:rsidR="009C3534" w:rsidRPr="009C3534">
        <w:rPr>
          <w:sz w:val="28"/>
          <w:szCs w:val="28"/>
        </w:rPr>
        <w:t xml:space="preserve"> для улучшения качества жизни и условий ведения предпринимательской деятельности от 25 июня 2021 года № 19</w:t>
      </w:r>
      <w:r>
        <w:rPr>
          <w:sz w:val="28"/>
          <w:szCs w:val="28"/>
        </w:rPr>
        <w:t xml:space="preserve">, </w:t>
      </w:r>
      <w:r w:rsidRPr="00B80104">
        <w:rPr>
          <w:sz w:val="28"/>
          <w:szCs w:val="28"/>
        </w:rPr>
        <w:t xml:space="preserve">администрация Уинского муниципального </w:t>
      </w:r>
      <w:r>
        <w:rPr>
          <w:sz w:val="28"/>
          <w:szCs w:val="28"/>
        </w:rPr>
        <w:t>округа</w:t>
      </w:r>
    </w:p>
    <w:p w:rsidR="00B80104" w:rsidRPr="00B80104" w:rsidRDefault="00B80104" w:rsidP="00FD11FC">
      <w:pPr>
        <w:jc w:val="both"/>
        <w:rPr>
          <w:sz w:val="28"/>
          <w:szCs w:val="28"/>
        </w:rPr>
      </w:pPr>
      <w:r w:rsidRPr="00B80104">
        <w:rPr>
          <w:sz w:val="28"/>
          <w:szCs w:val="28"/>
        </w:rPr>
        <w:t>ПОСТАНОВЛЯЕТ:</w:t>
      </w:r>
    </w:p>
    <w:p w:rsidR="00B80104" w:rsidRPr="00687164" w:rsidRDefault="00687164" w:rsidP="00FD1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0104" w:rsidRPr="00687164">
        <w:rPr>
          <w:sz w:val="28"/>
          <w:szCs w:val="28"/>
        </w:rPr>
        <w:t xml:space="preserve">Утвердить </w:t>
      </w:r>
      <w:r w:rsidR="00B80104" w:rsidRPr="00687164">
        <w:rPr>
          <w:iCs/>
          <w:sz w:val="28"/>
          <w:szCs w:val="28"/>
        </w:rPr>
        <w:t xml:space="preserve">Перечень </w:t>
      </w:r>
      <w:r w:rsidR="009C3534" w:rsidRPr="009C3534">
        <w:rPr>
          <w:sz w:val="28"/>
          <w:szCs w:val="28"/>
        </w:rPr>
        <w:t xml:space="preserve">массовых социально значимых услуг и </w:t>
      </w:r>
      <w:proofErr w:type="spellStart"/>
      <w:r w:rsidR="009C3534" w:rsidRPr="009C3534">
        <w:rPr>
          <w:sz w:val="28"/>
          <w:szCs w:val="28"/>
        </w:rPr>
        <w:t>функций</w:t>
      </w:r>
      <w:proofErr w:type="gramStart"/>
      <w:r w:rsidR="00B80104" w:rsidRPr="009C3534">
        <w:rPr>
          <w:iCs/>
          <w:sz w:val="28"/>
          <w:szCs w:val="28"/>
        </w:rPr>
        <w:t>,</w:t>
      </w:r>
      <w:r w:rsidR="00B80104" w:rsidRPr="00687164">
        <w:rPr>
          <w:iCs/>
          <w:sz w:val="28"/>
          <w:szCs w:val="28"/>
        </w:rPr>
        <w:t>п</w:t>
      </w:r>
      <w:proofErr w:type="gramEnd"/>
      <w:r w:rsidR="00B80104" w:rsidRPr="00687164">
        <w:rPr>
          <w:iCs/>
          <w:sz w:val="28"/>
          <w:szCs w:val="28"/>
        </w:rPr>
        <w:t>редоставляемых</w:t>
      </w:r>
      <w:proofErr w:type="spellEnd"/>
      <w:r w:rsidR="00B80104" w:rsidRPr="00687164">
        <w:rPr>
          <w:iCs/>
          <w:sz w:val="28"/>
          <w:szCs w:val="28"/>
        </w:rPr>
        <w:t xml:space="preserve">  </w:t>
      </w:r>
      <w:proofErr w:type="spellStart"/>
      <w:r w:rsidR="00B80104" w:rsidRPr="00687164">
        <w:rPr>
          <w:iCs/>
          <w:sz w:val="28"/>
          <w:szCs w:val="28"/>
        </w:rPr>
        <w:t>администрациейУинского</w:t>
      </w:r>
      <w:proofErr w:type="spellEnd"/>
      <w:r w:rsidR="00B80104" w:rsidRPr="00687164">
        <w:rPr>
          <w:iCs/>
          <w:sz w:val="28"/>
          <w:szCs w:val="28"/>
        </w:rPr>
        <w:t xml:space="preserve"> муниципального </w:t>
      </w:r>
      <w:proofErr w:type="spellStart"/>
      <w:r w:rsidR="00B80104" w:rsidRPr="00687164">
        <w:rPr>
          <w:iCs/>
          <w:sz w:val="28"/>
          <w:szCs w:val="28"/>
        </w:rPr>
        <w:t>округа</w:t>
      </w:r>
      <w:r w:rsidRPr="00687164">
        <w:rPr>
          <w:iCs/>
          <w:sz w:val="28"/>
          <w:szCs w:val="28"/>
        </w:rPr>
        <w:t>Пермского</w:t>
      </w:r>
      <w:proofErr w:type="spellEnd"/>
      <w:r w:rsidRPr="00687164">
        <w:rPr>
          <w:iCs/>
          <w:sz w:val="28"/>
          <w:szCs w:val="28"/>
        </w:rPr>
        <w:t xml:space="preserve"> края</w:t>
      </w:r>
      <w:r>
        <w:rPr>
          <w:iCs/>
          <w:sz w:val="28"/>
          <w:szCs w:val="28"/>
        </w:rPr>
        <w:t xml:space="preserve">, согласно приложению. </w:t>
      </w:r>
    </w:p>
    <w:p w:rsidR="004E36D6" w:rsidRDefault="00687164" w:rsidP="004E36D6">
      <w:pPr>
        <w:pStyle w:val="1"/>
        <w:tabs>
          <w:tab w:val="left" w:pos="1028"/>
        </w:tabs>
        <w:ind w:left="700" w:firstLine="0"/>
        <w:jc w:val="both"/>
        <w:rPr>
          <w:color w:val="000000"/>
        </w:rPr>
      </w:pPr>
      <w:r>
        <w:t xml:space="preserve"> 2. </w:t>
      </w:r>
      <w:r w:rsidR="004E36D6">
        <w:rPr>
          <w:color w:val="000000"/>
        </w:rPr>
        <w:t>Настоящее постановление вступает в силу со дня его официального</w:t>
      </w:r>
    </w:p>
    <w:p w:rsidR="004E36D6" w:rsidRPr="00586B02" w:rsidRDefault="004E36D6" w:rsidP="004E36D6">
      <w:pPr>
        <w:pStyle w:val="1"/>
        <w:tabs>
          <w:tab w:val="left" w:pos="1028"/>
        </w:tabs>
        <w:ind w:firstLine="0"/>
        <w:jc w:val="both"/>
        <w:rPr>
          <w:color w:val="000000"/>
        </w:rPr>
      </w:pPr>
      <w:r>
        <w:rPr>
          <w:color w:val="000000"/>
        </w:rPr>
        <w:t>обнародования и подлежит размещению на официальном сайте администрации Уинского муниципального округа (</w:t>
      </w:r>
      <w:r w:rsidRPr="00807818">
        <w:rPr>
          <w:color w:val="000000"/>
        </w:rPr>
        <w:t>https://uinsk.ru/</w:t>
      </w:r>
      <w:r>
        <w:rPr>
          <w:color w:val="000000"/>
        </w:rPr>
        <w:t>).</w:t>
      </w:r>
    </w:p>
    <w:p w:rsidR="00FD11FC" w:rsidRPr="00580BC2" w:rsidRDefault="009C3534" w:rsidP="004E36D6">
      <w:pPr>
        <w:ind w:firstLine="708"/>
        <w:jc w:val="both"/>
        <w:rPr>
          <w:sz w:val="28"/>
          <w:szCs w:val="28"/>
        </w:rPr>
      </w:pPr>
      <w:r w:rsidRPr="009C3534">
        <w:rPr>
          <w:sz w:val="28"/>
          <w:szCs w:val="28"/>
        </w:rPr>
        <w:t>3</w:t>
      </w:r>
      <w:r w:rsidR="00FD11FC" w:rsidRPr="00580BC2">
        <w:rPr>
          <w:sz w:val="28"/>
          <w:szCs w:val="28"/>
        </w:rPr>
        <w:t xml:space="preserve">.Контроль </w:t>
      </w:r>
      <w:r w:rsidR="00FD11FC">
        <w:rPr>
          <w:sz w:val="28"/>
          <w:szCs w:val="28"/>
        </w:rPr>
        <w:t>над</w:t>
      </w:r>
      <w:r w:rsidR="00FD11FC" w:rsidRPr="00580BC2">
        <w:rPr>
          <w:sz w:val="28"/>
          <w:szCs w:val="28"/>
        </w:rPr>
        <w:t xml:space="preserve"> исполнением постановления возложить на </w:t>
      </w:r>
      <w:r w:rsidR="00FD11FC">
        <w:rPr>
          <w:sz w:val="28"/>
          <w:szCs w:val="28"/>
        </w:rPr>
        <w:t>руководителя аппарата</w:t>
      </w:r>
      <w:r w:rsidR="00FD11FC" w:rsidRPr="00580BC2">
        <w:rPr>
          <w:sz w:val="28"/>
          <w:szCs w:val="28"/>
        </w:rPr>
        <w:t xml:space="preserve"> администрации </w:t>
      </w:r>
      <w:r w:rsidR="00FD11FC">
        <w:rPr>
          <w:sz w:val="28"/>
          <w:szCs w:val="28"/>
        </w:rPr>
        <w:t>округа</w:t>
      </w:r>
      <w:r w:rsidR="00FD11FC" w:rsidRPr="00580BC2">
        <w:rPr>
          <w:sz w:val="28"/>
          <w:szCs w:val="28"/>
        </w:rPr>
        <w:t xml:space="preserve"> Курбатову Г.В.</w:t>
      </w:r>
    </w:p>
    <w:p w:rsidR="00344940" w:rsidRDefault="00344940" w:rsidP="009169CE">
      <w:pPr>
        <w:pStyle w:val="a4"/>
      </w:pPr>
    </w:p>
    <w:p w:rsidR="00FD11FC" w:rsidRDefault="00FD11FC" w:rsidP="00FD11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1FC" w:rsidRDefault="00FD11FC" w:rsidP="00FD11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36ED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округа-</w:t>
      </w:r>
    </w:p>
    <w:p w:rsidR="00FD11FC" w:rsidRDefault="00FD11FC" w:rsidP="00FD11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FD11FC" w:rsidRPr="009536ED" w:rsidRDefault="00FD11FC" w:rsidP="00FD11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</w:t>
      </w:r>
      <w:r w:rsidR="00DD6C0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4E36D6" w:rsidRDefault="004E36D6" w:rsidP="00F243C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E36D6" w:rsidRDefault="004E36D6" w:rsidP="00F243C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11FC" w:rsidRDefault="00F243CF" w:rsidP="00DD6C0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243CF" w:rsidRDefault="00F243CF" w:rsidP="00DD6C0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243CF" w:rsidRDefault="00F243CF" w:rsidP="00DD6C0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DD6C09" w:rsidRPr="00DD6C09" w:rsidRDefault="00DD6C09" w:rsidP="00DD6C09">
      <w:pPr>
        <w:pStyle w:val="a4"/>
        <w:ind w:firstLine="0"/>
        <w:jc w:val="right"/>
        <w:rPr>
          <w:b/>
        </w:rPr>
      </w:pPr>
      <w:r w:rsidRPr="00DD6C09">
        <w:rPr>
          <w:b/>
        </w:rPr>
        <w:t>25.03.2022  259-01-03-106</w:t>
      </w:r>
    </w:p>
    <w:p w:rsidR="00F243CF" w:rsidRPr="009536ED" w:rsidRDefault="00F243CF" w:rsidP="00DD6C0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4ADC" w:rsidRDefault="007E4ADC" w:rsidP="009169CE">
      <w:pPr>
        <w:pStyle w:val="a4"/>
      </w:pPr>
    </w:p>
    <w:p w:rsidR="007E4ADC" w:rsidRPr="00F243CF" w:rsidRDefault="00F243CF" w:rsidP="00F243CF">
      <w:pPr>
        <w:pStyle w:val="a4"/>
        <w:ind w:firstLine="0"/>
        <w:jc w:val="center"/>
        <w:rPr>
          <w:b/>
        </w:rPr>
      </w:pPr>
      <w:r w:rsidRPr="00F243CF">
        <w:rPr>
          <w:b/>
          <w:iCs/>
          <w:szCs w:val="28"/>
        </w:rPr>
        <w:t>Перечень</w:t>
      </w:r>
      <w:r w:rsidR="004E36D6" w:rsidRPr="009C3534">
        <w:rPr>
          <w:b/>
          <w:szCs w:val="28"/>
        </w:rPr>
        <w:t>массовых социально значимых услуг и функций</w:t>
      </w:r>
      <w:r w:rsidRPr="00F243CF">
        <w:rPr>
          <w:b/>
          <w:iCs/>
          <w:szCs w:val="28"/>
        </w:rPr>
        <w:t xml:space="preserve">, предоставляемых  </w:t>
      </w:r>
      <w:proofErr w:type="spellStart"/>
      <w:r w:rsidRPr="00F243CF">
        <w:rPr>
          <w:b/>
          <w:iCs/>
          <w:szCs w:val="28"/>
        </w:rPr>
        <w:t>администрациейУинского</w:t>
      </w:r>
      <w:proofErr w:type="spellEnd"/>
      <w:r w:rsidRPr="00F243CF">
        <w:rPr>
          <w:b/>
          <w:iCs/>
          <w:szCs w:val="28"/>
        </w:rPr>
        <w:t xml:space="preserve"> муниципального округа Пермского края</w:t>
      </w:r>
    </w:p>
    <w:p w:rsidR="00F243CF" w:rsidRDefault="00F243CF" w:rsidP="007E4ADC"/>
    <w:p w:rsidR="00F243CF" w:rsidRDefault="00F243CF" w:rsidP="007E4ADC"/>
    <w:tbl>
      <w:tblPr>
        <w:tblW w:w="0" w:type="auto"/>
        <w:tblInd w:w="-5" w:type="dxa"/>
        <w:tblLayout w:type="fixed"/>
        <w:tblLook w:val="0000"/>
      </w:tblPr>
      <w:tblGrid>
        <w:gridCol w:w="900"/>
        <w:gridCol w:w="6301"/>
        <w:gridCol w:w="142"/>
        <w:gridCol w:w="2238"/>
      </w:tblGrid>
      <w:tr w:rsidR="00F243CF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614F2E" w:rsidRDefault="00F243CF" w:rsidP="00734E00">
            <w:pPr>
              <w:jc w:val="both"/>
              <w:rPr>
                <w:b/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614F2E" w:rsidRDefault="00F243CF" w:rsidP="00734E00">
            <w:pPr>
              <w:jc w:val="both"/>
              <w:rPr>
                <w:b/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>Муниципальная услуга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3CF" w:rsidRPr="00614F2E" w:rsidRDefault="00F243CF" w:rsidP="00734E00">
            <w:pPr>
              <w:jc w:val="both"/>
              <w:rPr>
                <w:b/>
                <w:szCs w:val="28"/>
              </w:rPr>
            </w:pPr>
            <w:proofErr w:type="gramStart"/>
            <w:r w:rsidRPr="00614F2E">
              <w:rPr>
                <w:b/>
                <w:sz w:val="28"/>
                <w:szCs w:val="28"/>
              </w:rPr>
              <w:t>Ответственные  за предоставление муниципальной услуги</w:t>
            </w:r>
            <w:proofErr w:type="gramEnd"/>
          </w:p>
        </w:tc>
      </w:tr>
      <w:tr w:rsidR="00F243CF" w:rsidTr="00734E00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3CF" w:rsidRPr="00614F2E" w:rsidRDefault="00F243CF" w:rsidP="00734E00">
            <w:pPr>
              <w:jc w:val="center"/>
              <w:rPr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 xml:space="preserve"> 1. Образование</w:t>
            </w:r>
          </w:p>
        </w:tc>
      </w:tr>
      <w:tr w:rsidR="00F243CF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2A66D5" w:rsidRDefault="00F243CF" w:rsidP="00734E00">
            <w:pPr>
              <w:snapToGrid w:val="0"/>
              <w:ind w:left="36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CF" w:rsidRPr="002A66D5" w:rsidRDefault="004E36D6" w:rsidP="00734E00">
            <w:pPr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3CF" w:rsidRPr="002A66D5" w:rsidRDefault="00F243CF" w:rsidP="00F243CF">
            <w:pPr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Управление  образования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Управление  образования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Управление  образования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Управление  образования</w:t>
            </w:r>
          </w:p>
        </w:tc>
      </w:tr>
      <w:tr w:rsidR="00112646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46" w:rsidRPr="002A66D5" w:rsidRDefault="00112646" w:rsidP="00F92C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46" w:rsidRPr="002A66D5" w:rsidRDefault="00112646" w:rsidP="00F92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46" w:rsidRPr="002A66D5" w:rsidRDefault="00112646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Управление  образования</w:t>
            </w:r>
          </w:p>
        </w:tc>
      </w:tr>
      <w:tr w:rsidR="00F92C7E" w:rsidRPr="002A66D5" w:rsidTr="00734E00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jc w:val="center"/>
              <w:rPr>
                <w:sz w:val="28"/>
                <w:szCs w:val="28"/>
              </w:rPr>
            </w:pPr>
            <w:r w:rsidRPr="002A66D5">
              <w:rPr>
                <w:b/>
                <w:sz w:val="28"/>
                <w:szCs w:val="28"/>
              </w:rPr>
              <w:t>2. Имущественные отношения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color w:val="000000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6405E9" w:rsidRPr="002A66D5" w:rsidTr="00145B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5E9" w:rsidRPr="002A66D5" w:rsidRDefault="006405E9" w:rsidP="00992309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5E9" w:rsidRPr="002A66D5" w:rsidRDefault="006405E9" w:rsidP="00992309">
            <w:pPr>
              <w:pStyle w:val="af2"/>
              <w:spacing w:after="240"/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E9" w:rsidRPr="002A66D5" w:rsidRDefault="006405E9" w:rsidP="00F92C7E">
            <w:pPr>
              <w:rPr>
                <w:sz w:val="28"/>
                <w:szCs w:val="28"/>
              </w:rPr>
            </w:pPr>
            <w:r w:rsidRPr="002A66D5">
              <w:rPr>
                <w:color w:val="000000"/>
                <w:sz w:val="28"/>
                <w:szCs w:val="28"/>
              </w:rPr>
              <w:t xml:space="preserve">Управление имущественных и земельных </w:t>
            </w:r>
            <w:r w:rsidRPr="002A66D5">
              <w:rPr>
                <w:color w:val="000000"/>
                <w:sz w:val="28"/>
                <w:szCs w:val="28"/>
              </w:rPr>
              <w:lastRenderedPageBreak/>
              <w:t>отношений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</w:t>
            </w:r>
            <w:r w:rsidRPr="002A66D5">
              <w:rPr>
                <w:sz w:val="28"/>
                <w:szCs w:val="28"/>
              </w:rPr>
              <w:br/>
              <w:t>арендуемого имущества, в собственность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color w:val="000000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color w:val="000000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F92C7E" w:rsidRPr="002A66D5" w:rsidTr="00734E00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jc w:val="center"/>
              <w:rPr>
                <w:sz w:val="28"/>
                <w:szCs w:val="28"/>
              </w:rPr>
            </w:pPr>
            <w:r w:rsidRPr="002A66D5">
              <w:rPr>
                <w:b/>
                <w:sz w:val="28"/>
                <w:szCs w:val="28"/>
              </w:rPr>
              <w:t>3. Земельные отношения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color w:val="000000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pStyle w:val="ad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color w:val="000000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color w:val="000000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color w:val="000000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color w:val="000000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color w:val="000000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color w:val="000000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pStyle w:val="ad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 xml:space="preserve">Постановка граждан на учет в качестве лиц, имеющих право на предоставление земельных </w:t>
            </w:r>
            <w:r w:rsidRPr="002A66D5">
              <w:rPr>
                <w:sz w:val="28"/>
                <w:szCs w:val="28"/>
              </w:rPr>
              <w:lastRenderedPageBreak/>
              <w:t>участков в собственность бесплатно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color w:val="000000"/>
                <w:sz w:val="28"/>
                <w:szCs w:val="28"/>
              </w:rPr>
              <w:lastRenderedPageBreak/>
              <w:t xml:space="preserve">Управление имущественных </w:t>
            </w:r>
            <w:r w:rsidRPr="002A66D5">
              <w:rPr>
                <w:color w:val="000000"/>
                <w:sz w:val="28"/>
                <w:szCs w:val="28"/>
              </w:rPr>
              <w:lastRenderedPageBreak/>
              <w:t>и земельных отношений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государственной или муниципальной</w:t>
            </w:r>
            <w:r w:rsidRPr="002A66D5">
              <w:rPr>
                <w:sz w:val="28"/>
                <w:szCs w:val="28"/>
              </w:rPr>
              <w:br/>
              <w:t>собственности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color w:val="000000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10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color w:val="000000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11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в собственность</w:t>
            </w:r>
            <w:r w:rsidRPr="002A66D5">
              <w:rPr>
                <w:sz w:val="28"/>
                <w:szCs w:val="28"/>
              </w:rPr>
              <w:br/>
              <w:t>бесплатно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color w:val="000000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9C5EF7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EF7" w:rsidRPr="002A66D5" w:rsidRDefault="009C5EF7" w:rsidP="00992309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EF7" w:rsidRPr="002A66D5" w:rsidRDefault="009C5EF7" w:rsidP="00992309">
            <w:pPr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EF7" w:rsidRPr="002A66D5" w:rsidRDefault="009C5EF7" w:rsidP="00F92C7E">
            <w:pPr>
              <w:rPr>
                <w:color w:val="000000"/>
                <w:sz w:val="28"/>
                <w:szCs w:val="28"/>
              </w:rPr>
            </w:pPr>
            <w:r w:rsidRPr="002A66D5">
              <w:rPr>
                <w:color w:val="000000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F92C7E" w:rsidRPr="002A66D5" w:rsidTr="00734E00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jc w:val="center"/>
              <w:rPr>
                <w:b/>
                <w:sz w:val="28"/>
                <w:szCs w:val="28"/>
              </w:rPr>
            </w:pPr>
          </w:p>
          <w:p w:rsidR="00F92C7E" w:rsidRPr="002A66D5" w:rsidRDefault="00F92C7E" w:rsidP="00F92C7E">
            <w:pPr>
              <w:jc w:val="center"/>
              <w:rPr>
                <w:sz w:val="28"/>
                <w:szCs w:val="28"/>
              </w:rPr>
            </w:pPr>
            <w:r w:rsidRPr="002A66D5">
              <w:rPr>
                <w:b/>
                <w:sz w:val="28"/>
                <w:szCs w:val="28"/>
              </w:rPr>
              <w:t>4. Архитектура и градостроительство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6405E9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5E9" w:rsidRPr="002A66D5" w:rsidRDefault="006405E9" w:rsidP="00992309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5E9" w:rsidRPr="002A66D5" w:rsidRDefault="006405E9" w:rsidP="00992309">
            <w:pPr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E9" w:rsidRPr="002A66D5" w:rsidRDefault="006405E9" w:rsidP="00992309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F92C7E" w:rsidRPr="002A66D5" w:rsidTr="00734E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6405E9" w:rsidP="00F92C7E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C7E" w:rsidRPr="002A66D5" w:rsidRDefault="00F92C7E" w:rsidP="00F92C7E">
            <w:pPr>
              <w:pStyle w:val="af2"/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</w:t>
            </w:r>
            <w:r w:rsidRPr="002A66D5">
              <w:rPr>
                <w:sz w:val="28"/>
                <w:szCs w:val="28"/>
              </w:rPr>
              <w:br/>
              <w:t>строительство объекта капитального строительства и внесение изменений в разрешение на строительство объекта</w:t>
            </w:r>
            <w:r w:rsidRPr="002A66D5">
              <w:rPr>
                <w:sz w:val="28"/>
                <w:szCs w:val="28"/>
              </w:rPr>
              <w:br/>
              <w:t>капитального строительства в связи с продлением срока действия такого разрешения)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F92C7E" w:rsidRPr="002A66D5" w:rsidTr="00734E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6405E9" w:rsidP="00F92C7E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C7E" w:rsidRPr="002A66D5" w:rsidRDefault="00F92C7E" w:rsidP="00F92C7E">
            <w:pPr>
              <w:pStyle w:val="af2"/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</w:t>
            </w:r>
            <w:r w:rsidRPr="002A66D5">
              <w:rPr>
                <w:sz w:val="28"/>
                <w:szCs w:val="28"/>
              </w:rPr>
              <w:br/>
              <w:t>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F92C7E" w:rsidRPr="002A66D5" w:rsidTr="00734E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6405E9" w:rsidP="00F92C7E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C7E" w:rsidRPr="002A66D5" w:rsidRDefault="00F92C7E" w:rsidP="00F92C7E">
            <w:pPr>
              <w:pStyle w:val="af2"/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</w:t>
            </w:r>
            <w:r w:rsidRPr="002A66D5">
              <w:rPr>
                <w:sz w:val="28"/>
                <w:szCs w:val="28"/>
              </w:rPr>
              <w:br/>
              <w:t>индивидуального жилищного строительства или садового дома установленным параметрам и допустимости размещения</w:t>
            </w:r>
            <w:r w:rsidRPr="002A66D5">
              <w:rPr>
                <w:sz w:val="28"/>
                <w:szCs w:val="28"/>
              </w:rPr>
              <w:br/>
              <w:t>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6405E9" w:rsidP="00F92C7E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F92C7E" w:rsidRPr="002A66D5" w:rsidTr="00734E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C7E" w:rsidRPr="002A66D5" w:rsidRDefault="00F92C7E" w:rsidP="00F92C7E">
            <w:pPr>
              <w:pStyle w:val="af2"/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</w:t>
            </w:r>
            <w:r w:rsidRPr="002A66D5">
              <w:rPr>
                <w:sz w:val="28"/>
                <w:szCs w:val="28"/>
              </w:rPr>
              <w:br/>
              <w:t>капитального строительства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F92C7E" w:rsidRPr="002A66D5" w:rsidTr="009C1351">
        <w:trPr>
          <w:trHeight w:val="9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C7E" w:rsidRPr="002A66D5" w:rsidRDefault="00F92C7E" w:rsidP="00F92C7E">
            <w:pPr>
              <w:pStyle w:val="af2"/>
              <w:jc w:val="left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9C5EF7" w:rsidP="00F92C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9C5EF7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1</w:t>
            </w:r>
            <w:r w:rsidR="009C5EF7">
              <w:rPr>
                <w:sz w:val="28"/>
                <w:szCs w:val="28"/>
              </w:rPr>
              <w:t>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9C5EF7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1</w:t>
            </w:r>
            <w:r w:rsidR="009C5EF7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Default="00F92C7E" w:rsidP="00F92C7E">
            <w:r w:rsidRPr="004F575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9C5EF7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1</w:t>
            </w:r>
            <w:r w:rsidR="009C5EF7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Default="00F92C7E" w:rsidP="00F92C7E">
            <w:r w:rsidRPr="004F575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F92C7E" w:rsidRPr="002A66D5" w:rsidTr="00734E00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jc w:val="center"/>
              <w:rPr>
                <w:sz w:val="28"/>
                <w:szCs w:val="28"/>
              </w:rPr>
            </w:pPr>
            <w:r w:rsidRPr="002A66D5">
              <w:rPr>
                <w:b/>
                <w:color w:val="333333"/>
                <w:sz w:val="28"/>
                <w:szCs w:val="28"/>
              </w:rPr>
              <w:t>5. Благоустройство</w:t>
            </w:r>
          </w:p>
        </w:tc>
      </w:tr>
      <w:tr w:rsidR="00F92C7E" w:rsidRPr="002A66D5" w:rsidTr="0054382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1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Выдача разрешений на вырубку зеленых насаждений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МКУ «Управление по благоустройству»</w:t>
            </w:r>
          </w:p>
        </w:tc>
      </w:tr>
      <w:tr w:rsidR="00F92C7E" w:rsidRPr="002A66D5" w:rsidTr="00734E00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A66D5">
              <w:rPr>
                <w:b/>
                <w:sz w:val="28"/>
                <w:szCs w:val="28"/>
              </w:rPr>
              <w:t>. Архивное дело</w:t>
            </w:r>
          </w:p>
        </w:tc>
      </w:tr>
      <w:tr w:rsidR="00F92C7E" w:rsidRPr="002A66D5" w:rsidTr="00CF6EC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snapToGrid w:val="0"/>
              <w:jc w:val="center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t xml:space="preserve">Информационное обеспечение физических и </w:t>
            </w:r>
            <w:r w:rsidRPr="002A66D5">
              <w:rPr>
                <w:sz w:val="28"/>
                <w:szCs w:val="28"/>
              </w:rPr>
              <w:lastRenderedPageBreak/>
              <w:t>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7E" w:rsidRPr="002A66D5" w:rsidRDefault="00F92C7E" w:rsidP="00F92C7E">
            <w:pPr>
              <w:jc w:val="both"/>
              <w:rPr>
                <w:sz w:val="28"/>
                <w:szCs w:val="28"/>
              </w:rPr>
            </w:pPr>
            <w:r w:rsidRPr="002A66D5">
              <w:rPr>
                <w:sz w:val="28"/>
                <w:szCs w:val="28"/>
              </w:rPr>
              <w:lastRenderedPageBreak/>
              <w:t>Архивный отдел</w:t>
            </w:r>
          </w:p>
        </w:tc>
      </w:tr>
    </w:tbl>
    <w:p w:rsidR="002C37BB" w:rsidRPr="002A66D5" w:rsidRDefault="001B140F" w:rsidP="007E4AD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44BED" w:rsidRPr="002A66D5" w:rsidRDefault="00744BED">
      <w:pPr>
        <w:rPr>
          <w:sz w:val="28"/>
          <w:szCs w:val="28"/>
        </w:rPr>
      </w:pPr>
    </w:p>
    <w:sectPr w:rsidR="00744BED" w:rsidRPr="002A66D5" w:rsidSect="00F978F0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68A" w:rsidRDefault="0093068A">
      <w:r>
        <w:separator/>
      </w:r>
    </w:p>
  </w:endnote>
  <w:endnote w:type="continuationSeparator" w:id="1">
    <w:p w:rsidR="0093068A" w:rsidRDefault="00930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68A" w:rsidRDefault="0093068A">
      <w:r>
        <w:separator/>
      </w:r>
    </w:p>
  </w:footnote>
  <w:footnote w:type="continuationSeparator" w:id="1">
    <w:p w:rsidR="0093068A" w:rsidRDefault="00930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BF2B12"/>
    <w:multiLevelType w:val="hybridMultilevel"/>
    <w:tmpl w:val="1122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FFA50F4"/>
    <w:multiLevelType w:val="hybridMultilevel"/>
    <w:tmpl w:val="E8F4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E5BD7"/>
    <w:multiLevelType w:val="hybridMultilevel"/>
    <w:tmpl w:val="10A8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3ABF"/>
    <w:rsid w:val="000862DA"/>
    <w:rsid w:val="000C0895"/>
    <w:rsid w:val="000C1275"/>
    <w:rsid w:val="000F5476"/>
    <w:rsid w:val="00107F45"/>
    <w:rsid w:val="00112646"/>
    <w:rsid w:val="00131F89"/>
    <w:rsid w:val="00136DF5"/>
    <w:rsid w:val="001766B8"/>
    <w:rsid w:val="001B140F"/>
    <w:rsid w:val="001C1254"/>
    <w:rsid w:val="001C5A13"/>
    <w:rsid w:val="001D02CD"/>
    <w:rsid w:val="001F4D8E"/>
    <w:rsid w:val="00202CAD"/>
    <w:rsid w:val="00210F3F"/>
    <w:rsid w:val="00220175"/>
    <w:rsid w:val="002A66D5"/>
    <w:rsid w:val="002B0B07"/>
    <w:rsid w:val="002C37BB"/>
    <w:rsid w:val="002F5E50"/>
    <w:rsid w:val="00344940"/>
    <w:rsid w:val="003536CB"/>
    <w:rsid w:val="003804BF"/>
    <w:rsid w:val="003F72DA"/>
    <w:rsid w:val="00416297"/>
    <w:rsid w:val="00427515"/>
    <w:rsid w:val="00457B0B"/>
    <w:rsid w:val="00470FB3"/>
    <w:rsid w:val="004747FD"/>
    <w:rsid w:val="00482A25"/>
    <w:rsid w:val="004845FC"/>
    <w:rsid w:val="004C5EA1"/>
    <w:rsid w:val="004E36D6"/>
    <w:rsid w:val="00502F9B"/>
    <w:rsid w:val="00511D32"/>
    <w:rsid w:val="00511F21"/>
    <w:rsid w:val="00534C95"/>
    <w:rsid w:val="00536FED"/>
    <w:rsid w:val="00543823"/>
    <w:rsid w:val="005506C8"/>
    <w:rsid w:val="00564E9C"/>
    <w:rsid w:val="005A61A9"/>
    <w:rsid w:val="005B7C2C"/>
    <w:rsid w:val="005C24FB"/>
    <w:rsid w:val="005E0F5D"/>
    <w:rsid w:val="006155F3"/>
    <w:rsid w:val="006266CD"/>
    <w:rsid w:val="00637B08"/>
    <w:rsid w:val="006405E9"/>
    <w:rsid w:val="0066436B"/>
    <w:rsid w:val="00664FBD"/>
    <w:rsid w:val="00687164"/>
    <w:rsid w:val="00695499"/>
    <w:rsid w:val="006C2A40"/>
    <w:rsid w:val="006F41CE"/>
    <w:rsid w:val="00734E00"/>
    <w:rsid w:val="00744BED"/>
    <w:rsid w:val="0078616F"/>
    <w:rsid w:val="007B4D19"/>
    <w:rsid w:val="007C59F5"/>
    <w:rsid w:val="007D1E02"/>
    <w:rsid w:val="007E4ADC"/>
    <w:rsid w:val="007F7045"/>
    <w:rsid w:val="0081735F"/>
    <w:rsid w:val="00817ACA"/>
    <w:rsid w:val="00822743"/>
    <w:rsid w:val="008266C1"/>
    <w:rsid w:val="00861E19"/>
    <w:rsid w:val="008659E6"/>
    <w:rsid w:val="00892EC7"/>
    <w:rsid w:val="008B1016"/>
    <w:rsid w:val="008D16CB"/>
    <w:rsid w:val="008F4547"/>
    <w:rsid w:val="009169CE"/>
    <w:rsid w:val="0093068A"/>
    <w:rsid w:val="0096174F"/>
    <w:rsid w:val="00966CC4"/>
    <w:rsid w:val="00970027"/>
    <w:rsid w:val="00997F4C"/>
    <w:rsid w:val="009A6ADC"/>
    <w:rsid w:val="009C1351"/>
    <w:rsid w:val="009C3534"/>
    <w:rsid w:val="009C5EF7"/>
    <w:rsid w:val="00A060E2"/>
    <w:rsid w:val="00A1470A"/>
    <w:rsid w:val="00A162EC"/>
    <w:rsid w:val="00A5485A"/>
    <w:rsid w:val="00B1278C"/>
    <w:rsid w:val="00B80104"/>
    <w:rsid w:val="00B94B28"/>
    <w:rsid w:val="00BB0CD5"/>
    <w:rsid w:val="00BB2422"/>
    <w:rsid w:val="00BB6EA3"/>
    <w:rsid w:val="00C46724"/>
    <w:rsid w:val="00C53381"/>
    <w:rsid w:val="00C654A5"/>
    <w:rsid w:val="00C77A8C"/>
    <w:rsid w:val="00C80448"/>
    <w:rsid w:val="00CB5828"/>
    <w:rsid w:val="00CE4FB9"/>
    <w:rsid w:val="00CF6EC7"/>
    <w:rsid w:val="00D200AC"/>
    <w:rsid w:val="00DD6C09"/>
    <w:rsid w:val="00E4492C"/>
    <w:rsid w:val="00E55D54"/>
    <w:rsid w:val="00E80B55"/>
    <w:rsid w:val="00EA4F70"/>
    <w:rsid w:val="00EA5081"/>
    <w:rsid w:val="00EB54EA"/>
    <w:rsid w:val="00F243CF"/>
    <w:rsid w:val="00F35EAF"/>
    <w:rsid w:val="00F67F5C"/>
    <w:rsid w:val="00F834E6"/>
    <w:rsid w:val="00F92C7E"/>
    <w:rsid w:val="00F962A3"/>
    <w:rsid w:val="00F978F0"/>
    <w:rsid w:val="00FA4D1C"/>
    <w:rsid w:val="00FB182C"/>
    <w:rsid w:val="00FC1030"/>
    <w:rsid w:val="00FD11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defaultlabelstyle3">
    <w:name w:val="defaultlabelstyle3"/>
    <w:basedOn w:val="a0"/>
    <w:rsid w:val="00B80104"/>
    <w:rPr>
      <w:rFonts w:ascii="Trebuchet MS" w:hAnsi="Trebuchet MS" w:hint="default"/>
      <w:color w:val="333333"/>
    </w:rPr>
  </w:style>
  <w:style w:type="paragraph" w:styleId="ad">
    <w:name w:val="Normal (Web)"/>
    <w:basedOn w:val="a"/>
    <w:uiPriority w:val="99"/>
    <w:unhideWhenUsed/>
    <w:rsid w:val="00F243C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F243CF"/>
    <w:rPr>
      <w:b/>
      <w:bCs/>
    </w:rPr>
  </w:style>
  <w:style w:type="paragraph" w:styleId="af">
    <w:name w:val="No Spacing"/>
    <w:uiPriority w:val="1"/>
    <w:qFormat/>
    <w:rsid w:val="00A162E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Основной текст_"/>
    <w:basedOn w:val="a0"/>
    <w:link w:val="1"/>
    <w:rsid w:val="004E36D6"/>
    <w:rPr>
      <w:sz w:val="28"/>
      <w:szCs w:val="28"/>
    </w:rPr>
  </w:style>
  <w:style w:type="paragraph" w:customStyle="1" w:styleId="1">
    <w:name w:val="Основной текст1"/>
    <w:basedOn w:val="a"/>
    <w:link w:val="af0"/>
    <w:rsid w:val="004E36D6"/>
    <w:pPr>
      <w:widowControl w:val="0"/>
      <w:ind w:firstLine="400"/>
    </w:pPr>
    <w:rPr>
      <w:sz w:val="28"/>
      <w:szCs w:val="28"/>
    </w:rPr>
  </w:style>
  <w:style w:type="character" w:customStyle="1" w:styleId="af1">
    <w:name w:val="Другое_"/>
    <w:basedOn w:val="a0"/>
    <w:link w:val="af2"/>
    <w:rsid w:val="00202CAD"/>
    <w:rPr>
      <w:color w:val="231E20"/>
    </w:rPr>
  </w:style>
  <w:style w:type="paragraph" w:customStyle="1" w:styleId="af2">
    <w:name w:val="Другое"/>
    <w:basedOn w:val="a"/>
    <w:link w:val="af1"/>
    <w:rsid w:val="00202CAD"/>
    <w:pPr>
      <w:widowControl w:val="0"/>
      <w:jc w:val="center"/>
    </w:pPr>
    <w:rPr>
      <w:color w:val="231E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171A07052A7D6A67A9F9646C266F892E3EAF44F7EB95AD0BF65FAE846094C9E34CC5592E862056C6B2C19A3D2932A02C4601FA39d3X3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44FED-C14D-4E69-8F08-081248F3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911</Words>
  <Characters>7486</Characters>
  <Application>Microsoft Office Word</Application>
  <DocSecurity>0</DocSecurity>
  <Lines>62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2020-04-27T09:11:00Z</cp:lastPrinted>
  <dcterms:created xsi:type="dcterms:W3CDTF">2022-03-25T05:06:00Z</dcterms:created>
  <dcterms:modified xsi:type="dcterms:W3CDTF">2022-03-25T05:06:00Z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