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02" w:rsidRDefault="001C17AD" w:rsidP="00FE07A3">
      <w:pPr>
        <w:pStyle w:val="a4"/>
        <w:tabs>
          <w:tab w:val="left" w:pos="1200"/>
        </w:tabs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85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586B02" w:rsidRDefault="00586B02" w:rsidP="00586B02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</w:p>
                <w:p w:rsidR="00586B02" w:rsidRDefault="00586B02" w:rsidP="003D2407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b/>
                      <w:iCs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586B02" w:rsidRDefault="00586B02" w:rsidP="003D2407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постановление администрации</w:t>
                  </w:r>
                </w:p>
                <w:p w:rsidR="00586B02" w:rsidRDefault="00586B02" w:rsidP="003D2407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Уинского муниципального округа от 13.05.2020 № 259-01-03-171  «</w:t>
                  </w:r>
                  <w:r w:rsidRPr="006F6AA5">
                    <w:rPr>
                      <w:b/>
                      <w:iCs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утверждении  Перечня муниципальных услуг, предоставляемых  администрацией  Уинского муниципального округа</w:t>
                  </w:r>
                </w:p>
                <w:p w:rsidR="00344940" w:rsidRDefault="00586B02" w:rsidP="003D2407">
                  <w:pPr>
                    <w:pStyle w:val="a3"/>
                    <w:spacing w:after="0" w:line="240" w:lineRule="auto"/>
                  </w:pPr>
                  <w:r>
                    <w:rPr>
                      <w:iCs/>
                      <w:szCs w:val="28"/>
                    </w:rPr>
                    <w:t>Пермского края»</w:t>
                  </w:r>
                </w:p>
              </w:txbxContent>
            </v:textbox>
            <w10:wrap type="topAndBottom" anchorx="page" anchory="page"/>
          </v:shape>
        </w:pict>
      </w:r>
      <w:r w:rsidR="00FE07A3">
        <w:tab/>
      </w:r>
      <w:r w:rsidR="00FE07A3">
        <w:tab/>
      </w:r>
      <w:r w:rsidR="00FE07A3">
        <w:tab/>
      </w:r>
      <w:r w:rsidR="00FE07A3">
        <w:tab/>
      </w:r>
      <w:r w:rsidR="00FE07A3">
        <w:tab/>
      </w:r>
      <w:r w:rsidR="00FE07A3">
        <w:tab/>
      </w:r>
      <w:r w:rsidR="00FE07A3">
        <w:tab/>
      </w:r>
      <w:r w:rsidR="00FE07A3">
        <w:tab/>
      </w:r>
      <w:r w:rsidR="00FE07A3">
        <w:tab/>
        <w:t>05.05.2022   259-01-03-164</w:t>
      </w:r>
    </w:p>
    <w:p w:rsidR="00586B02" w:rsidRPr="00586B02" w:rsidRDefault="0081735F" w:rsidP="00586B02">
      <w:pPr>
        <w:ind w:firstLine="708"/>
        <w:jc w:val="both"/>
        <w:rPr>
          <w:sz w:val="28"/>
          <w:szCs w:val="28"/>
        </w:rPr>
      </w:pPr>
      <w:r w:rsidRPr="00586B02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586B0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B02" w:rsidRPr="00586B02">
        <w:rPr>
          <w:sz w:val="28"/>
          <w:szCs w:val="28"/>
        </w:rPr>
        <w:t xml:space="preserve">В соответствии с Федеральным </w:t>
      </w:r>
      <w:hyperlink r:id="rId9" w:history="1">
        <w:r w:rsidR="00586B02" w:rsidRPr="00586B02">
          <w:rPr>
            <w:sz w:val="28"/>
            <w:szCs w:val="28"/>
          </w:rPr>
          <w:t>законом</w:t>
        </w:r>
      </w:hyperlink>
      <w:r w:rsidR="00FE07A3">
        <w:t xml:space="preserve"> </w:t>
      </w:r>
      <w:r w:rsidR="00586B02" w:rsidRPr="00586B02">
        <w:rPr>
          <w:rStyle w:val="defaultlabelstyle3"/>
          <w:rFonts w:ascii="Times New Roman" w:hAnsi="Times New Roman"/>
          <w:sz w:val="28"/>
          <w:szCs w:val="28"/>
        </w:rPr>
        <w:t xml:space="preserve">от 27.07.2010 № 210-ФЗ </w:t>
      </w:r>
      <w:r w:rsidR="00586B02" w:rsidRPr="00586B02">
        <w:rPr>
          <w:sz w:val="28"/>
          <w:szCs w:val="28"/>
        </w:rPr>
        <w:t>«</w:t>
      </w:r>
      <w:r w:rsidR="00586B02" w:rsidRPr="00586B02">
        <w:rPr>
          <w:rStyle w:val="defaultlabelstyle3"/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86B02" w:rsidRPr="00586B02">
        <w:rPr>
          <w:sz w:val="28"/>
          <w:szCs w:val="28"/>
        </w:rPr>
        <w:t>»</w:t>
      </w:r>
      <w:r w:rsidR="00586B02" w:rsidRPr="00586B02">
        <w:rPr>
          <w:rStyle w:val="defaultlabelstyle3"/>
          <w:rFonts w:ascii="Times New Roman" w:hAnsi="Times New Roman"/>
          <w:sz w:val="28"/>
          <w:szCs w:val="28"/>
        </w:rPr>
        <w:t>,</w:t>
      </w:r>
      <w:r w:rsidR="00586B02" w:rsidRPr="00586B02">
        <w:rPr>
          <w:sz w:val="28"/>
          <w:szCs w:val="28"/>
        </w:rPr>
        <w:t xml:space="preserve">  администрация Уинского муниципального </w:t>
      </w:r>
      <w:r w:rsidR="00586B02">
        <w:rPr>
          <w:sz w:val="28"/>
          <w:szCs w:val="28"/>
        </w:rPr>
        <w:t>округа</w:t>
      </w:r>
    </w:p>
    <w:p w:rsidR="00586B02" w:rsidRDefault="00586B02" w:rsidP="00586B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6B02" w:rsidRPr="00023CDE" w:rsidRDefault="00586B02" w:rsidP="00586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4C88">
        <w:rPr>
          <w:sz w:val="28"/>
          <w:szCs w:val="28"/>
        </w:rPr>
        <w:t xml:space="preserve">Внести </w:t>
      </w:r>
      <w:r w:rsidRPr="00B84C88">
        <w:rPr>
          <w:iCs/>
          <w:sz w:val="28"/>
          <w:szCs w:val="28"/>
        </w:rPr>
        <w:t>изменени</w:t>
      </w:r>
      <w:r>
        <w:rPr>
          <w:iCs/>
          <w:sz w:val="28"/>
          <w:szCs w:val="28"/>
        </w:rPr>
        <w:t>я</w:t>
      </w:r>
      <w:r w:rsidRPr="00B84C88">
        <w:rPr>
          <w:iCs/>
          <w:sz w:val="28"/>
          <w:szCs w:val="28"/>
        </w:rPr>
        <w:t xml:space="preserve"> в постановление администрации Уинского</w:t>
      </w:r>
      <w:r w:rsidR="00FE07A3">
        <w:rPr>
          <w:iCs/>
          <w:sz w:val="28"/>
          <w:szCs w:val="28"/>
        </w:rPr>
        <w:t xml:space="preserve"> </w:t>
      </w:r>
      <w:r w:rsidRPr="00B84C88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>округа</w:t>
      </w:r>
      <w:r w:rsidRPr="00B84C88">
        <w:rPr>
          <w:iCs/>
          <w:sz w:val="28"/>
          <w:szCs w:val="28"/>
        </w:rPr>
        <w:t xml:space="preserve"> от </w:t>
      </w:r>
      <w:r w:rsidRPr="00586B02">
        <w:rPr>
          <w:iCs/>
          <w:sz w:val="28"/>
          <w:szCs w:val="28"/>
        </w:rPr>
        <w:t>13.05.2020 № 259-01-03-171  «Об утверждении  Перечня муниципальных услуг, предоставляемых  администрацией  Уинского муниципального округа</w:t>
      </w:r>
      <w:r w:rsidR="00FE07A3">
        <w:rPr>
          <w:iCs/>
          <w:sz w:val="28"/>
          <w:szCs w:val="28"/>
        </w:rPr>
        <w:t xml:space="preserve"> </w:t>
      </w:r>
      <w:r w:rsidRPr="00586B02">
        <w:rPr>
          <w:iCs/>
          <w:sz w:val="28"/>
          <w:szCs w:val="28"/>
        </w:rPr>
        <w:t>Пермского края»</w:t>
      </w:r>
      <w:r w:rsidRPr="00B84C88">
        <w:rPr>
          <w:iCs/>
          <w:sz w:val="28"/>
          <w:szCs w:val="28"/>
        </w:rPr>
        <w:t>, а именно</w:t>
      </w:r>
      <w:r>
        <w:rPr>
          <w:iCs/>
          <w:sz w:val="28"/>
          <w:szCs w:val="28"/>
        </w:rPr>
        <w:t>:</w:t>
      </w:r>
      <w:r w:rsidR="00FE07A3">
        <w:rPr>
          <w:iCs/>
          <w:sz w:val="28"/>
          <w:szCs w:val="28"/>
        </w:rPr>
        <w:t xml:space="preserve"> </w:t>
      </w:r>
      <w:r w:rsidR="00712F41">
        <w:rPr>
          <w:bCs/>
          <w:sz w:val="28"/>
          <w:szCs w:val="28"/>
        </w:rPr>
        <w:t xml:space="preserve">изложить </w:t>
      </w:r>
      <w:r>
        <w:rPr>
          <w:bCs/>
          <w:sz w:val="28"/>
          <w:szCs w:val="28"/>
        </w:rPr>
        <w:t>приложение в новой редакции, согласно приложению к настоящему постановлению.</w:t>
      </w:r>
    </w:p>
    <w:p w:rsidR="00712F41" w:rsidRDefault="00586B02" w:rsidP="00712F41">
      <w:pPr>
        <w:pStyle w:val="1"/>
        <w:tabs>
          <w:tab w:val="left" w:pos="1028"/>
        </w:tabs>
        <w:ind w:left="700" w:firstLine="0"/>
        <w:jc w:val="both"/>
        <w:rPr>
          <w:color w:val="000000"/>
        </w:rPr>
      </w:pPr>
      <w:r>
        <w:rPr>
          <w:color w:val="000000"/>
        </w:rPr>
        <w:t>2. Настоящее постановление вступает в силу со дня его</w:t>
      </w:r>
      <w:r w:rsidR="00712F41">
        <w:rPr>
          <w:color w:val="000000"/>
        </w:rPr>
        <w:t xml:space="preserve"> официального</w:t>
      </w:r>
    </w:p>
    <w:p w:rsidR="00586B02" w:rsidRPr="00586B02" w:rsidRDefault="00807818" w:rsidP="00712F41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>
        <w:rPr>
          <w:color w:val="000000"/>
        </w:rPr>
        <w:t>обнародования</w:t>
      </w:r>
      <w:r w:rsidR="00BF2069">
        <w:rPr>
          <w:color w:val="000000"/>
        </w:rPr>
        <w:t xml:space="preserve"> и подлежит размещению на официальном сайте администрации Уинского муниципального округа</w:t>
      </w:r>
      <w:r>
        <w:rPr>
          <w:color w:val="000000"/>
        </w:rPr>
        <w:t xml:space="preserve"> (</w:t>
      </w:r>
      <w:r w:rsidRPr="00807818">
        <w:rPr>
          <w:color w:val="000000"/>
        </w:rPr>
        <w:t>https://uinsk.ru/</w:t>
      </w:r>
      <w:r>
        <w:rPr>
          <w:color w:val="000000"/>
        </w:rPr>
        <w:t>)</w:t>
      </w:r>
      <w:r w:rsidR="00586B02">
        <w:rPr>
          <w:color w:val="000000"/>
        </w:rPr>
        <w:t>.</w:t>
      </w:r>
    </w:p>
    <w:p w:rsidR="00586B02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bookmarkStart w:id="0" w:name="bookmark10"/>
      <w:bookmarkEnd w:id="0"/>
      <w:r>
        <w:rPr>
          <w:color w:val="000000"/>
        </w:rPr>
        <w:t xml:space="preserve">          3. </w:t>
      </w:r>
      <w:r w:rsidRPr="003C75BA">
        <w:rPr>
          <w:color w:val="000000"/>
        </w:rPr>
        <w:t>Контроль над исполнением настоящего постановления возложить на руководителя аппарата администрации Уинского муниципального округа Курбатову Г.В.</w:t>
      </w:r>
    </w:p>
    <w:p w:rsidR="00586B02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586B02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</w:p>
    <w:p w:rsidR="00586B02" w:rsidRPr="003C75BA" w:rsidRDefault="00586B02" w:rsidP="00586B02">
      <w:pPr>
        <w:pStyle w:val="1"/>
        <w:tabs>
          <w:tab w:val="left" w:pos="1028"/>
        </w:tabs>
        <w:ind w:firstLine="0"/>
        <w:jc w:val="both"/>
        <w:rPr>
          <w:color w:val="000000"/>
        </w:rPr>
      </w:pPr>
      <w:r w:rsidRPr="003C75BA">
        <w:rPr>
          <w:color w:val="000000"/>
        </w:rPr>
        <w:t>Глава муниципального округа –</w:t>
      </w:r>
    </w:p>
    <w:p w:rsidR="00586B02" w:rsidRDefault="00586B02" w:rsidP="00586B02">
      <w:pPr>
        <w:pStyle w:val="1"/>
        <w:ind w:firstLine="0"/>
        <w:rPr>
          <w:color w:val="000000"/>
        </w:rPr>
      </w:pPr>
      <w:r>
        <w:rPr>
          <w:color w:val="000000"/>
        </w:rPr>
        <w:t>глава администрации Уинского</w:t>
      </w:r>
    </w:p>
    <w:p w:rsidR="007E4ADC" w:rsidRDefault="00586B02" w:rsidP="00586B02">
      <w:pPr>
        <w:pStyle w:val="1"/>
        <w:ind w:firstLine="0"/>
      </w:pPr>
      <w:r>
        <w:rPr>
          <w:color w:val="000000"/>
        </w:rPr>
        <w:t xml:space="preserve">муниципального округа                                                             </w:t>
      </w:r>
      <w:proofErr w:type="spellStart"/>
      <w:r>
        <w:rPr>
          <w:color w:val="000000"/>
        </w:rPr>
        <w:t>А.Н.Зелёнкин</w:t>
      </w:r>
      <w:proofErr w:type="spellEnd"/>
    </w:p>
    <w:p w:rsidR="00BF2069" w:rsidRDefault="00BF2069">
      <w:r>
        <w:br w:type="page"/>
      </w:r>
    </w:p>
    <w:p w:rsidR="00BF2069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Приложение</w:t>
      </w:r>
    </w:p>
    <w:p w:rsidR="00BF2069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 </w:t>
      </w:r>
    </w:p>
    <w:p w:rsidR="00BF2069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Уинского муниципального округа</w:t>
      </w:r>
    </w:p>
    <w:p w:rsidR="00BF2069" w:rsidRPr="009536ED" w:rsidRDefault="00BF2069" w:rsidP="00BF20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07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FE07A3">
        <w:rPr>
          <w:sz w:val="28"/>
          <w:szCs w:val="28"/>
        </w:rPr>
        <w:t>05.05.2022 259-01-03-164</w:t>
      </w:r>
    </w:p>
    <w:p w:rsidR="00BF2069" w:rsidRDefault="00BF2069" w:rsidP="00BF2069">
      <w:pPr>
        <w:pStyle w:val="a4"/>
      </w:pPr>
    </w:p>
    <w:p w:rsidR="00BF2069" w:rsidRPr="00F243CF" w:rsidRDefault="00BF2069" w:rsidP="00BF2069">
      <w:pPr>
        <w:pStyle w:val="a4"/>
        <w:ind w:firstLine="0"/>
        <w:jc w:val="center"/>
        <w:rPr>
          <w:b/>
        </w:rPr>
      </w:pPr>
      <w:r w:rsidRPr="00F243CF">
        <w:rPr>
          <w:b/>
          <w:iCs/>
          <w:szCs w:val="28"/>
        </w:rPr>
        <w:t>Перечень муниципальных услуг, предоставляемых  администрацией  Уинского муниципального округа Пермского края</w:t>
      </w:r>
    </w:p>
    <w:p w:rsidR="00BF2069" w:rsidRDefault="00BF2069" w:rsidP="00BF2069"/>
    <w:p w:rsidR="00BF2069" w:rsidRDefault="00BF2069" w:rsidP="00BF2069"/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900"/>
        <w:gridCol w:w="6301"/>
        <w:gridCol w:w="142"/>
        <w:gridCol w:w="2238"/>
      </w:tblGrid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4F2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4F2E">
              <w:rPr>
                <w:b/>
                <w:sz w:val="28"/>
                <w:szCs w:val="28"/>
              </w:rPr>
              <w:t>/</w:t>
            </w:r>
            <w:proofErr w:type="spellStart"/>
            <w:r w:rsidRPr="00614F2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b/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>Муниципальная услуга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b/>
                <w:szCs w:val="28"/>
              </w:rPr>
            </w:pPr>
            <w:proofErr w:type="gramStart"/>
            <w:r w:rsidRPr="00614F2E">
              <w:rPr>
                <w:b/>
                <w:sz w:val="28"/>
                <w:szCs w:val="28"/>
              </w:rPr>
              <w:t>Ответственные  за предоставление муниципальной услуги</w:t>
            </w:r>
            <w:proofErr w:type="gramEnd"/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t xml:space="preserve"> 1. Образование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ind w:left="36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8F4547" w:rsidRDefault="00BF2069" w:rsidP="00FF483C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</w:t>
            </w:r>
            <w:proofErr w:type="gramStart"/>
            <w:r w:rsidRPr="008F4547">
              <w:rPr>
                <w:color w:val="000000"/>
                <w:sz w:val="28"/>
                <w:szCs w:val="28"/>
              </w:rPr>
              <w:t>дошкольного</w:t>
            </w:r>
            <w:proofErr w:type="gramEnd"/>
            <w:r w:rsidRPr="008F4547">
              <w:rPr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8F4547" w:rsidRDefault="00BF2069" w:rsidP="00FF483C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Выдача разрешения на прием в МО организацию на обучение по образовательным программам начального общего образования детей, не достигших возраста 6 лет 6 мес</w:t>
            </w:r>
            <w:r>
              <w:rPr>
                <w:color w:val="000000"/>
                <w:sz w:val="28"/>
                <w:szCs w:val="28"/>
              </w:rPr>
              <w:t>яцев</w:t>
            </w:r>
            <w:r w:rsidRPr="008F4547">
              <w:rPr>
                <w:color w:val="000000"/>
                <w:sz w:val="28"/>
                <w:szCs w:val="28"/>
              </w:rPr>
              <w:t xml:space="preserve"> или в более позднем, чем 8 лет, возрасте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F243CF" w:rsidRDefault="00BF2069" w:rsidP="00FF483C">
            <w:pPr>
              <w:jc w:val="both"/>
              <w:rPr>
                <w:sz w:val="28"/>
                <w:szCs w:val="28"/>
              </w:rPr>
            </w:pPr>
            <w:r w:rsidRPr="008F4547">
              <w:rPr>
                <w:color w:val="333333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8266C1" w:rsidRDefault="00BF2069" w:rsidP="00FF483C">
            <w:pPr>
              <w:rPr>
                <w:sz w:val="28"/>
                <w:szCs w:val="28"/>
              </w:rPr>
            </w:pPr>
            <w:r w:rsidRPr="008F4547">
              <w:rPr>
                <w:color w:val="000000"/>
                <w:sz w:val="28"/>
                <w:szCs w:val="28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244AD4">
              <w:rPr>
                <w:sz w:val="28"/>
                <w:szCs w:val="28"/>
              </w:rPr>
              <w:t xml:space="preserve">Управление  образования 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C1254" w:rsidRDefault="00BF2069" w:rsidP="00FF483C">
            <w:pPr>
              <w:jc w:val="both"/>
              <w:rPr>
                <w:sz w:val="28"/>
                <w:szCs w:val="28"/>
              </w:rPr>
            </w:pP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</w:t>
            </w:r>
            <w:r w:rsidRPr="001C1254">
              <w:rPr>
                <w:rFonts w:ascii="Times New         Roman" w:hAnsi="Times New         Roman"/>
                <w:sz w:val="28"/>
                <w:szCs w:val="28"/>
                <w:shd w:val="clear" w:color="auto" w:fill="FFFFFF"/>
              </w:rPr>
              <w:lastRenderedPageBreak/>
              <w:t>(полного) общего образования, а также дополнительного образования в общеобразовательных учреждениях, расположенных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244AD4" w:rsidRDefault="00BF2069" w:rsidP="00FF483C">
            <w:pPr>
              <w:rPr>
                <w:sz w:val="28"/>
                <w:szCs w:val="28"/>
              </w:rPr>
            </w:pPr>
            <w:r w:rsidRPr="00244AD4">
              <w:rPr>
                <w:sz w:val="28"/>
                <w:szCs w:val="28"/>
              </w:rPr>
              <w:lastRenderedPageBreak/>
              <w:t>Управление  образования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center"/>
              <w:rPr>
                <w:szCs w:val="28"/>
              </w:rPr>
            </w:pPr>
            <w:r w:rsidRPr="00614F2E">
              <w:rPr>
                <w:b/>
                <w:sz w:val="28"/>
                <w:szCs w:val="28"/>
              </w:rPr>
              <w:lastRenderedPageBreak/>
              <w:t xml:space="preserve">2. </w:t>
            </w:r>
            <w:r>
              <w:rPr>
                <w:b/>
                <w:sz w:val="28"/>
                <w:szCs w:val="28"/>
              </w:rPr>
              <w:t>Имущественные отношения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жилищного сертификата на предоставление субсидии на приобретение (строительство) жилого помещения ветеранам, инвалидам и семьям, имеющих детей-инвалидов, нуждающихся в улучшении жилищных условий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A93346" w:rsidP="00FF483C">
            <w:pPr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краевых жилищных сертификатов на приобретение (строительство) жилого помещения реабилитированным лицам, имеющим инвалидность или являющимися пенсионерами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A93346" w:rsidP="00FF483C"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DC1252">
              <w:rPr>
                <w:sz w:val="28"/>
                <w:szCs w:val="28"/>
              </w:rPr>
              <w:t xml:space="preserve">Предоставление социальной выплаты на строительство (приобретение) жилья гражданам, проживающим </w:t>
            </w:r>
            <w:r>
              <w:rPr>
                <w:sz w:val="28"/>
                <w:szCs w:val="28"/>
              </w:rPr>
              <w:t>на сельских территориях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A93346" w:rsidP="00FF483C"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pStyle w:val="ae"/>
              <w:shd w:val="clear" w:color="auto" w:fill="FFFFFF"/>
              <w:rPr>
                <w:rFonts w:ascii="Arial" w:hAnsi="Arial" w:cs="Arial"/>
                <w:szCs w:val="28"/>
              </w:rPr>
            </w:pPr>
            <w:r w:rsidRPr="00614F2E">
              <w:rPr>
                <w:spacing w:val="1"/>
                <w:sz w:val="28"/>
                <w:szCs w:val="28"/>
              </w:rPr>
              <w:t>Включение (отказ от включения)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муниципального специализированного жилищного фонда по договору найма специализированного жилого помещения.</w:t>
            </w:r>
          </w:p>
          <w:p w:rsidR="00BF2069" w:rsidRPr="00614F2E" w:rsidRDefault="00BF2069" w:rsidP="00FF483C">
            <w:pPr>
              <w:jc w:val="both"/>
              <w:rPr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A93346" w:rsidP="00FF483C"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1C1254">
              <w:rPr>
                <w:sz w:val="28"/>
                <w:szCs w:val="28"/>
              </w:rPr>
              <w:t>Постановка на учет в качестве нуждающихся</w:t>
            </w:r>
            <w:r w:rsidRPr="00614F2E">
              <w:rPr>
                <w:sz w:val="28"/>
                <w:szCs w:val="28"/>
              </w:rPr>
              <w:t xml:space="preserve"> в жилых помещениях отдельных категорий граждан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A93346" w:rsidP="00FF483C"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собственность муниципального имущества</w:t>
            </w:r>
          </w:p>
          <w:p w:rsidR="00BF2069" w:rsidRPr="001766B8" w:rsidRDefault="00BF2069" w:rsidP="00FF483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4C5EA1" w:rsidRDefault="00BF2069" w:rsidP="00FF483C">
            <w:pPr>
              <w:pStyle w:val="ae"/>
              <w:rPr>
                <w:color w:val="000000"/>
                <w:sz w:val="28"/>
                <w:szCs w:val="28"/>
              </w:rPr>
            </w:pPr>
            <w:r w:rsidRPr="004C5EA1">
              <w:rPr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  <w:p w:rsidR="00BF2069" w:rsidRPr="001766B8" w:rsidRDefault="00BF2069" w:rsidP="00FF4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Безвозмездная передача в муниципальную собственность имущества физических и юридических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 xml:space="preserve">Управление имущественных и земельных </w:t>
            </w:r>
            <w:r w:rsidRPr="00663936">
              <w:rPr>
                <w:color w:val="000000"/>
                <w:sz w:val="27"/>
                <w:szCs w:val="27"/>
              </w:rPr>
              <w:lastRenderedPageBreak/>
              <w:t>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жилых помещений из специализированного жилищного фонда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jc w:val="both"/>
              <w:rPr>
                <w:sz w:val="28"/>
                <w:szCs w:val="28"/>
              </w:rPr>
            </w:pPr>
            <w:proofErr w:type="gramStart"/>
            <w:r w:rsidRPr="001766B8">
              <w:rPr>
                <w:sz w:val="28"/>
                <w:szCs w:val="28"/>
              </w:rPr>
              <w:t>Предоставление в доверительное управление муниципального имущества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jc w:val="both"/>
              <w:rPr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в аренду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в концессию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pStyle w:val="ae"/>
              <w:rPr>
                <w:color w:val="000000"/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 xml:space="preserve"> Изъятие жилых помещений путем выкупа или мены</w:t>
            </w:r>
          </w:p>
          <w:p w:rsidR="00BF2069" w:rsidRPr="001766B8" w:rsidRDefault="00BF2069" w:rsidP="00FF483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jc w:val="both"/>
              <w:rPr>
                <w:sz w:val="28"/>
                <w:szCs w:val="28"/>
              </w:rPr>
            </w:pPr>
            <w:r w:rsidRPr="001766B8">
              <w:rPr>
                <w:color w:val="000000"/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766B8" w:rsidRDefault="00BF2069" w:rsidP="00FF483C">
            <w:pPr>
              <w:jc w:val="both"/>
              <w:rPr>
                <w:b/>
                <w:sz w:val="28"/>
                <w:szCs w:val="28"/>
              </w:rPr>
            </w:pPr>
            <w:r w:rsidRPr="001766B8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93346" w:rsidRDefault="00A93346" w:rsidP="00FF483C">
            <w:pPr>
              <w:jc w:val="both"/>
              <w:rPr>
                <w:sz w:val="28"/>
                <w:szCs w:val="28"/>
              </w:rPr>
            </w:pPr>
            <w:r w:rsidRPr="00A93346">
              <w:rPr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EA5081" w:rsidRDefault="00BF2069" w:rsidP="00FF483C">
            <w:pPr>
              <w:jc w:val="both"/>
              <w:rPr>
                <w:sz w:val="28"/>
                <w:szCs w:val="28"/>
              </w:rPr>
            </w:pPr>
            <w:r w:rsidRPr="00EA5081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63936" w:rsidRDefault="00BF2069" w:rsidP="00FF483C">
            <w:pPr>
              <w:rPr>
                <w:color w:val="000000"/>
                <w:sz w:val="27"/>
                <w:szCs w:val="27"/>
              </w:rPr>
            </w:pPr>
            <w:r w:rsidRPr="0066393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FF483C">
            <w:pPr>
              <w:jc w:val="both"/>
              <w:rPr>
                <w:sz w:val="28"/>
                <w:szCs w:val="28"/>
              </w:rPr>
            </w:pPr>
            <w:r w:rsidRPr="00136DF5">
              <w:rPr>
                <w:sz w:val="28"/>
                <w:szCs w:val="28"/>
              </w:rPr>
              <w:t>Присвоение, изменение, аннулирование адреса объекту недвижимости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505C16">
              <w:rPr>
                <w:color w:val="000000"/>
                <w:sz w:val="27"/>
                <w:szCs w:val="27"/>
              </w:rPr>
              <w:t xml:space="preserve">Управление имущественных и земельных </w:t>
            </w:r>
            <w:r w:rsidRPr="00505C16">
              <w:rPr>
                <w:color w:val="000000"/>
                <w:sz w:val="27"/>
                <w:szCs w:val="27"/>
              </w:rPr>
              <w:lastRenderedPageBreak/>
              <w:t>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нуждающимися </w:t>
            </w:r>
            <w:proofErr w:type="gramStart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в улучшении жилищных условий без постановки на учет в качестве нуждающихся в жилых помещениях</w:t>
            </w:r>
            <w:proofErr w:type="gramEnd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</w:t>
            </w:r>
          </w:p>
          <w:p w:rsidR="00BF2069" w:rsidRPr="00136DF5" w:rsidRDefault="00BF2069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69" w:rsidRPr="00136DF5" w:rsidRDefault="00BF2069" w:rsidP="00FF4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постановки их на учет в качестве нуждающихся в жилых помещениях</w:t>
            </w:r>
          </w:p>
          <w:p w:rsidR="00BF2069" w:rsidRPr="00136DF5" w:rsidRDefault="00BF2069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69" w:rsidRPr="00136DF5" w:rsidRDefault="00BF2069" w:rsidP="00FF4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малоимущим гражданам, состоящим на учете в качестве нуждающихся в жилых помещениях</w:t>
            </w:r>
          </w:p>
          <w:p w:rsidR="00BF2069" w:rsidRPr="00136DF5" w:rsidRDefault="00BF2069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36DF5" w:rsidRDefault="00BF2069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жилых помещений </w:t>
            </w:r>
            <w:proofErr w:type="gramStart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136DF5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87387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87" w:rsidRDefault="00B87387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387" w:rsidRPr="00B87387" w:rsidRDefault="00A93346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346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87" w:rsidRPr="00505C16" w:rsidRDefault="00B87387" w:rsidP="00FF483C">
            <w:pPr>
              <w:rPr>
                <w:color w:val="000000"/>
                <w:sz w:val="27"/>
                <w:szCs w:val="27"/>
              </w:rPr>
            </w:pPr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A93346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346" w:rsidRDefault="00A93346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346" w:rsidRPr="00B87387" w:rsidRDefault="00A93346" w:rsidP="00FF483C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B306C2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346" w:rsidRPr="00A93346" w:rsidRDefault="00A93346" w:rsidP="00FF483C">
            <w:pPr>
              <w:rPr>
                <w:color w:val="000000"/>
                <w:sz w:val="27"/>
                <w:szCs w:val="27"/>
              </w:rPr>
            </w:pPr>
            <w:r w:rsidRPr="00505C16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614F2E">
              <w:rPr>
                <w:b/>
                <w:sz w:val="28"/>
                <w:szCs w:val="28"/>
              </w:rPr>
              <w:t>Земельные отношения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EA5081" w:rsidRDefault="00BF2069" w:rsidP="00FF483C">
            <w:pPr>
              <w:jc w:val="both"/>
              <w:rPr>
                <w:sz w:val="28"/>
                <w:szCs w:val="28"/>
              </w:rPr>
            </w:pPr>
            <w:r w:rsidRPr="00EA5081">
              <w:rPr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FF483C">
            <w:pPr>
              <w:pStyle w:val="ae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FF483C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Резервирование и изъятие, в том числе путем выкупа, земельных участков для муниципальных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FF483C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 xml:space="preserve">Предоставление в собственность или аренду на </w:t>
            </w:r>
            <w:r w:rsidRPr="00107F45">
              <w:rPr>
                <w:sz w:val="28"/>
                <w:szCs w:val="28"/>
              </w:rPr>
              <w:lastRenderedPageBreak/>
              <w:t>торгах и без проведения торгов земельных участков, выделенных в счет земельных долей, находящихся в собственности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lastRenderedPageBreak/>
              <w:t xml:space="preserve">Управление </w:t>
            </w:r>
            <w:r w:rsidRPr="0084687B">
              <w:rPr>
                <w:color w:val="000000"/>
                <w:sz w:val="27"/>
                <w:szCs w:val="27"/>
              </w:rPr>
              <w:lastRenderedPageBreak/>
              <w:t>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FF483C">
            <w:pPr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FF483C">
            <w:pPr>
              <w:pStyle w:val="ae"/>
              <w:rPr>
                <w:color w:val="000000"/>
                <w:sz w:val="28"/>
                <w:szCs w:val="28"/>
              </w:rPr>
            </w:pPr>
            <w:r w:rsidRPr="00A162EC">
              <w:rPr>
                <w:color w:val="000000"/>
                <w:sz w:val="28"/>
                <w:szCs w:val="28"/>
              </w:rPr>
              <w:t>Предоставление земельных участков находящихся в муниципальной</w:t>
            </w:r>
            <w:r>
              <w:rPr>
                <w:color w:val="000000"/>
                <w:sz w:val="28"/>
                <w:szCs w:val="28"/>
              </w:rPr>
              <w:t xml:space="preserve"> собственности,</w:t>
            </w:r>
            <w:r w:rsidRPr="00A162EC">
              <w:rPr>
                <w:color w:val="000000"/>
                <w:sz w:val="28"/>
                <w:szCs w:val="28"/>
              </w:rPr>
              <w:t xml:space="preserve"> а также земельных участков  государственная  собственность на которые не разграничена в безвозмездное пользование</w:t>
            </w:r>
          </w:p>
          <w:p w:rsidR="00BF2069" w:rsidRPr="00107F45" w:rsidRDefault="00BF2069" w:rsidP="00FF483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постоянное (бессрочное) пользование</w:t>
            </w:r>
          </w:p>
          <w:p w:rsidR="00BF2069" w:rsidRPr="00107F45" w:rsidRDefault="00BF2069" w:rsidP="00FF483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FF483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 на торгах, проводимых в форме аукциона</w:t>
            </w:r>
          </w:p>
          <w:p w:rsidR="00BF2069" w:rsidRPr="000F5476" w:rsidRDefault="00BF2069" w:rsidP="00FF483C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FF483C">
            <w:pPr>
              <w:jc w:val="both"/>
              <w:rPr>
                <w:sz w:val="28"/>
                <w:szCs w:val="28"/>
              </w:rPr>
            </w:pPr>
            <w:r w:rsidRPr="000F5476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FF48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162E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      </w:r>
          </w:p>
          <w:p w:rsidR="00BF2069" w:rsidRPr="00107F45" w:rsidRDefault="00BF2069" w:rsidP="00FF483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FF483C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Предоставление мест для размещения объектов нестационарной торговли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FF483C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 xml:space="preserve">Предоставление мест для размещения сезонных </w:t>
            </w:r>
            <w:r w:rsidRPr="00107F45">
              <w:rPr>
                <w:color w:val="000000"/>
                <w:sz w:val="28"/>
                <w:szCs w:val="28"/>
              </w:rPr>
              <w:lastRenderedPageBreak/>
              <w:t>объектов мелкорозничной торговой сети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lastRenderedPageBreak/>
              <w:t xml:space="preserve">Управление </w:t>
            </w:r>
            <w:r w:rsidRPr="0084687B">
              <w:rPr>
                <w:color w:val="000000"/>
                <w:sz w:val="27"/>
                <w:szCs w:val="27"/>
              </w:rPr>
              <w:lastRenderedPageBreak/>
              <w:t>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A162EC" w:rsidRDefault="00BF2069" w:rsidP="00FF483C">
            <w:pPr>
              <w:rPr>
                <w:sz w:val="28"/>
                <w:szCs w:val="28"/>
              </w:rPr>
            </w:pPr>
            <w:r w:rsidRPr="00A162EC">
              <w:rPr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собственности, земельных участков, государственная собственность на которые не разграничена</w:t>
            </w:r>
          </w:p>
          <w:p w:rsidR="00BF2069" w:rsidRPr="00A162EC" w:rsidRDefault="00BF2069" w:rsidP="00FF4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FF483C">
            <w:pPr>
              <w:jc w:val="both"/>
              <w:rPr>
                <w:sz w:val="28"/>
                <w:szCs w:val="28"/>
              </w:rPr>
            </w:pPr>
            <w:r w:rsidRPr="00107F45">
              <w:rPr>
                <w:color w:val="000000"/>
                <w:sz w:val="28"/>
                <w:szCs w:val="28"/>
              </w:rPr>
              <w:t>Осуществление муниципального земельного контроля на территории Уинского муниципального округа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7F45" w:rsidRDefault="00BF2069" w:rsidP="00FF483C">
            <w:pPr>
              <w:jc w:val="both"/>
              <w:rPr>
                <w:sz w:val="28"/>
                <w:szCs w:val="28"/>
              </w:rPr>
            </w:pPr>
            <w:r w:rsidRPr="00107F45">
              <w:rPr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FF483C">
            <w:pPr>
              <w:pStyle w:val="af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Принятие решения о предоставлении земельных участков в собственность бесплатно для строительства в границах застроенной территории, в отношении которой принято решение о развитии, или об отказе в принятии такого решения</w:t>
            </w:r>
          </w:p>
          <w:p w:rsidR="00BF2069" w:rsidRPr="000F5476" w:rsidRDefault="00BF2069" w:rsidP="00FF4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0F5476" w:rsidRDefault="00BF2069" w:rsidP="00FF483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F547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разграничена, в аренду без проведения торгов</w:t>
            </w:r>
          </w:p>
          <w:p w:rsidR="00BF2069" w:rsidRPr="000F5476" w:rsidRDefault="00BF2069" w:rsidP="00FF4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F978F0" w:rsidRDefault="00BF2069" w:rsidP="00FF483C">
            <w:pPr>
              <w:rPr>
                <w:sz w:val="28"/>
                <w:szCs w:val="28"/>
              </w:rPr>
            </w:pPr>
            <w:r w:rsidRPr="00F978F0">
              <w:rPr>
                <w:sz w:val="28"/>
                <w:szCs w:val="28"/>
              </w:rPr>
              <w:t>Выдача разрешения  на про</w:t>
            </w:r>
            <w:r>
              <w:rPr>
                <w:sz w:val="28"/>
                <w:szCs w:val="28"/>
              </w:rPr>
              <w:t>ведение</w:t>
            </w:r>
            <w:r w:rsidRPr="00F978F0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84687B" w:rsidRDefault="00BF2069" w:rsidP="00FF483C">
            <w:pPr>
              <w:rPr>
                <w:color w:val="000000"/>
                <w:sz w:val="27"/>
                <w:szCs w:val="27"/>
              </w:rPr>
            </w:pPr>
            <w:r w:rsidRPr="0084687B">
              <w:rPr>
                <w:color w:val="000000"/>
                <w:sz w:val="27"/>
                <w:szCs w:val="27"/>
              </w:rPr>
              <w:t>Управление имущественных и земельных отношений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center"/>
              <w:rPr>
                <w:b/>
                <w:szCs w:val="28"/>
              </w:rPr>
            </w:pPr>
          </w:p>
          <w:p w:rsidR="00BF2069" w:rsidRPr="00614F2E" w:rsidRDefault="00BF2069" w:rsidP="00FF483C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614F2E">
              <w:rPr>
                <w:b/>
                <w:sz w:val="28"/>
                <w:szCs w:val="28"/>
              </w:rPr>
              <w:t>Архитектура и градостроительство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 xml:space="preserve">Выдача разрешения на строительство, </w:t>
            </w:r>
            <w:r w:rsidR="004E0491">
              <w:rPr>
                <w:sz w:val="28"/>
                <w:szCs w:val="28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7B58AD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Отдел по архитектуре и </w:t>
            </w:r>
            <w:r w:rsidRPr="00614F2E">
              <w:rPr>
                <w:sz w:val="28"/>
                <w:szCs w:val="28"/>
              </w:rPr>
              <w:lastRenderedPageBreak/>
              <w:t>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5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6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разрешения на установку и эксплуатацию рекламных конструкций на территории Уинского муниципального округа, аннулирование такого разрешения.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7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8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5A61A9">
              <w:rPr>
                <w:sz w:val="28"/>
                <w:szCs w:val="28"/>
              </w:rPr>
              <w:t>9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10456C" w:rsidRDefault="0010456C" w:rsidP="00FF483C">
            <w:pPr>
              <w:jc w:val="both"/>
              <w:rPr>
                <w:szCs w:val="28"/>
              </w:rPr>
            </w:pPr>
            <w:r w:rsidRPr="0010456C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jc w:val="both"/>
              <w:rPr>
                <w:szCs w:val="28"/>
              </w:rPr>
            </w:pPr>
            <w:r w:rsidRPr="005A61A9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A61A9" w:rsidRDefault="00BF2069" w:rsidP="00FF483C">
            <w:pPr>
              <w:jc w:val="both"/>
              <w:rPr>
                <w:sz w:val="28"/>
                <w:szCs w:val="28"/>
              </w:rPr>
            </w:pPr>
            <w:r w:rsidRPr="0075120E">
              <w:rPr>
                <w:sz w:val="28"/>
                <w:szCs w:val="28"/>
              </w:rPr>
              <w:t xml:space="preserve">Согласование </w:t>
            </w:r>
            <w:r>
              <w:rPr>
                <w:sz w:val="28"/>
                <w:szCs w:val="28"/>
              </w:rPr>
              <w:t xml:space="preserve">проведения </w:t>
            </w:r>
            <w:r w:rsidRPr="0075120E">
              <w:rPr>
                <w:sz w:val="28"/>
                <w:szCs w:val="28"/>
              </w:rPr>
              <w:t>переустройства и (или) перепланировки помещения</w:t>
            </w:r>
            <w:r>
              <w:rPr>
                <w:sz w:val="28"/>
                <w:szCs w:val="28"/>
              </w:rPr>
              <w:t xml:space="preserve"> в многоквартирном доме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FF483C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t>Отдел по архитектуре и градостроительс</w:t>
            </w:r>
            <w:r w:rsidRPr="009B5806">
              <w:rPr>
                <w:sz w:val="28"/>
                <w:szCs w:val="28"/>
              </w:rPr>
              <w:lastRenderedPageBreak/>
              <w:t>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BF2069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4747FD" w:rsidRDefault="00BF2069" w:rsidP="00FF483C">
            <w:pPr>
              <w:shd w:val="clear" w:color="auto" w:fill="FFFFFF"/>
              <w:spacing w:after="255" w:line="270" w:lineRule="atLeast"/>
              <w:rPr>
                <w:sz w:val="28"/>
                <w:szCs w:val="28"/>
              </w:rPr>
            </w:pPr>
            <w:r w:rsidRPr="004747FD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BF2069" w:rsidRPr="0075120E" w:rsidRDefault="00BF2069" w:rsidP="00FF4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FF483C">
            <w:pPr>
              <w:rPr>
                <w:sz w:val="28"/>
                <w:szCs w:val="28"/>
              </w:rPr>
            </w:pPr>
            <w:r w:rsidRPr="009B5806">
              <w:rPr>
                <w:sz w:val="28"/>
                <w:szCs w:val="28"/>
              </w:rPr>
              <w:t>Отдел по архитектуре и градостроительству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FF48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5. </w:t>
            </w:r>
            <w:r w:rsidRPr="005C24FB">
              <w:rPr>
                <w:b/>
                <w:color w:val="333333"/>
                <w:sz w:val="28"/>
                <w:szCs w:val="28"/>
              </w:rPr>
              <w:t>Благоустройство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1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7B58AD" w:rsidRDefault="00BF2069" w:rsidP="00FF483C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5C24FB">
              <w:rPr>
                <w:sz w:val="28"/>
                <w:szCs w:val="28"/>
              </w:rPr>
              <w:t xml:space="preserve">Выдача разрешения на </w:t>
            </w:r>
            <w:r>
              <w:rPr>
                <w:sz w:val="28"/>
                <w:szCs w:val="28"/>
              </w:rPr>
              <w:t>снос (обрезку) зелёных насаждений</w:t>
            </w:r>
            <w:r w:rsidRPr="005C24FB">
              <w:rPr>
                <w:sz w:val="28"/>
                <w:szCs w:val="28"/>
              </w:rPr>
              <w:t xml:space="preserve"> на территории Уинского муниципального округа Пермского края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9B5806" w:rsidRDefault="00BF2069" w:rsidP="00FF4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9A6ADC" w:rsidRDefault="00BF2069" w:rsidP="00FF483C">
            <w:pPr>
              <w:snapToGrid w:val="0"/>
              <w:ind w:left="360"/>
              <w:jc w:val="both"/>
              <w:rPr>
                <w:sz w:val="28"/>
                <w:szCs w:val="28"/>
              </w:rPr>
            </w:pPr>
            <w:r w:rsidRPr="009A6ADC">
              <w:rPr>
                <w:sz w:val="28"/>
                <w:szCs w:val="28"/>
              </w:rPr>
              <w:t>2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FF48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5C24FB">
              <w:rPr>
                <w:sz w:val="28"/>
                <w:szCs w:val="28"/>
              </w:rPr>
              <w:t>контроля за</w:t>
            </w:r>
            <w:proofErr w:type="gramEnd"/>
            <w:r w:rsidRPr="005C24FB">
              <w:rPr>
                <w:sz w:val="28"/>
                <w:szCs w:val="28"/>
              </w:rPr>
              <w:t xml:space="preserve"> соблюдением Правил благоустройства территории Уинского муниципального округа Пермского края</w:t>
            </w:r>
          </w:p>
          <w:p w:rsidR="00BF2069" w:rsidRPr="005C24FB" w:rsidRDefault="00BF2069" w:rsidP="00FF483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>
              <w:rPr>
                <w:sz w:val="28"/>
                <w:szCs w:val="28"/>
              </w:rPr>
              <w:t>МКУ «Управление по благоустройству»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FF483C">
            <w:pPr>
              <w:ind w:left="360"/>
            </w:pPr>
            <w:r>
              <w:t>3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FF48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24FB">
              <w:rPr>
                <w:sz w:val="28"/>
                <w:szCs w:val="28"/>
              </w:rPr>
              <w:t>Согласование создания мест (площадок) накопления твердых коммунальных отходов на территории Уинского муниципального округа Пермского края</w:t>
            </w:r>
          </w:p>
          <w:p w:rsidR="00BF2069" w:rsidRPr="005C24FB" w:rsidRDefault="00BF2069" w:rsidP="00FF483C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>
              <w:rPr>
                <w:sz w:val="28"/>
                <w:szCs w:val="28"/>
              </w:rPr>
              <w:t>МКУ «</w:t>
            </w:r>
            <w:r w:rsidRPr="003B0DAC">
              <w:rPr>
                <w:sz w:val="28"/>
                <w:szCs w:val="28"/>
              </w:rPr>
              <w:t>Управление по благоустройству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614F2E">
              <w:rPr>
                <w:b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Установление, изменение, отмена муниципальных маршрутов регулярных перевозок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FF483C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FF483C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FF483C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субсидий сельскохозяйственным товаропроизводителям в рамках реализации муниципальных программ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FF483C">
            <w:pPr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F35EAF" w:rsidRDefault="00BF2069" w:rsidP="00FF483C">
            <w:pPr>
              <w:jc w:val="center"/>
              <w:rPr>
                <w:b/>
                <w:sz w:val="28"/>
                <w:szCs w:val="28"/>
              </w:rPr>
            </w:pPr>
            <w:r w:rsidRPr="00A1470A">
              <w:rPr>
                <w:sz w:val="28"/>
                <w:szCs w:val="28"/>
              </w:rPr>
              <w:t xml:space="preserve">7. </w:t>
            </w:r>
            <w:r w:rsidRPr="00F35EAF">
              <w:rPr>
                <w:b/>
                <w:sz w:val="28"/>
                <w:szCs w:val="28"/>
              </w:rPr>
              <w:t>Экология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6C4160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34C95" w:rsidRDefault="00BF2069" w:rsidP="00FF483C">
            <w:pPr>
              <w:jc w:val="both"/>
              <w:rPr>
                <w:sz w:val="28"/>
                <w:szCs w:val="28"/>
              </w:rPr>
            </w:pPr>
            <w:r w:rsidRPr="00534C95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FF483C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Default="006C4160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34C95" w:rsidRDefault="00BF2069" w:rsidP="00FF48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об ограничениях использования водных объектов общего пользования, расположенных на территории </w:t>
            </w:r>
            <w:proofErr w:type="spellStart"/>
            <w:r>
              <w:rPr>
                <w:sz w:val="28"/>
                <w:szCs w:val="28"/>
              </w:rPr>
              <w:t>Уинскогомуниципального</w:t>
            </w:r>
            <w:proofErr w:type="spellEnd"/>
            <w:r>
              <w:rPr>
                <w:sz w:val="28"/>
                <w:szCs w:val="28"/>
              </w:rPr>
              <w:t xml:space="preserve"> округа для личных  и бытовых нужд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7B4D19" w:rsidRDefault="00BF2069" w:rsidP="00FF483C">
            <w:pPr>
              <w:jc w:val="both"/>
              <w:rPr>
                <w:sz w:val="28"/>
                <w:szCs w:val="28"/>
              </w:rPr>
            </w:pPr>
            <w:r w:rsidRPr="007B4D19">
              <w:rPr>
                <w:sz w:val="28"/>
                <w:szCs w:val="28"/>
              </w:rPr>
              <w:t>Управление по экономике и сельскому хозяйству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8. </w:t>
            </w:r>
            <w:r w:rsidRPr="00614F2E">
              <w:rPr>
                <w:b/>
                <w:sz w:val="28"/>
                <w:szCs w:val="28"/>
              </w:rPr>
              <w:t>Дорожное хозяйство и транспорт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4543BE" w:rsidRDefault="004543BE" w:rsidP="00FF483C">
            <w:pPr>
              <w:jc w:val="both"/>
              <w:rPr>
                <w:sz w:val="28"/>
                <w:szCs w:val="28"/>
              </w:rPr>
            </w:pPr>
            <w:r w:rsidRPr="004543BE">
              <w:rPr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Default="00BF2069" w:rsidP="00FF483C">
            <w:r w:rsidRPr="006E6275">
              <w:rPr>
                <w:sz w:val="28"/>
                <w:szCs w:val="28"/>
              </w:rPr>
              <w:t xml:space="preserve">МКУ «Управление по строительству, ЖКХ и содержанию дорог» 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614F2E">
              <w:rPr>
                <w:b/>
                <w:sz w:val="28"/>
                <w:szCs w:val="28"/>
              </w:rPr>
              <w:t>Архивное дело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Предоставление архивных справок, копий архивных документов, копий правовых актов на различных носителях по запросам юридических и физических лиц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Архивный отдел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center"/>
              <w:rPr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614F2E">
              <w:rPr>
                <w:b/>
                <w:sz w:val="28"/>
                <w:szCs w:val="28"/>
              </w:rPr>
              <w:t>Загс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Выдача разрешения на вступление в брак несовершеннолетним, достигшим шестнадцати лет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Отдел ЗАГС</w:t>
            </w:r>
          </w:p>
        </w:tc>
      </w:tr>
      <w:tr w:rsidR="00BF2069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Pr="00614F2E">
              <w:rPr>
                <w:b/>
                <w:sz w:val="28"/>
                <w:szCs w:val="28"/>
              </w:rPr>
              <w:t>Культура, работа с молодежью, физическая культура и спорт</w:t>
            </w:r>
          </w:p>
          <w:p w:rsidR="00BF2069" w:rsidRPr="00614F2E" w:rsidRDefault="00BF2069" w:rsidP="00FF483C">
            <w:pPr>
              <w:jc w:val="both"/>
              <w:rPr>
                <w:szCs w:val="28"/>
              </w:rPr>
            </w:pP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5C24FB" w:rsidRDefault="00BF2069" w:rsidP="00FF483C">
            <w:pPr>
              <w:rPr>
                <w:sz w:val="28"/>
                <w:szCs w:val="28"/>
              </w:rPr>
            </w:pPr>
            <w:r w:rsidRPr="005C24FB">
              <w:rPr>
                <w:sz w:val="28"/>
                <w:szCs w:val="28"/>
                <w:shd w:val="clear" w:color="auto" w:fill="FFFFFF"/>
              </w:rPr>
              <w:t>Предоставление отдельным категориям граждан социальных выплат на приобретение (строительство) жилья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snapToGrid w:val="0"/>
              <w:jc w:val="center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rPr>
                <w:szCs w:val="28"/>
              </w:rPr>
            </w:pPr>
            <w:r w:rsidRPr="00614F2E">
              <w:rPr>
                <w:sz w:val="28"/>
                <w:szCs w:val="28"/>
              </w:rPr>
              <w:t xml:space="preserve">Организация досуга жителей на базе </w:t>
            </w:r>
            <w:proofErr w:type="spellStart"/>
            <w:r w:rsidRPr="00614F2E">
              <w:rPr>
                <w:sz w:val="28"/>
                <w:szCs w:val="28"/>
              </w:rPr>
              <w:t>культурно-досуговых</w:t>
            </w:r>
            <w:proofErr w:type="spellEnd"/>
            <w:r w:rsidRPr="00614F2E">
              <w:rPr>
                <w:sz w:val="28"/>
                <w:szCs w:val="28"/>
              </w:rPr>
              <w:t xml:space="preserve">  учреждений и проведение культурно-массовых мероприятий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BF2069" w:rsidP="00FF483C">
            <w:pPr>
              <w:jc w:val="both"/>
              <w:rPr>
                <w:szCs w:val="28"/>
              </w:rPr>
            </w:pPr>
            <w:r w:rsidRPr="00614F2E">
              <w:rPr>
                <w:sz w:val="28"/>
                <w:szCs w:val="28"/>
              </w:rPr>
              <w:t>Управление культуры, спорта и молодежной политики</w:t>
            </w:r>
          </w:p>
        </w:tc>
      </w:tr>
      <w:tr w:rsidR="001C6CA8" w:rsidTr="00FF483C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A8" w:rsidRPr="001C6CA8" w:rsidRDefault="001C6CA8" w:rsidP="00FF483C">
            <w:pPr>
              <w:jc w:val="center"/>
              <w:rPr>
                <w:b/>
                <w:sz w:val="28"/>
                <w:szCs w:val="28"/>
              </w:rPr>
            </w:pPr>
            <w:r w:rsidRPr="001C6CA8">
              <w:rPr>
                <w:b/>
                <w:sz w:val="28"/>
                <w:szCs w:val="28"/>
              </w:rPr>
              <w:t xml:space="preserve">12. </w:t>
            </w:r>
            <w:r w:rsidR="00150F05">
              <w:rPr>
                <w:b/>
                <w:color w:val="000000"/>
                <w:sz w:val="28"/>
                <w:szCs w:val="28"/>
              </w:rPr>
              <w:t>Гражданская защита населения</w:t>
            </w:r>
          </w:p>
        </w:tc>
      </w:tr>
      <w:tr w:rsidR="00BF2069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1C6CA8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69" w:rsidRPr="00614F2E" w:rsidRDefault="00AD5663" w:rsidP="0062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</w:t>
            </w:r>
            <w:r w:rsidR="001C6CA8" w:rsidRPr="00C2096F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и</w:t>
            </w:r>
            <w:r w:rsidR="001C6CA8" w:rsidRPr="00C2096F">
              <w:rPr>
                <w:sz w:val="28"/>
                <w:szCs w:val="28"/>
              </w:rPr>
              <w:t xml:space="preserve"> разрешений на выполнение авиационных работ, парашютных прыжков, демонстрационных полетов воздушных судов, </w:t>
            </w:r>
            <w:r w:rsidRPr="00C2096F">
              <w:rPr>
                <w:sz w:val="28"/>
                <w:szCs w:val="28"/>
              </w:rPr>
              <w:t>подъем</w:t>
            </w:r>
            <w:r>
              <w:rPr>
                <w:sz w:val="28"/>
                <w:szCs w:val="28"/>
              </w:rPr>
              <w:t>ов</w:t>
            </w:r>
            <w:r w:rsidRPr="00C2096F">
              <w:rPr>
                <w:sz w:val="28"/>
                <w:szCs w:val="28"/>
              </w:rPr>
              <w:t xml:space="preserve"> привязных </w:t>
            </w:r>
            <w:proofErr w:type="spellStart"/>
            <w:r w:rsidRPr="00C2096F">
              <w:rPr>
                <w:sz w:val="28"/>
                <w:szCs w:val="28"/>
              </w:rPr>
              <w:t>аэростатов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1C6CA8" w:rsidRPr="00C2096F">
              <w:rPr>
                <w:sz w:val="28"/>
                <w:szCs w:val="28"/>
              </w:rPr>
              <w:t>п</w:t>
            </w:r>
            <w:proofErr w:type="gramEnd"/>
            <w:r w:rsidR="001C6CA8" w:rsidRPr="00C2096F">
              <w:rPr>
                <w:sz w:val="28"/>
                <w:szCs w:val="28"/>
              </w:rPr>
              <w:t>олетов</w:t>
            </w:r>
            <w:proofErr w:type="spellEnd"/>
            <w:r w:rsidR="001C6CA8" w:rsidRPr="00C2096F">
              <w:rPr>
                <w:sz w:val="28"/>
                <w:szCs w:val="28"/>
              </w:rPr>
              <w:t xml:space="preserve"> беспилотных воздушных судов (за исключением полетов беспилотных воздушных судов с максимальной</w:t>
            </w:r>
            <w:r>
              <w:rPr>
                <w:sz w:val="28"/>
                <w:szCs w:val="28"/>
              </w:rPr>
              <w:t xml:space="preserve"> взлетной массой менее 0,25 кг)</w:t>
            </w:r>
            <w:r w:rsidR="001C6CA8" w:rsidRPr="00C2096F">
              <w:rPr>
                <w:sz w:val="28"/>
                <w:szCs w:val="28"/>
              </w:rPr>
              <w:t xml:space="preserve"> над</w:t>
            </w:r>
            <w:r>
              <w:rPr>
                <w:sz w:val="28"/>
                <w:szCs w:val="28"/>
              </w:rPr>
              <w:t xml:space="preserve"> территорией Уинского муниципального округа</w:t>
            </w:r>
            <w:r w:rsidR="006204FF">
              <w:rPr>
                <w:sz w:val="28"/>
                <w:szCs w:val="28"/>
              </w:rPr>
              <w:t>,</w:t>
            </w:r>
            <w:r w:rsidR="001C6CA8" w:rsidRPr="00C2096F">
              <w:rPr>
                <w:sz w:val="28"/>
                <w:szCs w:val="28"/>
              </w:rPr>
              <w:t xml:space="preserve"> посадки (взлета) на расположенные в границах </w:t>
            </w:r>
            <w:r w:rsidR="006204FF">
              <w:rPr>
                <w:sz w:val="28"/>
                <w:szCs w:val="28"/>
              </w:rPr>
              <w:t>Уинского муниципального округа</w:t>
            </w:r>
            <w:bookmarkStart w:id="1" w:name="_GoBack"/>
            <w:bookmarkEnd w:id="1"/>
            <w:r w:rsidR="001C6CA8" w:rsidRPr="00C2096F">
              <w:rPr>
                <w:sz w:val="28"/>
                <w:szCs w:val="28"/>
              </w:rPr>
              <w:t xml:space="preserve"> площадки, </w:t>
            </w:r>
            <w:r w:rsidR="001C6CA8" w:rsidRPr="00C2096F">
              <w:rPr>
                <w:sz w:val="28"/>
                <w:szCs w:val="28"/>
              </w:rPr>
              <w:lastRenderedPageBreak/>
              <w:t xml:space="preserve">сведения о которых не опубликованы в документах аэронавигационной информации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69" w:rsidRPr="00614F2E" w:rsidRDefault="00150F05" w:rsidP="00FF483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Отдел по делам ГО, ЧС и мобилизационной работе</w:t>
            </w:r>
          </w:p>
        </w:tc>
      </w:tr>
      <w:tr w:rsidR="00FF483C" w:rsidTr="00E22E32"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3C" w:rsidRPr="00FF483C" w:rsidRDefault="00FF483C" w:rsidP="00FF483C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FF483C">
              <w:rPr>
                <w:b/>
                <w:sz w:val="28"/>
                <w:szCs w:val="28"/>
              </w:rPr>
              <w:lastRenderedPageBreak/>
              <w:t>13. Финансы и налоги</w:t>
            </w:r>
          </w:p>
        </w:tc>
      </w:tr>
      <w:tr w:rsidR="00FF483C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3C" w:rsidRDefault="00FF483C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83C" w:rsidRPr="00D76952" w:rsidRDefault="00FF483C" w:rsidP="00FF4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310">
              <w:rPr>
                <w:sz w:val="28"/>
                <w:szCs w:val="28"/>
              </w:rPr>
              <w:t xml:space="preserve">Предоставление письменных разъяснений  налогоплательщикам и налоговым агентам по вопросам применения нормативных правовых актов Уинского муниципального округа </w:t>
            </w:r>
            <w:r w:rsidR="00756071">
              <w:rPr>
                <w:sz w:val="28"/>
                <w:szCs w:val="28"/>
              </w:rPr>
              <w:t xml:space="preserve">Пермского края </w:t>
            </w:r>
            <w:r w:rsidRPr="003C2310">
              <w:rPr>
                <w:sz w:val="28"/>
                <w:szCs w:val="28"/>
              </w:rPr>
              <w:t>о местных налогах и сборах.</w:t>
            </w:r>
          </w:p>
          <w:p w:rsidR="00FF483C" w:rsidRPr="00C2096F" w:rsidRDefault="00FF483C" w:rsidP="00FF483C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83C" w:rsidRDefault="00FF483C" w:rsidP="00FF483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Финансовое управление</w:t>
            </w:r>
          </w:p>
        </w:tc>
      </w:tr>
      <w:tr w:rsidR="003B4E7E" w:rsidTr="003B4E7E">
        <w:trPr>
          <w:trHeight w:val="520"/>
        </w:trPr>
        <w:tc>
          <w:tcPr>
            <w:tcW w:w="9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7E" w:rsidRDefault="003B4E7E" w:rsidP="003B4E7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3B4E7E">
              <w:rPr>
                <w:b/>
                <w:sz w:val="28"/>
                <w:szCs w:val="28"/>
              </w:rPr>
              <w:t>14. Кадры и делопроизводство</w:t>
            </w:r>
          </w:p>
        </w:tc>
      </w:tr>
      <w:tr w:rsidR="003B4E7E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7E" w:rsidRDefault="003B4E7E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E7E" w:rsidRPr="003C2310" w:rsidRDefault="003B4E7E" w:rsidP="00FF4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трудовых договоров, заключаемых (прекращенных) работодателем – физическим лицом, не являющимся индивидуальным предпринимателем, с работником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E7E" w:rsidRDefault="003B4E7E" w:rsidP="00FF483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Отдел делопроизводства</w:t>
            </w:r>
          </w:p>
        </w:tc>
      </w:tr>
      <w:tr w:rsidR="00756071" w:rsidTr="00FF483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071" w:rsidRDefault="00756071" w:rsidP="00FF48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071" w:rsidRDefault="00756071" w:rsidP="00FF48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D45">
              <w:rPr>
                <w:bCs/>
                <w:sz w:val="28"/>
                <w:szCs w:val="28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784D45">
              <w:rPr>
                <w:bCs/>
                <w:sz w:val="28"/>
                <w:szCs w:val="28"/>
              </w:rPr>
              <w:t>похозяйственной</w:t>
            </w:r>
            <w:proofErr w:type="spellEnd"/>
            <w:r w:rsidRPr="00784D45">
              <w:rPr>
                <w:bCs/>
                <w:sz w:val="28"/>
                <w:szCs w:val="28"/>
              </w:rPr>
              <w:t xml:space="preserve"> книги и иных документов, содержащих аналогичные сведения)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071" w:rsidRDefault="00756071" w:rsidP="00FF483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Отдел делопроизводства</w:t>
            </w:r>
          </w:p>
        </w:tc>
      </w:tr>
    </w:tbl>
    <w:p w:rsidR="00BF2069" w:rsidRDefault="00FF483C" w:rsidP="00BF2069">
      <w:r>
        <w:rPr>
          <w:noProof/>
        </w:rPr>
        <w:br w:type="textWrapping" w:clear="all"/>
      </w:r>
      <w:r w:rsidR="001C17AD">
        <w:rPr>
          <w:noProof/>
        </w:rPr>
        <w:pict>
          <v:shape id="_x0000_s1029" type="#_x0000_t202" style="position:absolute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BF2069" w:rsidRPr="009169CE" w:rsidRDefault="00BF2069" w:rsidP="00BF2069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BF2069" w:rsidRDefault="00BF2069" w:rsidP="00BF2069"/>
    <w:p w:rsidR="002C37BB" w:rsidRDefault="001C17AD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07" w:rsidRDefault="00D72A07">
      <w:r>
        <w:separator/>
      </w:r>
    </w:p>
  </w:endnote>
  <w:endnote w:type="continuationSeparator" w:id="1">
    <w:p w:rsidR="00D72A07" w:rsidRDefault="00D7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07" w:rsidRDefault="00D72A07">
      <w:r>
        <w:separator/>
      </w:r>
    </w:p>
  </w:footnote>
  <w:footnote w:type="continuationSeparator" w:id="1">
    <w:p w:rsidR="00D72A07" w:rsidRDefault="00D72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1BA4EF3"/>
    <w:multiLevelType w:val="multilevel"/>
    <w:tmpl w:val="1D56A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4F4C"/>
    <w:rsid w:val="00020472"/>
    <w:rsid w:val="000862DA"/>
    <w:rsid w:val="0010456C"/>
    <w:rsid w:val="00150F05"/>
    <w:rsid w:val="001C17AD"/>
    <w:rsid w:val="001C6CA8"/>
    <w:rsid w:val="001D02CD"/>
    <w:rsid w:val="00261F88"/>
    <w:rsid w:val="002C37BB"/>
    <w:rsid w:val="002C5934"/>
    <w:rsid w:val="002E1D5D"/>
    <w:rsid w:val="00344940"/>
    <w:rsid w:val="00396F2C"/>
    <w:rsid w:val="003A14B8"/>
    <w:rsid w:val="003B4E7E"/>
    <w:rsid w:val="003C2310"/>
    <w:rsid w:val="003D2407"/>
    <w:rsid w:val="00406DB5"/>
    <w:rsid w:val="004543BE"/>
    <w:rsid w:val="00470FB3"/>
    <w:rsid w:val="00482A25"/>
    <w:rsid w:val="004E0491"/>
    <w:rsid w:val="00500858"/>
    <w:rsid w:val="00502F9B"/>
    <w:rsid w:val="00536FED"/>
    <w:rsid w:val="00586B02"/>
    <w:rsid w:val="005B7C2C"/>
    <w:rsid w:val="006155F3"/>
    <w:rsid w:val="006204FF"/>
    <w:rsid w:val="00637B08"/>
    <w:rsid w:val="0066436B"/>
    <w:rsid w:val="006C4160"/>
    <w:rsid w:val="006D56BB"/>
    <w:rsid w:val="00712F41"/>
    <w:rsid w:val="00756071"/>
    <w:rsid w:val="00784D45"/>
    <w:rsid w:val="0078616F"/>
    <w:rsid w:val="007E4ADC"/>
    <w:rsid w:val="007F3FB5"/>
    <w:rsid w:val="00807818"/>
    <w:rsid w:val="0081735F"/>
    <w:rsid w:val="00817ACA"/>
    <w:rsid w:val="008B1016"/>
    <w:rsid w:val="008D16CB"/>
    <w:rsid w:val="009046EB"/>
    <w:rsid w:val="009169CE"/>
    <w:rsid w:val="00997F4C"/>
    <w:rsid w:val="009C60C5"/>
    <w:rsid w:val="00A93346"/>
    <w:rsid w:val="00AD5663"/>
    <w:rsid w:val="00B1189C"/>
    <w:rsid w:val="00B1278C"/>
    <w:rsid w:val="00B631A0"/>
    <w:rsid w:val="00B87387"/>
    <w:rsid w:val="00BB0CD5"/>
    <w:rsid w:val="00BB6EA3"/>
    <w:rsid w:val="00BF2069"/>
    <w:rsid w:val="00C80448"/>
    <w:rsid w:val="00D72A07"/>
    <w:rsid w:val="00D80664"/>
    <w:rsid w:val="00E201AD"/>
    <w:rsid w:val="00E55D54"/>
    <w:rsid w:val="00EB54EA"/>
    <w:rsid w:val="00EF26DB"/>
    <w:rsid w:val="00F8610A"/>
    <w:rsid w:val="00FC1030"/>
    <w:rsid w:val="00FE07A3"/>
    <w:rsid w:val="00FE6734"/>
    <w:rsid w:val="00FF4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defaultlabelstyle3">
    <w:name w:val="defaultlabelstyle3"/>
    <w:basedOn w:val="a0"/>
    <w:rsid w:val="00586B02"/>
    <w:rPr>
      <w:rFonts w:ascii="Trebuchet MS" w:hAnsi="Trebuchet MS" w:hint="default"/>
      <w:color w:val="333333"/>
    </w:rPr>
  </w:style>
  <w:style w:type="character" w:customStyle="1" w:styleId="ad">
    <w:name w:val="Основной текст_"/>
    <w:basedOn w:val="a0"/>
    <w:link w:val="1"/>
    <w:rsid w:val="00586B02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586B02"/>
    <w:pPr>
      <w:widowControl w:val="0"/>
      <w:ind w:firstLine="400"/>
    </w:pPr>
    <w:rPr>
      <w:sz w:val="28"/>
      <w:szCs w:val="28"/>
    </w:rPr>
  </w:style>
  <w:style w:type="paragraph" w:styleId="ae">
    <w:name w:val="Normal (Web)"/>
    <w:basedOn w:val="a"/>
    <w:uiPriority w:val="99"/>
    <w:unhideWhenUsed/>
    <w:rsid w:val="00BF206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206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725;fld=134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1932</Words>
  <Characters>15364</Characters>
  <Application>Microsoft Office Word</Application>
  <DocSecurity>0</DocSecurity>
  <Lines>128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2022-05-05T05:43:00Z</dcterms:created>
  <dcterms:modified xsi:type="dcterms:W3CDTF">2022-05-05T05:43:00Z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