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4E" w:rsidRPr="0001550F" w:rsidRDefault="001F2519" w:rsidP="00ED214E">
      <w:pPr>
        <w:tabs>
          <w:tab w:val="left" w:pos="1134"/>
        </w:tabs>
        <w:jc w:val="both"/>
        <w:rPr>
          <w:b/>
          <w:sz w:val="28"/>
          <w:szCs w:val="28"/>
        </w:rPr>
      </w:pPr>
      <w:r w:rsidRPr="001F251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in;margin-top:224.15pt;width:215.35pt;height:102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E1E14" w:rsidRDefault="003E1E14" w:rsidP="003E1E14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  <w:p w:rsidR="003E1E14" w:rsidRPr="003E1E14" w:rsidRDefault="003E1E14" w:rsidP="003E1E14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b/>
                      <w:sz w:val="28"/>
                      <w:szCs w:val="20"/>
                    </w:rPr>
                  </w:pPr>
                  <w:r w:rsidRPr="008F527C">
                    <w:rPr>
                      <w:b/>
                      <w:sz w:val="28"/>
                      <w:szCs w:val="28"/>
                    </w:rPr>
                    <w:t>О</w:t>
                  </w:r>
                  <w:r w:rsidRPr="008F527C">
                    <w:rPr>
                      <w:b/>
                      <w:sz w:val="28"/>
                      <w:szCs w:val="20"/>
                    </w:rPr>
                    <w:t xml:space="preserve">б </w:t>
                  </w:r>
                  <w:r w:rsidRPr="00980A00">
                    <w:rPr>
                      <w:b/>
                      <w:sz w:val="28"/>
                      <w:szCs w:val="20"/>
                    </w:rPr>
                    <w:t xml:space="preserve">утверждении </w:t>
                  </w:r>
                  <w:proofErr w:type="gramStart"/>
                  <w:r w:rsidRPr="00980A00">
                    <w:rPr>
                      <w:b/>
                      <w:sz w:val="28"/>
                      <w:szCs w:val="20"/>
                    </w:rPr>
                    <w:t xml:space="preserve">Порядка создания </w:t>
                  </w:r>
                  <w:r w:rsidR="00AD0975">
                    <w:rPr>
                      <w:b/>
                      <w:sz w:val="28"/>
                      <w:szCs w:val="20"/>
                    </w:rPr>
                    <w:t xml:space="preserve">мест накопления отработанных </w:t>
                  </w:r>
                  <w:r w:rsidRPr="00980A00">
                    <w:rPr>
                      <w:b/>
                      <w:sz w:val="28"/>
                      <w:szCs w:val="20"/>
                    </w:rPr>
                    <w:t>ртутьсодержащих ламп</w:t>
                  </w:r>
                  <w:proofErr w:type="gramEnd"/>
                  <w:r w:rsidRPr="00980A00">
                    <w:rPr>
                      <w:b/>
                      <w:sz w:val="28"/>
                      <w:szCs w:val="20"/>
                    </w:rPr>
                    <w:t xml:space="preserve"> на территории</w:t>
                  </w:r>
                  <w:r>
                    <w:rPr>
                      <w:b/>
                      <w:sz w:val="28"/>
                      <w:szCs w:val="20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Уинского муниципального округа</w:t>
                  </w:r>
                  <w:r w:rsidR="00AD0975">
                    <w:rPr>
                      <w:b/>
                      <w:sz w:val="28"/>
                      <w:szCs w:val="28"/>
                    </w:rPr>
                    <w:t xml:space="preserve"> Пермского края</w:t>
                  </w:r>
                </w:p>
                <w:p w:rsidR="003E1E14" w:rsidRDefault="003E1E14" w:rsidP="003E1E14">
                  <w:pPr>
                    <w:ind w:left="20" w:firstLine="720"/>
                    <w:rPr>
                      <w:sz w:val="28"/>
                      <w:szCs w:val="28"/>
                    </w:rPr>
                  </w:pPr>
                </w:p>
                <w:p w:rsidR="00AA32D6" w:rsidRDefault="00AA32D6" w:rsidP="0051408B">
                  <w:pPr>
                    <w:spacing w:line="240" w:lineRule="exact"/>
                    <w:rPr>
                      <w:b/>
                      <w:sz w:val="28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3E1E14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8890</wp:posOffset>
            </wp:positionH>
            <wp:positionV relativeFrom="margin">
              <wp:posOffset>-76200</wp:posOffset>
            </wp:positionV>
            <wp:extent cx="6102985" cy="226568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249" w:rsidRPr="00ED214E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50F">
        <w:rPr>
          <w:sz w:val="28"/>
          <w:szCs w:val="28"/>
        </w:rPr>
        <w:tab/>
      </w:r>
      <w:r w:rsidR="0001550F">
        <w:rPr>
          <w:sz w:val="28"/>
          <w:szCs w:val="28"/>
        </w:rPr>
        <w:tab/>
      </w:r>
      <w:r w:rsidR="0001550F">
        <w:rPr>
          <w:sz w:val="28"/>
          <w:szCs w:val="28"/>
        </w:rPr>
        <w:tab/>
      </w:r>
      <w:r w:rsidR="0001550F">
        <w:rPr>
          <w:sz w:val="28"/>
          <w:szCs w:val="28"/>
        </w:rPr>
        <w:tab/>
      </w:r>
      <w:r w:rsidR="0001550F">
        <w:rPr>
          <w:sz w:val="28"/>
          <w:szCs w:val="28"/>
        </w:rPr>
        <w:tab/>
      </w:r>
      <w:r w:rsidR="0001550F">
        <w:rPr>
          <w:sz w:val="28"/>
          <w:szCs w:val="28"/>
        </w:rPr>
        <w:tab/>
      </w:r>
      <w:r w:rsidR="0001550F">
        <w:rPr>
          <w:sz w:val="28"/>
          <w:szCs w:val="28"/>
        </w:rPr>
        <w:tab/>
        <w:t xml:space="preserve">                 </w:t>
      </w:r>
      <w:r w:rsidR="0001550F" w:rsidRPr="0001550F">
        <w:rPr>
          <w:b/>
          <w:sz w:val="28"/>
          <w:szCs w:val="28"/>
        </w:rPr>
        <w:t>07.06.2022   259-01-03-192</w:t>
      </w:r>
      <w:r w:rsidR="00B9179D" w:rsidRPr="0001550F">
        <w:rPr>
          <w:b/>
          <w:sz w:val="28"/>
          <w:szCs w:val="28"/>
        </w:rPr>
        <w:tab/>
      </w:r>
      <w:r w:rsidR="00B9179D" w:rsidRPr="0001550F">
        <w:rPr>
          <w:b/>
          <w:sz w:val="28"/>
          <w:szCs w:val="28"/>
        </w:rPr>
        <w:tab/>
      </w:r>
      <w:r w:rsidR="00B9179D" w:rsidRPr="0001550F">
        <w:rPr>
          <w:b/>
          <w:sz w:val="28"/>
          <w:szCs w:val="28"/>
        </w:rPr>
        <w:tab/>
      </w:r>
      <w:r w:rsidR="00B9179D" w:rsidRPr="0001550F">
        <w:rPr>
          <w:b/>
          <w:sz w:val="28"/>
          <w:szCs w:val="28"/>
        </w:rPr>
        <w:tab/>
      </w:r>
      <w:r w:rsidR="00B9179D" w:rsidRPr="0001550F">
        <w:rPr>
          <w:b/>
          <w:sz w:val="28"/>
          <w:szCs w:val="28"/>
        </w:rPr>
        <w:tab/>
      </w:r>
      <w:r w:rsidR="00B9179D" w:rsidRPr="0001550F">
        <w:rPr>
          <w:b/>
          <w:sz w:val="28"/>
          <w:szCs w:val="28"/>
        </w:rPr>
        <w:tab/>
      </w:r>
      <w:r w:rsidR="00B9179D" w:rsidRPr="0001550F">
        <w:rPr>
          <w:b/>
          <w:sz w:val="28"/>
          <w:szCs w:val="28"/>
        </w:rPr>
        <w:tab/>
      </w:r>
      <w:r w:rsidR="00B9179D" w:rsidRPr="0001550F">
        <w:rPr>
          <w:b/>
          <w:sz w:val="28"/>
          <w:szCs w:val="28"/>
        </w:rPr>
        <w:tab/>
      </w:r>
      <w:r w:rsidR="00000A01" w:rsidRPr="0001550F">
        <w:rPr>
          <w:b/>
          <w:sz w:val="28"/>
          <w:szCs w:val="28"/>
        </w:rPr>
        <w:t xml:space="preserve">   </w:t>
      </w:r>
      <w:r w:rsidR="00B9179D" w:rsidRPr="0001550F">
        <w:rPr>
          <w:b/>
          <w:sz w:val="28"/>
          <w:szCs w:val="28"/>
        </w:rPr>
        <w:tab/>
      </w:r>
      <w:r w:rsidR="00ED214E" w:rsidRPr="0001550F">
        <w:rPr>
          <w:b/>
          <w:sz w:val="28"/>
          <w:szCs w:val="28"/>
        </w:rPr>
        <w:t xml:space="preserve">         </w:t>
      </w:r>
    </w:p>
    <w:p w:rsidR="00F46D8F" w:rsidRPr="004C1068" w:rsidRDefault="00ED214E" w:rsidP="003E1E1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D0975" w:rsidRDefault="00AD0975" w:rsidP="00AD0975">
      <w:pPr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1E14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23.11.2009 № 261-ФЗ «Об энергосбережении </w:t>
      </w:r>
      <w:proofErr w:type="gramStart"/>
      <w:r w:rsidR="003E1E14">
        <w:rPr>
          <w:sz w:val="28"/>
          <w:szCs w:val="28"/>
        </w:rPr>
        <w:t>и</w:t>
      </w:r>
      <w:proofErr w:type="gramEnd"/>
      <w:r w:rsidR="003E1E14">
        <w:rPr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</w:t>
      </w:r>
      <w:proofErr w:type="gramStart"/>
      <w:r w:rsidR="003E1E14">
        <w:rPr>
          <w:sz w:val="28"/>
          <w:szCs w:val="28"/>
        </w:rPr>
        <w:t>утвержденными</w:t>
      </w:r>
      <w:proofErr w:type="gramEnd"/>
      <w:r w:rsidR="003E1E14">
        <w:rPr>
          <w:sz w:val="28"/>
          <w:szCs w:val="28"/>
        </w:rPr>
        <w:t xml:space="preserve"> постановлением Правительства Российской Федерации от 28.12.2020 № 2314</w:t>
      </w:r>
      <w:r w:rsidR="003E1E14" w:rsidRPr="008F527C">
        <w:rPr>
          <w:sz w:val="28"/>
          <w:szCs w:val="28"/>
        </w:rPr>
        <w:t>,</w:t>
      </w:r>
      <w:r w:rsidR="003E1E14">
        <w:rPr>
          <w:sz w:val="28"/>
          <w:szCs w:val="28"/>
        </w:rPr>
        <w:t xml:space="preserve"> администрация Уинского муниципального округа </w:t>
      </w:r>
    </w:p>
    <w:p w:rsidR="003E1E14" w:rsidRPr="008F527C" w:rsidRDefault="003E1E14" w:rsidP="00AD0975">
      <w:pPr>
        <w:ind w:left="20"/>
        <w:jc w:val="both"/>
        <w:rPr>
          <w:sz w:val="28"/>
          <w:szCs w:val="28"/>
        </w:rPr>
      </w:pPr>
      <w:r w:rsidRPr="008F527C">
        <w:rPr>
          <w:sz w:val="28"/>
          <w:szCs w:val="28"/>
        </w:rPr>
        <w:t>ПОСТАНОВЛЯЕТ:</w:t>
      </w:r>
    </w:p>
    <w:p w:rsidR="003E1E14" w:rsidRDefault="003E1E14" w:rsidP="003E1E14">
      <w:pPr>
        <w:numPr>
          <w:ilvl w:val="0"/>
          <w:numId w:val="9"/>
        </w:numPr>
        <w:tabs>
          <w:tab w:val="left" w:pos="11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904">
        <w:rPr>
          <w:rFonts w:eastAsia="Calibri"/>
          <w:sz w:val="28"/>
          <w:szCs w:val="28"/>
          <w:lang w:eastAsia="en-US"/>
        </w:rPr>
        <w:t>Утвердить прилагаемый Порядок создания мест накопления отработанных ртутьсодержащих ламп на территории Уинского муниципального округа</w:t>
      </w:r>
      <w:r w:rsidR="00AD0975">
        <w:rPr>
          <w:rFonts w:eastAsia="Calibri"/>
          <w:sz w:val="28"/>
          <w:szCs w:val="28"/>
          <w:lang w:eastAsia="en-US"/>
        </w:rPr>
        <w:t xml:space="preserve"> Пермского края</w:t>
      </w:r>
      <w:r w:rsidRPr="00CD2904">
        <w:rPr>
          <w:rFonts w:eastAsia="Calibri"/>
          <w:sz w:val="28"/>
          <w:szCs w:val="28"/>
          <w:lang w:eastAsia="en-US"/>
        </w:rPr>
        <w:t>.</w:t>
      </w:r>
    </w:p>
    <w:p w:rsidR="00AD0975" w:rsidRPr="00AD0975" w:rsidRDefault="00AD0975" w:rsidP="00AD0975">
      <w:pPr>
        <w:pStyle w:val="aa"/>
        <w:numPr>
          <w:ilvl w:val="0"/>
          <w:numId w:val="9"/>
        </w:numPr>
        <w:tabs>
          <w:tab w:val="left" w:pos="1118"/>
        </w:tabs>
        <w:ind w:left="0"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Считать утратившим силу</w:t>
      </w:r>
      <w:r w:rsidRPr="00AD0975">
        <w:rPr>
          <w:rFonts w:eastAsia="Calibri"/>
          <w:szCs w:val="28"/>
          <w:lang w:eastAsia="en-US"/>
        </w:rPr>
        <w:t xml:space="preserve"> постановление администрации Уинского муниципального округа от 13.05.2021 № 259-01-03-150 (в ред</w:t>
      </w:r>
      <w:r>
        <w:rPr>
          <w:rFonts w:eastAsia="Calibri"/>
          <w:szCs w:val="28"/>
          <w:lang w:eastAsia="en-US"/>
        </w:rPr>
        <w:t>.</w:t>
      </w:r>
      <w:r w:rsidRPr="00AD0975">
        <w:rPr>
          <w:rFonts w:eastAsia="Calibri"/>
          <w:szCs w:val="28"/>
          <w:lang w:eastAsia="en-US"/>
        </w:rPr>
        <w:t xml:space="preserve"> от 23.08.2021 №</w:t>
      </w:r>
      <w:r>
        <w:rPr>
          <w:rFonts w:eastAsia="Calibri"/>
          <w:szCs w:val="28"/>
          <w:lang w:eastAsia="en-US"/>
        </w:rPr>
        <w:t xml:space="preserve"> </w:t>
      </w:r>
      <w:r w:rsidRPr="00AD0975">
        <w:rPr>
          <w:rFonts w:eastAsia="Calibri"/>
          <w:szCs w:val="28"/>
          <w:lang w:eastAsia="en-US"/>
        </w:rPr>
        <w:t>259-01-03-249) «Об утверждении Порядка организации сбора и определении места первичного сбора и размещения отработанных ртутьсодержащих ламп»</w:t>
      </w:r>
      <w:r>
        <w:rPr>
          <w:rFonts w:eastAsia="Calibri"/>
          <w:szCs w:val="28"/>
          <w:lang w:eastAsia="en-US"/>
        </w:rPr>
        <w:t>.</w:t>
      </w:r>
    </w:p>
    <w:p w:rsidR="00AD0975" w:rsidRDefault="003E1E14" w:rsidP="00AD0975">
      <w:pPr>
        <w:numPr>
          <w:ilvl w:val="0"/>
          <w:numId w:val="9"/>
        </w:numPr>
        <w:tabs>
          <w:tab w:val="left" w:pos="1118"/>
        </w:tabs>
        <w:ind w:firstLine="709"/>
        <w:jc w:val="both"/>
        <w:rPr>
          <w:sz w:val="28"/>
          <w:szCs w:val="28"/>
        </w:rPr>
      </w:pPr>
      <w:r w:rsidRPr="00CD2904">
        <w:rPr>
          <w:rFonts w:eastAsia="Calibri"/>
          <w:sz w:val="28"/>
          <w:szCs w:val="28"/>
          <w:lang w:eastAsia="en-US"/>
        </w:rPr>
        <w:t>Настоящее</w:t>
      </w:r>
      <w:r w:rsidRPr="002B6BA9">
        <w:rPr>
          <w:sz w:val="28"/>
          <w:szCs w:val="28"/>
        </w:rPr>
        <w:t xml:space="preserve"> постановление вступает в силу со дня обнародования и подлежит размещению на официальном сайте администрации Уинского муниципального округа Пермского края </w:t>
      </w:r>
      <w:hyperlink r:id="rId10" w:history="1">
        <w:r w:rsidR="00AD0975" w:rsidRPr="00C55C9B">
          <w:rPr>
            <w:rStyle w:val="ad"/>
            <w:sz w:val="28"/>
            <w:szCs w:val="28"/>
          </w:rPr>
          <w:t>http://uinsk.ru</w:t>
        </w:r>
      </w:hyperlink>
      <w:r w:rsidR="00AD0975">
        <w:rPr>
          <w:sz w:val="28"/>
          <w:szCs w:val="28"/>
        </w:rPr>
        <w:t>.</w:t>
      </w:r>
    </w:p>
    <w:p w:rsidR="003E1E14" w:rsidRPr="00980A00" w:rsidRDefault="003E1E14" w:rsidP="00AD0975">
      <w:pPr>
        <w:tabs>
          <w:tab w:val="left" w:pos="1118"/>
        </w:tabs>
        <w:ind w:left="709"/>
        <w:jc w:val="both"/>
        <w:rPr>
          <w:sz w:val="28"/>
          <w:szCs w:val="28"/>
        </w:rPr>
      </w:pPr>
      <w:r w:rsidRPr="00980A00">
        <w:rPr>
          <w:sz w:val="28"/>
          <w:szCs w:val="28"/>
        </w:rPr>
        <w:t xml:space="preserve"> </w:t>
      </w:r>
    </w:p>
    <w:p w:rsidR="003E1E14" w:rsidRPr="008F527C" w:rsidRDefault="003E1E14" w:rsidP="00AD0975">
      <w:pPr>
        <w:numPr>
          <w:ilvl w:val="0"/>
          <w:numId w:val="9"/>
        </w:numPr>
        <w:tabs>
          <w:tab w:val="left" w:pos="1118"/>
        </w:tabs>
        <w:ind w:left="20" w:firstLine="709"/>
        <w:jc w:val="both"/>
        <w:rPr>
          <w:sz w:val="28"/>
          <w:szCs w:val="28"/>
        </w:rPr>
      </w:pPr>
      <w:proofErr w:type="gramStart"/>
      <w:r w:rsidRPr="00980A00">
        <w:rPr>
          <w:sz w:val="28"/>
          <w:szCs w:val="28"/>
        </w:rPr>
        <w:lastRenderedPageBreak/>
        <w:t>Контроль за</w:t>
      </w:r>
      <w:proofErr w:type="gramEnd"/>
      <w:r w:rsidRPr="00980A00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начальника муниципального казенного учреждения «Управление по благоустройству Уинского муниципального округа Пермского края» Хасанову Э.Г.</w:t>
      </w:r>
    </w:p>
    <w:p w:rsidR="003E1E14" w:rsidRPr="008F527C" w:rsidRDefault="003E1E14" w:rsidP="003E1E14">
      <w:pPr>
        <w:tabs>
          <w:tab w:val="left" w:pos="1118"/>
        </w:tabs>
        <w:jc w:val="both"/>
        <w:rPr>
          <w:sz w:val="28"/>
          <w:szCs w:val="28"/>
        </w:rPr>
      </w:pPr>
    </w:p>
    <w:p w:rsidR="003E1E14" w:rsidRPr="008F527C" w:rsidRDefault="003E1E14" w:rsidP="003E1E14">
      <w:pPr>
        <w:tabs>
          <w:tab w:val="left" w:pos="1118"/>
        </w:tabs>
        <w:jc w:val="both"/>
        <w:rPr>
          <w:sz w:val="28"/>
          <w:szCs w:val="28"/>
        </w:rPr>
      </w:pPr>
    </w:p>
    <w:p w:rsidR="003E1E14" w:rsidRPr="008F527C" w:rsidRDefault="003E1E14" w:rsidP="003E1E14">
      <w:pPr>
        <w:jc w:val="both"/>
        <w:rPr>
          <w:sz w:val="28"/>
          <w:szCs w:val="20"/>
        </w:rPr>
      </w:pPr>
      <w:r w:rsidRPr="008F527C">
        <w:rPr>
          <w:sz w:val="28"/>
          <w:szCs w:val="20"/>
        </w:rPr>
        <w:t xml:space="preserve">Глава </w:t>
      </w:r>
      <w:r>
        <w:rPr>
          <w:sz w:val="28"/>
          <w:szCs w:val="20"/>
        </w:rPr>
        <w:t>муниципального округа</w:t>
      </w:r>
      <w:r w:rsidRPr="008F527C">
        <w:rPr>
          <w:sz w:val="28"/>
          <w:szCs w:val="20"/>
        </w:rPr>
        <w:t xml:space="preserve"> – </w:t>
      </w:r>
    </w:p>
    <w:p w:rsidR="003E1E14" w:rsidRPr="008F527C" w:rsidRDefault="003E1E14" w:rsidP="003E1E14">
      <w:pPr>
        <w:jc w:val="both"/>
        <w:rPr>
          <w:sz w:val="28"/>
          <w:szCs w:val="20"/>
        </w:rPr>
      </w:pPr>
      <w:r>
        <w:rPr>
          <w:sz w:val="28"/>
          <w:szCs w:val="20"/>
        </w:rPr>
        <w:t>г</w:t>
      </w:r>
      <w:r w:rsidRPr="008F527C">
        <w:rPr>
          <w:sz w:val="28"/>
          <w:szCs w:val="20"/>
        </w:rPr>
        <w:t xml:space="preserve">лава администрации </w:t>
      </w:r>
      <w:r>
        <w:rPr>
          <w:sz w:val="28"/>
          <w:szCs w:val="20"/>
        </w:rPr>
        <w:t>Уинского</w:t>
      </w:r>
      <w:r w:rsidRPr="008F527C">
        <w:rPr>
          <w:sz w:val="28"/>
          <w:szCs w:val="20"/>
        </w:rPr>
        <w:t xml:space="preserve"> </w:t>
      </w:r>
    </w:p>
    <w:p w:rsidR="003E1E14" w:rsidRPr="008F527C" w:rsidRDefault="003E1E14" w:rsidP="003E1E14">
      <w:pPr>
        <w:jc w:val="both"/>
        <w:rPr>
          <w:sz w:val="28"/>
          <w:szCs w:val="20"/>
        </w:rPr>
        <w:sectPr w:rsidR="003E1E14" w:rsidRPr="008F527C" w:rsidSect="00194CC2">
          <w:footerReference w:type="default" r:id="rId11"/>
          <w:pgSz w:w="11906" w:h="16838" w:code="9"/>
          <w:pgMar w:top="1134" w:right="707" w:bottom="1134" w:left="1418" w:header="720" w:footer="720" w:gutter="0"/>
          <w:cols w:space="708"/>
          <w:docGrid w:linePitch="381"/>
        </w:sectPr>
      </w:pPr>
      <w:r>
        <w:rPr>
          <w:sz w:val="28"/>
          <w:szCs w:val="20"/>
        </w:rPr>
        <w:t>муниципального округа</w:t>
      </w:r>
      <w:r w:rsidRPr="008F527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                                                    А.Н. Зелёнкин</w:t>
      </w:r>
      <w:r w:rsidRPr="008F527C">
        <w:rPr>
          <w:sz w:val="28"/>
          <w:szCs w:val="20"/>
        </w:rPr>
        <w:t xml:space="preserve">                                                               </w:t>
      </w:r>
    </w:p>
    <w:p w:rsidR="003E1E14" w:rsidRPr="008F527C" w:rsidRDefault="00AD0975" w:rsidP="003E1E14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1550F" w:rsidRDefault="00AD0975" w:rsidP="0001550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E1E14" w:rsidRPr="008F527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E1E14" w:rsidRPr="008F527C">
        <w:rPr>
          <w:sz w:val="28"/>
          <w:szCs w:val="28"/>
        </w:rPr>
        <w:t xml:space="preserve"> администрации </w:t>
      </w:r>
      <w:r w:rsidR="003E1E14">
        <w:rPr>
          <w:sz w:val="28"/>
          <w:szCs w:val="28"/>
        </w:rPr>
        <w:t>Уинского муниципального округа</w:t>
      </w:r>
    </w:p>
    <w:p w:rsidR="00AD0975" w:rsidRDefault="0001550F" w:rsidP="0001550F">
      <w:pPr>
        <w:ind w:left="5670"/>
        <w:rPr>
          <w:sz w:val="28"/>
          <w:szCs w:val="28"/>
        </w:rPr>
      </w:pPr>
      <w:r w:rsidRPr="0001550F">
        <w:rPr>
          <w:b/>
          <w:sz w:val="28"/>
          <w:szCs w:val="28"/>
        </w:rPr>
        <w:t>07.06.2022   259-01-03-192</w:t>
      </w:r>
    </w:p>
    <w:p w:rsidR="00AD0975" w:rsidRPr="008F527C" w:rsidRDefault="00AD0975" w:rsidP="00AD0975">
      <w:pPr>
        <w:ind w:left="5670"/>
        <w:rPr>
          <w:sz w:val="28"/>
          <w:szCs w:val="28"/>
        </w:rPr>
      </w:pPr>
    </w:p>
    <w:p w:rsidR="003E1E14" w:rsidRPr="008F527C" w:rsidRDefault="003E1E14" w:rsidP="003E1E14">
      <w:pPr>
        <w:ind w:left="5670"/>
        <w:rPr>
          <w:sz w:val="28"/>
          <w:szCs w:val="28"/>
        </w:rPr>
      </w:pPr>
    </w:p>
    <w:p w:rsidR="003E1E14" w:rsidRPr="00194CC2" w:rsidRDefault="003E1E14" w:rsidP="003E1E14">
      <w:pPr>
        <w:ind w:left="20" w:hanging="23"/>
        <w:jc w:val="center"/>
        <w:rPr>
          <w:sz w:val="28"/>
          <w:szCs w:val="28"/>
        </w:rPr>
      </w:pPr>
      <w:r w:rsidRPr="00194CC2">
        <w:rPr>
          <w:sz w:val="28"/>
          <w:szCs w:val="28"/>
        </w:rPr>
        <w:t>ПОРЯДОК</w:t>
      </w:r>
    </w:p>
    <w:p w:rsidR="003E1E14" w:rsidRDefault="003E1E14" w:rsidP="003E1E14">
      <w:pPr>
        <w:ind w:left="20" w:hanging="23"/>
        <w:jc w:val="center"/>
        <w:rPr>
          <w:sz w:val="28"/>
          <w:szCs w:val="28"/>
        </w:rPr>
      </w:pPr>
      <w:r w:rsidRPr="00194CC2">
        <w:rPr>
          <w:sz w:val="28"/>
          <w:szCs w:val="28"/>
        </w:rPr>
        <w:t xml:space="preserve">СОЗДАНИЯ МЕСТ НАКОПЛЕНИЯ ОТРАБОТАННЫХ </w:t>
      </w:r>
    </w:p>
    <w:p w:rsidR="003E1E14" w:rsidRPr="008F527C" w:rsidRDefault="003E1E14" w:rsidP="003E1E14">
      <w:pPr>
        <w:ind w:left="20" w:hanging="23"/>
        <w:jc w:val="center"/>
        <w:rPr>
          <w:sz w:val="28"/>
          <w:szCs w:val="28"/>
        </w:rPr>
      </w:pPr>
      <w:r w:rsidRPr="00194CC2">
        <w:rPr>
          <w:sz w:val="28"/>
          <w:szCs w:val="28"/>
        </w:rPr>
        <w:t>РТУТЬСОДЕРЖАЩИХ ЛАМП</w:t>
      </w:r>
      <w:r w:rsidR="00AD0975">
        <w:rPr>
          <w:sz w:val="28"/>
          <w:szCs w:val="28"/>
        </w:rPr>
        <w:t xml:space="preserve"> НА ТЕРРИТОРИИ УИНСКОГО МУНИЦИПАЛЬНОГО ОКРУГА ПЕРМСКОГО КРАЯ</w:t>
      </w:r>
    </w:p>
    <w:p w:rsidR="003E1E14" w:rsidRDefault="003E1E14" w:rsidP="003E1E14">
      <w:pPr>
        <w:ind w:left="3700" w:hanging="23"/>
        <w:rPr>
          <w:sz w:val="28"/>
          <w:szCs w:val="28"/>
        </w:rPr>
      </w:pPr>
    </w:p>
    <w:p w:rsidR="003E1E14" w:rsidRDefault="003E1E14" w:rsidP="003E1E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E1E14" w:rsidRDefault="003E1E14" w:rsidP="003E1E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1E14" w:rsidRDefault="003E1E14" w:rsidP="003E1E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регулирует создание мест накопления отработанных ртутьсодержащих ламп, информирование потребителей ртутьсодержащих ламп о местах накопления, и действует на территории Уинского муниципального округа</w:t>
      </w:r>
      <w:r w:rsidR="00AD0975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.</w:t>
      </w:r>
    </w:p>
    <w:p w:rsidR="003E1E14" w:rsidRDefault="003E1E14" w:rsidP="003E1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Термины, используемые в данном Порядке, соответствуют понятиям, используемым в Правилах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28.12.2020 № 2314.</w:t>
      </w:r>
      <w:proofErr w:type="gramEnd"/>
    </w:p>
    <w:p w:rsidR="003E1E14" w:rsidRDefault="003E1E14" w:rsidP="003E1E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Уинского муниципального округа</w:t>
      </w:r>
      <w:r w:rsidR="00AD0975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(далее – Администрация) организует создание мест накопления отработанных ртутьсодержащих ламп: </w:t>
      </w:r>
    </w:p>
    <w:p w:rsidR="003E1E14" w:rsidRDefault="003E1E14" w:rsidP="003E1E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потребителей ртутьсодержащих ламп - физических лиц, не являющихся собственниками, нанимателями, пользователями помещений в многоквартирных домах;</w:t>
      </w:r>
    </w:p>
    <w:p w:rsidR="003E1E14" w:rsidRDefault="003E1E14" w:rsidP="003E1E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потребителей ртутьсодержащих ламп - физических лиц в случае, когда организация мест накопления не представляется возможной в силу отсутствия в многоквартирных домах соответствующих для этого помещений.</w:t>
      </w:r>
    </w:p>
    <w:p w:rsidR="003E1E14" w:rsidRDefault="003E1E14" w:rsidP="003E1E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E14" w:rsidRDefault="003E1E14" w:rsidP="003E1E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СОЗДАНИЕ МЕСТ</w:t>
      </w:r>
      <w:r w:rsidR="000905A9">
        <w:rPr>
          <w:sz w:val="28"/>
          <w:szCs w:val="28"/>
        </w:rPr>
        <w:t xml:space="preserve"> НАКОПЛЕНИЯ</w:t>
      </w:r>
      <w:r>
        <w:rPr>
          <w:sz w:val="28"/>
          <w:szCs w:val="28"/>
        </w:rPr>
        <w:t xml:space="preserve"> ОТРАБОТАННЫХ</w:t>
      </w:r>
    </w:p>
    <w:p w:rsidR="003E1E14" w:rsidRDefault="003E1E14" w:rsidP="003E1E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РТУТЬСОДЕРЖАЩИХ ЛАМП</w:t>
      </w:r>
    </w:p>
    <w:p w:rsidR="003E1E14" w:rsidRDefault="003E1E14" w:rsidP="003E1E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E1E14" w:rsidRDefault="003E1E14" w:rsidP="003E1E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Место накопления отработанных ртутьсодержащих ламп для лиц, указанных в пункте 3 настоящего Порядка, является местом передачи их </w:t>
      </w:r>
      <w:r w:rsidR="000905A9">
        <w:rPr>
          <w:sz w:val="28"/>
          <w:szCs w:val="28"/>
        </w:rPr>
        <w:t>лицензированной организации</w:t>
      </w:r>
      <w:r>
        <w:rPr>
          <w:sz w:val="28"/>
          <w:szCs w:val="28"/>
        </w:rPr>
        <w:t>, и определяется Администрацией.</w:t>
      </w:r>
    </w:p>
    <w:p w:rsidR="003E1E14" w:rsidRDefault="003E1E14" w:rsidP="003E1E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Места накопления отработанных ртутьсодержащих ламп должны отвечать требованиям законодательства об охране окружающей среды и санитарно-эпидемиологическом благополучии</w:t>
      </w:r>
      <w:r w:rsidR="00BC0FA9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.</w:t>
      </w:r>
    </w:p>
    <w:p w:rsidR="003E1E14" w:rsidRDefault="003E1E14" w:rsidP="003E1E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</w:t>
      </w:r>
      <w:r>
        <w:rPr>
          <w:sz w:val="28"/>
          <w:szCs w:val="28"/>
        </w:rPr>
        <w:lastRenderedPageBreak/>
        <w:t>человека.</w:t>
      </w:r>
    </w:p>
    <w:p w:rsidR="003E1E14" w:rsidRDefault="003E1E14" w:rsidP="003E1E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3E1E14" w:rsidRDefault="003E1E14" w:rsidP="003E1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3E1E14" w:rsidRDefault="003E1E14" w:rsidP="003E1E1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3E1E14" w:rsidRDefault="003E1E14" w:rsidP="003E1E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ИНФОРМИРОВАНИЕ О МЕСТАХ НАКОПЛЕНИЯ</w:t>
      </w:r>
    </w:p>
    <w:p w:rsidR="003E1E14" w:rsidRDefault="003E1E14" w:rsidP="003E1E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ОТРАБОТАННЫХ РТУТЬСОДЕРЖАЩИХ ЛАМП</w:t>
      </w:r>
    </w:p>
    <w:p w:rsidR="003E1E14" w:rsidRDefault="003E1E14" w:rsidP="003E1E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E14" w:rsidRDefault="00613FAF" w:rsidP="003E1E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1E14">
        <w:rPr>
          <w:sz w:val="28"/>
          <w:szCs w:val="28"/>
        </w:rPr>
        <w:t xml:space="preserve">. Администрация информирует лиц, указанных в пункте 3 настоящего Порядка, о местах накопления отработанных ртутьсодержащих ламп путем размещения сведений на официальном Интернет-сайте </w:t>
      </w:r>
      <w:r w:rsidR="00AD0975">
        <w:rPr>
          <w:sz w:val="28"/>
          <w:szCs w:val="28"/>
        </w:rPr>
        <w:t xml:space="preserve">администрации </w:t>
      </w:r>
      <w:r w:rsidR="003E1E14">
        <w:rPr>
          <w:sz w:val="28"/>
          <w:szCs w:val="28"/>
        </w:rPr>
        <w:t>Уинского муниципального округа, информационных стендах в зданиях Администрации, подведомственных ей учреждениях, предприятиях, а также в других общедоступных местах, в местных средствах массовой информации и иными способами.</w:t>
      </w:r>
    </w:p>
    <w:p w:rsidR="00F97AA3" w:rsidRDefault="00F97AA3" w:rsidP="003E1E14">
      <w:pPr>
        <w:spacing w:line="360" w:lineRule="exact"/>
        <w:ind w:firstLine="709"/>
        <w:jc w:val="both"/>
      </w:pPr>
    </w:p>
    <w:p w:rsidR="00735154" w:rsidRDefault="00735154" w:rsidP="00F97AA3">
      <w:pPr>
        <w:ind w:firstLine="5670"/>
        <w:rPr>
          <w:sz w:val="28"/>
          <w:szCs w:val="28"/>
        </w:rPr>
      </w:pPr>
    </w:p>
    <w:sectPr w:rsidR="00735154" w:rsidSect="004D7C16">
      <w:pgSz w:w="11906" w:h="16838" w:code="9"/>
      <w:pgMar w:top="567" w:right="567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0A" w:rsidRDefault="00735B0A">
      <w:r>
        <w:separator/>
      </w:r>
    </w:p>
  </w:endnote>
  <w:endnote w:type="continuationSeparator" w:id="1">
    <w:p w:rsidR="00735B0A" w:rsidRDefault="00735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14" w:rsidRDefault="003E1E14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0A" w:rsidRDefault="00735B0A">
      <w:r>
        <w:separator/>
      </w:r>
    </w:p>
  </w:footnote>
  <w:footnote w:type="continuationSeparator" w:id="1">
    <w:p w:rsidR="00735B0A" w:rsidRDefault="00735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87E0A"/>
    <w:lvl w:ilvl="0">
      <w:numFmt w:val="bullet"/>
      <w:lvlText w:val="*"/>
      <w:lvlJc w:val="left"/>
    </w:lvl>
  </w:abstractNum>
  <w:abstractNum w:abstractNumId="1">
    <w:nsid w:val="07573D89"/>
    <w:multiLevelType w:val="hybridMultilevel"/>
    <w:tmpl w:val="75605710"/>
    <w:lvl w:ilvl="0" w:tplc="FFFFFFFF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DC2725E"/>
    <w:multiLevelType w:val="multilevel"/>
    <w:tmpl w:val="2E582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6963A5"/>
    <w:multiLevelType w:val="hybridMultilevel"/>
    <w:tmpl w:val="F1CA9A92"/>
    <w:lvl w:ilvl="0" w:tplc="FFFFFFFF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AC2354"/>
    <w:multiLevelType w:val="multilevel"/>
    <w:tmpl w:val="2E582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A01"/>
    <w:rsid w:val="000138D6"/>
    <w:rsid w:val="0001550F"/>
    <w:rsid w:val="00020472"/>
    <w:rsid w:val="0002456E"/>
    <w:rsid w:val="000256D2"/>
    <w:rsid w:val="00054093"/>
    <w:rsid w:val="00060EE9"/>
    <w:rsid w:val="000610EF"/>
    <w:rsid w:val="000760DF"/>
    <w:rsid w:val="00084445"/>
    <w:rsid w:val="000862DA"/>
    <w:rsid w:val="000905A9"/>
    <w:rsid w:val="00096FE4"/>
    <w:rsid w:val="000A41DC"/>
    <w:rsid w:val="000B627B"/>
    <w:rsid w:val="000D38B5"/>
    <w:rsid w:val="000F6333"/>
    <w:rsid w:val="00102FF5"/>
    <w:rsid w:val="00106AF9"/>
    <w:rsid w:val="00111069"/>
    <w:rsid w:val="00112AC3"/>
    <w:rsid w:val="001238BD"/>
    <w:rsid w:val="0013539C"/>
    <w:rsid w:val="0017567E"/>
    <w:rsid w:val="00185AE2"/>
    <w:rsid w:val="001A4816"/>
    <w:rsid w:val="001A4CB4"/>
    <w:rsid w:val="001D02CD"/>
    <w:rsid w:val="001F2519"/>
    <w:rsid w:val="001F5B66"/>
    <w:rsid w:val="00245F18"/>
    <w:rsid w:val="0025350F"/>
    <w:rsid w:val="00294CEB"/>
    <w:rsid w:val="002A6EE6"/>
    <w:rsid w:val="002C296B"/>
    <w:rsid w:val="002C37BB"/>
    <w:rsid w:val="002C49FF"/>
    <w:rsid w:val="002C7359"/>
    <w:rsid w:val="002E76B8"/>
    <w:rsid w:val="002F4BA5"/>
    <w:rsid w:val="00307B4B"/>
    <w:rsid w:val="00320B53"/>
    <w:rsid w:val="00344940"/>
    <w:rsid w:val="00345B55"/>
    <w:rsid w:val="003578B1"/>
    <w:rsid w:val="00362881"/>
    <w:rsid w:val="0036474D"/>
    <w:rsid w:val="003678F0"/>
    <w:rsid w:val="00370180"/>
    <w:rsid w:val="003971F7"/>
    <w:rsid w:val="003B1F7C"/>
    <w:rsid w:val="003D4B7A"/>
    <w:rsid w:val="003E1E14"/>
    <w:rsid w:val="003F06CB"/>
    <w:rsid w:val="003F1FF8"/>
    <w:rsid w:val="003F4A91"/>
    <w:rsid w:val="0043274D"/>
    <w:rsid w:val="00435DE3"/>
    <w:rsid w:val="00440CC2"/>
    <w:rsid w:val="00444586"/>
    <w:rsid w:val="00444F4F"/>
    <w:rsid w:val="00446BBB"/>
    <w:rsid w:val="00457CEA"/>
    <w:rsid w:val="004602F4"/>
    <w:rsid w:val="00464BA8"/>
    <w:rsid w:val="00470FB3"/>
    <w:rsid w:val="00482A25"/>
    <w:rsid w:val="0049128E"/>
    <w:rsid w:val="004929FF"/>
    <w:rsid w:val="00493C9F"/>
    <w:rsid w:val="004A0760"/>
    <w:rsid w:val="004A7EDD"/>
    <w:rsid w:val="004D3AD4"/>
    <w:rsid w:val="004D45DF"/>
    <w:rsid w:val="004D7C16"/>
    <w:rsid w:val="004E1BFD"/>
    <w:rsid w:val="004E78F8"/>
    <w:rsid w:val="004F1750"/>
    <w:rsid w:val="00502F9B"/>
    <w:rsid w:val="005060DB"/>
    <w:rsid w:val="0051408B"/>
    <w:rsid w:val="00520355"/>
    <w:rsid w:val="00532E5E"/>
    <w:rsid w:val="005365D3"/>
    <w:rsid w:val="00536FED"/>
    <w:rsid w:val="00547E91"/>
    <w:rsid w:val="00551AC0"/>
    <w:rsid w:val="005532F4"/>
    <w:rsid w:val="005562C9"/>
    <w:rsid w:val="00563750"/>
    <w:rsid w:val="0057001D"/>
    <w:rsid w:val="00571084"/>
    <w:rsid w:val="005850F2"/>
    <w:rsid w:val="005A2D4C"/>
    <w:rsid w:val="005A7741"/>
    <w:rsid w:val="005B7C2C"/>
    <w:rsid w:val="005C3613"/>
    <w:rsid w:val="005E252E"/>
    <w:rsid w:val="00600E77"/>
    <w:rsid w:val="006111F3"/>
    <w:rsid w:val="00611D5A"/>
    <w:rsid w:val="006124E8"/>
    <w:rsid w:val="00613FAF"/>
    <w:rsid w:val="006155F3"/>
    <w:rsid w:val="0062671B"/>
    <w:rsid w:val="00631690"/>
    <w:rsid w:val="00634523"/>
    <w:rsid w:val="00637B08"/>
    <w:rsid w:val="00651EAE"/>
    <w:rsid w:val="00663A8C"/>
    <w:rsid w:val="0066436B"/>
    <w:rsid w:val="00665DE3"/>
    <w:rsid w:val="006A052D"/>
    <w:rsid w:val="006D5C2B"/>
    <w:rsid w:val="006E50DD"/>
    <w:rsid w:val="00712B96"/>
    <w:rsid w:val="0071467E"/>
    <w:rsid w:val="00735154"/>
    <w:rsid w:val="00735B0A"/>
    <w:rsid w:val="007504EF"/>
    <w:rsid w:val="007615B8"/>
    <w:rsid w:val="00771AE3"/>
    <w:rsid w:val="00772290"/>
    <w:rsid w:val="00776ED4"/>
    <w:rsid w:val="0078616F"/>
    <w:rsid w:val="00787E25"/>
    <w:rsid w:val="00792603"/>
    <w:rsid w:val="007930E1"/>
    <w:rsid w:val="007A3FB9"/>
    <w:rsid w:val="007C2649"/>
    <w:rsid w:val="007E1741"/>
    <w:rsid w:val="007E4ADC"/>
    <w:rsid w:val="007F3625"/>
    <w:rsid w:val="00816058"/>
    <w:rsid w:val="0081735F"/>
    <w:rsid w:val="00817ACA"/>
    <w:rsid w:val="00821D08"/>
    <w:rsid w:val="00893C32"/>
    <w:rsid w:val="008B0EB1"/>
    <w:rsid w:val="008B1016"/>
    <w:rsid w:val="008B5D76"/>
    <w:rsid w:val="008D16CB"/>
    <w:rsid w:val="008E3C2B"/>
    <w:rsid w:val="009105A3"/>
    <w:rsid w:val="009169CE"/>
    <w:rsid w:val="00923319"/>
    <w:rsid w:val="0093420C"/>
    <w:rsid w:val="00945F29"/>
    <w:rsid w:val="00956FE9"/>
    <w:rsid w:val="00997F4C"/>
    <w:rsid w:val="009A6D38"/>
    <w:rsid w:val="009B1231"/>
    <w:rsid w:val="009D07D0"/>
    <w:rsid w:val="009D3622"/>
    <w:rsid w:val="009E0B15"/>
    <w:rsid w:val="00A222D4"/>
    <w:rsid w:val="00A31ABA"/>
    <w:rsid w:val="00A471BC"/>
    <w:rsid w:val="00A51F6B"/>
    <w:rsid w:val="00A824C3"/>
    <w:rsid w:val="00AA32D6"/>
    <w:rsid w:val="00AC6402"/>
    <w:rsid w:val="00AD0975"/>
    <w:rsid w:val="00AE2BE9"/>
    <w:rsid w:val="00AF0FE0"/>
    <w:rsid w:val="00AF7B1C"/>
    <w:rsid w:val="00B047A1"/>
    <w:rsid w:val="00B05249"/>
    <w:rsid w:val="00B05CDC"/>
    <w:rsid w:val="00B1278C"/>
    <w:rsid w:val="00B15AAD"/>
    <w:rsid w:val="00B218FC"/>
    <w:rsid w:val="00B301F1"/>
    <w:rsid w:val="00B64309"/>
    <w:rsid w:val="00B813F3"/>
    <w:rsid w:val="00B9179D"/>
    <w:rsid w:val="00B92607"/>
    <w:rsid w:val="00B92C43"/>
    <w:rsid w:val="00BA1551"/>
    <w:rsid w:val="00BA5E75"/>
    <w:rsid w:val="00BB0CD5"/>
    <w:rsid w:val="00BB2060"/>
    <w:rsid w:val="00BB6EA3"/>
    <w:rsid w:val="00BB7914"/>
    <w:rsid w:val="00BC0FA9"/>
    <w:rsid w:val="00BD4A20"/>
    <w:rsid w:val="00BF66E4"/>
    <w:rsid w:val="00C01411"/>
    <w:rsid w:val="00C33DFC"/>
    <w:rsid w:val="00C3404F"/>
    <w:rsid w:val="00C60148"/>
    <w:rsid w:val="00C63AF2"/>
    <w:rsid w:val="00C72378"/>
    <w:rsid w:val="00C80448"/>
    <w:rsid w:val="00C836B2"/>
    <w:rsid w:val="00C978D8"/>
    <w:rsid w:val="00CC4832"/>
    <w:rsid w:val="00CC5EE1"/>
    <w:rsid w:val="00CC6E41"/>
    <w:rsid w:val="00D12A47"/>
    <w:rsid w:val="00D26BBB"/>
    <w:rsid w:val="00D27EFF"/>
    <w:rsid w:val="00D456FD"/>
    <w:rsid w:val="00D75D5C"/>
    <w:rsid w:val="00DB07CB"/>
    <w:rsid w:val="00DB2300"/>
    <w:rsid w:val="00DC2ECF"/>
    <w:rsid w:val="00DE01AD"/>
    <w:rsid w:val="00DF0F18"/>
    <w:rsid w:val="00E026B2"/>
    <w:rsid w:val="00E07A2A"/>
    <w:rsid w:val="00E175EF"/>
    <w:rsid w:val="00E21ED9"/>
    <w:rsid w:val="00E26276"/>
    <w:rsid w:val="00E32674"/>
    <w:rsid w:val="00E35469"/>
    <w:rsid w:val="00E55D54"/>
    <w:rsid w:val="00E56A22"/>
    <w:rsid w:val="00E6029E"/>
    <w:rsid w:val="00E63982"/>
    <w:rsid w:val="00E650F5"/>
    <w:rsid w:val="00E6597E"/>
    <w:rsid w:val="00E8203F"/>
    <w:rsid w:val="00E83689"/>
    <w:rsid w:val="00E93C94"/>
    <w:rsid w:val="00EA45C4"/>
    <w:rsid w:val="00EB1679"/>
    <w:rsid w:val="00EB3312"/>
    <w:rsid w:val="00EB54EA"/>
    <w:rsid w:val="00EC60B0"/>
    <w:rsid w:val="00ED214E"/>
    <w:rsid w:val="00EE1BC6"/>
    <w:rsid w:val="00EF1128"/>
    <w:rsid w:val="00F015A0"/>
    <w:rsid w:val="00F10D3A"/>
    <w:rsid w:val="00F30DA8"/>
    <w:rsid w:val="00F412A0"/>
    <w:rsid w:val="00F46D8F"/>
    <w:rsid w:val="00F64A90"/>
    <w:rsid w:val="00F66692"/>
    <w:rsid w:val="00F73A85"/>
    <w:rsid w:val="00F76916"/>
    <w:rsid w:val="00F85DD6"/>
    <w:rsid w:val="00F97AA3"/>
    <w:rsid w:val="00FC1030"/>
    <w:rsid w:val="00FC49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4D7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C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(веб)1"/>
    <w:basedOn w:val="a"/>
    <w:rsid w:val="004D7C16"/>
    <w:pPr>
      <w:spacing w:before="100" w:after="100"/>
    </w:pPr>
    <w:rPr>
      <w:szCs w:val="20"/>
    </w:rPr>
  </w:style>
  <w:style w:type="character" w:customStyle="1" w:styleId="dropdown-user-namefirst-letter">
    <w:name w:val="dropdown-user-name__first-letter"/>
    <w:basedOn w:val="a0"/>
    <w:rsid w:val="004D7C16"/>
  </w:style>
  <w:style w:type="character" w:styleId="ae">
    <w:name w:val="Strong"/>
    <w:basedOn w:val="a0"/>
    <w:uiPriority w:val="22"/>
    <w:qFormat/>
    <w:rsid w:val="004D7C16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4D7C16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D7C16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unhideWhenUsed/>
    <w:rsid w:val="004D7C16"/>
    <w:rPr>
      <w:vertAlign w:val="superscript"/>
    </w:rPr>
  </w:style>
  <w:style w:type="character" w:styleId="af2">
    <w:name w:val="endnote reference"/>
    <w:basedOn w:val="a0"/>
    <w:rsid w:val="009E0B15"/>
    <w:rPr>
      <w:vertAlign w:val="superscript"/>
    </w:rPr>
  </w:style>
  <w:style w:type="paragraph" w:customStyle="1" w:styleId="ConsPlusNonformat">
    <w:name w:val="ConsPlusNonformat"/>
    <w:rsid w:val="00547E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No Spacing"/>
    <w:qFormat/>
    <w:rsid w:val="00F97AA3"/>
    <w:rPr>
      <w:rFonts w:eastAsiaTheme="minorHAnsi" w:cstheme="minorBidi"/>
      <w:sz w:val="28"/>
      <w:szCs w:val="22"/>
      <w:lang w:eastAsia="en-US"/>
    </w:rPr>
  </w:style>
  <w:style w:type="paragraph" w:customStyle="1" w:styleId="Heading1">
    <w:name w:val="Heading 1"/>
    <w:basedOn w:val="a"/>
    <w:next w:val="a"/>
    <w:link w:val="10"/>
    <w:qFormat/>
    <w:rsid w:val="00F97AA3"/>
    <w:pPr>
      <w:keepNext/>
      <w:outlineLvl w:val="0"/>
    </w:pPr>
    <w:rPr>
      <w:b/>
      <w:bCs/>
      <w:sz w:val="28"/>
    </w:rPr>
  </w:style>
  <w:style w:type="character" w:customStyle="1" w:styleId="10">
    <w:name w:val="Заголовок 1 Знак"/>
    <w:basedOn w:val="a0"/>
    <w:link w:val="Heading1"/>
    <w:rsid w:val="00F97AA3"/>
    <w:rPr>
      <w:b/>
      <w:bCs/>
      <w:sz w:val="28"/>
      <w:szCs w:val="24"/>
    </w:rPr>
  </w:style>
  <w:style w:type="paragraph" w:styleId="af4">
    <w:name w:val="Normal (Web)"/>
    <w:basedOn w:val="a"/>
    <w:uiPriority w:val="99"/>
    <w:unhideWhenUsed/>
    <w:rsid w:val="00F97A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AF327-162D-4317-850A-00E8E4CF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563</Words>
  <Characters>4714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2020-04-28T04:16:00Z</cp:lastPrinted>
  <dcterms:created xsi:type="dcterms:W3CDTF">2022-06-07T04:30:00Z</dcterms:created>
  <dcterms:modified xsi:type="dcterms:W3CDTF">2022-06-07T04:30:00Z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