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12" w:rsidRPr="00092A67" w:rsidRDefault="00092A67" w:rsidP="00E26F12">
      <w:pPr>
        <w:pStyle w:val="a4"/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04.07.2022   259-01-03-259</w:t>
      </w:r>
    </w:p>
    <w:p w:rsidR="00E26F12" w:rsidRDefault="00E26F12" w:rsidP="00E26F12">
      <w:pPr>
        <w:pStyle w:val="a4"/>
        <w:ind w:firstLine="708"/>
      </w:pPr>
    </w:p>
    <w:p w:rsidR="003B4AB3" w:rsidRPr="000E58C4" w:rsidRDefault="00E84D95" w:rsidP="00E26F12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6.75pt;width:230.15pt;height:19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" filled="f" stroked="f">
            <v:textbox inset="0,0,0,0">
              <w:txbxContent>
                <w:p w:rsidR="00E26F12" w:rsidRDefault="003B4AB3" w:rsidP="003B4AB3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 </w:t>
                  </w:r>
                </w:p>
                <w:p w:rsidR="00344940" w:rsidRPr="003B4AB3" w:rsidRDefault="003B4AB3" w:rsidP="003B4AB3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A22C09">
                    <w:rPr>
                      <w:b/>
                      <w:sz w:val="28"/>
                      <w:szCs w:val="28"/>
                    </w:rPr>
                    <w:t xml:space="preserve">О назначении схода граждан в </w:t>
                  </w:r>
                  <w:r w:rsidR="001C6DC4">
                    <w:rPr>
                      <w:b/>
                      <w:sz w:val="28"/>
                      <w:szCs w:val="28"/>
                    </w:rPr>
                    <w:t xml:space="preserve">населенном пункте  с. Чайка Уинского муниципального  округа по вопросу ведения </w:t>
                  </w:r>
                  <w:r w:rsidR="00596725">
                    <w:rPr>
                      <w:b/>
                      <w:sz w:val="28"/>
                      <w:szCs w:val="28"/>
                    </w:rPr>
                    <w:t xml:space="preserve">и </w:t>
                  </w:r>
                  <w:r w:rsidR="001C6DC4">
                    <w:rPr>
                      <w:b/>
                      <w:sz w:val="28"/>
                      <w:szCs w:val="28"/>
                    </w:rPr>
                    <w:t xml:space="preserve">использования средств </w:t>
                  </w:r>
                  <w:r w:rsidR="001A5CDB">
                    <w:rPr>
                      <w:b/>
                      <w:sz w:val="28"/>
                      <w:szCs w:val="28"/>
                    </w:rPr>
                    <w:t>самообложения</w:t>
                  </w:r>
                  <w:r w:rsidR="001C6DC4">
                    <w:rPr>
                      <w:b/>
                      <w:sz w:val="28"/>
                      <w:szCs w:val="28"/>
                    </w:rPr>
                    <w:t xml:space="preserve"> граждан и утверждении Порядка сбора и  использования денежных средств </w:t>
                  </w:r>
                  <w:r w:rsidR="001A5CDB">
                    <w:rPr>
                      <w:b/>
                      <w:sz w:val="28"/>
                      <w:szCs w:val="28"/>
                    </w:rPr>
                    <w:t>самообложения</w:t>
                  </w:r>
                  <w:r w:rsidR="001C6DC4">
                    <w:rPr>
                      <w:b/>
                      <w:sz w:val="28"/>
                      <w:szCs w:val="28"/>
                    </w:rPr>
                    <w:t xml:space="preserve"> граждан с. Чайка Уинского муниципального округа</w:t>
                  </w:r>
                  <w:r w:rsidR="00F26EF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B3"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Устав</w:t>
      </w:r>
      <w:r w:rsidR="00772AD8">
        <w:t>ом</w:t>
      </w:r>
      <w:r w:rsidR="00596725">
        <w:t xml:space="preserve"> </w:t>
      </w:r>
      <w:r w:rsidR="003B4AB3">
        <w:t xml:space="preserve"> Уинского муниципального округа Пермского края, решени</w:t>
      </w:r>
      <w:r w:rsidR="00F26EFA">
        <w:t xml:space="preserve">ем </w:t>
      </w:r>
      <w:r w:rsidR="003B4AB3">
        <w:t xml:space="preserve"> Думы Уинского муниципального округа Пермского края от 28.05.2020 № 122 «Об утверждении Положения о порядке организации и проведения схода граждан в населенных пунктах Уинского муниципального округа», </w:t>
      </w:r>
      <w:r w:rsidR="003B4AB3" w:rsidRPr="000E58C4">
        <w:t>администрация Уинского муниципального округа</w:t>
      </w:r>
    </w:p>
    <w:p w:rsidR="003B4AB3" w:rsidRPr="000E58C4" w:rsidRDefault="003B4AB3" w:rsidP="00E26F12">
      <w:pPr>
        <w:pStyle w:val="a4"/>
        <w:spacing w:line="240" w:lineRule="auto"/>
        <w:ind w:firstLine="0"/>
      </w:pPr>
      <w:r w:rsidRPr="000E58C4">
        <w:t>ПОСТАНОВЛЯЕТ:</w:t>
      </w:r>
    </w:p>
    <w:p w:rsidR="003B4AB3" w:rsidRDefault="003B4AB3" w:rsidP="00E26F12">
      <w:pPr>
        <w:pStyle w:val="a4"/>
        <w:numPr>
          <w:ilvl w:val="0"/>
          <w:numId w:val="2"/>
        </w:numPr>
        <w:spacing w:line="240" w:lineRule="auto"/>
        <w:ind w:left="0" w:firstLine="705"/>
      </w:pPr>
      <w:r w:rsidRPr="000E58C4">
        <w:t xml:space="preserve">Назначить </w:t>
      </w:r>
      <w:r w:rsidR="00786A01">
        <w:t>на  1</w:t>
      </w:r>
      <w:r w:rsidR="00CC202B">
        <w:t>5</w:t>
      </w:r>
      <w:r w:rsidR="00786A01">
        <w:t>.07</w:t>
      </w:r>
      <w:r w:rsidR="00587D8E">
        <w:t xml:space="preserve">.2022 года </w:t>
      </w:r>
      <w:r w:rsidRPr="000E58C4">
        <w:t>сход</w:t>
      </w:r>
      <w:r w:rsidR="00587D8E">
        <w:t xml:space="preserve"> </w:t>
      </w:r>
      <w:r w:rsidRPr="000E58C4">
        <w:t xml:space="preserve">  граждан</w:t>
      </w:r>
      <w:r w:rsidR="00587D8E">
        <w:t xml:space="preserve"> по вопросу ведения и использования средств</w:t>
      </w:r>
      <w:r w:rsidR="009205DB">
        <w:t xml:space="preserve"> </w:t>
      </w:r>
      <w:r w:rsidR="001A5CDB">
        <w:t>самообложения</w:t>
      </w:r>
      <w:r w:rsidR="009205DB">
        <w:t xml:space="preserve"> граждан </w:t>
      </w:r>
      <w:r w:rsidRPr="000E58C4">
        <w:t xml:space="preserve"> в населенн</w:t>
      </w:r>
      <w:r w:rsidR="009205DB">
        <w:t>ом</w:t>
      </w:r>
      <w:r>
        <w:t xml:space="preserve"> </w:t>
      </w:r>
      <w:r w:rsidRPr="000E58C4">
        <w:t xml:space="preserve"> пункт</w:t>
      </w:r>
      <w:r w:rsidR="009205DB">
        <w:t>е</w:t>
      </w:r>
      <w:r>
        <w:t xml:space="preserve"> </w:t>
      </w:r>
      <w:r w:rsidRPr="000E58C4">
        <w:t xml:space="preserve"> </w:t>
      </w:r>
      <w:r w:rsidR="009205DB">
        <w:t xml:space="preserve">с. Чайка </w:t>
      </w:r>
      <w:r w:rsidRPr="000E58C4">
        <w:t xml:space="preserve">Уинского муниципального округа   для граждан, обладающих избирательным правом и зарегистрированных </w:t>
      </w:r>
      <w:proofErr w:type="gramStart"/>
      <w:r w:rsidR="00A87062">
        <w:t>в</w:t>
      </w:r>
      <w:proofErr w:type="gramEnd"/>
      <w:r w:rsidR="00A87062">
        <w:t xml:space="preserve"> </w:t>
      </w:r>
      <w:proofErr w:type="gramStart"/>
      <w:r w:rsidR="009205DB">
        <w:t>с</w:t>
      </w:r>
      <w:proofErr w:type="gramEnd"/>
      <w:r w:rsidR="009205DB">
        <w:t>. Чайка</w:t>
      </w:r>
      <w:r w:rsidRPr="000E58C4">
        <w:t xml:space="preserve"> Уинского муниципального округа.</w:t>
      </w:r>
    </w:p>
    <w:p w:rsidR="00847CFB" w:rsidRPr="00847CFB" w:rsidRDefault="00847CFB" w:rsidP="00E26F12">
      <w:pPr>
        <w:ind w:firstLine="705"/>
        <w:jc w:val="both"/>
        <w:rPr>
          <w:sz w:val="28"/>
          <w:szCs w:val="28"/>
        </w:rPr>
      </w:pPr>
      <w:r w:rsidRPr="00847CFB">
        <w:rPr>
          <w:sz w:val="28"/>
          <w:szCs w:val="28"/>
        </w:rPr>
        <w:t>2.</w:t>
      </w:r>
      <w:r w:rsidRPr="00847C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847CFB">
        <w:rPr>
          <w:sz w:val="28"/>
          <w:szCs w:val="28"/>
        </w:rPr>
        <w:t>Утвердить  комиссию  по организации схода граждан:</w:t>
      </w:r>
    </w:p>
    <w:p w:rsidR="00847CFB" w:rsidRPr="000E58C4" w:rsidRDefault="00847CFB" w:rsidP="00E26F12">
      <w:pPr>
        <w:pStyle w:val="a4"/>
        <w:spacing w:line="240" w:lineRule="auto"/>
        <w:ind w:firstLine="0"/>
      </w:pPr>
      <w:proofErr w:type="spellStart"/>
      <w:r w:rsidRPr="000E58C4">
        <w:t>Азмуханов</w:t>
      </w:r>
      <w:proofErr w:type="spellEnd"/>
      <w:r w:rsidRPr="000E58C4">
        <w:t xml:space="preserve"> Булат </w:t>
      </w:r>
      <w:proofErr w:type="spellStart"/>
      <w:r w:rsidRPr="000E58C4">
        <w:t>Равильевич</w:t>
      </w:r>
      <w:proofErr w:type="spellEnd"/>
      <w:r w:rsidRPr="000E58C4">
        <w:t xml:space="preserve">, начальник </w:t>
      </w:r>
      <w:proofErr w:type="spellStart"/>
      <w:r w:rsidRPr="000E58C4">
        <w:t>Чайкинского</w:t>
      </w:r>
      <w:proofErr w:type="spellEnd"/>
      <w:r w:rsidRPr="000E58C4">
        <w:t xml:space="preserve"> </w:t>
      </w:r>
      <w:proofErr w:type="gramStart"/>
      <w:r w:rsidRPr="000E58C4">
        <w:t>территориального</w:t>
      </w:r>
      <w:proofErr w:type="gramEnd"/>
      <w:r w:rsidRPr="000E58C4">
        <w:t xml:space="preserve">                     </w:t>
      </w:r>
    </w:p>
    <w:p w:rsidR="00847CFB" w:rsidRPr="000E58C4" w:rsidRDefault="00847CFB" w:rsidP="00E26F12">
      <w:pPr>
        <w:pStyle w:val="a4"/>
        <w:spacing w:line="240" w:lineRule="auto"/>
        <w:ind w:firstLine="0"/>
      </w:pPr>
      <w:r>
        <w:t>отдела</w:t>
      </w:r>
      <w:r w:rsidRPr="000E58C4">
        <w:t>, председатель комиссии;</w:t>
      </w:r>
    </w:p>
    <w:p w:rsidR="00847CFB" w:rsidRPr="000E58C4" w:rsidRDefault="00847CFB" w:rsidP="00E26F12">
      <w:pPr>
        <w:pStyle w:val="a4"/>
        <w:spacing w:line="240" w:lineRule="auto"/>
        <w:ind w:firstLine="0"/>
      </w:pPr>
      <w:proofErr w:type="spellStart"/>
      <w:r w:rsidRPr="000E58C4">
        <w:t>Калимова</w:t>
      </w:r>
      <w:proofErr w:type="spellEnd"/>
      <w:r w:rsidRPr="000E58C4">
        <w:t xml:space="preserve"> Инна Рафаиловна,   ведущий  специалист </w:t>
      </w:r>
      <w:proofErr w:type="spellStart"/>
      <w:r w:rsidRPr="000E58C4">
        <w:t>Чайкинского</w:t>
      </w:r>
      <w:proofErr w:type="spellEnd"/>
      <w:r w:rsidRPr="000E58C4">
        <w:t xml:space="preserve">                      </w:t>
      </w:r>
    </w:p>
    <w:p w:rsidR="00847CFB" w:rsidRPr="000E58C4" w:rsidRDefault="00847CFB" w:rsidP="00E26F12">
      <w:pPr>
        <w:pStyle w:val="a4"/>
        <w:spacing w:line="240" w:lineRule="auto"/>
        <w:ind w:firstLine="0"/>
      </w:pPr>
      <w:r w:rsidRPr="000E58C4">
        <w:t xml:space="preserve">территориального </w:t>
      </w:r>
      <w:r>
        <w:t>отдела</w:t>
      </w:r>
      <w:r w:rsidRPr="000E58C4">
        <w:t>, член комиссии.</w:t>
      </w:r>
    </w:p>
    <w:p w:rsidR="00847CFB" w:rsidRDefault="00847CFB" w:rsidP="00E26F12">
      <w:pPr>
        <w:pStyle w:val="a4"/>
        <w:spacing w:line="240" w:lineRule="auto"/>
        <w:ind w:firstLine="0"/>
      </w:pPr>
      <w:proofErr w:type="spellStart"/>
      <w:r w:rsidRPr="000E58C4">
        <w:t>Калимов</w:t>
      </w:r>
      <w:proofErr w:type="spellEnd"/>
      <w:r>
        <w:t xml:space="preserve"> </w:t>
      </w:r>
      <w:proofErr w:type="spellStart"/>
      <w:r>
        <w:t>Илгис</w:t>
      </w:r>
      <w:proofErr w:type="spellEnd"/>
      <w:r>
        <w:t xml:space="preserve"> </w:t>
      </w:r>
      <w:proofErr w:type="spellStart"/>
      <w:r>
        <w:t>Шарифуллинович</w:t>
      </w:r>
      <w:proofErr w:type="spellEnd"/>
      <w:r>
        <w:t>,</w:t>
      </w:r>
      <w:r w:rsidRPr="000E58C4">
        <w:t xml:space="preserve"> водитель </w:t>
      </w:r>
      <w:r>
        <w:t xml:space="preserve">администрации  Уинского  </w:t>
      </w:r>
    </w:p>
    <w:p w:rsidR="00847CFB" w:rsidRDefault="00847CFB" w:rsidP="00E26F12">
      <w:pPr>
        <w:pStyle w:val="a4"/>
        <w:spacing w:line="240" w:lineRule="auto"/>
        <w:ind w:firstLine="0"/>
      </w:pPr>
      <w:r>
        <w:lastRenderedPageBreak/>
        <w:t>муниципального округа</w:t>
      </w:r>
      <w:r w:rsidRPr="000E58C4">
        <w:t>, член комиссии.</w:t>
      </w:r>
    </w:p>
    <w:p w:rsidR="00B64419" w:rsidRDefault="009205DB" w:rsidP="00E26F12">
      <w:pPr>
        <w:pStyle w:val="a4"/>
        <w:numPr>
          <w:ilvl w:val="0"/>
          <w:numId w:val="5"/>
        </w:numPr>
        <w:spacing w:line="240" w:lineRule="auto"/>
        <w:ind w:left="0" w:firstLine="705"/>
      </w:pPr>
      <w:r>
        <w:t xml:space="preserve">Определить организатором схода граждан по вопросу ведения и использования средств </w:t>
      </w:r>
      <w:r w:rsidR="001A5CDB">
        <w:t>самообложения</w:t>
      </w:r>
      <w:r>
        <w:t xml:space="preserve"> граждан в  населенном пункте с. Чайка Уинского </w:t>
      </w:r>
      <w:r w:rsidR="00B64419">
        <w:t>муниципального округа рабочую группу, ответственную за проведение схода граждан (далее – рабочая группы) в следующем составе:</w:t>
      </w:r>
    </w:p>
    <w:p w:rsidR="00B64419" w:rsidRDefault="00B64419" w:rsidP="00E26F12">
      <w:pPr>
        <w:pStyle w:val="a4"/>
        <w:spacing w:line="240" w:lineRule="auto"/>
        <w:ind w:firstLine="0"/>
      </w:pPr>
      <w:r>
        <w:t xml:space="preserve">- </w:t>
      </w:r>
      <w:proofErr w:type="spellStart"/>
      <w:r>
        <w:t>Азмуханов</w:t>
      </w:r>
      <w:proofErr w:type="spellEnd"/>
      <w:r>
        <w:t xml:space="preserve"> Булат </w:t>
      </w:r>
      <w:proofErr w:type="spellStart"/>
      <w:r>
        <w:t>Равильевич</w:t>
      </w:r>
      <w:proofErr w:type="spellEnd"/>
      <w:r>
        <w:t xml:space="preserve">, начальник </w:t>
      </w:r>
      <w:proofErr w:type="spellStart"/>
      <w:r>
        <w:t>Чайкинского</w:t>
      </w:r>
      <w:proofErr w:type="spellEnd"/>
      <w:r>
        <w:t xml:space="preserve"> территориального отдела;</w:t>
      </w:r>
    </w:p>
    <w:p w:rsidR="00B64419" w:rsidRDefault="00761422" w:rsidP="00E26F12">
      <w:pPr>
        <w:pStyle w:val="a4"/>
        <w:spacing w:line="240" w:lineRule="auto"/>
        <w:ind w:firstLine="0"/>
      </w:pPr>
      <w:r>
        <w:t xml:space="preserve">- </w:t>
      </w:r>
      <w:proofErr w:type="spellStart"/>
      <w:r w:rsidR="00B64419">
        <w:t>Калимова</w:t>
      </w:r>
      <w:proofErr w:type="spellEnd"/>
      <w:r w:rsidR="00B64419">
        <w:t xml:space="preserve"> Инна Рафаиловна, ведущий специалист </w:t>
      </w:r>
      <w:proofErr w:type="spellStart"/>
      <w:r w:rsidR="00B64419">
        <w:t>Чайкинского</w:t>
      </w:r>
      <w:proofErr w:type="spellEnd"/>
      <w:r w:rsidR="00B64419">
        <w:t xml:space="preserve"> территориального отдела.</w:t>
      </w:r>
    </w:p>
    <w:p w:rsidR="00B64419" w:rsidRPr="000E58C4" w:rsidRDefault="00B64419" w:rsidP="00E26F12">
      <w:pPr>
        <w:pStyle w:val="a4"/>
        <w:spacing w:line="240" w:lineRule="auto"/>
        <w:ind w:firstLine="0"/>
      </w:pPr>
      <w:r>
        <w:tab/>
        <w:t xml:space="preserve">Назначить уполномоченным лицом </w:t>
      </w:r>
      <w:proofErr w:type="spellStart"/>
      <w:r>
        <w:t>Азмуханова</w:t>
      </w:r>
      <w:proofErr w:type="spellEnd"/>
      <w:r>
        <w:t xml:space="preserve"> Булата </w:t>
      </w:r>
      <w:proofErr w:type="spellStart"/>
      <w:r>
        <w:t>Равильевича</w:t>
      </w:r>
      <w:proofErr w:type="spellEnd"/>
      <w:r>
        <w:t>.</w:t>
      </w:r>
    </w:p>
    <w:p w:rsidR="00B64419" w:rsidRDefault="00B64419" w:rsidP="00E26F12">
      <w:pPr>
        <w:pStyle w:val="a4"/>
        <w:numPr>
          <w:ilvl w:val="0"/>
          <w:numId w:val="5"/>
        </w:numPr>
        <w:spacing w:line="240" w:lineRule="auto"/>
        <w:ind w:left="0" w:firstLine="705"/>
      </w:pPr>
      <w:r>
        <w:t>Рекомендо</w:t>
      </w:r>
      <w:r w:rsidR="00786A01">
        <w:t>вать рабочей группе не позднее 1</w:t>
      </w:r>
      <w:r w:rsidR="00CC202B">
        <w:t>2</w:t>
      </w:r>
      <w:r>
        <w:t>.0</w:t>
      </w:r>
      <w:r w:rsidR="00786A01">
        <w:t>7</w:t>
      </w:r>
      <w:r>
        <w:t xml:space="preserve">.2022 года составить списки      </w:t>
      </w:r>
      <w:r w:rsidR="00381C40">
        <w:t xml:space="preserve">жителей, участников схода </w:t>
      </w:r>
      <w:r>
        <w:t xml:space="preserve"> граждан, зарегистрированных в населенном пункте с. Чайка Уинского муниципального округа, </w:t>
      </w:r>
      <w:r w:rsidRPr="000E58C4">
        <w:t>обладающих избирательным правом</w:t>
      </w:r>
      <w:r w:rsidR="00381C40">
        <w:t>, подготовить информационные  материалы к сходу граждан, оповестить  граждан населенного пункта с. Чайка Уинского муниципального округа о сходе граждан.</w:t>
      </w:r>
    </w:p>
    <w:p w:rsidR="00381C40" w:rsidRPr="000E58C4" w:rsidRDefault="003B4AB3" w:rsidP="00E26F12">
      <w:pPr>
        <w:pStyle w:val="a4"/>
        <w:spacing w:line="240" w:lineRule="auto"/>
        <w:ind w:firstLine="705"/>
      </w:pPr>
      <w:r w:rsidRPr="000E58C4">
        <w:t xml:space="preserve"> </w:t>
      </w:r>
      <w:r w:rsidR="0014330B">
        <w:t>5</w:t>
      </w:r>
      <w:r w:rsidRPr="000E58C4">
        <w:t>.</w:t>
      </w:r>
      <w:r>
        <w:t xml:space="preserve">      </w:t>
      </w:r>
      <w:r w:rsidR="00381C40" w:rsidRPr="000E58C4">
        <w:t>Определить время и место проведения схода граждан:</w:t>
      </w:r>
    </w:p>
    <w:p w:rsidR="0067147D" w:rsidRDefault="00381C40" w:rsidP="00E26F12">
      <w:pPr>
        <w:pStyle w:val="a4"/>
        <w:spacing w:line="240" w:lineRule="auto"/>
        <w:ind w:firstLine="705"/>
      </w:pPr>
      <w:r>
        <w:t>1</w:t>
      </w:r>
      <w:r w:rsidR="00CC202B">
        <w:t>5</w:t>
      </w:r>
      <w:r>
        <w:t xml:space="preserve"> июля 2022 </w:t>
      </w:r>
      <w:r w:rsidRPr="000E58C4">
        <w:t xml:space="preserve"> года в</w:t>
      </w:r>
      <w:r>
        <w:t xml:space="preserve"> 1</w:t>
      </w:r>
      <w:r w:rsidR="00596725">
        <w:t>6</w:t>
      </w:r>
      <w:r w:rsidRPr="000E58C4">
        <w:t xml:space="preserve">.00 часов </w:t>
      </w:r>
      <w:r w:rsidR="0067147D">
        <w:t xml:space="preserve">в здании </w:t>
      </w:r>
      <w:proofErr w:type="spellStart"/>
      <w:r w:rsidR="0067147D">
        <w:t>Чайкинского</w:t>
      </w:r>
      <w:proofErr w:type="spellEnd"/>
      <w:r w:rsidR="0067147D">
        <w:t xml:space="preserve"> Дома культуры</w:t>
      </w:r>
      <w:r w:rsidR="001529BB">
        <w:t xml:space="preserve"> </w:t>
      </w:r>
      <w:r w:rsidR="00F76B4D">
        <w:t xml:space="preserve"> </w:t>
      </w:r>
      <w:r w:rsidR="0067147D">
        <w:t>по адресу: Пермский край, Уинский район, с. Чайка, ул</w:t>
      </w:r>
      <w:proofErr w:type="gramStart"/>
      <w:r w:rsidR="0067147D">
        <w:t>.С</w:t>
      </w:r>
      <w:proofErr w:type="gramEnd"/>
      <w:r w:rsidR="0067147D">
        <w:t>оветская,28</w:t>
      </w:r>
      <w:r w:rsidR="001A5CDB">
        <w:t xml:space="preserve"> .</w:t>
      </w:r>
      <w:r w:rsidR="0067147D">
        <w:t xml:space="preserve"> </w:t>
      </w:r>
    </w:p>
    <w:p w:rsidR="003B4AB3" w:rsidRDefault="0014330B" w:rsidP="00E26F12">
      <w:pPr>
        <w:pStyle w:val="a4"/>
        <w:spacing w:line="240" w:lineRule="auto"/>
      </w:pPr>
      <w:r>
        <w:t>6</w:t>
      </w:r>
      <w:r w:rsidR="001A5CDB">
        <w:t xml:space="preserve">.      Определить численность жителей, участвующих в сходе граждан – </w:t>
      </w:r>
      <w:r w:rsidR="00F76B4D" w:rsidRPr="00F76B4D">
        <w:t>2</w:t>
      </w:r>
      <w:r w:rsidR="00350427">
        <w:t>80</w:t>
      </w:r>
      <w:r w:rsidR="001A5CDB" w:rsidRPr="00F76B4D">
        <w:t xml:space="preserve"> человек</w:t>
      </w:r>
      <w:r w:rsidR="001A5CDB">
        <w:t>.</w:t>
      </w:r>
    </w:p>
    <w:p w:rsidR="001A5CDB" w:rsidRDefault="001A5CDB" w:rsidP="00E26F12">
      <w:pPr>
        <w:pStyle w:val="a4"/>
        <w:numPr>
          <w:ilvl w:val="0"/>
          <w:numId w:val="6"/>
        </w:numPr>
        <w:spacing w:line="240" w:lineRule="auto"/>
        <w:ind w:left="0" w:firstLine="705"/>
      </w:pPr>
      <w:r>
        <w:t xml:space="preserve">Утвердить вопрос, выносимый на сход граждан: «Согласны ли Вы на ведение </w:t>
      </w:r>
      <w:r w:rsidR="00E00DC9">
        <w:t>самообложения</w:t>
      </w:r>
      <w:r>
        <w:t xml:space="preserve"> в 2023 году и направление полученных средств на решение вопросов  местного значения: Ремонт моста через реку </w:t>
      </w:r>
      <w:proofErr w:type="spellStart"/>
      <w:r w:rsidR="00596725">
        <w:t>И</w:t>
      </w:r>
      <w:r>
        <w:t>рень</w:t>
      </w:r>
      <w:proofErr w:type="spellEnd"/>
      <w:r>
        <w:t xml:space="preserve"> с. Чайка?»</w:t>
      </w:r>
    </w:p>
    <w:p w:rsidR="001A5CDB" w:rsidRDefault="001A5CDB" w:rsidP="00E26F12">
      <w:pPr>
        <w:pStyle w:val="a4"/>
        <w:numPr>
          <w:ilvl w:val="0"/>
          <w:numId w:val="6"/>
        </w:numPr>
        <w:spacing w:line="240" w:lineRule="auto"/>
        <w:ind w:left="0" w:firstLine="705"/>
      </w:pPr>
      <w:r>
        <w:t xml:space="preserve">Утвердить порядок сбора и использования денежных средств </w:t>
      </w:r>
      <w:r w:rsidR="00E00DC9">
        <w:t>самообложения</w:t>
      </w:r>
      <w:r>
        <w:t xml:space="preserve"> граждан с. Чайка Уинского муниципального округа (далее – Порядок) согласно приложению к настоящему постановлению. </w:t>
      </w:r>
    </w:p>
    <w:p w:rsidR="00786A01" w:rsidRPr="000E58C4" w:rsidRDefault="00786A01" w:rsidP="00E26F12">
      <w:pPr>
        <w:pStyle w:val="a4"/>
        <w:numPr>
          <w:ilvl w:val="0"/>
          <w:numId w:val="6"/>
        </w:numPr>
        <w:spacing w:line="240" w:lineRule="auto"/>
        <w:ind w:left="0" w:firstLine="705"/>
      </w:pPr>
      <w:r>
        <w:t xml:space="preserve">Отменить постановление </w:t>
      </w:r>
      <w:r w:rsidRPr="009A4AB8">
        <w:rPr>
          <w:szCs w:val="28"/>
        </w:rPr>
        <w:t>администрации Уинского муниципального округа Пермского края от 30.06.2022 № 259-01-03-236</w:t>
      </w:r>
      <w:r>
        <w:t xml:space="preserve"> «</w:t>
      </w:r>
      <w:r w:rsidRPr="009A4AB8">
        <w:rPr>
          <w:szCs w:val="28"/>
        </w:rPr>
        <w:t>О назначении схода граждан в населенном пункте  с. Чайка Уинского муниципального  округа по вопросу ведения и использования средств самообложения граждан и утверждении Порядка сбора и  использования денежных средств самообложения граждан с. Чайка Уинского муниципального округа</w:t>
      </w:r>
      <w:r>
        <w:rPr>
          <w:szCs w:val="28"/>
        </w:rPr>
        <w:t>».</w:t>
      </w:r>
    </w:p>
    <w:p w:rsidR="003B4AB3" w:rsidRPr="000E58C4" w:rsidRDefault="0014330B" w:rsidP="00E26F12">
      <w:pPr>
        <w:pStyle w:val="a4"/>
        <w:spacing w:line="240" w:lineRule="auto"/>
      </w:pPr>
      <w:r>
        <w:t>10</w:t>
      </w:r>
      <w:r w:rsidR="003B4AB3">
        <w:t xml:space="preserve">.     </w:t>
      </w:r>
      <w:r w:rsidR="00847CFB">
        <w:t>Настоящее п</w:t>
      </w:r>
      <w:r w:rsidR="003B4AB3" w:rsidRPr="000E58C4">
        <w:t xml:space="preserve">остановление </w:t>
      </w:r>
      <w:r w:rsidR="00847CFB" w:rsidRPr="000E58C4">
        <w:t>вступает в силу со дня</w:t>
      </w:r>
      <w:r w:rsidR="00847CFB">
        <w:t xml:space="preserve"> его официального опубликования</w:t>
      </w:r>
      <w:r w:rsidR="003B4AB3" w:rsidRPr="000E58C4">
        <w:t xml:space="preserve"> в </w:t>
      </w:r>
      <w:r w:rsidR="00847CFB">
        <w:t xml:space="preserve">печатном </w:t>
      </w:r>
      <w:r w:rsidR="003B4AB3" w:rsidRPr="000E58C4">
        <w:t>средстве массов</w:t>
      </w:r>
      <w:r w:rsidR="00847CFB">
        <w:t>ой информации газете «Родник-1» и подлежит  размещению</w:t>
      </w:r>
      <w:r w:rsidR="003B4AB3" w:rsidRPr="000E58C4">
        <w:t xml:space="preserve"> на официальном сайте администрации Уинского муни</w:t>
      </w:r>
      <w:r w:rsidR="001A5CDB">
        <w:t xml:space="preserve">ципального округа Пермского края: </w:t>
      </w:r>
      <w:r w:rsidR="001A5CDB" w:rsidRPr="001A5CDB">
        <w:rPr>
          <w:sz w:val="24"/>
          <w:lang w:val="en-US"/>
        </w:rPr>
        <w:t>http</w:t>
      </w:r>
      <w:r w:rsidR="001A5CDB" w:rsidRPr="001A5CDB">
        <w:rPr>
          <w:sz w:val="24"/>
        </w:rPr>
        <w:t>:</w:t>
      </w:r>
      <w:r w:rsidR="00E00DC9" w:rsidRPr="00E00DC9">
        <w:rPr>
          <w:sz w:val="24"/>
        </w:rPr>
        <w:t>//</w:t>
      </w:r>
      <w:proofErr w:type="spellStart"/>
      <w:r w:rsidR="001A5CDB" w:rsidRPr="001A5CDB">
        <w:rPr>
          <w:sz w:val="24"/>
          <w:lang w:val="en-US"/>
        </w:rPr>
        <w:t>uinsk</w:t>
      </w:r>
      <w:proofErr w:type="spellEnd"/>
      <w:r w:rsidR="001A5CDB" w:rsidRPr="001A5CDB">
        <w:rPr>
          <w:sz w:val="24"/>
        </w:rPr>
        <w:t>.</w:t>
      </w:r>
      <w:proofErr w:type="spellStart"/>
      <w:r w:rsidR="001A5CDB" w:rsidRPr="001A5CDB">
        <w:rPr>
          <w:sz w:val="24"/>
          <w:lang w:val="en-US"/>
        </w:rPr>
        <w:t>ru</w:t>
      </w:r>
      <w:proofErr w:type="spellEnd"/>
      <w:r w:rsidR="003B4AB3" w:rsidRPr="001A5CDB">
        <w:rPr>
          <w:sz w:val="24"/>
        </w:rPr>
        <w:t>.</w:t>
      </w:r>
      <w:r w:rsidR="003B4AB3" w:rsidRPr="000E58C4">
        <w:t xml:space="preserve"> </w:t>
      </w:r>
    </w:p>
    <w:p w:rsidR="003B4AB3" w:rsidRDefault="0014330B" w:rsidP="00E26F12">
      <w:pPr>
        <w:pStyle w:val="a4"/>
        <w:spacing w:line="240" w:lineRule="auto"/>
      </w:pPr>
      <w:r>
        <w:t>11</w:t>
      </w:r>
      <w:r w:rsidR="003B4AB3" w:rsidRPr="000E58C4">
        <w:t xml:space="preserve">. </w:t>
      </w:r>
      <w:r w:rsidR="006C0260">
        <w:t xml:space="preserve">   </w:t>
      </w:r>
      <w:r w:rsidR="003B4AB3" w:rsidRPr="000E58C4">
        <w:t xml:space="preserve">Контроль над исполнением постановления возложить на </w:t>
      </w:r>
      <w:r w:rsidR="003E3635" w:rsidRPr="00F76B4D">
        <w:t xml:space="preserve">начальника </w:t>
      </w:r>
      <w:proofErr w:type="spellStart"/>
      <w:r w:rsidR="003E3635" w:rsidRPr="00F76B4D">
        <w:t>Чайкинского</w:t>
      </w:r>
      <w:proofErr w:type="spellEnd"/>
      <w:r w:rsidR="003E3635" w:rsidRPr="00F76B4D">
        <w:t xml:space="preserve"> территориального отдела администрации </w:t>
      </w:r>
      <w:r w:rsidR="00F76B4D" w:rsidRPr="00F76B4D">
        <w:t>У</w:t>
      </w:r>
      <w:r w:rsidR="003E3635" w:rsidRPr="00F76B4D">
        <w:t>инского муниципального округа</w:t>
      </w:r>
      <w:r w:rsidR="00F76B4D" w:rsidRPr="00F76B4D">
        <w:t xml:space="preserve"> </w:t>
      </w:r>
      <w:proofErr w:type="spellStart"/>
      <w:r w:rsidR="00F76B4D" w:rsidRPr="00F76B4D">
        <w:t>Азмуханова</w:t>
      </w:r>
      <w:proofErr w:type="spellEnd"/>
      <w:r w:rsidR="00F76B4D" w:rsidRPr="00F76B4D">
        <w:t xml:space="preserve"> Б</w:t>
      </w:r>
      <w:r w:rsidR="003E3635" w:rsidRPr="00F76B4D">
        <w:t>.</w:t>
      </w:r>
      <w:r w:rsidR="00F76B4D" w:rsidRPr="00F76B4D">
        <w:t>Р.</w:t>
      </w:r>
    </w:p>
    <w:p w:rsidR="003B4AB3" w:rsidRDefault="003B4AB3" w:rsidP="00E26F12">
      <w:pPr>
        <w:pStyle w:val="a4"/>
        <w:spacing w:line="240" w:lineRule="auto"/>
        <w:rPr>
          <w:color w:val="FF0000"/>
        </w:rPr>
      </w:pPr>
    </w:p>
    <w:p w:rsidR="00E26F12" w:rsidRDefault="00E26F12" w:rsidP="00E26F12">
      <w:pPr>
        <w:pStyle w:val="a4"/>
        <w:spacing w:line="240" w:lineRule="auto"/>
        <w:rPr>
          <w:color w:val="FF0000"/>
        </w:rPr>
      </w:pPr>
    </w:p>
    <w:p w:rsidR="00B95873" w:rsidRDefault="00B95873" w:rsidP="00E26F12">
      <w:pPr>
        <w:pStyle w:val="a4"/>
        <w:ind w:firstLine="0"/>
      </w:pPr>
      <w:r>
        <w:t xml:space="preserve">Глава муниципального округа – </w:t>
      </w:r>
    </w:p>
    <w:p w:rsidR="00B95873" w:rsidRDefault="00B95873" w:rsidP="00E26F12">
      <w:pPr>
        <w:pStyle w:val="a4"/>
        <w:ind w:firstLine="0"/>
      </w:pPr>
      <w:r>
        <w:t>глава администрации Уинского</w:t>
      </w:r>
    </w:p>
    <w:p w:rsidR="00B95873" w:rsidRDefault="00B95873" w:rsidP="00E26F12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F76B4D" w:rsidRPr="008B04DF" w:rsidRDefault="00F76B4D" w:rsidP="00E26F12">
      <w:pPr>
        <w:spacing w:line="360" w:lineRule="exact"/>
        <w:jc w:val="right"/>
        <w:rPr>
          <w:sz w:val="28"/>
        </w:rPr>
      </w:pPr>
      <w:r w:rsidRPr="008B04DF">
        <w:rPr>
          <w:sz w:val="28"/>
        </w:rPr>
        <w:lastRenderedPageBreak/>
        <w:t>Приложение</w:t>
      </w:r>
    </w:p>
    <w:p w:rsidR="00F76B4D" w:rsidRPr="008B04DF" w:rsidRDefault="00F76B4D" w:rsidP="00E26F12">
      <w:pPr>
        <w:spacing w:line="360" w:lineRule="exact"/>
        <w:jc w:val="right"/>
        <w:rPr>
          <w:sz w:val="28"/>
        </w:rPr>
      </w:pPr>
      <w:r w:rsidRPr="008B04DF">
        <w:rPr>
          <w:sz w:val="28"/>
        </w:rPr>
        <w:t>к постановлению администрации</w:t>
      </w:r>
    </w:p>
    <w:p w:rsidR="00F76B4D" w:rsidRPr="008B04DF" w:rsidRDefault="00F76B4D" w:rsidP="00E26F12">
      <w:pPr>
        <w:spacing w:line="360" w:lineRule="exact"/>
        <w:jc w:val="right"/>
        <w:rPr>
          <w:sz w:val="28"/>
        </w:rPr>
      </w:pPr>
      <w:r w:rsidRPr="008B04DF">
        <w:rPr>
          <w:sz w:val="28"/>
        </w:rPr>
        <w:t>Уинского муниципального округа</w:t>
      </w:r>
    </w:p>
    <w:p w:rsidR="00092A67" w:rsidRPr="00092A67" w:rsidRDefault="00092A67" w:rsidP="00092A67">
      <w:pPr>
        <w:pStyle w:val="a4"/>
        <w:ind w:firstLine="708"/>
        <w:rPr>
          <w:b/>
        </w:rPr>
      </w:pPr>
      <w:r>
        <w:rPr>
          <w:b/>
        </w:rPr>
        <w:t xml:space="preserve">                                                                    04.07.2022   259-01-03-259</w:t>
      </w:r>
    </w:p>
    <w:p w:rsidR="00F76B4D" w:rsidRDefault="00F76B4D" w:rsidP="00E26F12">
      <w:pPr>
        <w:spacing w:line="360" w:lineRule="exact"/>
        <w:jc w:val="both"/>
        <w:rPr>
          <w:sz w:val="28"/>
        </w:rPr>
      </w:pPr>
    </w:p>
    <w:p w:rsidR="00F76B4D" w:rsidRDefault="00F76B4D" w:rsidP="00E26F12">
      <w:pPr>
        <w:spacing w:line="360" w:lineRule="exact"/>
        <w:jc w:val="both"/>
        <w:rPr>
          <w:sz w:val="28"/>
        </w:rPr>
      </w:pPr>
    </w:p>
    <w:p w:rsidR="00F76B4D" w:rsidRPr="008B04DF" w:rsidRDefault="00F76B4D" w:rsidP="00E26F12">
      <w:pPr>
        <w:spacing w:line="360" w:lineRule="exact"/>
        <w:jc w:val="both"/>
        <w:rPr>
          <w:sz w:val="28"/>
        </w:rPr>
      </w:pPr>
    </w:p>
    <w:p w:rsidR="00F76B4D" w:rsidRPr="008B04DF" w:rsidRDefault="00F76B4D" w:rsidP="00E26F12">
      <w:pPr>
        <w:spacing w:line="360" w:lineRule="exact"/>
        <w:jc w:val="center"/>
        <w:rPr>
          <w:b/>
          <w:sz w:val="28"/>
        </w:rPr>
      </w:pPr>
      <w:r w:rsidRPr="008B04DF">
        <w:rPr>
          <w:b/>
          <w:sz w:val="28"/>
        </w:rPr>
        <w:t>Порядок</w:t>
      </w:r>
    </w:p>
    <w:p w:rsidR="00F76B4D" w:rsidRPr="008B04DF" w:rsidRDefault="00F76B4D" w:rsidP="00E26F12">
      <w:pPr>
        <w:spacing w:line="360" w:lineRule="exact"/>
        <w:jc w:val="center"/>
        <w:rPr>
          <w:b/>
          <w:sz w:val="28"/>
        </w:rPr>
      </w:pPr>
      <w:r w:rsidRPr="008B04DF">
        <w:rPr>
          <w:b/>
          <w:sz w:val="28"/>
        </w:rPr>
        <w:t>сбора и использования денежных средств самообложения</w:t>
      </w:r>
    </w:p>
    <w:p w:rsidR="00F76B4D" w:rsidRPr="008B04DF" w:rsidRDefault="00F76B4D" w:rsidP="00E26F12">
      <w:pPr>
        <w:spacing w:line="360" w:lineRule="exact"/>
        <w:jc w:val="center"/>
        <w:rPr>
          <w:b/>
          <w:sz w:val="28"/>
        </w:rPr>
      </w:pPr>
      <w:r w:rsidRPr="008B04DF">
        <w:rPr>
          <w:b/>
          <w:sz w:val="28"/>
        </w:rPr>
        <w:t xml:space="preserve">граждан </w:t>
      </w:r>
      <w:r w:rsidR="001529BB">
        <w:rPr>
          <w:b/>
          <w:sz w:val="28"/>
        </w:rPr>
        <w:t xml:space="preserve">с. Чайка </w:t>
      </w:r>
      <w:r w:rsidRPr="008B04DF">
        <w:rPr>
          <w:b/>
          <w:sz w:val="28"/>
        </w:rPr>
        <w:t>Уинского муниципального округа</w:t>
      </w:r>
    </w:p>
    <w:p w:rsidR="00F76B4D" w:rsidRPr="008B04DF" w:rsidRDefault="00F76B4D" w:rsidP="00E26F12">
      <w:pPr>
        <w:spacing w:line="360" w:lineRule="exact"/>
        <w:jc w:val="center"/>
        <w:rPr>
          <w:b/>
          <w:sz w:val="28"/>
        </w:rPr>
      </w:pPr>
    </w:p>
    <w:p w:rsidR="00F76B4D" w:rsidRPr="008B04DF" w:rsidRDefault="00F76B4D" w:rsidP="00E26F12">
      <w:pPr>
        <w:spacing w:line="360" w:lineRule="exact"/>
        <w:jc w:val="both"/>
        <w:rPr>
          <w:sz w:val="28"/>
        </w:rPr>
      </w:pPr>
      <w:r w:rsidRPr="008B04DF">
        <w:rPr>
          <w:sz w:val="28"/>
        </w:rPr>
        <w:tab/>
        <w:t xml:space="preserve">1 Настоящий Порядок устанавливает правила сбора, уплаты и использования денежных средств самообложения граждан </w:t>
      </w:r>
      <w:r w:rsidR="001529BB">
        <w:rPr>
          <w:sz w:val="28"/>
        </w:rPr>
        <w:t>с. Чайка</w:t>
      </w:r>
      <w:r w:rsidRPr="008B04DF">
        <w:rPr>
          <w:sz w:val="28"/>
        </w:rPr>
        <w:t xml:space="preserve"> Уинского муниципального округа.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 xml:space="preserve">Плательщиками средств самообложения (разового платежа) являются совершеннолетние граждане, достигшие возраста 18 лет, обладающие избирательным правом и зарегистрированные на территории </w:t>
      </w:r>
      <w:r w:rsidR="001529BB">
        <w:rPr>
          <w:sz w:val="28"/>
        </w:rPr>
        <w:t>с. Чайка</w:t>
      </w:r>
      <w:r w:rsidRPr="008B04DF">
        <w:rPr>
          <w:sz w:val="28"/>
        </w:rPr>
        <w:t xml:space="preserve"> Уинского муниципального округа (далее – плательщики).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Уплата денежных сре</w:t>
      </w:r>
      <w:proofErr w:type="gramStart"/>
      <w:r w:rsidRPr="008B04DF">
        <w:rPr>
          <w:sz w:val="28"/>
        </w:rPr>
        <w:t>дств пл</w:t>
      </w:r>
      <w:proofErr w:type="gramEnd"/>
      <w:r w:rsidRPr="008B04DF">
        <w:rPr>
          <w:sz w:val="28"/>
        </w:rPr>
        <w:t>ательщиками производится на основании извещения администрации Уинского муниципального округа, включающего банковские реквизиты, а также информацию о порядке уплаты платежа.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Плательщики обязаны уплатить разовый платеж в течение месяца со дня получения извещения.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Плательщики, которые по уважительным причинам (болезнь, длительная командировка, отпуск) не могут своевременно внести разовый платеж, могут обратиться в администрацию Уинского муниципального округа с заявлением об отсрочке внесения разового платежа. Отсрочка предоставляется на срок не более одного месяца, а в исключительных случаях – на срок не более двух месяцев.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Денежные средства, полученные от самообложения граждан, зачисляются в бюджет Уинского муниципального округа.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Подтверждением оплаты является квитанция к приходному кассовому ордеру.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Денежные средства, поступившие в бюджет Уинского муниципального округа, подлежат использованию строго на цели, определенные решением схода граждан.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t>Администрация Уинского муниципального округа утверждает план реализации мероприятия, определенного решением схода граждан.</w:t>
      </w:r>
    </w:p>
    <w:p w:rsidR="00F76B4D" w:rsidRPr="008B04DF" w:rsidRDefault="00F76B4D" w:rsidP="00E26F12">
      <w:pPr>
        <w:numPr>
          <w:ilvl w:val="0"/>
          <w:numId w:val="3"/>
        </w:numPr>
        <w:spacing w:line="360" w:lineRule="exact"/>
        <w:ind w:left="0" w:firstLine="705"/>
        <w:jc w:val="both"/>
        <w:rPr>
          <w:sz w:val="28"/>
        </w:rPr>
      </w:pPr>
      <w:r w:rsidRPr="008B04DF">
        <w:rPr>
          <w:sz w:val="28"/>
        </w:rPr>
        <w:lastRenderedPageBreak/>
        <w:t xml:space="preserve">Не использованные в отчетном году денежные средства, поступившие в бюджет Уинского муниципального округа, </w:t>
      </w:r>
      <w:proofErr w:type="gramStart"/>
      <w:r w:rsidRPr="008B04DF">
        <w:rPr>
          <w:sz w:val="28"/>
        </w:rPr>
        <w:t>переходят на следующий финансовый год и расходуются</w:t>
      </w:r>
      <w:proofErr w:type="gramEnd"/>
      <w:r w:rsidRPr="008B04DF">
        <w:rPr>
          <w:sz w:val="28"/>
        </w:rPr>
        <w:t xml:space="preserve"> на цели, предусмотренные настоящим Порядком.</w:t>
      </w:r>
    </w:p>
    <w:p w:rsidR="00F76B4D" w:rsidRPr="008B04DF" w:rsidRDefault="00E84D95" w:rsidP="00E26F12">
      <w:pPr>
        <w:jc w:val="both"/>
      </w:pPr>
      <w:r>
        <w:rPr>
          <w:noProof/>
        </w:rPr>
        <w:pict>
          <v:shape id="Поле 1" o:spid="_x0000_s1030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ES1DDDhAAAADQEAAA8AAAAAAAAAAAAAAAAAFwUAAGRycy9kb3ducmV2LnhtbFBLBQYAAAAA&#10;BAAEAPMAAAAlBgAAAAA=&#10;" filled="f" stroked="f">
            <v:textbox inset="0,0,0,0">
              <w:txbxContent>
                <w:p w:rsidR="00F76B4D" w:rsidRPr="009169CE" w:rsidRDefault="00F76B4D" w:rsidP="00F76B4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76B4D" w:rsidRDefault="00F76B4D" w:rsidP="00E26F12">
      <w:pPr>
        <w:jc w:val="both"/>
        <w:rPr>
          <w:sz w:val="28"/>
        </w:rPr>
      </w:pPr>
    </w:p>
    <w:p w:rsidR="00F76B4D" w:rsidRPr="00BE15BD" w:rsidRDefault="00F76B4D" w:rsidP="00E26F12">
      <w:pPr>
        <w:pStyle w:val="a4"/>
        <w:ind w:firstLine="0"/>
        <w:rPr>
          <w:color w:val="000000" w:themeColor="text1"/>
        </w:rPr>
      </w:pPr>
    </w:p>
    <w:p w:rsidR="00F76B4D" w:rsidRPr="00BE15BD" w:rsidRDefault="00F76B4D" w:rsidP="00E26F12">
      <w:pPr>
        <w:pStyle w:val="a4"/>
        <w:ind w:firstLine="0"/>
        <w:rPr>
          <w:color w:val="000000" w:themeColor="text1"/>
        </w:rPr>
      </w:pPr>
    </w:p>
    <w:p w:rsidR="00F76B4D" w:rsidRPr="00BE15BD" w:rsidRDefault="00F76B4D" w:rsidP="00E26F12">
      <w:pPr>
        <w:pStyle w:val="a4"/>
        <w:ind w:firstLine="0"/>
        <w:rPr>
          <w:color w:val="000000" w:themeColor="text1"/>
        </w:rPr>
      </w:pPr>
    </w:p>
    <w:p w:rsidR="00F76B4D" w:rsidRPr="00BE15BD" w:rsidRDefault="00F76B4D" w:rsidP="00E26F12">
      <w:pPr>
        <w:pStyle w:val="a4"/>
        <w:ind w:firstLine="0"/>
        <w:rPr>
          <w:color w:val="000000" w:themeColor="text1"/>
        </w:rPr>
      </w:pPr>
    </w:p>
    <w:p w:rsidR="00F76B4D" w:rsidRPr="00BE15BD" w:rsidRDefault="00E84D95" w:rsidP="00E26F12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202" style="position:absolute;left:0;text-align:left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F76B4D" w:rsidRPr="009169CE" w:rsidRDefault="00F76B4D" w:rsidP="00F76B4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C37BB" w:rsidRDefault="00E84D95" w:rsidP="00E26F12">
      <w:pPr>
        <w:jc w:val="both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E26F12">
      <w:footerReference w:type="default" r:id="rId10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8E" w:rsidRDefault="0049508E">
      <w:r>
        <w:separator/>
      </w:r>
    </w:p>
  </w:endnote>
  <w:endnote w:type="continuationSeparator" w:id="1">
    <w:p w:rsidR="0049508E" w:rsidRDefault="0049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8E" w:rsidRDefault="0049508E">
      <w:r>
        <w:separator/>
      </w:r>
    </w:p>
  </w:footnote>
  <w:footnote w:type="continuationSeparator" w:id="1">
    <w:p w:rsidR="0049508E" w:rsidRDefault="00495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98"/>
    <w:multiLevelType w:val="hybridMultilevel"/>
    <w:tmpl w:val="811CA402"/>
    <w:lvl w:ilvl="0" w:tplc="8416BC9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430788E"/>
    <w:multiLevelType w:val="hybridMultilevel"/>
    <w:tmpl w:val="CF7ECAEE"/>
    <w:lvl w:ilvl="0" w:tplc="D758076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226310"/>
    <w:multiLevelType w:val="hybridMultilevel"/>
    <w:tmpl w:val="B4C0B484"/>
    <w:lvl w:ilvl="0" w:tplc="1CE4AC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2D1"/>
    <w:rsid w:val="00020472"/>
    <w:rsid w:val="00032939"/>
    <w:rsid w:val="000862DA"/>
    <w:rsid w:val="00092A67"/>
    <w:rsid w:val="000C74DA"/>
    <w:rsid w:val="00134839"/>
    <w:rsid w:val="0014185E"/>
    <w:rsid w:val="00142AE8"/>
    <w:rsid w:val="0014330B"/>
    <w:rsid w:val="001529BB"/>
    <w:rsid w:val="00154325"/>
    <w:rsid w:val="001A5CDB"/>
    <w:rsid w:val="001C6DC4"/>
    <w:rsid w:val="001D02CD"/>
    <w:rsid w:val="00224470"/>
    <w:rsid w:val="00247CD5"/>
    <w:rsid w:val="00263DF4"/>
    <w:rsid w:val="002A011C"/>
    <w:rsid w:val="002A5B15"/>
    <w:rsid w:val="002C138B"/>
    <w:rsid w:val="002C37BB"/>
    <w:rsid w:val="002D63EC"/>
    <w:rsid w:val="00321050"/>
    <w:rsid w:val="003356D0"/>
    <w:rsid w:val="00344940"/>
    <w:rsid w:val="00344C74"/>
    <w:rsid w:val="00350427"/>
    <w:rsid w:val="00381C40"/>
    <w:rsid w:val="003B4AB3"/>
    <w:rsid w:val="003B6D18"/>
    <w:rsid w:val="003D197B"/>
    <w:rsid w:val="003E3635"/>
    <w:rsid w:val="00470FB3"/>
    <w:rsid w:val="004727A4"/>
    <w:rsid w:val="00482A25"/>
    <w:rsid w:val="0049508E"/>
    <w:rsid w:val="004A062E"/>
    <w:rsid w:val="00502F9B"/>
    <w:rsid w:val="00536FED"/>
    <w:rsid w:val="00587D8E"/>
    <w:rsid w:val="00596725"/>
    <w:rsid w:val="005B7C2C"/>
    <w:rsid w:val="00604139"/>
    <w:rsid w:val="006155F3"/>
    <w:rsid w:val="00637B08"/>
    <w:rsid w:val="00645593"/>
    <w:rsid w:val="0066436B"/>
    <w:rsid w:val="0067147D"/>
    <w:rsid w:val="006B2012"/>
    <w:rsid w:val="006C0260"/>
    <w:rsid w:val="006E02F5"/>
    <w:rsid w:val="006F3E70"/>
    <w:rsid w:val="00746DF7"/>
    <w:rsid w:val="00761422"/>
    <w:rsid w:val="0077146F"/>
    <w:rsid w:val="00772AD8"/>
    <w:rsid w:val="0078616F"/>
    <w:rsid w:val="00786A01"/>
    <w:rsid w:val="007B07E3"/>
    <w:rsid w:val="007C2AFE"/>
    <w:rsid w:val="007C756C"/>
    <w:rsid w:val="007E4ADC"/>
    <w:rsid w:val="0081735F"/>
    <w:rsid w:val="00817ACA"/>
    <w:rsid w:val="00847CFB"/>
    <w:rsid w:val="008B1016"/>
    <w:rsid w:val="008D16CB"/>
    <w:rsid w:val="008E49F2"/>
    <w:rsid w:val="009169CE"/>
    <w:rsid w:val="009205DB"/>
    <w:rsid w:val="0097719D"/>
    <w:rsid w:val="00982697"/>
    <w:rsid w:val="00997F4C"/>
    <w:rsid w:val="009E14A7"/>
    <w:rsid w:val="009F2093"/>
    <w:rsid w:val="00A30861"/>
    <w:rsid w:val="00A53754"/>
    <w:rsid w:val="00A7236C"/>
    <w:rsid w:val="00A87062"/>
    <w:rsid w:val="00AB5625"/>
    <w:rsid w:val="00AC0080"/>
    <w:rsid w:val="00AF71BA"/>
    <w:rsid w:val="00B1278C"/>
    <w:rsid w:val="00B614EA"/>
    <w:rsid w:val="00B64419"/>
    <w:rsid w:val="00B757EF"/>
    <w:rsid w:val="00B86961"/>
    <w:rsid w:val="00B95873"/>
    <w:rsid w:val="00BB0CD5"/>
    <w:rsid w:val="00BB6EA3"/>
    <w:rsid w:val="00C45F70"/>
    <w:rsid w:val="00C5136B"/>
    <w:rsid w:val="00C67E79"/>
    <w:rsid w:val="00C80448"/>
    <w:rsid w:val="00C93861"/>
    <w:rsid w:val="00CA679A"/>
    <w:rsid w:val="00CC202B"/>
    <w:rsid w:val="00CC2C28"/>
    <w:rsid w:val="00D949A5"/>
    <w:rsid w:val="00DA7DCE"/>
    <w:rsid w:val="00DB28E8"/>
    <w:rsid w:val="00E00DC9"/>
    <w:rsid w:val="00E26F12"/>
    <w:rsid w:val="00E35C4E"/>
    <w:rsid w:val="00E55D54"/>
    <w:rsid w:val="00E84D95"/>
    <w:rsid w:val="00E875E0"/>
    <w:rsid w:val="00EB1F35"/>
    <w:rsid w:val="00EB2188"/>
    <w:rsid w:val="00EB54EA"/>
    <w:rsid w:val="00EF41ED"/>
    <w:rsid w:val="00F25399"/>
    <w:rsid w:val="00F26EFA"/>
    <w:rsid w:val="00F436BD"/>
    <w:rsid w:val="00F66DE0"/>
    <w:rsid w:val="00F76B4D"/>
    <w:rsid w:val="00F825F3"/>
    <w:rsid w:val="00FC1030"/>
    <w:rsid w:val="00FC6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3B4A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C88E-98FF-42D5-8872-81529C51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678</Words>
  <Characters>5159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2022-07-04T07:50:00Z</dcterms:created>
  <dcterms:modified xsi:type="dcterms:W3CDTF">2022-07-04T07:50:00Z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