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FC" w:rsidRPr="007D5EFC" w:rsidRDefault="007D5EFC" w:rsidP="00E278EE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D5EFC">
        <w:rPr>
          <w:b/>
          <w:szCs w:val="28"/>
        </w:rPr>
        <w:t>14.07.2022   259-01-03-279</w:t>
      </w:r>
    </w:p>
    <w:p w:rsidR="006D3112" w:rsidRPr="00B37E83" w:rsidRDefault="009F0234" w:rsidP="00E278EE">
      <w:pPr>
        <w:pStyle w:val="a4"/>
        <w:ind w:firstLine="708"/>
        <w:rPr>
          <w:szCs w:val="28"/>
        </w:rPr>
      </w:pPr>
      <w:r w:rsidRPr="009F02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2pt;margin-top:240.1pt;width:260.55pt;height:16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D3112" w:rsidRDefault="006D3112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6D3112" w:rsidRPr="002150A8" w:rsidRDefault="006D3112" w:rsidP="00422926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постановление </w:t>
                  </w:r>
                  <w:r w:rsidR="00D4305B">
                    <w:rPr>
                      <w:rStyle w:val="defaultdocbaseattributestyle"/>
                      <w:szCs w:val="28"/>
                    </w:rPr>
                    <w:t xml:space="preserve"> </w:t>
                  </w:r>
                  <w:r w:rsidRPr="002150A8">
                    <w:rPr>
                      <w:rStyle w:val="defaultdocbaseattributestyle"/>
                      <w:szCs w:val="28"/>
                    </w:rPr>
                    <w:t>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02.12. 2020 года № 259-01-03-515</w:t>
                  </w:r>
                  <w:r w:rsidR="00B37E83">
                    <w:rPr>
                      <w:rStyle w:val="defaultdocbaseattributestyle"/>
                      <w:szCs w:val="28"/>
                    </w:rPr>
                    <w:t xml:space="preserve"> «Об утверждении </w:t>
                  </w:r>
                  <w:r w:rsidRPr="002150A8">
                    <w:rPr>
                      <w:bCs/>
                      <w:szCs w:val="28"/>
                    </w:rPr>
                    <w:t xml:space="preserve">административного  регламента </w:t>
                  </w:r>
                  <w:r>
                    <w:rPr>
                      <w:bCs/>
                      <w:szCs w:val="28"/>
                    </w:rPr>
                    <w:t xml:space="preserve">по </w:t>
                  </w:r>
                  <w:r w:rsidR="00B37E83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предоставлению муниципальной</w:t>
                  </w:r>
                  <w:r w:rsidR="00B37E83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 xml:space="preserve"> услуги </w:t>
                  </w:r>
                  <w:r w:rsidRPr="002150A8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>Организация отдыха детей в каникулярное время</w:t>
                  </w:r>
                  <w:r w:rsidRPr="002150A8">
                    <w:rPr>
                      <w:szCs w:val="28"/>
                    </w:rPr>
                    <w:t>»</w:t>
                  </w:r>
                </w:p>
                <w:p w:rsidR="006D3112" w:rsidRDefault="006D3112" w:rsidP="002B5F8B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7D5EF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D5EF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3112" w:rsidRPr="00B37E83">
        <w:rPr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6D3112" w:rsidRPr="00B37E83" w:rsidRDefault="006D3112" w:rsidP="00422926">
      <w:pPr>
        <w:jc w:val="both"/>
        <w:rPr>
          <w:sz w:val="28"/>
          <w:szCs w:val="28"/>
        </w:rPr>
      </w:pPr>
      <w:r w:rsidRPr="00B37E83">
        <w:rPr>
          <w:sz w:val="28"/>
          <w:szCs w:val="28"/>
        </w:rPr>
        <w:t>ПОСТАНОВЛЯЕТ:</w:t>
      </w:r>
    </w:p>
    <w:p w:rsidR="006D3112" w:rsidRPr="00B37E83" w:rsidRDefault="006D3112" w:rsidP="00422926">
      <w:pPr>
        <w:ind w:firstLine="708"/>
        <w:jc w:val="both"/>
        <w:rPr>
          <w:rStyle w:val="defaultdocbaseattributestyle"/>
          <w:sz w:val="28"/>
          <w:szCs w:val="28"/>
        </w:rPr>
      </w:pPr>
      <w:r w:rsidRPr="00B37E83">
        <w:rPr>
          <w:sz w:val="28"/>
          <w:szCs w:val="28"/>
        </w:rPr>
        <w:t xml:space="preserve">1. Внести в </w:t>
      </w:r>
      <w:r w:rsidRPr="00B37E83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02.12.2020 года № 259-01-03-515 «</w:t>
      </w:r>
      <w:r w:rsidRPr="00B37E83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37E83">
        <w:rPr>
          <w:sz w:val="28"/>
          <w:szCs w:val="28"/>
        </w:rPr>
        <w:t>«</w:t>
      </w:r>
      <w:r w:rsidRPr="00B37E83">
        <w:rPr>
          <w:spacing w:val="2"/>
          <w:sz w:val="28"/>
          <w:szCs w:val="28"/>
          <w:shd w:val="clear" w:color="auto" w:fill="FFFFFF"/>
        </w:rPr>
        <w:t>Организация отдыха детей в каникулярное время</w:t>
      </w:r>
      <w:r w:rsidRPr="00B37E83">
        <w:rPr>
          <w:sz w:val="28"/>
          <w:szCs w:val="28"/>
        </w:rPr>
        <w:t>»</w:t>
      </w:r>
      <w:r w:rsidRPr="00B37E83">
        <w:rPr>
          <w:rStyle w:val="defaultdocbaseattributestyle"/>
          <w:sz w:val="28"/>
          <w:szCs w:val="28"/>
        </w:rPr>
        <w:t xml:space="preserve"> следующие изменения:</w:t>
      </w:r>
    </w:p>
    <w:p w:rsidR="006D3112" w:rsidRPr="00B37E83" w:rsidRDefault="006D3112" w:rsidP="00F31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E83">
        <w:rPr>
          <w:rStyle w:val="defaultdocbaseattributestyle"/>
          <w:sz w:val="28"/>
          <w:szCs w:val="28"/>
        </w:rPr>
        <w:t xml:space="preserve">1.1 </w:t>
      </w:r>
      <w:r w:rsidRPr="00B37E83">
        <w:rPr>
          <w:sz w:val="28"/>
          <w:szCs w:val="28"/>
        </w:rPr>
        <w:t xml:space="preserve">пункт 2.4  подпункт 2.4.1 изложить в новой редакции: «2.4.1 </w:t>
      </w:r>
      <w:r w:rsidRPr="00B37E83">
        <w:rPr>
          <w:color w:val="000000"/>
          <w:sz w:val="28"/>
          <w:szCs w:val="28"/>
        </w:rPr>
        <w:t xml:space="preserve">Срок предоставления </w:t>
      </w:r>
      <w:r w:rsidRPr="00B37E83">
        <w:rPr>
          <w:sz w:val="28"/>
          <w:szCs w:val="28"/>
        </w:rPr>
        <w:t>муниципальной услуги составляет 20 дней со дня поступления заявления и документов, обязанность по предоставлению которых возложена на заявителя в организацию, предо</w:t>
      </w:r>
      <w:r w:rsidR="0051591F">
        <w:rPr>
          <w:sz w:val="28"/>
          <w:szCs w:val="28"/>
        </w:rPr>
        <w:t>ставляющую муниципальную услугу</w:t>
      </w:r>
      <w:r w:rsidRPr="00B37E83">
        <w:rPr>
          <w:sz w:val="28"/>
          <w:szCs w:val="28"/>
        </w:rPr>
        <w:t>»</w:t>
      </w:r>
      <w:r w:rsidR="0051591F">
        <w:rPr>
          <w:sz w:val="28"/>
          <w:szCs w:val="28"/>
        </w:rPr>
        <w:t>.</w:t>
      </w:r>
    </w:p>
    <w:p w:rsidR="006D3112" w:rsidRPr="00B37E83" w:rsidRDefault="006D3112" w:rsidP="00F31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E83">
        <w:rPr>
          <w:sz w:val="28"/>
          <w:szCs w:val="28"/>
        </w:rPr>
        <w:t>1.2 пункт 2.6. дополнить подпунктом 2.6.3 следующего содержания: «2.6.3 срок для отказа по причине предоставления заявителем неполного пакета документов – до 3-</w:t>
      </w:r>
      <w:r w:rsidR="0051591F">
        <w:rPr>
          <w:sz w:val="28"/>
          <w:szCs w:val="28"/>
        </w:rPr>
        <w:t>х рабочих дней со дня обращения</w:t>
      </w:r>
      <w:r w:rsidRPr="00B37E83">
        <w:rPr>
          <w:sz w:val="28"/>
          <w:szCs w:val="28"/>
        </w:rPr>
        <w:t>»</w:t>
      </w:r>
      <w:r w:rsidR="0051591F">
        <w:rPr>
          <w:sz w:val="28"/>
          <w:szCs w:val="28"/>
        </w:rPr>
        <w:t>.</w:t>
      </w:r>
    </w:p>
    <w:p w:rsidR="006D3112" w:rsidRPr="00B37E83" w:rsidRDefault="006D3112" w:rsidP="00F319BE">
      <w:pPr>
        <w:autoSpaceDE w:val="0"/>
        <w:autoSpaceDN w:val="0"/>
        <w:adjustRightInd w:val="0"/>
        <w:spacing w:line="320" w:lineRule="exact"/>
        <w:ind w:firstLine="540"/>
        <w:jc w:val="both"/>
        <w:rPr>
          <w:i/>
          <w:color w:val="000000"/>
          <w:sz w:val="28"/>
          <w:szCs w:val="28"/>
        </w:rPr>
      </w:pPr>
      <w:r w:rsidRPr="00B37E83">
        <w:rPr>
          <w:sz w:val="28"/>
          <w:szCs w:val="28"/>
        </w:rPr>
        <w:t>1.3. пункт 2.6. дополнить подпунктом 2.6.4 следующего содержания: «2.6.4 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приёме документов»</w:t>
      </w:r>
    </w:p>
    <w:p w:rsidR="006D3112" w:rsidRPr="00B37E83" w:rsidRDefault="006D3112" w:rsidP="0043001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37E83">
        <w:rPr>
          <w:sz w:val="28"/>
          <w:szCs w:val="28"/>
        </w:rPr>
        <w:lastRenderedPageBreak/>
        <w:t>1.4 пункт 3.4 подпункт 3.4.4 изложить в новой редакции «3.4.4. Срок исполнения административной процедуры не должен превышать 20 дней со дня представления заявления и соответствующих документов в организацию, предоставляющих муниципальную услугу</w:t>
      </w:r>
      <w:r w:rsidRPr="00B37E83">
        <w:rPr>
          <w:i/>
          <w:sz w:val="28"/>
          <w:szCs w:val="28"/>
        </w:rPr>
        <w:t>.</w:t>
      </w:r>
    </w:p>
    <w:p w:rsidR="006D3112" w:rsidRPr="00B37E83" w:rsidRDefault="006D3112" w:rsidP="00422926">
      <w:pPr>
        <w:pStyle w:val="af5"/>
        <w:spacing w:before="0" w:after="0"/>
        <w:jc w:val="both"/>
        <w:rPr>
          <w:sz w:val="28"/>
          <w:szCs w:val="28"/>
        </w:rPr>
      </w:pPr>
      <w:r w:rsidRPr="00B37E83">
        <w:rPr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9" w:history="1">
        <w:r w:rsidRPr="00B37E83">
          <w:rPr>
            <w:rStyle w:val="ad"/>
            <w:sz w:val="28"/>
            <w:szCs w:val="28"/>
          </w:rPr>
          <w:t>http://</w:t>
        </w:r>
        <w:r w:rsidRPr="00B37E83">
          <w:rPr>
            <w:rStyle w:val="ad"/>
            <w:sz w:val="28"/>
            <w:szCs w:val="28"/>
            <w:lang w:val="en-US"/>
          </w:rPr>
          <w:t>uinsk</w:t>
        </w:r>
        <w:r w:rsidRPr="00B37E83">
          <w:rPr>
            <w:rStyle w:val="ad"/>
            <w:sz w:val="28"/>
            <w:szCs w:val="28"/>
          </w:rPr>
          <w:t>.</w:t>
        </w:r>
        <w:r w:rsidRPr="00B37E83">
          <w:rPr>
            <w:rStyle w:val="ad"/>
            <w:sz w:val="28"/>
            <w:szCs w:val="28"/>
            <w:lang w:val="en-US"/>
          </w:rPr>
          <w:t>ru</w:t>
        </w:r>
      </w:hyperlink>
      <w:r w:rsidRPr="00B37E83">
        <w:rPr>
          <w:sz w:val="28"/>
          <w:szCs w:val="28"/>
        </w:rPr>
        <w:t xml:space="preserve">) </w:t>
      </w:r>
    </w:p>
    <w:p w:rsidR="006D3112" w:rsidRPr="00B37E83" w:rsidRDefault="006D3112" w:rsidP="00422926">
      <w:pPr>
        <w:pStyle w:val="af5"/>
        <w:spacing w:before="0" w:after="0"/>
        <w:jc w:val="both"/>
        <w:rPr>
          <w:sz w:val="28"/>
          <w:szCs w:val="28"/>
        </w:rPr>
      </w:pPr>
      <w:r w:rsidRPr="00B37E83">
        <w:rPr>
          <w:sz w:val="28"/>
          <w:szCs w:val="28"/>
        </w:rPr>
        <w:tab/>
        <w:t xml:space="preserve">3. Контроль над исполнением настоящего постановления возложить на </w:t>
      </w:r>
      <w:r w:rsidR="00B37E83" w:rsidRPr="005D165B">
        <w:rPr>
          <w:color w:val="000000" w:themeColor="text1"/>
          <w:sz w:val="28"/>
          <w:szCs w:val="28"/>
        </w:rPr>
        <w:t>заместителя главы администрации Уинского муниципального округа по социальным вопросам</w:t>
      </w:r>
      <w:r w:rsidR="00B37E83">
        <w:rPr>
          <w:color w:val="000000" w:themeColor="text1"/>
          <w:sz w:val="28"/>
          <w:szCs w:val="28"/>
        </w:rPr>
        <w:t xml:space="preserve"> Киприянову М.М.</w:t>
      </w:r>
    </w:p>
    <w:p w:rsidR="006D3112" w:rsidRPr="00B37E83" w:rsidRDefault="006D3112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6D3112" w:rsidRPr="00B37E83" w:rsidRDefault="006D3112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6D3112" w:rsidRPr="00B37E83" w:rsidRDefault="006D3112" w:rsidP="00E1550E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:rsidR="006D3112" w:rsidRPr="00B37E83" w:rsidRDefault="006D3112" w:rsidP="00C0207A">
      <w:pPr>
        <w:jc w:val="both"/>
        <w:rPr>
          <w:sz w:val="28"/>
          <w:szCs w:val="28"/>
        </w:rPr>
      </w:pPr>
    </w:p>
    <w:p w:rsidR="006D3112" w:rsidRPr="00B37E83" w:rsidRDefault="006D3112" w:rsidP="00C0207A">
      <w:pPr>
        <w:jc w:val="both"/>
        <w:rPr>
          <w:sz w:val="28"/>
          <w:szCs w:val="28"/>
        </w:rPr>
      </w:pPr>
    </w:p>
    <w:p w:rsidR="006D3112" w:rsidRPr="00B37E83" w:rsidRDefault="006D3112" w:rsidP="00C0207A">
      <w:pPr>
        <w:jc w:val="both"/>
        <w:rPr>
          <w:sz w:val="28"/>
          <w:szCs w:val="28"/>
        </w:rPr>
      </w:pPr>
      <w:r w:rsidRPr="00B37E83">
        <w:rPr>
          <w:sz w:val="28"/>
          <w:szCs w:val="28"/>
        </w:rPr>
        <w:t xml:space="preserve">Глава муниципального округа- </w:t>
      </w:r>
    </w:p>
    <w:p w:rsidR="006D3112" w:rsidRPr="00B37E83" w:rsidRDefault="006D3112" w:rsidP="00C0207A">
      <w:pPr>
        <w:jc w:val="both"/>
        <w:rPr>
          <w:sz w:val="28"/>
          <w:szCs w:val="28"/>
        </w:rPr>
      </w:pPr>
      <w:r w:rsidRPr="00B37E83">
        <w:rPr>
          <w:sz w:val="28"/>
          <w:szCs w:val="28"/>
        </w:rPr>
        <w:t xml:space="preserve">глава администрации  Уинского </w:t>
      </w:r>
    </w:p>
    <w:p w:rsidR="006D3112" w:rsidRPr="00B37E83" w:rsidRDefault="006D3112" w:rsidP="00C0207A">
      <w:pPr>
        <w:jc w:val="both"/>
        <w:rPr>
          <w:sz w:val="28"/>
          <w:szCs w:val="28"/>
        </w:rPr>
      </w:pPr>
      <w:r w:rsidRPr="00B37E83">
        <w:rPr>
          <w:sz w:val="28"/>
          <w:szCs w:val="28"/>
        </w:rPr>
        <w:t>муниципального округа</w:t>
      </w:r>
      <w:r w:rsidRPr="00B37E83">
        <w:rPr>
          <w:sz w:val="28"/>
          <w:szCs w:val="28"/>
        </w:rPr>
        <w:tab/>
      </w:r>
      <w:r w:rsidRPr="00B37E83">
        <w:rPr>
          <w:sz w:val="28"/>
          <w:szCs w:val="28"/>
        </w:rPr>
        <w:tab/>
      </w:r>
      <w:r w:rsidRPr="00B37E83">
        <w:rPr>
          <w:sz w:val="28"/>
          <w:szCs w:val="28"/>
        </w:rPr>
        <w:tab/>
      </w:r>
      <w:r w:rsidRPr="00B37E83">
        <w:rPr>
          <w:sz w:val="28"/>
          <w:szCs w:val="28"/>
        </w:rPr>
        <w:tab/>
      </w:r>
      <w:r w:rsidRPr="00B37E83">
        <w:rPr>
          <w:sz w:val="28"/>
          <w:szCs w:val="28"/>
        </w:rPr>
        <w:tab/>
      </w:r>
      <w:r w:rsidRPr="00B37E83">
        <w:rPr>
          <w:sz w:val="28"/>
          <w:szCs w:val="28"/>
        </w:rPr>
        <w:tab/>
        <w:t xml:space="preserve">           А.Н. Зелёнкин</w:t>
      </w:r>
    </w:p>
    <w:p w:rsidR="006D3112" w:rsidRPr="00B37E83" w:rsidRDefault="006D3112" w:rsidP="00C0207A">
      <w:pPr>
        <w:jc w:val="both"/>
        <w:rPr>
          <w:sz w:val="28"/>
          <w:szCs w:val="28"/>
        </w:rPr>
      </w:pPr>
      <w:r w:rsidRPr="00B37E83">
        <w:rPr>
          <w:sz w:val="28"/>
          <w:szCs w:val="28"/>
        </w:rPr>
        <w:tab/>
      </w:r>
      <w:r w:rsidRPr="00B37E83">
        <w:rPr>
          <w:sz w:val="28"/>
          <w:szCs w:val="28"/>
        </w:rPr>
        <w:tab/>
      </w:r>
    </w:p>
    <w:p w:rsidR="006D3112" w:rsidRPr="00B37E83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p w:rsidR="006D3112" w:rsidRDefault="006D3112" w:rsidP="008F25C8">
      <w:pPr>
        <w:ind w:left="4818" w:firstLine="570"/>
        <w:rPr>
          <w:sz w:val="28"/>
          <w:szCs w:val="28"/>
        </w:rPr>
      </w:pPr>
    </w:p>
    <w:sectPr w:rsidR="006D3112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3E" w:rsidRDefault="0041373E">
      <w:r>
        <w:separator/>
      </w:r>
    </w:p>
  </w:endnote>
  <w:endnote w:type="continuationSeparator" w:id="1">
    <w:p w:rsidR="0041373E" w:rsidRDefault="0041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12" w:rsidRDefault="006D311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3E" w:rsidRDefault="0041373E">
      <w:r>
        <w:separator/>
      </w:r>
    </w:p>
  </w:footnote>
  <w:footnote w:type="continuationSeparator" w:id="1">
    <w:p w:rsidR="0041373E" w:rsidRDefault="00413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26D32556"/>
    <w:multiLevelType w:val="hybridMultilevel"/>
    <w:tmpl w:val="38DE0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8761E33"/>
    <w:multiLevelType w:val="hybridMultilevel"/>
    <w:tmpl w:val="74E0410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229C"/>
    <w:rsid w:val="00050CF1"/>
    <w:rsid w:val="000862DA"/>
    <w:rsid w:val="0008784B"/>
    <w:rsid w:val="00094CAA"/>
    <w:rsid w:val="000B7460"/>
    <w:rsid w:val="000E0524"/>
    <w:rsid w:val="000E7599"/>
    <w:rsid w:val="000F277A"/>
    <w:rsid w:val="00110F47"/>
    <w:rsid w:val="00143B3F"/>
    <w:rsid w:val="001440AA"/>
    <w:rsid w:val="00146483"/>
    <w:rsid w:val="0017379C"/>
    <w:rsid w:val="00177A34"/>
    <w:rsid w:val="001B4AF4"/>
    <w:rsid w:val="001C35EE"/>
    <w:rsid w:val="001D02CD"/>
    <w:rsid w:val="001E76C4"/>
    <w:rsid w:val="00207A6E"/>
    <w:rsid w:val="002150A8"/>
    <w:rsid w:val="00233EE6"/>
    <w:rsid w:val="0023671B"/>
    <w:rsid w:val="002916C3"/>
    <w:rsid w:val="002A08D0"/>
    <w:rsid w:val="002B5F8B"/>
    <w:rsid w:val="002B6892"/>
    <w:rsid w:val="002C37BB"/>
    <w:rsid w:val="002E2268"/>
    <w:rsid w:val="002F24FF"/>
    <w:rsid w:val="00306CC9"/>
    <w:rsid w:val="00315606"/>
    <w:rsid w:val="00335247"/>
    <w:rsid w:val="00344940"/>
    <w:rsid w:val="00353A64"/>
    <w:rsid w:val="00362363"/>
    <w:rsid w:val="003672D5"/>
    <w:rsid w:val="003677C3"/>
    <w:rsid w:val="0037661D"/>
    <w:rsid w:val="003877E3"/>
    <w:rsid w:val="003964CD"/>
    <w:rsid w:val="003A12E4"/>
    <w:rsid w:val="003A6C5A"/>
    <w:rsid w:val="003E480D"/>
    <w:rsid w:val="003F1602"/>
    <w:rsid w:val="0041373E"/>
    <w:rsid w:val="00422926"/>
    <w:rsid w:val="0043001C"/>
    <w:rsid w:val="004374A9"/>
    <w:rsid w:val="00437DF3"/>
    <w:rsid w:val="00460F8D"/>
    <w:rsid w:val="004631D1"/>
    <w:rsid w:val="00470FB3"/>
    <w:rsid w:val="00476875"/>
    <w:rsid w:val="00476B79"/>
    <w:rsid w:val="00482A25"/>
    <w:rsid w:val="00495CB6"/>
    <w:rsid w:val="004C78EC"/>
    <w:rsid w:val="004E7DAD"/>
    <w:rsid w:val="00502F9B"/>
    <w:rsid w:val="00503652"/>
    <w:rsid w:val="0051591F"/>
    <w:rsid w:val="00536FED"/>
    <w:rsid w:val="0056378E"/>
    <w:rsid w:val="005B7C2C"/>
    <w:rsid w:val="005C23E4"/>
    <w:rsid w:val="005D7990"/>
    <w:rsid w:val="005E30A0"/>
    <w:rsid w:val="005E4D36"/>
    <w:rsid w:val="005F018D"/>
    <w:rsid w:val="005F06EF"/>
    <w:rsid w:val="005F5F49"/>
    <w:rsid w:val="00614B35"/>
    <w:rsid w:val="006155F3"/>
    <w:rsid w:val="00622D11"/>
    <w:rsid w:val="00623C61"/>
    <w:rsid w:val="00626EDA"/>
    <w:rsid w:val="006368B2"/>
    <w:rsid w:val="00637B08"/>
    <w:rsid w:val="00645A65"/>
    <w:rsid w:val="0066385D"/>
    <w:rsid w:val="0066436B"/>
    <w:rsid w:val="00665707"/>
    <w:rsid w:val="00693FF9"/>
    <w:rsid w:val="006972B2"/>
    <w:rsid w:val="006B4A82"/>
    <w:rsid w:val="006D3112"/>
    <w:rsid w:val="006E04AE"/>
    <w:rsid w:val="00700E51"/>
    <w:rsid w:val="00711EFC"/>
    <w:rsid w:val="00735F29"/>
    <w:rsid w:val="0074738E"/>
    <w:rsid w:val="00771841"/>
    <w:rsid w:val="007747D2"/>
    <w:rsid w:val="00775828"/>
    <w:rsid w:val="0078616F"/>
    <w:rsid w:val="00787C92"/>
    <w:rsid w:val="00795804"/>
    <w:rsid w:val="00797907"/>
    <w:rsid w:val="007A4891"/>
    <w:rsid w:val="007A5325"/>
    <w:rsid w:val="007A53F9"/>
    <w:rsid w:val="007B450C"/>
    <w:rsid w:val="007C50CD"/>
    <w:rsid w:val="007D5EFC"/>
    <w:rsid w:val="007E4ADC"/>
    <w:rsid w:val="007F2063"/>
    <w:rsid w:val="00800D5C"/>
    <w:rsid w:val="008014AA"/>
    <w:rsid w:val="0081735F"/>
    <w:rsid w:val="00817ACA"/>
    <w:rsid w:val="00826A2B"/>
    <w:rsid w:val="00847C5E"/>
    <w:rsid w:val="0085170F"/>
    <w:rsid w:val="008560C0"/>
    <w:rsid w:val="00864763"/>
    <w:rsid w:val="00867A3D"/>
    <w:rsid w:val="00882FFE"/>
    <w:rsid w:val="008945FE"/>
    <w:rsid w:val="008A0819"/>
    <w:rsid w:val="008A4EA0"/>
    <w:rsid w:val="008A57F8"/>
    <w:rsid w:val="008B1016"/>
    <w:rsid w:val="008C5549"/>
    <w:rsid w:val="008C6B4E"/>
    <w:rsid w:val="008D16CB"/>
    <w:rsid w:val="008F25C8"/>
    <w:rsid w:val="00902976"/>
    <w:rsid w:val="0091273F"/>
    <w:rsid w:val="009169CE"/>
    <w:rsid w:val="00997F4C"/>
    <w:rsid w:val="009B0B3C"/>
    <w:rsid w:val="009E400D"/>
    <w:rsid w:val="009F0234"/>
    <w:rsid w:val="00A00D5F"/>
    <w:rsid w:val="00A14B43"/>
    <w:rsid w:val="00A2642B"/>
    <w:rsid w:val="00A54BFB"/>
    <w:rsid w:val="00A603EE"/>
    <w:rsid w:val="00A608B1"/>
    <w:rsid w:val="00A620D4"/>
    <w:rsid w:val="00A64512"/>
    <w:rsid w:val="00A83984"/>
    <w:rsid w:val="00A938F9"/>
    <w:rsid w:val="00A95269"/>
    <w:rsid w:val="00A95E91"/>
    <w:rsid w:val="00AA74EC"/>
    <w:rsid w:val="00AB29B4"/>
    <w:rsid w:val="00AB54BB"/>
    <w:rsid w:val="00AC5CDF"/>
    <w:rsid w:val="00AE33E9"/>
    <w:rsid w:val="00AE4200"/>
    <w:rsid w:val="00B003D5"/>
    <w:rsid w:val="00B03760"/>
    <w:rsid w:val="00B05B7D"/>
    <w:rsid w:val="00B1278C"/>
    <w:rsid w:val="00B145F1"/>
    <w:rsid w:val="00B2643F"/>
    <w:rsid w:val="00B2676C"/>
    <w:rsid w:val="00B34762"/>
    <w:rsid w:val="00B37E83"/>
    <w:rsid w:val="00B407C9"/>
    <w:rsid w:val="00B634B5"/>
    <w:rsid w:val="00B74C4F"/>
    <w:rsid w:val="00B96611"/>
    <w:rsid w:val="00BA79C4"/>
    <w:rsid w:val="00BB0CD5"/>
    <w:rsid w:val="00BB65D7"/>
    <w:rsid w:val="00BB6EA3"/>
    <w:rsid w:val="00BD27DF"/>
    <w:rsid w:val="00BD396E"/>
    <w:rsid w:val="00BE1A89"/>
    <w:rsid w:val="00BF1848"/>
    <w:rsid w:val="00C0207A"/>
    <w:rsid w:val="00C1459E"/>
    <w:rsid w:val="00C172B5"/>
    <w:rsid w:val="00C37A45"/>
    <w:rsid w:val="00C45FE1"/>
    <w:rsid w:val="00C47AE7"/>
    <w:rsid w:val="00C650FF"/>
    <w:rsid w:val="00C716B4"/>
    <w:rsid w:val="00C80448"/>
    <w:rsid w:val="00C92299"/>
    <w:rsid w:val="00CA35A3"/>
    <w:rsid w:val="00CA47F4"/>
    <w:rsid w:val="00CB5317"/>
    <w:rsid w:val="00CC074D"/>
    <w:rsid w:val="00CF7A31"/>
    <w:rsid w:val="00D319F7"/>
    <w:rsid w:val="00D378D7"/>
    <w:rsid w:val="00D37AC7"/>
    <w:rsid w:val="00D416E4"/>
    <w:rsid w:val="00D4305B"/>
    <w:rsid w:val="00D57660"/>
    <w:rsid w:val="00D61837"/>
    <w:rsid w:val="00D64E98"/>
    <w:rsid w:val="00D96B01"/>
    <w:rsid w:val="00DA6C4A"/>
    <w:rsid w:val="00DA752B"/>
    <w:rsid w:val="00DA7D30"/>
    <w:rsid w:val="00DB0B49"/>
    <w:rsid w:val="00DD7FA4"/>
    <w:rsid w:val="00E10E49"/>
    <w:rsid w:val="00E13B79"/>
    <w:rsid w:val="00E1550E"/>
    <w:rsid w:val="00E278EE"/>
    <w:rsid w:val="00E41F73"/>
    <w:rsid w:val="00E4603E"/>
    <w:rsid w:val="00E5093F"/>
    <w:rsid w:val="00E528C3"/>
    <w:rsid w:val="00E55D54"/>
    <w:rsid w:val="00E57AD2"/>
    <w:rsid w:val="00E73980"/>
    <w:rsid w:val="00E823B9"/>
    <w:rsid w:val="00E87568"/>
    <w:rsid w:val="00EB449C"/>
    <w:rsid w:val="00EB54EA"/>
    <w:rsid w:val="00EC3895"/>
    <w:rsid w:val="00ED14FE"/>
    <w:rsid w:val="00ED31C7"/>
    <w:rsid w:val="00EF4CFC"/>
    <w:rsid w:val="00EF5E2B"/>
    <w:rsid w:val="00F20622"/>
    <w:rsid w:val="00F319BE"/>
    <w:rsid w:val="00F41944"/>
    <w:rsid w:val="00F4639B"/>
    <w:rsid w:val="00F66E67"/>
    <w:rsid w:val="00F7644E"/>
    <w:rsid w:val="00F8128F"/>
    <w:rsid w:val="00F87F8F"/>
    <w:rsid w:val="00FB341C"/>
    <w:rsid w:val="00FC1030"/>
    <w:rsid w:val="00FC7A96"/>
    <w:rsid w:val="00FD1C86"/>
    <w:rsid w:val="00F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character" w:customStyle="1" w:styleId="6">
    <w:name w:val="Знак Знак6"/>
    <w:uiPriority w:val="99"/>
    <w:rsid w:val="00E57AD2"/>
    <w:rPr>
      <w:sz w:val="28"/>
    </w:rPr>
  </w:style>
  <w:style w:type="paragraph" w:customStyle="1" w:styleId="af">
    <w:name w:val="Приложение"/>
    <w:basedOn w:val="a4"/>
    <w:uiPriority w:val="99"/>
    <w:rsid w:val="00E57AD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0">
    <w:name w:val="Подпись на  бланке должностного лица"/>
    <w:basedOn w:val="a"/>
    <w:next w:val="a4"/>
    <w:uiPriority w:val="99"/>
    <w:rsid w:val="00E57AD2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4"/>
    <w:link w:val="af2"/>
    <w:uiPriority w:val="99"/>
    <w:locked/>
    <w:rsid w:val="00E57AD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uiPriority w:val="99"/>
    <w:semiHidden/>
    <w:locked/>
    <w:rsid w:val="00B96611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locked/>
    <w:rsid w:val="00E57AD2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E57A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5">
    <w:name w:val="Normal (Web)"/>
    <w:basedOn w:val="a"/>
    <w:uiPriority w:val="99"/>
    <w:locked/>
    <w:rsid w:val="00E57AD2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E57AD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basedOn w:val="a0"/>
    <w:uiPriority w:val="99"/>
    <w:locked/>
    <w:rsid w:val="00E57AD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locked/>
    <w:rsid w:val="00E57AD2"/>
    <w:rPr>
      <w:sz w:val="20"/>
      <w:szCs w:val="20"/>
    </w:rPr>
  </w:style>
  <w:style w:type="character" w:customStyle="1" w:styleId="CommentTextChar">
    <w:name w:val="Comment Text Char"/>
    <w:basedOn w:val="a0"/>
    <w:link w:val="af7"/>
    <w:uiPriority w:val="99"/>
    <w:semiHidden/>
    <w:locked/>
    <w:rsid w:val="00B96611"/>
    <w:rPr>
      <w:rFonts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57AD2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locked/>
    <w:rsid w:val="00E57AD2"/>
    <w:rPr>
      <w:b/>
    </w:rPr>
  </w:style>
  <w:style w:type="character" w:customStyle="1" w:styleId="CommentSubjectChar">
    <w:name w:val="Comment Subject Char"/>
    <w:basedOn w:val="af8"/>
    <w:link w:val="af9"/>
    <w:uiPriority w:val="99"/>
    <w:semiHidden/>
    <w:locked/>
    <w:rsid w:val="00B96611"/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locked/>
    <w:rsid w:val="00E57AD2"/>
    <w:rPr>
      <w:b/>
      <w:lang w:val="ru-RU" w:eastAsia="ru-RU"/>
    </w:rPr>
  </w:style>
  <w:style w:type="paragraph" w:styleId="afb">
    <w:name w:val="Balloon Text"/>
    <w:basedOn w:val="a"/>
    <w:link w:val="afc"/>
    <w:uiPriority w:val="99"/>
    <w:locked/>
    <w:rsid w:val="00E57A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fb"/>
    <w:uiPriority w:val="99"/>
    <w:semiHidden/>
    <w:locked/>
    <w:rsid w:val="00B96611"/>
    <w:rPr>
      <w:rFonts w:cs="Times New Roman"/>
      <w:sz w:val="2"/>
    </w:rPr>
  </w:style>
  <w:style w:type="character" w:customStyle="1" w:styleId="afc">
    <w:name w:val="Текст выноски Знак"/>
    <w:link w:val="afb"/>
    <w:uiPriority w:val="99"/>
    <w:locked/>
    <w:rsid w:val="00E57AD2"/>
    <w:rPr>
      <w:rFonts w:ascii="Tahoma" w:hAnsi="Tahoma"/>
      <w:sz w:val="16"/>
      <w:lang w:val="ru-RU" w:eastAsia="ru-RU"/>
    </w:rPr>
  </w:style>
  <w:style w:type="paragraph" w:styleId="afd">
    <w:name w:val="footnote text"/>
    <w:basedOn w:val="a"/>
    <w:link w:val="afe"/>
    <w:uiPriority w:val="99"/>
    <w:locked/>
    <w:rsid w:val="00E57AD2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a0"/>
    <w:link w:val="afd"/>
    <w:uiPriority w:val="99"/>
    <w:semiHidden/>
    <w:locked/>
    <w:rsid w:val="00B96611"/>
    <w:rPr>
      <w:rFonts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locked/>
    <w:rsid w:val="00E57AD2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locked/>
    <w:rsid w:val="00E57AD2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E57A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Рецензия1"/>
    <w:hidden/>
    <w:uiPriority w:val="99"/>
    <w:rsid w:val="00E57AD2"/>
    <w:rPr>
      <w:sz w:val="28"/>
    </w:rPr>
  </w:style>
  <w:style w:type="table" w:styleId="aff0">
    <w:name w:val="Table Grid"/>
    <w:basedOn w:val="a1"/>
    <w:uiPriority w:val="99"/>
    <w:locked/>
    <w:rsid w:val="00E57AD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locked/>
    <w:rsid w:val="00E57AD2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B96611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E57AD2"/>
    <w:rPr>
      <w:rFonts w:cs="Times New Roman"/>
      <w:lang w:val="ru-RU" w:eastAsia="ru-RU" w:bidi="ar-SA"/>
    </w:rPr>
  </w:style>
  <w:style w:type="paragraph" w:customStyle="1" w:styleId="15">
    <w:name w:val="Знак1"/>
    <w:basedOn w:val="a"/>
    <w:uiPriority w:val="99"/>
    <w:rsid w:val="00E57A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1">
    <w:name w:val="Знак Знак"/>
    <w:uiPriority w:val="99"/>
    <w:rsid w:val="00E57AD2"/>
    <w:rPr>
      <w:sz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E57AD2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rsid w:val="00E57AD2"/>
    <w:pPr>
      <w:spacing w:before="100" w:beforeAutospacing="1" w:after="100" w:afterAutospacing="1"/>
    </w:pPr>
  </w:style>
  <w:style w:type="character" w:customStyle="1" w:styleId="defaultdocbaseattributestyle">
    <w:name w:val="defaultdocbaseattributestyle"/>
    <w:basedOn w:val="a0"/>
    <w:uiPriority w:val="99"/>
    <w:rsid w:val="00422926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422926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>CROC Inc.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2022-07-14T06:10:00Z</cp:lastPrinted>
  <dcterms:created xsi:type="dcterms:W3CDTF">2022-07-14T06:10:00Z</dcterms:created>
  <dcterms:modified xsi:type="dcterms:W3CDTF">2022-07-14T06:10:00Z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