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B2" w:rsidRPr="005469C3" w:rsidRDefault="00ED4EB2" w:rsidP="00ED4EB2">
      <w:pPr>
        <w:jc w:val="center"/>
        <w:rPr>
          <w:rFonts w:eastAsia="Calibri"/>
          <w:b/>
          <w:bCs/>
          <w:iCs/>
          <w:color w:val="000000"/>
          <w:lang w:eastAsia="en-US"/>
        </w:rPr>
      </w:pPr>
      <w:r w:rsidRPr="005469C3">
        <w:rPr>
          <w:rFonts w:eastAsia="Calibri"/>
          <w:b/>
          <w:bCs/>
          <w:iCs/>
          <w:color w:val="000000"/>
          <w:lang w:eastAsia="en-US"/>
        </w:rPr>
        <w:t xml:space="preserve">Положение </w:t>
      </w:r>
    </w:p>
    <w:p w:rsidR="00ED4EB2" w:rsidRDefault="00ED4EB2" w:rsidP="00ED4EB2">
      <w:pPr>
        <w:jc w:val="center"/>
        <w:rPr>
          <w:rFonts w:eastAsia="Calibri"/>
          <w:b/>
          <w:bCs/>
          <w:iCs/>
          <w:color w:val="000000"/>
          <w:lang w:eastAsia="en-US"/>
        </w:rPr>
      </w:pPr>
      <w:r w:rsidRPr="005469C3">
        <w:rPr>
          <w:rFonts w:eastAsia="Calibri"/>
          <w:b/>
          <w:bCs/>
          <w:iCs/>
          <w:color w:val="000000"/>
          <w:lang w:eastAsia="en-US"/>
        </w:rPr>
        <w:t>о порядке проведения и финансирования  краевого смотра-конкурса среди работников рабочих профессий отрасли пчеловодства</w:t>
      </w:r>
      <w:r>
        <w:rPr>
          <w:rFonts w:eastAsia="Calibri"/>
          <w:b/>
          <w:bCs/>
          <w:iCs/>
          <w:color w:val="000000"/>
          <w:lang w:eastAsia="en-US"/>
        </w:rPr>
        <w:t xml:space="preserve"> </w:t>
      </w:r>
    </w:p>
    <w:p w:rsidR="00ED4EB2" w:rsidRPr="005469C3" w:rsidRDefault="00ED4EB2" w:rsidP="00ED4EB2">
      <w:pPr>
        <w:jc w:val="center"/>
        <w:rPr>
          <w:b/>
        </w:rPr>
      </w:pPr>
      <w:r>
        <w:rPr>
          <w:rFonts w:eastAsia="Calibri"/>
          <w:b/>
          <w:bCs/>
          <w:iCs/>
          <w:color w:val="000000"/>
          <w:lang w:eastAsia="en-US"/>
        </w:rPr>
        <w:t>«Лучший пчеловод Пермского края»</w:t>
      </w:r>
    </w:p>
    <w:p w:rsidR="00ED4EB2" w:rsidRPr="005469C3" w:rsidRDefault="00ED4EB2" w:rsidP="00ED4EB2">
      <w:pPr>
        <w:rPr>
          <w:b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1.Цели и задачи</w:t>
      </w:r>
    </w:p>
    <w:p w:rsidR="00ED4EB2" w:rsidRPr="005469C3" w:rsidRDefault="00ED4EB2" w:rsidP="00ED4EB2">
      <w:pPr>
        <w:shd w:val="clear" w:color="auto" w:fill="FFFFFF"/>
        <w:rPr>
          <w:color w:val="000000"/>
          <w:spacing w:val="-4"/>
        </w:rPr>
      </w:pPr>
      <w:r w:rsidRPr="005469C3">
        <w:rPr>
          <w:color w:val="000000"/>
          <w:spacing w:val="-4"/>
        </w:rPr>
        <w:t xml:space="preserve">1.1. </w:t>
      </w:r>
      <w:r w:rsidRPr="005469C3">
        <w:t xml:space="preserve">Ежегодный </w:t>
      </w:r>
      <w:r w:rsidRPr="005469C3">
        <w:rPr>
          <w:color w:val="000000"/>
          <w:spacing w:val="-4"/>
        </w:rPr>
        <w:t xml:space="preserve">конкурс пчеловодов проводится с целью: </w:t>
      </w:r>
    </w:p>
    <w:p w:rsidR="00ED4EB2" w:rsidRPr="005469C3" w:rsidRDefault="00ED4EB2" w:rsidP="00ED4EB2">
      <w:pPr>
        <w:jc w:val="both"/>
      </w:pPr>
      <w:r w:rsidRPr="005469C3">
        <w:t>1.1.1</w:t>
      </w:r>
      <w:r>
        <w:t>.</w:t>
      </w:r>
      <w:r w:rsidRPr="005469C3">
        <w:t xml:space="preserve"> выявления и пропаганда передовых приемов и методов труда </w:t>
      </w:r>
      <w:r w:rsidRPr="005469C3">
        <w:br/>
        <w:t xml:space="preserve">в пчеловодстве, способствующих повышению эффективности производства </w:t>
      </w:r>
      <w:r w:rsidRPr="005469C3">
        <w:br/>
        <w:t>и качества работы;</w:t>
      </w:r>
    </w:p>
    <w:p w:rsidR="00ED4EB2" w:rsidRPr="005469C3" w:rsidRDefault="00ED4EB2" w:rsidP="00ED4EB2">
      <w:pPr>
        <w:jc w:val="both"/>
      </w:pPr>
      <w:r w:rsidRPr="005469C3">
        <w:t>1.1.2</w:t>
      </w:r>
      <w:r>
        <w:t>.</w:t>
      </w:r>
      <w:r w:rsidRPr="005469C3">
        <w:t xml:space="preserve"> совершенствования профессионального мастерства пчеловодов, </w:t>
      </w:r>
      <w:r w:rsidRPr="005469C3">
        <w:br/>
        <w:t>их теоретических знаний и практических навыков;</w:t>
      </w:r>
    </w:p>
    <w:p w:rsidR="00ED4EB2" w:rsidRPr="005469C3" w:rsidRDefault="00ED4EB2" w:rsidP="00ED4EB2">
      <w:pPr>
        <w:jc w:val="both"/>
      </w:pPr>
      <w:r w:rsidRPr="005469C3">
        <w:t>1.1.3</w:t>
      </w:r>
      <w:r>
        <w:t xml:space="preserve">. </w:t>
      </w:r>
      <w:r w:rsidRPr="005469C3">
        <w:t xml:space="preserve"> популяризация профессии «Пчеловод»;</w:t>
      </w:r>
    </w:p>
    <w:p w:rsidR="00ED4EB2" w:rsidRPr="005469C3" w:rsidRDefault="00ED4EB2" w:rsidP="00ED4EB2">
      <w:pPr>
        <w:jc w:val="both"/>
      </w:pPr>
      <w:r>
        <w:t xml:space="preserve">1.1.4. </w:t>
      </w:r>
      <w:r w:rsidRPr="005469C3">
        <w:t>привлечение молодежи</w:t>
      </w:r>
      <w:r w:rsidRPr="005469C3">
        <w:rPr>
          <w:color w:val="000000"/>
          <w:spacing w:val="-1"/>
        </w:rPr>
        <w:t xml:space="preserve"> к профессии пчеловода.</w:t>
      </w:r>
      <w:r w:rsidRPr="005469C3">
        <w:t xml:space="preserve"> </w:t>
      </w:r>
    </w:p>
    <w:p w:rsidR="00ED4EB2" w:rsidRPr="005469C3" w:rsidRDefault="00ED4EB2" w:rsidP="00ED4EB2">
      <w:pPr>
        <w:jc w:val="both"/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2. Финансирование расходов по подготовке и проведению конкурса пчеловодов</w:t>
      </w:r>
    </w:p>
    <w:p w:rsidR="00ED4EB2" w:rsidRPr="005469C3" w:rsidRDefault="00ED4EB2" w:rsidP="00ED4EB2">
      <w:pPr>
        <w:jc w:val="both"/>
      </w:pPr>
      <w:r w:rsidRPr="005469C3">
        <w:t>2.1. Источником для финансирования конкурса пчеловодов являются:</w:t>
      </w:r>
    </w:p>
    <w:p w:rsidR="00ED4EB2" w:rsidRPr="005469C3" w:rsidRDefault="00ED4EB2" w:rsidP="00ED4EB2">
      <w:pPr>
        <w:jc w:val="both"/>
      </w:pPr>
      <w:r w:rsidRPr="005469C3">
        <w:t>2.1.1. средства бюджета Пермского края</w:t>
      </w:r>
    </w:p>
    <w:p w:rsidR="00ED4EB2" w:rsidRPr="005469C3" w:rsidRDefault="00ED4EB2" w:rsidP="00ED4EB2">
      <w:pPr>
        <w:jc w:val="both"/>
      </w:pPr>
      <w:r w:rsidRPr="005469C3">
        <w:t>2.1.2 иные источники – денежные средства спонсоров и сельскохозяйственных предприятий.</w:t>
      </w:r>
    </w:p>
    <w:p w:rsidR="00ED4EB2" w:rsidRPr="005469C3" w:rsidRDefault="00ED4EB2" w:rsidP="00ED4EB2">
      <w:pPr>
        <w:jc w:val="both"/>
      </w:pPr>
      <w:r w:rsidRPr="005469C3">
        <w:t>2.2. Расходы конкурсантов, связанные с участием в конкурсе, оплачиваются организацией, командирующей конкурсанта.</w:t>
      </w:r>
    </w:p>
    <w:p w:rsidR="00ED4EB2" w:rsidRPr="005469C3" w:rsidRDefault="00ED4EB2" w:rsidP="00ED4EB2">
      <w:pPr>
        <w:rPr>
          <w:b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3.Время и место проведения</w:t>
      </w:r>
    </w:p>
    <w:p w:rsidR="00ED4EB2" w:rsidRPr="005469C3" w:rsidRDefault="00ED4EB2" w:rsidP="00ED4EB2">
      <w:pPr>
        <w:shd w:val="clear" w:color="auto" w:fill="FFFFFF"/>
        <w:rPr>
          <w:b/>
        </w:rPr>
      </w:pPr>
      <w:r w:rsidRPr="005469C3">
        <w:t>3.1.</w:t>
      </w:r>
      <w:r w:rsidRPr="005469C3">
        <w:rPr>
          <w:b/>
        </w:rPr>
        <w:t xml:space="preserve"> </w:t>
      </w:r>
      <w:r w:rsidRPr="005469C3">
        <w:t>Конкурс</w:t>
      </w:r>
      <w:r w:rsidRPr="005469C3">
        <w:rPr>
          <w:b/>
        </w:rPr>
        <w:t xml:space="preserve"> </w:t>
      </w:r>
      <w:r w:rsidRPr="005469C3">
        <w:rPr>
          <w:bCs/>
        </w:rPr>
        <w:t xml:space="preserve"> пчеловодов </w:t>
      </w:r>
      <w:r w:rsidRPr="005469C3">
        <w:t xml:space="preserve">проводится один раз в год. </w:t>
      </w:r>
    </w:p>
    <w:p w:rsidR="00ED4EB2" w:rsidRPr="005469C3" w:rsidRDefault="00ED4EB2" w:rsidP="00ED4EB2">
      <w:pPr>
        <w:jc w:val="both"/>
      </w:pPr>
      <w:r w:rsidRPr="005469C3">
        <w:t>3.2 Место пров</w:t>
      </w:r>
      <w:r>
        <w:t xml:space="preserve">едения: Пермский край, </w:t>
      </w:r>
      <w:proofErr w:type="spellStart"/>
      <w:r>
        <w:t>Уинский</w:t>
      </w:r>
      <w:proofErr w:type="spellEnd"/>
      <w:r>
        <w:t xml:space="preserve"> район</w:t>
      </w:r>
      <w:r w:rsidRPr="005469C3">
        <w:t xml:space="preserve">, </w:t>
      </w:r>
      <w:proofErr w:type="spellStart"/>
      <w:r w:rsidRPr="005469C3">
        <w:t>с</w:t>
      </w:r>
      <w:proofErr w:type="gramStart"/>
      <w:r w:rsidRPr="005469C3">
        <w:t>.У</w:t>
      </w:r>
      <w:proofErr w:type="gramEnd"/>
      <w:r w:rsidRPr="005469C3">
        <w:t>инское</w:t>
      </w:r>
      <w:proofErr w:type="spellEnd"/>
      <w:r w:rsidRPr="005469C3">
        <w:t>, ул. Коммунистическая,1</w:t>
      </w:r>
      <w:r>
        <w:t xml:space="preserve"> </w:t>
      </w:r>
      <w:r w:rsidRPr="005469C3">
        <w:t>(площадь у здани</w:t>
      </w:r>
      <w:r>
        <w:t>я</w:t>
      </w:r>
      <w:r w:rsidRPr="005469C3">
        <w:t xml:space="preserve"> сельской администрации) 13 августа 2022 года в 10-00 часов.</w:t>
      </w:r>
    </w:p>
    <w:p w:rsidR="00ED4EB2" w:rsidRPr="005469C3" w:rsidRDefault="00ED4EB2" w:rsidP="00ED4EB2">
      <w:pPr>
        <w:jc w:val="both"/>
      </w:pPr>
      <w:r w:rsidRPr="005469C3">
        <w:t xml:space="preserve">Дата начала приема заявок: 1 августа 2022 года. </w:t>
      </w:r>
    </w:p>
    <w:p w:rsidR="00ED4EB2" w:rsidRPr="005469C3" w:rsidRDefault="00ED4EB2" w:rsidP="00ED4EB2">
      <w:pPr>
        <w:jc w:val="both"/>
      </w:pPr>
      <w:r w:rsidRPr="005469C3">
        <w:t>Дата окончания приема заявок 10 августа 2022 года, время: 12.00.</w:t>
      </w:r>
    </w:p>
    <w:p w:rsidR="00ED4EB2" w:rsidRPr="005469C3" w:rsidRDefault="00ED4EB2" w:rsidP="00ED4EB2">
      <w:pPr>
        <w:jc w:val="center"/>
        <w:rPr>
          <w:b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4. Условия  проведения  конкурса пчеловодов</w:t>
      </w:r>
    </w:p>
    <w:p w:rsidR="00ED4EB2" w:rsidRPr="005469C3" w:rsidRDefault="00ED4EB2" w:rsidP="00ED4EB2">
      <w:pPr>
        <w:jc w:val="both"/>
      </w:pPr>
      <w:r w:rsidRPr="005469C3">
        <w:t>4.1.Для выявления участников краевого конкурса ежегодно в районах края проводятся отборочные конкурсы, в которых принимают участие пчеловоды хозяйств разных форм собственности.</w:t>
      </w:r>
    </w:p>
    <w:p w:rsidR="00ED4EB2" w:rsidRPr="005469C3" w:rsidRDefault="00ED4EB2" w:rsidP="00ED4EB2">
      <w:pPr>
        <w:jc w:val="both"/>
      </w:pPr>
      <w:r w:rsidRPr="005469C3">
        <w:t>4.2. К участию в краевом конкурсе допускаются пчеловоды, занявшие первые места в районных конкурсах или передовые пчеловоды, рекомендованные к участию районными управлениями. Количество участников не ограничено.</w:t>
      </w:r>
    </w:p>
    <w:p w:rsidR="00ED4EB2" w:rsidRPr="005469C3" w:rsidRDefault="00ED4EB2" w:rsidP="00ED4EB2">
      <w:pPr>
        <w:jc w:val="both"/>
      </w:pPr>
      <w:r w:rsidRPr="005469C3">
        <w:t>4.3. Участники конкурса представляют организатору:</w:t>
      </w:r>
    </w:p>
    <w:p w:rsidR="00ED4EB2" w:rsidRPr="005469C3" w:rsidRDefault="00ED4EB2" w:rsidP="00ED4EB2">
      <w:pPr>
        <w:jc w:val="both"/>
      </w:pPr>
      <w:r w:rsidRPr="005469C3">
        <w:t>- паспорт пасеки или справку о ветеринарном благополучии пасеки, заверенную ГУВК СББЖ района;</w:t>
      </w:r>
    </w:p>
    <w:p w:rsidR="00ED4EB2" w:rsidRPr="005469C3" w:rsidRDefault="00ED4EB2" w:rsidP="00ED4EB2">
      <w:pPr>
        <w:jc w:val="both"/>
      </w:pPr>
      <w:r w:rsidRPr="005469C3">
        <w:t>- комплект спецодежды установленной формы (белый халат, сетку для лица, перчатки, либо специальный костюм для пчеловода и т.д.);</w:t>
      </w:r>
    </w:p>
    <w:p w:rsidR="00ED4EB2" w:rsidRPr="005469C3" w:rsidRDefault="00ED4EB2" w:rsidP="00ED4EB2">
      <w:pPr>
        <w:jc w:val="both"/>
      </w:pPr>
      <w:r w:rsidRPr="005469C3">
        <w:t>- заявку на участие в конкурсе согласно приложению 1 к настоящему Положению.</w:t>
      </w:r>
    </w:p>
    <w:p w:rsidR="00ED4EB2" w:rsidRPr="005469C3" w:rsidRDefault="00ED4EB2" w:rsidP="00ED4EB2">
      <w:pPr>
        <w:jc w:val="both"/>
      </w:pPr>
      <w:r w:rsidRPr="005469C3">
        <w:t>4.4. Критерием оценки является набранное количество баллов. Общее количество – 100 баллов.</w:t>
      </w:r>
    </w:p>
    <w:p w:rsidR="00ED4EB2" w:rsidRPr="005469C3" w:rsidRDefault="00ED4EB2" w:rsidP="00ED4EB2">
      <w:pPr>
        <w:jc w:val="both"/>
      </w:pPr>
      <w:r w:rsidRPr="005469C3">
        <w:t xml:space="preserve">4.5. Работа участников конкурса оценивается судейской комиссией </w:t>
      </w:r>
      <w:r w:rsidRPr="005469C3">
        <w:br/>
        <w:t>по следующим показателям, которые отражаются в учетных листах: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772"/>
      </w:tblGrid>
      <w:tr w:rsidR="00ED4EB2" w:rsidRPr="005469C3" w:rsidTr="00343C43">
        <w:tc>
          <w:tcPr>
            <w:tcW w:w="6048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Оценочные показатели</w:t>
            </w:r>
          </w:p>
        </w:tc>
        <w:tc>
          <w:tcPr>
            <w:tcW w:w="2772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Число баллов</w:t>
            </w:r>
          </w:p>
        </w:tc>
      </w:tr>
      <w:tr w:rsidR="00ED4EB2" w:rsidRPr="005469C3" w:rsidTr="00343C43">
        <w:tc>
          <w:tcPr>
            <w:tcW w:w="6048" w:type="dxa"/>
          </w:tcPr>
          <w:p w:rsidR="00ED4EB2" w:rsidRPr="005469C3" w:rsidRDefault="00ED4EB2" w:rsidP="00343C43">
            <w:r w:rsidRPr="005469C3">
              <w:t>1. Теоретическая подготовка</w:t>
            </w:r>
          </w:p>
        </w:tc>
        <w:tc>
          <w:tcPr>
            <w:tcW w:w="2772" w:type="dxa"/>
          </w:tcPr>
          <w:p w:rsidR="00ED4EB2" w:rsidRPr="005469C3" w:rsidRDefault="00ED4EB2" w:rsidP="00343C43">
            <w:pPr>
              <w:jc w:val="center"/>
            </w:pPr>
            <w:r w:rsidRPr="005469C3">
              <w:t>20</w:t>
            </w:r>
          </w:p>
        </w:tc>
      </w:tr>
      <w:tr w:rsidR="00ED4EB2" w:rsidRPr="005469C3" w:rsidTr="00343C43">
        <w:tc>
          <w:tcPr>
            <w:tcW w:w="6048" w:type="dxa"/>
          </w:tcPr>
          <w:p w:rsidR="00ED4EB2" w:rsidRPr="005469C3" w:rsidRDefault="00ED4EB2" w:rsidP="00343C43">
            <w:r w:rsidRPr="005469C3">
              <w:t>2. Практическая работа</w:t>
            </w:r>
          </w:p>
        </w:tc>
        <w:tc>
          <w:tcPr>
            <w:tcW w:w="2772" w:type="dxa"/>
          </w:tcPr>
          <w:p w:rsidR="00ED4EB2" w:rsidRPr="005469C3" w:rsidRDefault="00ED4EB2" w:rsidP="00343C43">
            <w:pPr>
              <w:jc w:val="center"/>
            </w:pPr>
            <w:r w:rsidRPr="005469C3">
              <w:t>50</w:t>
            </w:r>
          </w:p>
        </w:tc>
      </w:tr>
    </w:tbl>
    <w:p w:rsidR="00ED4EB2" w:rsidRPr="005469C3" w:rsidRDefault="00ED4EB2" w:rsidP="00ED4EB2">
      <w:r w:rsidRPr="005469C3">
        <w:rPr>
          <w:color w:val="000000"/>
          <w:spacing w:val="3"/>
        </w:rPr>
        <w:lastRenderedPageBreak/>
        <w:t>4.5.1. теоретическая  часть  конкурса проходит в форме ответов на 20 тестовых вопросов в ограниченный период времени – 20 баллов.</w:t>
      </w:r>
    </w:p>
    <w:p w:rsidR="00ED4EB2" w:rsidRPr="005469C3" w:rsidRDefault="00ED4EB2" w:rsidP="00ED4EB2">
      <w:r w:rsidRPr="005469C3">
        <w:rPr>
          <w:color w:val="000000"/>
          <w:spacing w:val="-3"/>
        </w:rPr>
        <w:t>За каждый неправильный ответ снижается 1балл.</w:t>
      </w:r>
    </w:p>
    <w:p w:rsidR="00ED4EB2" w:rsidRPr="005469C3" w:rsidRDefault="00ED4EB2" w:rsidP="00ED4EB2">
      <w:r w:rsidRPr="005469C3">
        <w:rPr>
          <w:color w:val="000000"/>
          <w:spacing w:val="-3"/>
        </w:rPr>
        <w:t>Время на решение тестов: 20 минут.</w:t>
      </w:r>
    </w:p>
    <w:p w:rsidR="00ED4EB2" w:rsidRPr="005469C3" w:rsidRDefault="00ED4EB2" w:rsidP="00ED4EB2">
      <w:r w:rsidRPr="005469C3">
        <w:rPr>
          <w:color w:val="000000"/>
          <w:spacing w:val="-3"/>
        </w:rPr>
        <w:t>Примерная тематика вопросов: биология пчелиной семьи, технология получения продуктов пчеловодства, заболевания пчел, история отрасли в крае.</w:t>
      </w:r>
    </w:p>
    <w:p w:rsidR="00ED4EB2" w:rsidRPr="005469C3" w:rsidRDefault="00ED4EB2" w:rsidP="00ED4EB2">
      <w:pPr>
        <w:rPr>
          <w:color w:val="000000"/>
          <w:spacing w:val="3"/>
        </w:rPr>
      </w:pPr>
      <w:r w:rsidRPr="005469C3">
        <w:rPr>
          <w:color w:val="000000"/>
          <w:spacing w:val="3"/>
        </w:rPr>
        <w:t>4.5.2. Практическая часть конкурса  включает в себя:</w:t>
      </w:r>
    </w:p>
    <w:p w:rsidR="00ED4EB2" w:rsidRPr="005469C3" w:rsidRDefault="00ED4EB2" w:rsidP="00ED4EB2">
      <w:pPr>
        <w:rPr>
          <w:color w:val="000000"/>
          <w:spacing w:val="1"/>
        </w:rPr>
      </w:pPr>
      <w:r w:rsidRPr="005469C3">
        <w:rPr>
          <w:color w:val="000000"/>
          <w:spacing w:val="3"/>
        </w:rPr>
        <w:t>- р</w:t>
      </w:r>
      <w:r w:rsidRPr="005469C3">
        <w:rPr>
          <w:color w:val="000000"/>
          <w:spacing w:val="1"/>
        </w:rPr>
        <w:t>аботы по сколачиванию рамок;</w:t>
      </w:r>
    </w:p>
    <w:p w:rsidR="00ED4EB2" w:rsidRPr="005469C3" w:rsidRDefault="00ED4EB2" w:rsidP="00ED4EB2">
      <w:pPr>
        <w:rPr>
          <w:color w:val="000000"/>
          <w:spacing w:val="1"/>
        </w:rPr>
      </w:pPr>
      <w:r w:rsidRPr="005469C3">
        <w:rPr>
          <w:color w:val="000000"/>
          <w:spacing w:val="1"/>
        </w:rPr>
        <w:t>- натягивание проволоки на рамки;</w:t>
      </w:r>
    </w:p>
    <w:p w:rsidR="00ED4EB2" w:rsidRPr="005469C3" w:rsidRDefault="00ED4EB2" w:rsidP="00ED4EB2">
      <w:pPr>
        <w:rPr>
          <w:color w:val="000000"/>
          <w:spacing w:val="2"/>
        </w:rPr>
      </w:pPr>
      <w:r w:rsidRPr="005469C3">
        <w:rPr>
          <w:color w:val="000000"/>
          <w:spacing w:val="1"/>
        </w:rPr>
        <w:t xml:space="preserve">- </w:t>
      </w:r>
      <w:proofErr w:type="spellStart"/>
      <w:r w:rsidRPr="005469C3">
        <w:rPr>
          <w:color w:val="000000"/>
          <w:spacing w:val="1"/>
        </w:rPr>
        <w:t>наващивание</w:t>
      </w:r>
      <w:proofErr w:type="spellEnd"/>
      <w:r w:rsidRPr="005469C3">
        <w:rPr>
          <w:color w:val="000000"/>
          <w:spacing w:val="2"/>
        </w:rPr>
        <w:t xml:space="preserve"> рамок;</w:t>
      </w:r>
    </w:p>
    <w:p w:rsidR="00ED4EB2" w:rsidRPr="005469C3" w:rsidRDefault="00ED4EB2" w:rsidP="00ED4EB2">
      <w:r w:rsidRPr="005469C3">
        <w:t>-сборка гнезда на зиму для слабой семьи;</w:t>
      </w:r>
    </w:p>
    <w:p w:rsidR="00ED4EB2" w:rsidRPr="005469C3" w:rsidRDefault="00ED4EB2" w:rsidP="00ED4EB2">
      <w:r w:rsidRPr="005469C3">
        <w:t xml:space="preserve">- медоносная база. </w:t>
      </w:r>
    </w:p>
    <w:p w:rsidR="00ED4EB2" w:rsidRPr="005469C3" w:rsidRDefault="00ED4EB2" w:rsidP="00ED4EB2">
      <w:r w:rsidRPr="005469C3">
        <w:rPr>
          <w:color w:val="000000"/>
          <w:spacing w:val="-3"/>
        </w:rPr>
        <w:t xml:space="preserve">Каждый судья отвечает за судейство операции и снижает баллы, если контрольное время превышено (0,02 балла). Прибавляет баллы, если фиксированное время меньше контрольного (0,2 балла). </w:t>
      </w:r>
    </w:p>
    <w:p w:rsidR="00ED4EB2" w:rsidRPr="005469C3" w:rsidRDefault="00ED4EB2" w:rsidP="00ED4EB2">
      <w:pPr>
        <w:rPr>
          <w:color w:val="000000"/>
          <w:spacing w:val="-3"/>
        </w:rPr>
      </w:pPr>
      <w:r w:rsidRPr="005469C3">
        <w:rPr>
          <w:color w:val="000000"/>
          <w:spacing w:val="-3"/>
        </w:rPr>
        <w:t>4.5.3. Сколачивание рамок.</w:t>
      </w:r>
    </w:p>
    <w:p w:rsidR="00ED4EB2" w:rsidRPr="005469C3" w:rsidRDefault="00ED4EB2" w:rsidP="00ED4EB2">
      <w:pPr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1 минута.</w:t>
      </w:r>
    </w:p>
    <w:p w:rsidR="00ED4EB2" w:rsidRPr="005469C3" w:rsidRDefault="00ED4EB2" w:rsidP="00ED4EB2">
      <w:r w:rsidRPr="005469C3">
        <w:rPr>
          <w:color w:val="000000"/>
          <w:spacing w:val="-3"/>
        </w:rPr>
        <w:t>Максимальный балл - 5 баллов.</w:t>
      </w:r>
    </w:p>
    <w:p w:rsidR="00ED4EB2" w:rsidRPr="005469C3" w:rsidRDefault="00ED4EB2" w:rsidP="00ED4EB2"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r w:rsidRPr="005469C3">
        <w:t xml:space="preserve">– </w:t>
      </w:r>
      <w:r w:rsidRPr="005469C3">
        <w:rPr>
          <w:color w:val="000000"/>
          <w:spacing w:val="-3"/>
        </w:rPr>
        <w:t>неправильно забитые гвозди – 0,5;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выход гвоздя за пределы древесины – 0,5;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отклонение от плоскости – 0,5.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4.5.4. Натягивание проволоки на рамку.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3 минуты.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Максимальный балл - 5 баллов.</w:t>
      </w:r>
    </w:p>
    <w:p w:rsidR="00ED4EB2" w:rsidRPr="005469C3" w:rsidRDefault="00ED4EB2" w:rsidP="00ED4EB2"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менее двух оборотов на концах – 05 балла;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соблюдение техники безопасности – 1 балл;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 xml:space="preserve">4.5.5. </w:t>
      </w:r>
      <w:proofErr w:type="spellStart"/>
      <w:r w:rsidRPr="005469C3">
        <w:rPr>
          <w:color w:val="000000"/>
          <w:spacing w:val="-3"/>
        </w:rPr>
        <w:t>Наващивание</w:t>
      </w:r>
      <w:proofErr w:type="spellEnd"/>
      <w:r w:rsidRPr="005469C3">
        <w:rPr>
          <w:color w:val="000000"/>
          <w:spacing w:val="-3"/>
        </w:rPr>
        <w:t xml:space="preserve"> рамок.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1 минута.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 xml:space="preserve">Максимальный балл </w:t>
      </w:r>
      <w:r w:rsidRPr="005469C3">
        <w:t xml:space="preserve">– </w:t>
      </w:r>
      <w:r w:rsidRPr="005469C3">
        <w:rPr>
          <w:color w:val="000000"/>
          <w:spacing w:val="-3"/>
        </w:rPr>
        <w:t>10 баллов.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лист вощины ложится ровно на четыре проволоки;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от боковых брусков расстояние 1-2 мм;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от нижнего бруска 10 мм;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 </w:t>
      </w:r>
      <w:r w:rsidRPr="005469C3">
        <w:rPr>
          <w:color w:val="000000"/>
          <w:spacing w:val="-3"/>
        </w:rPr>
        <w:t>вощина ровно и плотно прикатана к верхнему бруску.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не прикатана вощина к одной из проволок - 1 балл;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не прикатана вощина к верхнему бруску - 2 балла;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</w:pPr>
      <w:r w:rsidRPr="005469C3">
        <w:rPr>
          <w:color w:val="000000"/>
          <w:spacing w:val="-3"/>
        </w:rPr>
        <w:t xml:space="preserve">4.5.6  </w:t>
      </w:r>
      <w:r w:rsidRPr="005469C3">
        <w:t xml:space="preserve">Предварительная сборка гнезда </w:t>
      </w:r>
      <w:proofErr w:type="spellStart"/>
      <w:r w:rsidRPr="005469C3">
        <w:t>взиму</w:t>
      </w:r>
      <w:proofErr w:type="spellEnd"/>
      <w:r w:rsidRPr="005469C3">
        <w:t xml:space="preserve"> для слабой семьи.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7 минут.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Максимальный балл – 30 баллов.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</w:pPr>
      <w:r w:rsidRPr="005469C3">
        <w:t xml:space="preserve">4.5.7  Медоносная база. Определение видового названия медоноса или </w:t>
      </w:r>
      <w:proofErr w:type="spellStart"/>
      <w:r w:rsidRPr="005469C3">
        <w:t>пыльценоса</w:t>
      </w:r>
      <w:proofErr w:type="spellEnd"/>
      <w:r w:rsidRPr="005469C3">
        <w:t>. Конкурсанту будет предложено 5 экземпляров растений.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Время на выполнение 3 минуты.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Максимальный балл – 5 баллов.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rPr>
          <w:color w:val="000000"/>
          <w:spacing w:val="-3"/>
        </w:rPr>
        <w:t>Снятие баллов:</w:t>
      </w:r>
    </w:p>
    <w:p w:rsidR="00ED4EB2" w:rsidRPr="005469C3" w:rsidRDefault="00ED4EB2" w:rsidP="00ED4E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</w:rPr>
      </w:pPr>
      <w:r w:rsidRPr="005469C3">
        <w:t xml:space="preserve">– </w:t>
      </w:r>
      <w:r w:rsidRPr="005469C3">
        <w:rPr>
          <w:color w:val="000000"/>
          <w:spacing w:val="-3"/>
        </w:rPr>
        <w:t>не назван или не правильно названо видовое название растения - 1 балл;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9C3">
        <w:rPr>
          <w:rFonts w:ascii="Times New Roman" w:hAnsi="Times New Roman" w:cs="Times New Roman"/>
          <w:sz w:val="24"/>
          <w:szCs w:val="24"/>
        </w:rPr>
        <w:t>4.6. При отсутств</w:t>
      </w:r>
      <w:proofErr w:type="gramStart"/>
      <w:r w:rsidRPr="005469C3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5469C3">
        <w:rPr>
          <w:rFonts w:ascii="Times New Roman" w:hAnsi="Times New Roman" w:cs="Times New Roman"/>
          <w:sz w:val="24"/>
          <w:szCs w:val="24"/>
        </w:rPr>
        <w:t>частника конкурса санитарно-ветеринарного паспорта пасеки или справки о благополучии пасеки конкурсная комиссия вправе снимать с общего результата 5 баллов.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9C3">
        <w:rPr>
          <w:rFonts w:ascii="Times New Roman" w:hAnsi="Times New Roman" w:cs="Times New Roman"/>
          <w:sz w:val="24"/>
          <w:szCs w:val="24"/>
        </w:rPr>
        <w:t>4.7. При отсутств</w:t>
      </w:r>
      <w:proofErr w:type="gramStart"/>
      <w:r w:rsidRPr="005469C3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5469C3">
        <w:rPr>
          <w:rFonts w:ascii="Times New Roman" w:hAnsi="Times New Roman" w:cs="Times New Roman"/>
          <w:sz w:val="24"/>
          <w:szCs w:val="24"/>
        </w:rPr>
        <w:t>частника конкурса чистой спецодежды конкурсная комиссия вправе снимать с общего результата 5 баллов.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9C3">
        <w:rPr>
          <w:rStyle w:val="pt-a0-00000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4.8. Судейская комиссия вправе менять названия этапов конкурса, менять их очерёдность, снимать с конкурса в связи с плохими погодными условиями, а также иными форс-мажорными обстоятельствами.</w:t>
      </w:r>
    </w:p>
    <w:p w:rsidR="00ED4EB2" w:rsidRPr="005469C3" w:rsidRDefault="00ED4EB2" w:rsidP="00ED4E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4EB2" w:rsidRPr="005469C3" w:rsidRDefault="00ED4EB2" w:rsidP="00ED4EB2">
      <w:pPr>
        <w:rPr>
          <w:b/>
        </w:rPr>
      </w:pPr>
      <w:r w:rsidRPr="005469C3">
        <w:rPr>
          <w:b/>
        </w:rPr>
        <w:t>5. Подведение итогов конкурса и награждение победителей</w:t>
      </w:r>
    </w:p>
    <w:p w:rsidR="00ED4EB2" w:rsidRPr="005469C3" w:rsidRDefault="00ED4EB2" w:rsidP="00ED4EB2">
      <w:pPr>
        <w:jc w:val="both"/>
      </w:pPr>
      <w:r w:rsidRPr="005469C3">
        <w:t xml:space="preserve">5.1. Победителями краевого конкурса пчеловодов считаются  пчеловоды, набравшие наибольшее количество баллов  по решению судейской комиссии. </w:t>
      </w:r>
    </w:p>
    <w:p w:rsidR="00ED4EB2" w:rsidRPr="005469C3" w:rsidRDefault="00ED4EB2" w:rsidP="00ED4EB2">
      <w:pPr>
        <w:jc w:val="both"/>
      </w:pPr>
      <w:r w:rsidRPr="005469C3">
        <w:t>5.2. Для победителей и призеров устанавливаются следующие виды поощрений: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192"/>
      </w:tblGrid>
      <w:tr w:rsidR="00ED4EB2" w:rsidRPr="005469C3" w:rsidTr="00343C43">
        <w:tc>
          <w:tcPr>
            <w:tcW w:w="2628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Призовые места</w:t>
            </w:r>
          </w:p>
        </w:tc>
        <w:tc>
          <w:tcPr>
            <w:tcW w:w="6192" w:type="dxa"/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Виды поощрений</w:t>
            </w:r>
          </w:p>
        </w:tc>
      </w:tr>
      <w:tr w:rsidR="00ED4EB2" w:rsidRPr="005469C3" w:rsidTr="00343C43">
        <w:tc>
          <w:tcPr>
            <w:tcW w:w="2628" w:type="dxa"/>
          </w:tcPr>
          <w:p w:rsidR="00ED4EB2" w:rsidRPr="005469C3" w:rsidRDefault="00ED4EB2" w:rsidP="00343C43">
            <w:pPr>
              <w:jc w:val="center"/>
              <w:rPr>
                <w:b/>
                <w:lang w:val="en-US"/>
              </w:rPr>
            </w:pPr>
            <w:r w:rsidRPr="005469C3">
              <w:rPr>
                <w:b/>
                <w:lang w:val="en-US"/>
              </w:rPr>
              <w:t>I</w:t>
            </w:r>
          </w:p>
        </w:tc>
        <w:tc>
          <w:tcPr>
            <w:tcW w:w="6192" w:type="dxa"/>
          </w:tcPr>
          <w:p w:rsidR="00ED4EB2" w:rsidRPr="005469C3" w:rsidRDefault="00ED4EB2" w:rsidP="00343C43">
            <w:r w:rsidRPr="005469C3">
              <w:t xml:space="preserve">Диплом </w:t>
            </w:r>
            <w:r w:rsidRPr="005469C3">
              <w:rPr>
                <w:lang w:val="en-US"/>
              </w:rPr>
              <w:t>I</w:t>
            </w:r>
            <w:r w:rsidRPr="005469C3">
              <w:t xml:space="preserve"> степени, ценный приз</w:t>
            </w:r>
          </w:p>
        </w:tc>
      </w:tr>
      <w:tr w:rsidR="00ED4EB2" w:rsidRPr="005469C3" w:rsidTr="00343C43">
        <w:tc>
          <w:tcPr>
            <w:tcW w:w="2628" w:type="dxa"/>
          </w:tcPr>
          <w:p w:rsidR="00ED4EB2" w:rsidRPr="005469C3" w:rsidRDefault="00ED4EB2" w:rsidP="00343C43">
            <w:pPr>
              <w:jc w:val="center"/>
              <w:rPr>
                <w:b/>
                <w:lang w:val="en-US"/>
              </w:rPr>
            </w:pPr>
            <w:r w:rsidRPr="005469C3">
              <w:rPr>
                <w:b/>
                <w:lang w:val="en-US"/>
              </w:rPr>
              <w:t>II</w:t>
            </w:r>
          </w:p>
        </w:tc>
        <w:tc>
          <w:tcPr>
            <w:tcW w:w="6192" w:type="dxa"/>
          </w:tcPr>
          <w:p w:rsidR="00ED4EB2" w:rsidRPr="005469C3" w:rsidRDefault="00ED4EB2" w:rsidP="00343C43">
            <w:r w:rsidRPr="005469C3">
              <w:t xml:space="preserve">Диплом </w:t>
            </w:r>
            <w:r w:rsidRPr="005469C3">
              <w:rPr>
                <w:lang w:val="en-US"/>
              </w:rPr>
              <w:t>II</w:t>
            </w:r>
            <w:r w:rsidRPr="005469C3">
              <w:t xml:space="preserve"> степени, ценный приз</w:t>
            </w:r>
          </w:p>
        </w:tc>
      </w:tr>
      <w:tr w:rsidR="00ED4EB2" w:rsidRPr="005469C3" w:rsidTr="00343C43">
        <w:tc>
          <w:tcPr>
            <w:tcW w:w="2628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  <w:lang w:val="en-US"/>
              </w:rPr>
              <w:t>III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r w:rsidRPr="005469C3">
              <w:t xml:space="preserve">Диплом </w:t>
            </w:r>
            <w:r w:rsidRPr="005469C3">
              <w:rPr>
                <w:lang w:val="en-US"/>
              </w:rPr>
              <w:t>III</w:t>
            </w:r>
            <w:r w:rsidRPr="005469C3">
              <w:t xml:space="preserve">  степени, ценный приз</w:t>
            </w:r>
          </w:p>
        </w:tc>
      </w:tr>
      <w:tr w:rsidR="00ED4EB2" w:rsidRPr="005469C3" w:rsidTr="00343C43">
        <w:tc>
          <w:tcPr>
            <w:tcW w:w="2628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pPr>
              <w:jc w:val="center"/>
              <w:rPr>
                <w:b/>
              </w:rPr>
            </w:pPr>
            <w:r w:rsidRPr="005469C3">
              <w:rPr>
                <w:b/>
              </w:rPr>
              <w:t>участникам конкурса, не занявшие призовые места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ED4EB2" w:rsidRPr="005469C3" w:rsidRDefault="00ED4EB2" w:rsidP="00343C43">
            <w:r w:rsidRPr="005469C3">
              <w:t xml:space="preserve">Сертификат </w:t>
            </w:r>
            <w:proofErr w:type="spellStart"/>
            <w:r w:rsidRPr="005469C3">
              <w:t>учатника</w:t>
            </w:r>
            <w:proofErr w:type="spellEnd"/>
            <w:r w:rsidRPr="005469C3">
              <w:t>, ценный приз</w:t>
            </w:r>
          </w:p>
        </w:tc>
      </w:tr>
      <w:tr w:rsidR="00ED4EB2" w:rsidRPr="005469C3" w:rsidTr="00343C4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D4EB2" w:rsidRPr="005469C3" w:rsidRDefault="00ED4EB2" w:rsidP="00343C43">
            <w:pPr>
              <w:jc w:val="center"/>
              <w:rPr>
                <w:b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D4EB2" w:rsidRPr="005469C3" w:rsidRDefault="00ED4EB2" w:rsidP="00343C43"/>
        </w:tc>
      </w:tr>
    </w:tbl>
    <w:p w:rsidR="00ED4EB2" w:rsidRPr="005469C3" w:rsidRDefault="00ED4EB2" w:rsidP="00ED4EB2">
      <w:pPr>
        <w:jc w:val="both"/>
      </w:pPr>
      <w:r w:rsidRPr="005469C3">
        <w:t>5.3. На основании решения судейской  комиссии допускается поощрение других участников, не занявших призовые места, в следующей номинации: «Самый молодой участник конкурса».</w:t>
      </w:r>
    </w:p>
    <w:p w:rsidR="00ED4EB2" w:rsidRPr="005469C3" w:rsidRDefault="00ED4EB2" w:rsidP="00ED4EB2">
      <w:pPr>
        <w:jc w:val="both"/>
      </w:pPr>
      <w:r w:rsidRPr="005469C3">
        <w:t xml:space="preserve"> Дополнительно могут быть утверждены иные номинации.</w:t>
      </w:r>
    </w:p>
    <w:p w:rsidR="00ED4EB2" w:rsidRPr="005469C3" w:rsidRDefault="00ED4EB2" w:rsidP="00ED4EB2">
      <w:pPr>
        <w:jc w:val="both"/>
      </w:pPr>
    </w:p>
    <w:p w:rsidR="00ED4EB2" w:rsidRPr="005469C3" w:rsidRDefault="00ED4EB2" w:rsidP="00ED4EB2">
      <w:pPr>
        <w:widowControl w:val="0"/>
        <w:tabs>
          <w:tab w:val="left" w:pos="6480"/>
        </w:tabs>
        <w:autoSpaceDE w:val="0"/>
        <w:autoSpaceDN w:val="0"/>
        <w:adjustRightInd w:val="0"/>
        <w:outlineLvl w:val="1"/>
        <w:rPr>
          <w:b/>
        </w:rPr>
      </w:pPr>
      <w:r w:rsidRPr="005469C3">
        <w:rPr>
          <w:b/>
        </w:rPr>
        <w:t>6. Подача заявок на конкурс</w:t>
      </w:r>
    </w:p>
    <w:p w:rsidR="00ED4EB2" w:rsidRPr="005469C3" w:rsidRDefault="00ED4EB2" w:rsidP="00ED4EB2">
      <w:pPr>
        <w:widowControl w:val="0"/>
        <w:tabs>
          <w:tab w:val="left" w:pos="6480"/>
        </w:tabs>
        <w:autoSpaceDE w:val="0"/>
        <w:autoSpaceDN w:val="0"/>
        <w:adjustRightInd w:val="0"/>
        <w:ind w:firstLine="709"/>
        <w:jc w:val="both"/>
        <w:outlineLvl w:val="1"/>
      </w:pPr>
      <w:r w:rsidRPr="005469C3">
        <w:t xml:space="preserve">Заявки на участие в краевом конкурсе пчеловодов предоставляются до 10 августа 2022 года в адрес управления по экономике и сельскому хозяйству администрации </w:t>
      </w:r>
      <w:proofErr w:type="spellStart"/>
      <w:r w:rsidRPr="005469C3">
        <w:t>Уинского</w:t>
      </w:r>
      <w:proofErr w:type="spellEnd"/>
      <w:r w:rsidRPr="005469C3">
        <w:t xml:space="preserve"> муниципального округа по электронной почте </w:t>
      </w:r>
      <w:hyperlink r:id="rId4" w:history="1">
        <w:r w:rsidRPr="005469C3">
          <w:rPr>
            <w:rStyle w:val="a3"/>
          </w:rPr>
          <w:t>admuinsh@mail.ru</w:t>
        </w:r>
      </w:hyperlink>
      <w:r w:rsidRPr="005469C3">
        <w:t xml:space="preserve">. Контактное лицо: </w:t>
      </w:r>
      <w:proofErr w:type="spellStart"/>
      <w:r w:rsidRPr="005469C3">
        <w:t>Игошев</w:t>
      </w:r>
      <w:proofErr w:type="spellEnd"/>
      <w:r w:rsidRPr="005469C3">
        <w:t xml:space="preserve"> Сергей Васильевич, раб</w:t>
      </w:r>
      <w:proofErr w:type="gramStart"/>
      <w:r w:rsidRPr="005469C3">
        <w:t>.</w:t>
      </w:r>
      <w:proofErr w:type="gramEnd"/>
      <w:r w:rsidRPr="005469C3">
        <w:t xml:space="preserve"> </w:t>
      </w:r>
      <w:proofErr w:type="gramStart"/>
      <w:r w:rsidRPr="005469C3">
        <w:t>т</w:t>
      </w:r>
      <w:proofErr w:type="gramEnd"/>
      <w:r w:rsidRPr="005469C3">
        <w:t>ел. 8(34259) 2 33 49, сот. 89526492500.</w:t>
      </w:r>
    </w:p>
    <w:p w:rsidR="00ED4EB2" w:rsidRPr="005469C3" w:rsidRDefault="00ED4EB2" w:rsidP="00ED4EB2">
      <w:pPr>
        <w:jc w:val="both"/>
      </w:pPr>
    </w:p>
    <w:p w:rsidR="00ED4EB2" w:rsidRPr="005469C3" w:rsidRDefault="00ED4EB2" w:rsidP="00ED4EB2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outlineLvl w:val="1"/>
      </w:pPr>
      <w:r w:rsidRPr="005469C3">
        <w:t xml:space="preserve">Анкета-заявка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jc w:val="center"/>
        <w:rPr>
          <w:sz w:val="24"/>
          <w:szCs w:val="24"/>
        </w:rPr>
      </w:pPr>
      <w:r w:rsidRPr="005469C3">
        <w:rPr>
          <w:sz w:val="24"/>
          <w:szCs w:val="24"/>
        </w:rPr>
        <w:t>участника конкурса пчеловодов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Наименование хозяйства</w:t>
      </w:r>
      <w:r>
        <w:rPr>
          <w:sz w:val="24"/>
          <w:szCs w:val="24"/>
        </w:rPr>
        <w:t>_</w:t>
      </w:r>
      <w:r w:rsidRPr="005469C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Ф. И. О. (участника)_______________________________________________________</w:t>
      </w:r>
      <w:r>
        <w:rPr>
          <w:sz w:val="24"/>
          <w:szCs w:val="24"/>
        </w:rPr>
        <w:t>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Число, месяц, год рождения________________________________________________</w:t>
      </w:r>
      <w:r>
        <w:rPr>
          <w:sz w:val="24"/>
          <w:szCs w:val="24"/>
        </w:rPr>
        <w:t>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Место жительства________________________________________________________</w:t>
      </w:r>
      <w:r>
        <w:rPr>
          <w:sz w:val="24"/>
          <w:szCs w:val="24"/>
        </w:rPr>
        <w:t>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Стаж работы_____________________________________________________________</w:t>
      </w:r>
      <w:r>
        <w:rPr>
          <w:sz w:val="24"/>
          <w:szCs w:val="24"/>
        </w:rPr>
        <w:t>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Образование (профильное по пчеловодству или с/</w:t>
      </w:r>
      <w:proofErr w:type="spellStart"/>
      <w:r w:rsidRPr="005469C3">
        <w:rPr>
          <w:sz w:val="24"/>
          <w:szCs w:val="24"/>
        </w:rPr>
        <w:t>х</w:t>
      </w:r>
      <w:proofErr w:type="spellEnd"/>
      <w:r w:rsidRPr="005469C3">
        <w:rPr>
          <w:sz w:val="24"/>
          <w:szCs w:val="24"/>
        </w:rPr>
        <w:t>)____________________________</w:t>
      </w:r>
      <w:r>
        <w:rPr>
          <w:sz w:val="24"/>
          <w:szCs w:val="24"/>
        </w:rPr>
        <w:t>_____</w:t>
      </w:r>
      <w:r w:rsidRPr="005469C3">
        <w:rPr>
          <w:sz w:val="24"/>
          <w:szCs w:val="24"/>
        </w:rPr>
        <w:t xml:space="preserve">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дата окончания «_____»_____________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Количество пчелосемей на пасеке (в зиму)______________________________________</w:t>
      </w:r>
      <w:r>
        <w:rPr>
          <w:sz w:val="24"/>
          <w:szCs w:val="24"/>
        </w:rPr>
        <w:t>___</w:t>
      </w:r>
      <w:r w:rsidRPr="005469C3">
        <w:rPr>
          <w:sz w:val="24"/>
          <w:szCs w:val="24"/>
        </w:rPr>
        <w:t xml:space="preserve">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Порода пчел на пасеке_________________________________________________________</w:t>
      </w:r>
      <w:r>
        <w:rPr>
          <w:sz w:val="24"/>
          <w:szCs w:val="24"/>
        </w:rPr>
        <w:t>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 xml:space="preserve">Образец мёда для определения влажности (да/нет)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Наличие ветеринарного паспорта пасеки_______________________________________</w:t>
      </w:r>
      <w:r>
        <w:rPr>
          <w:sz w:val="24"/>
          <w:szCs w:val="24"/>
        </w:rPr>
        <w:t>___</w:t>
      </w:r>
      <w:r w:rsidRPr="005469C3">
        <w:rPr>
          <w:sz w:val="24"/>
          <w:szCs w:val="24"/>
        </w:rPr>
        <w:t xml:space="preserve"> 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Ф. И. О. представителя от хозяйства (сопровождающие лица)________________________</w:t>
      </w:r>
    </w:p>
    <w:p w:rsidR="00ED4EB2" w:rsidRPr="005469C3" w:rsidRDefault="00ED4EB2" w:rsidP="00ED4EB2">
      <w:pPr>
        <w:pStyle w:val="a4"/>
        <w:suppressAutoHyphens w:val="0"/>
        <w:spacing w:after="0" w:line="240" w:lineRule="auto"/>
        <w:rPr>
          <w:sz w:val="24"/>
          <w:szCs w:val="24"/>
        </w:rPr>
      </w:pPr>
      <w:r w:rsidRPr="005469C3">
        <w:rPr>
          <w:sz w:val="24"/>
          <w:szCs w:val="24"/>
        </w:rPr>
        <w:t>Контактный телефон ______________________________________________</w:t>
      </w:r>
      <w:r>
        <w:rPr>
          <w:sz w:val="24"/>
          <w:szCs w:val="24"/>
        </w:rPr>
        <w:t>____________</w:t>
      </w:r>
    </w:p>
    <w:p w:rsidR="00ED4EB2" w:rsidRPr="005469C3" w:rsidRDefault="00ED4EB2" w:rsidP="00ED4EB2"/>
    <w:p w:rsidR="00ED4EB2" w:rsidRPr="005469C3" w:rsidRDefault="00ED4EB2" w:rsidP="00ED4EB2"/>
    <w:p w:rsidR="00ED4EB2" w:rsidRPr="005469C3" w:rsidRDefault="00ED4EB2" w:rsidP="00ED4EB2"/>
    <w:p w:rsidR="00ED4EB2" w:rsidRDefault="00ED4EB2" w:rsidP="00ED4EB2"/>
    <w:p w:rsidR="00ED4EB2" w:rsidRDefault="00ED4EB2" w:rsidP="00ED4EB2"/>
    <w:p w:rsidR="00ED4EB2" w:rsidRPr="005469C3" w:rsidRDefault="00ED4EB2" w:rsidP="00ED4EB2"/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4EB2"/>
    <w:rsid w:val="00AD5A51"/>
    <w:rsid w:val="00AF62F1"/>
    <w:rsid w:val="00E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4EB2"/>
    <w:rPr>
      <w:color w:val="0000FF"/>
      <w:u w:val="single"/>
    </w:rPr>
  </w:style>
  <w:style w:type="paragraph" w:customStyle="1" w:styleId="a4">
    <w:name w:val="Адресат"/>
    <w:basedOn w:val="a"/>
    <w:rsid w:val="00ED4EB2"/>
    <w:pPr>
      <w:suppressAutoHyphens/>
      <w:spacing w:after="120" w:line="240" w:lineRule="exact"/>
    </w:pPr>
    <w:rPr>
      <w:sz w:val="28"/>
      <w:szCs w:val="20"/>
    </w:rPr>
  </w:style>
  <w:style w:type="character" w:customStyle="1" w:styleId="pt-a0-000003">
    <w:name w:val="pt-a0-000003"/>
    <w:rsid w:val="00ED4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uin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2022-07-26T12:10:00Z</dcterms:created>
  <dcterms:modified xsi:type="dcterms:W3CDTF">2022-07-26T12:14:00Z</dcterms:modified>
</cp:coreProperties>
</file>