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9298C" w:rsidRDefault="00C07822" w:rsidP="00FC1030">
      <w:pPr>
        <w:pStyle w:val="a4"/>
        <w:ind w:firstLine="0"/>
        <w:rPr>
          <w:b/>
        </w:rPr>
      </w:pPr>
      <w:r w:rsidRPr="0069298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1pt;margin-top:258.75pt;width:248.9pt;height:191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6814CF" w:rsidP="00344940">
                  <w:pPr>
                    <w:pStyle w:val="a3"/>
                  </w:pPr>
                  <w:proofErr w:type="gramStart"/>
                  <w:r>
                    <w:t>О внесении изменений в постановление администрации Уинс</w:t>
                  </w:r>
                  <w:r w:rsidR="00D23910">
                    <w:t>кого муниципального округа от 13.03.2020 № 259-01-03-19</w:t>
                  </w:r>
                  <w:r>
                    <w:t xml:space="preserve">  «</w:t>
                  </w:r>
                  <w:r w:rsidR="0036474D">
                    <w:t>О</w:t>
                  </w:r>
                  <w:r w:rsidR="00D23910">
                    <w:t>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            </w:r>
                  <w:r w:rsidR="00772555">
                    <w:t>»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r w:rsidR="0081735F" w:rsidRPr="0069298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69298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98C" w:rsidRPr="0069298C">
        <w:rPr>
          <w:b/>
        </w:rPr>
        <w:t xml:space="preserve">                                                                          08.08.2022  259-01-03-309</w:t>
      </w:r>
    </w:p>
    <w:p w:rsidR="00DB07CB" w:rsidRDefault="00DB07CB" w:rsidP="00BF3DEC">
      <w:pPr>
        <w:pStyle w:val="a4"/>
        <w:spacing w:line="240" w:lineRule="auto"/>
      </w:pPr>
      <w:proofErr w:type="gramStart"/>
      <w:r>
        <w:t>В</w:t>
      </w:r>
      <w:r w:rsidR="0085145D"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</w:t>
      </w:r>
      <w:r w:rsidR="001D2042">
        <w:t xml:space="preserve">ия в Российской Федерации», постановлением Правительства Российской Федерации </w:t>
      </w:r>
      <w:r w:rsidR="0085145D">
        <w:t>от 28.01.2006 №47 «Об утверждении положения о признании помещения жилым помещением, жилого помещения</w:t>
      </w:r>
      <w:r w:rsidR="008647AD">
        <w:t xml:space="preserve"> пригодным</w:t>
      </w:r>
      <w:r w:rsidR="0085145D">
        <w:t xml:space="preserve"> </w:t>
      </w:r>
      <w:r w:rsidR="008647AD">
        <w:t>(</w:t>
      </w:r>
      <w:r w:rsidR="0085145D">
        <w:t>непригодным</w:t>
      </w:r>
      <w:r w:rsidR="008647AD">
        <w:t>)</w:t>
      </w:r>
      <w:r w:rsidR="0085145D">
        <w:t xml:space="preserve">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="001D2042">
        <w:t>»</w:t>
      </w:r>
      <w:r w:rsidR="0085145D">
        <w:t xml:space="preserve">, </w:t>
      </w:r>
      <w:r w:rsidR="001D2042">
        <w:t xml:space="preserve">Законом Пермского края от 20.06.2019 № 428-ПК «Об образовании муниципального образования Уинский муниципальный округ Пермского края», </w:t>
      </w:r>
      <w:r>
        <w:t>администрация Уинского муниципального округа Пермского края</w:t>
      </w:r>
    </w:p>
    <w:p w:rsidR="00DB07CB" w:rsidRDefault="00DB07CB" w:rsidP="00BF3DEC">
      <w:pPr>
        <w:pStyle w:val="a4"/>
        <w:spacing w:line="240" w:lineRule="auto"/>
      </w:pPr>
      <w:r>
        <w:t>ПОСТАНОВЛЯЕТ:</w:t>
      </w:r>
    </w:p>
    <w:p w:rsidR="003352B5" w:rsidRDefault="00BB2060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1. </w:t>
      </w:r>
      <w:proofErr w:type="gramStart"/>
      <w:r w:rsidR="006814CF">
        <w:rPr>
          <w:spacing w:val="2"/>
          <w:szCs w:val="28"/>
          <w:shd w:val="clear" w:color="auto" w:fill="FFFFFF"/>
        </w:rPr>
        <w:t xml:space="preserve">Внести </w:t>
      </w:r>
      <w:r w:rsidR="009470AD">
        <w:rPr>
          <w:spacing w:val="2"/>
          <w:szCs w:val="28"/>
          <w:shd w:val="clear" w:color="auto" w:fill="FFFFFF"/>
        </w:rPr>
        <w:t xml:space="preserve">изменения </w:t>
      </w:r>
      <w:r w:rsidR="00B27158">
        <w:rPr>
          <w:spacing w:val="2"/>
          <w:szCs w:val="28"/>
          <w:shd w:val="clear" w:color="auto" w:fill="FFFFFF"/>
        </w:rPr>
        <w:t xml:space="preserve">в </w:t>
      </w:r>
      <w:r w:rsidR="006814CF">
        <w:rPr>
          <w:spacing w:val="2"/>
          <w:szCs w:val="28"/>
          <w:shd w:val="clear" w:color="auto" w:fill="FFFFFF"/>
        </w:rPr>
        <w:t xml:space="preserve">постановление администрации Уинского муниципального округа </w:t>
      </w:r>
      <w:r w:rsidR="001D2042">
        <w:t>от 13</w:t>
      </w:r>
      <w:r w:rsidR="006814CF">
        <w:t>.03.2020 № 259-01-03-</w:t>
      </w:r>
      <w:r w:rsidR="001D2042">
        <w:t>19</w:t>
      </w:r>
      <w:r w:rsidR="00BE0100">
        <w:t xml:space="preserve"> «</w:t>
      </w:r>
      <w:r w:rsidR="001D2042">
        <w:t>Об утверждении состава 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r w:rsidR="00B27158">
        <w:t>»</w:t>
      </w:r>
      <w:r w:rsidR="00BE0100">
        <w:t>:</w:t>
      </w:r>
      <w:r w:rsidR="00217699">
        <w:t xml:space="preserve"> </w:t>
      </w:r>
      <w:r w:rsidR="00F2208B">
        <w:rPr>
          <w:spacing w:val="2"/>
          <w:szCs w:val="28"/>
          <w:shd w:val="clear" w:color="auto" w:fill="FFFFFF"/>
        </w:rPr>
        <w:t>а именно</w:t>
      </w:r>
      <w:r w:rsidR="00217699">
        <w:rPr>
          <w:spacing w:val="2"/>
          <w:szCs w:val="28"/>
          <w:shd w:val="clear" w:color="auto" w:fill="FFFFFF"/>
        </w:rPr>
        <w:t>,</w:t>
      </w:r>
      <w:r w:rsidR="003352B5">
        <w:rPr>
          <w:spacing w:val="2"/>
          <w:szCs w:val="28"/>
          <w:shd w:val="clear" w:color="auto" w:fill="FFFFFF"/>
        </w:rPr>
        <w:t xml:space="preserve"> внести изменения в </w:t>
      </w:r>
      <w:r w:rsidR="003352B5">
        <w:rPr>
          <w:spacing w:val="2"/>
          <w:szCs w:val="28"/>
          <w:shd w:val="clear" w:color="auto" w:fill="FFFFFF"/>
        </w:rPr>
        <w:lastRenderedPageBreak/>
        <w:t>приложение</w:t>
      </w:r>
      <w:proofErr w:type="gramEnd"/>
      <w:r w:rsidR="003352B5">
        <w:rPr>
          <w:spacing w:val="2"/>
          <w:szCs w:val="28"/>
          <w:shd w:val="clear" w:color="auto" w:fill="FFFFFF"/>
        </w:rPr>
        <w:t xml:space="preserve"> 2</w:t>
      </w:r>
      <w:proofErr w:type="gramStart"/>
      <w:r w:rsidR="00F2208B">
        <w:rPr>
          <w:spacing w:val="2"/>
          <w:szCs w:val="28"/>
          <w:shd w:val="clear" w:color="auto" w:fill="FFFFFF"/>
        </w:rPr>
        <w:t xml:space="preserve"> :</w:t>
      </w:r>
      <w:proofErr w:type="gramEnd"/>
      <w:r w:rsidR="00A51E70">
        <w:rPr>
          <w:spacing w:val="2"/>
          <w:szCs w:val="28"/>
          <w:shd w:val="clear" w:color="auto" w:fill="FFFFFF"/>
        </w:rPr>
        <w:t xml:space="preserve"> </w:t>
      </w:r>
      <w:r w:rsidR="00B27158">
        <w:rPr>
          <w:spacing w:val="2"/>
          <w:szCs w:val="28"/>
          <w:shd w:val="clear" w:color="auto" w:fill="FFFFFF"/>
        </w:rPr>
        <w:t>«</w:t>
      </w:r>
      <w:r w:rsidR="006814CF">
        <w:rPr>
          <w:spacing w:val="2"/>
          <w:szCs w:val="28"/>
          <w:shd w:val="clear" w:color="auto" w:fill="FFFFFF"/>
        </w:rPr>
        <w:t>Состав</w:t>
      </w:r>
      <w:r w:rsidR="008647AD">
        <w:rPr>
          <w:spacing w:val="2"/>
          <w:szCs w:val="28"/>
          <w:shd w:val="clear" w:color="auto" w:fill="FFFFFF"/>
        </w:rPr>
        <w:t xml:space="preserve"> </w:t>
      </w:r>
      <w:r w:rsidR="008647AD">
        <w:t>межведомственной комиссии по оценке и обследованию помещения в целях признания его жилым помещением, жилого по</w:t>
      </w:r>
      <w:r w:rsidR="003352B5">
        <w:t xml:space="preserve">мещения пригодным (непригодным) </w:t>
      </w:r>
      <w:r w:rsidR="008647AD">
        <w:t>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r w:rsidR="00B27158">
        <w:t>»</w:t>
      </w:r>
      <w:r w:rsidR="003352B5">
        <w:rPr>
          <w:spacing w:val="2"/>
          <w:szCs w:val="28"/>
          <w:shd w:val="clear" w:color="auto" w:fill="FFFFFF"/>
        </w:rPr>
        <w:t>.</w:t>
      </w:r>
    </w:p>
    <w:p w:rsidR="003352B5" w:rsidRDefault="00B27EEA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2.</w:t>
      </w:r>
      <w:r w:rsidR="00B27158">
        <w:rPr>
          <w:spacing w:val="2"/>
          <w:szCs w:val="28"/>
          <w:shd w:val="clear" w:color="auto" w:fill="FFFFFF"/>
        </w:rPr>
        <w:t xml:space="preserve"> </w:t>
      </w:r>
      <w:r>
        <w:rPr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</w:t>
      </w:r>
      <w:hyperlink r:id="rId10" w:history="1">
        <w:r w:rsidRPr="00FD575C">
          <w:rPr>
            <w:rStyle w:val="ad"/>
            <w:szCs w:val="28"/>
            <w:lang w:val="en-US"/>
          </w:rPr>
          <w:t>http</w:t>
        </w:r>
        <w:r w:rsidRPr="00FD575C">
          <w:rPr>
            <w:rStyle w:val="ad"/>
            <w:szCs w:val="28"/>
          </w:rPr>
          <w:t>://</w:t>
        </w:r>
        <w:proofErr w:type="spellStart"/>
        <w:r w:rsidRPr="00FD575C">
          <w:rPr>
            <w:rStyle w:val="ad"/>
            <w:szCs w:val="28"/>
            <w:lang w:val="en-US"/>
          </w:rPr>
          <w:t>uinsk</w:t>
        </w:r>
        <w:proofErr w:type="spellEnd"/>
        <w:r w:rsidRPr="00FD575C">
          <w:rPr>
            <w:rStyle w:val="ad"/>
            <w:szCs w:val="28"/>
          </w:rPr>
          <w:t>.</w:t>
        </w:r>
        <w:proofErr w:type="spellStart"/>
        <w:r w:rsidRPr="00FD575C">
          <w:rPr>
            <w:rStyle w:val="ad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).</w:t>
      </w:r>
    </w:p>
    <w:p w:rsidR="00DB07CB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3. Контроль над исполнением настоящего постановления  возложить на начальника Управления </w:t>
      </w:r>
      <w:proofErr w:type="gramStart"/>
      <w:r>
        <w:rPr>
          <w:spacing w:val="2"/>
          <w:szCs w:val="28"/>
          <w:shd w:val="clear" w:color="auto" w:fill="FFFFFF"/>
        </w:rPr>
        <w:t>имущественных</w:t>
      </w:r>
      <w:proofErr w:type="gramEnd"/>
      <w:r>
        <w:rPr>
          <w:spacing w:val="2"/>
          <w:szCs w:val="28"/>
          <w:shd w:val="clear" w:color="auto" w:fill="FFFFFF"/>
        </w:rPr>
        <w:t xml:space="preserve"> и земельных </w:t>
      </w:r>
      <w:proofErr w:type="spellStart"/>
      <w:r>
        <w:rPr>
          <w:spacing w:val="2"/>
          <w:szCs w:val="28"/>
          <w:shd w:val="clear" w:color="auto" w:fill="FFFFFF"/>
        </w:rPr>
        <w:t>отношенпий</w:t>
      </w:r>
      <w:proofErr w:type="spellEnd"/>
      <w:r>
        <w:rPr>
          <w:spacing w:val="2"/>
          <w:szCs w:val="28"/>
          <w:shd w:val="clear" w:color="auto" w:fill="FFFFFF"/>
        </w:rPr>
        <w:t xml:space="preserve"> администрации Уинского муниципального округа </w:t>
      </w:r>
      <w:proofErr w:type="spellStart"/>
      <w:r>
        <w:rPr>
          <w:spacing w:val="2"/>
          <w:szCs w:val="28"/>
          <w:shd w:val="clear" w:color="auto" w:fill="FFFFFF"/>
        </w:rPr>
        <w:t>Зацепурина</w:t>
      </w:r>
      <w:proofErr w:type="spellEnd"/>
      <w:r>
        <w:rPr>
          <w:spacing w:val="2"/>
          <w:szCs w:val="28"/>
          <w:shd w:val="clear" w:color="auto" w:fill="FFFFFF"/>
        </w:rPr>
        <w:t xml:space="preserve"> Ю.В.</w:t>
      </w:r>
    </w:p>
    <w:p w:rsidR="00FB5179" w:rsidRDefault="00FB5179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FB5179" w:rsidRDefault="00FB5179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FB5179" w:rsidRDefault="00FB5179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FB5179" w:rsidRPr="00A641A7" w:rsidRDefault="00FB5179" w:rsidP="00FB5179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муниципального округа –</w:t>
      </w:r>
    </w:p>
    <w:p w:rsidR="00FB5179" w:rsidRPr="00A641A7" w:rsidRDefault="00FB5179" w:rsidP="00FB5179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администрации Уинского                                                     А.Н.</w:t>
      </w:r>
      <w:r>
        <w:rPr>
          <w:shd w:val="clear" w:color="auto" w:fill="FFFFFF"/>
        </w:rPr>
        <w:t xml:space="preserve"> </w:t>
      </w:r>
      <w:proofErr w:type="spellStart"/>
      <w:r w:rsidRPr="00A641A7">
        <w:rPr>
          <w:shd w:val="clear" w:color="auto" w:fill="FFFFFF"/>
        </w:rPr>
        <w:t>Зелёнкин</w:t>
      </w:r>
      <w:proofErr w:type="spellEnd"/>
      <w:r w:rsidRPr="00A641A7">
        <w:rPr>
          <w:shd w:val="clear" w:color="auto" w:fill="FFFFFF"/>
        </w:rPr>
        <w:t xml:space="preserve">        </w:t>
      </w:r>
    </w:p>
    <w:p w:rsidR="00FB5179" w:rsidRPr="00A641A7" w:rsidRDefault="00FB5179" w:rsidP="00FB5179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A641A7">
        <w:rPr>
          <w:shd w:val="clear" w:color="auto" w:fill="FFFFFF"/>
        </w:rPr>
        <w:t>муниципального округа</w:t>
      </w:r>
      <w:r w:rsidRPr="00522F1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              </w:t>
      </w:r>
      <w:r w:rsidRPr="00A641A7">
        <w:rPr>
          <w:shd w:val="clear" w:color="auto" w:fill="FFFFFF"/>
        </w:rPr>
        <w:t xml:space="preserve">      </w:t>
      </w:r>
    </w:p>
    <w:p w:rsidR="00FB5179" w:rsidRDefault="00FB5179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FB5179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</w:p>
    <w:p w:rsidR="003352B5" w:rsidRDefault="003352B5" w:rsidP="00FB5179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</w:p>
    <w:p w:rsidR="00FB5179" w:rsidRDefault="00FB5179" w:rsidP="00FB5179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</w:p>
    <w:p w:rsidR="00FB5179" w:rsidRDefault="00FB5179" w:rsidP="00FB5179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</w:p>
    <w:p w:rsidR="003352B5" w:rsidRDefault="003352B5" w:rsidP="00FB51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352B5" w:rsidRDefault="003352B5" w:rsidP="003352B5">
      <w:pPr>
        <w:rPr>
          <w:sz w:val="28"/>
          <w:szCs w:val="28"/>
        </w:rPr>
      </w:pPr>
    </w:p>
    <w:p w:rsidR="003352B5" w:rsidRDefault="003352B5" w:rsidP="0033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352B5" w:rsidRPr="00AD7668" w:rsidRDefault="003352B5" w:rsidP="003352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pacing w:val="2"/>
          <w:sz w:val="28"/>
          <w:szCs w:val="28"/>
          <w:shd w:val="clear" w:color="auto" w:fill="FFFFFF"/>
        </w:rPr>
        <w:t>оценке и обследованию помещения в целях признания его жилым помещением, жилого помещения пригодным (непригодным) для проживания граждан</w:t>
      </w:r>
      <w:r w:rsidR="00FB5179">
        <w:rPr>
          <w:b/>
          <w:spacing w:val="2"/>
          <w:sz w:val="28"/>
          <w:szCs w:val="28"/>
          <w:shd w:val="clear" w:color="auto" w:fill="FFFFFF"/>
        </w:rPr>
        <w:t>, м</w:t>
      </w:r>
      <w:r>
        <w:rPr>
          <w:b/>
          <w:spacing w:val="2"/>
          <w:sz w:val="28"/>
          <w:szCs w:val="28"/>
          <w:shd w:val="clear" w:color="auto" w:fill="FFFFFF"/>
        </w:rPr>
        <w:t>ногоквартирного дома аварийным и подлежащим сносу или реконструкции, садового дома жилым домом и жилого дома садовым домом.</w:t>
      </w:r>
      <w:r w:rsidRPr="00AD7668"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FB5179" w:rsidRPr="0050177F" w:rsidRDefault="003352B5" w:rsidP="003352B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0177F">
        <w:rPr>
          <w:color w:val="2D2D2D"/>
          <w:spacing w:val="2"/>
          <w:sz w:val="28"/>
          <w:szCs w:val="28"/>
        </w:rPr>
        <w:br/>
      </w: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E0799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9E0799">
              <w:rPr>
                <w:sz w:val="28"/>
                <w:szCs w:val="28"/>
              </w:rPr>
              <w:t>Азатовна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FB5179" w:rsidRDefault="00B27EEA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5179">
              <w:rPr>
                <w:sz w:val="28"/>
                <w:szCs w:val="28"/>
              </w:rPr>
              <w:t>аместитель главы администрации Уинского муниципального округа;</w:t>
            </w:r>
          </w:p>
        </w:tc>
      </w:tr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Зацепурин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  </w:t>
            </w:r>
          </w:p>
        </w:tc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начальник Управления имущественных и земельных отношений</w:t>
            </w:r>
            <w:r w:rsidRPr="004C6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Уинского муниципального округа;</w:t>
            </w:r>
          </w:p>
        </w:tc>
      </w:tr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Гурьева Марина Викторовна  </w:t>
            </w:r>
          </w:p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B5179" w:rsidRDefault="00B27EEA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5179">
              <w:rPr>
                <w:sz w:val="28"/>
                <w:szCs w:val="28"/>
              </w:rPr>
              <w:t>лавный специалист Управления имущественных и земельных отношений администрации Уинского муниципального округа, секре</w:t>
            </w:r>
            <w:r w:rsidR="008E3ADE">
              <w:rPr>
                <w:sz w:val="28"/>
                <w:szCs w:val="28"/>
              </w:rPr>
              <w:t>тарь комиссии</w:t>
            </w:r>
            <w:r w:rsidR="00FB5179">
              <w:rPr>
                <w:sz w:val="28"/>
                <w:szCs w:val="28"/>
              </w:rPr>
              <w:t>;</w:t>
            </w:r>
          </w:p>
        </w:tc>
      </w:tr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4927" w:type="dxa"/>
          </w:tcPr>
          <w:p w:rsidR="00FB5179" w:rsidRDefault="00B27EEA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5179">
              <w:rPr>
                <w:sz w:val="28"/>
                <w:szCs w:val="28"/>
              </w:rPr>
              <w:t>ачальник</w:t>
            </w:r>
            <w:r w:rsidR="00FB5179" w:rsidRPr="008F576C">
              <w:rPr>
                <w:sz w:val="28"/>
                <w:szCs w:val="28"/>
              </w:rPr>
              <w:t xml:space="preserve"> МКУ «У</w:t>
            </w:r>
            <w:r w:rsidR="00FB5179">
              <w:rPr>
                <w:sz w:val="28"/>
                <w:szCs w:val="28"/>
              </w:rPr>
              <w:t>правление по строительству,</w:t>
            </w:r>
            <w:r w:rsidR="00FB5179" w:rsidRPr="008F576C">
              <w:rPr>
                <w:sz w:val="28"/>
                <w:szCs w:val="28"/>
              </w:rPr>
              <w:t xml:space="preserve"> ЖКХ</w:t>
            </w:r>
            <w:r w:rsidR="00FB5179">
              <w:rPr>
                <w:sz w:val="28"/>
                <w:szCs w:val="28"/>
              </w:rPr>
              <w:t xml:space="preserve"> и содержанию дорог Уинского муниципального округа</w:t>
            </w:r>
            <w:r w:rsidR="00FB5179" w:rsidRPr="008F576C">
              <w:rPr>
                <w:sz w:val="28"/>
                <w:szCs w:val="28"/>
              </w:rPr>
              <w:t>»</w:t>
            </w:r>
            <w:r w:rsidR="008E3ADE">
              <w:rPr>
                <w:sz w:val="28"/>
                <w:szCs w:val="28"/>
              </w:rPr>
              <w:t>;</w:t>
            </w:r>
          </w:p>
        </w:tc>
      </w:tr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B5179" w:rsidRDefault="00B27EEA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5179">
              <w:rPr>
                <w:sz w:val="28"/>
                <w:szCs w:val="28"/>
              </w:rPr>
              <w:t>редставитель Инспекции государственного жилищного надзора  Пермского кра</w:t>
            </w:r>
            <w:proofErr w:type="gramStart"/>
            <w:r w:rsidR="00FB5179">
              <w:rPr>
                <w:sz w:val="28"/>
                <w:szCs w:val="28"/>
              </w:rPr>
              <w:t>я</w:t>
            </w:r>
            <w:r w:rsidR="00FB5179" w:rsidRPr="007C7955">
              <w:rPr>
                <w:sz w:val="28"/>
                <w:szCs w:val="28"/>
              </w:rPr>
              <w:t>(</w:t>
            </w:r>
            <w:proofErr w:type="gramEnd"/>
            <w:r w:rsidR="00FB5179" w:rsidRPr="007C7955">
              <w:rPr>
                <w:sz w:val="28"/>
                <w:szCs w:val="28"/>
              </w:rPr>
              <w:t>по согласованию);</w:t>
            </w:r>
          </w:p>
        </w:tc>
      </w:tr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B5179" w:rsidRDefault="00B27EEA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5179">
              <w:rPr>
                <w:sz w:val="28"/>
                <w:szCs w:val="28"/>
              </w:rPr>
              <w:t xml:space="preserve">редставитель Южного территориального отдела Управления </w:t>
            </w:r>
            <w:proofErr w:type="spellStart"/>
            <w:r w:rsidR="00FB5179">
              <w:rPr>
                <w:sz w:val="28"/>
                <w:szCs w:val="28"/>
              </w:rPr>
              <w:t>Роспотребнадзора</w:t>
            </w:r>
            <w:proofErr w:type="spellEnd"/>
            <w:r w:rsidR="00FB5179">
              <w:rPr>
                <w:sz w:val="28"/>
                <w:szCs w:val="28"/>
              </w:rPr>
              <w:t xml:space="preserve"> по Пермскому краю  (по согласованию);</w:t>
            </w:r>
          </w:p>
        </w:tc>
      </w:tr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 w:rsidRPr="00004FE9">
              <w:rPr>
                <w:sz w:val="28"/>
                <w:szCs w:val="28"/>
              </w:rPr>
              <w:t>Рассохин</w:t>
            </w:r>
            <w:proofErr w:type="spellEnd"/>
            <w:r w:rsidRPr="00004FE9">
              <w:rPr>
                <w:sz w:val="28"/>
                <w:szCs w:val="28"/>
              </w:rPr>
              <w:t xml:space="preserve"> Олег Вячеславович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B5179" w:rsidRDefault="00B27EEA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5179" w:rsidRPr="00004FE9">
              <w:rPr>
                <w:sz w:val="28"/>
                <w:szCs w:val="28"/>
              </w:rPr>
              <w:t>ачальник отдела архитектуры и градостроительства администраци</w:t>
            </w:r>
            <w:r w:rsidR="00FB5179">
              <w:rPr>
                <w:sz w:val="28"/>
                <w:szCs w:val="28"/>
              </w:rPr>
              <w:t>и Уинского муниципального округа;</w:t>
            </w:r>
          </w:p>
        </w:tc>
      </w:tr>
      <w:tr w:rsidR="00FB5179" w:rsidTr="00FB5179">
        <w:tc>
          <w:tcPr>
            <w:tcW w:w="4927" w:type="dxa"/>
          </w:tcPr>
          <w:p w:rsidR="00FB5179" w:rsidRDefault="00FB5179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Шоломова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  </w:t>
            </w:r>
          </w:p>
        </w:tc>
        <w:tc>
          <w:tcPr>
            <w:tcW w:w="4927" w:type="dxa"/>
          </w:tcPr>
          <w:p w:rsidR="00FB5179" w:rsidRDefault="00B27EEA" w:rsidP="003352B5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B5179">
              <w:rPr>
                <w:sz w:val="28"/>
                <w:szCs w:val="28"/>
              </w:rPr>
              <w:t xml:space="preserve">нженер Уинского отдела </w:t>
            </w:r>
            <w:proofErr w:type="spellStart"/>
            <w:r w:rsidR="00FB5179">
              <w:rPr>
                <w:sz w:val="28"/>
                <w:szCs w:val="28"/>
              </w:rPr>
              <w:t>Кунгурского</w:t>
            </w:r>
            <w:proofErr w:type="spellEnd"/>
            <w:r w:rsidR="00FB5179">
              <w:rPr>
                <w:sz w:val="28"/>
                <w:szCs w:val="28"/>
              </w:rPr>
              <w:t xml:space="preserve"> филиала ГУП «ЦТИ Пермского края» (по согласованию)</w:t>
            </w:r>
          </w:p>
        </w:tc>
      </w:tr>
    </w:tbl>
    <w:p w:rsidR="003352B5" w:rsidRPr="0050177F" w:rsidRDefault="003352B5" w:rsidP="003352B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352B5" w:rsidRPr="00217699" w:rsidRDefault="003352B5" w:rsidP="00B27EEA">
      <w:pPr>
        <w:pStyle w:val="a4"/>
        <w:spacing w:line="240" w:lineRule="auto"/>
        <w:ind w:firstLine="0"/>
      </w:pPr>
    </w:p>
    <w:sectPr w:rsidR="003352B5" w:rsidRPr="00217699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12" w:rsidRDefault="00014F12">
      <w:r>
        <w:separator/>
      </w:r>
    </w:p>
  </w:endnote>
  <w:endnote w:type="continuationSeparator" w:id="1">
    <w:p w:rsidR="00014F12" w:rsidRDefault="0001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12" w:rsidRDefault="00014F12">
      <w:r>
        <w:separator/>
      </w:r>
    </w:p>
  </w:footnote>
  <w:footnote w:type="continuationSeparator" w:id="1">
    <w:p w:rsidR="00014F12" w:rsidRDefault="0001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CF"/>
    <w:rsid w:val="00013030"/>
    <w:rsid w:val="00014F12"/>
    <w:rsid w:val="00020472"/>
    <w:rsid w:val="000468B6"/>
    <w:rsid w:val="00047E6A"/>
    <w:rsid w:val="000610EF"/>
    <w:rsid w:val="000760DF"/>
    <w:rsid w:val="000862DA"/>
    <w:rsid w:val="000A682A"/>
    <w:rsid w:val="000F76AA"/>
    <w:rsid w:val="001C2020"/>
    <w:rsid w:val="001C44D0"/>
    <w:rsid w:val="001D02CD"/>
    <w:rsid w:val="001D2042"/>
    <w:rsid w:val="001D683C"/>
    <w:rsid w:val="001E4319"/>
    <w:rsid w:val="001F5B66"/>
    <w:rsid w:val="00217699"/>
    <w:rsid w:val="002766E7"/>
    <w:rsid w:val="002A6EE6"/>
    <w:rsid w:val="002B5698"/>
    <w:rsid w:val="002C37BB"/>
    <w:rsid w:val="002D60EB"/>
    <w:rsid w:val="002F3E1E"/>
    <w:rsid w:val="00334AAF"/>
    <w:rsid w:val="003352B5"/>
    <w:rsid w:val="00344940"/>
    <w:rsid w:val="003505A1"/>
    <w:rsid w:val="003578B1"/>
    <w:rsid w:val="0036474D"/>
    <w:rsid w:val="00395757"/>
    <w:rsid w:val="003A2116"/>
    <w:rsid w:val="003A6DAF"/>
    <w:rsid w:val="003B6CC8"/>
    <w:rsid w:val="003F06CB"/>
    <w:rsid w:val="003F6768"/>
    <w:rsid w:val="004122BE"/>
    <w:rsid w:val="00470FB3"/>
    <w:rsid w:val="0047365B"/>
    <w:rsid w:val="0047681B"/>
    <w:rsid w:val="00482A25"/>
    <w:rsid w:val="00484A29"/>
    <w:rsid w:val="004A0760"/>
    <w:rsid w:val="004A2812"/>
    <w:rsid w:val="004B2F20"/>
    <w:rsid w:val="004E5435"/>
    <w:rsid w:val="00502F9B"/>
    <w:rsid w:val="005060DB"/>
    <w:rsid w:val="00512423"/>
    <w:rsid w:val="00522F1E"/>
    <w:rsid w:val="00536FED"/>
    <w:rsid w:val="005562C9"/>
    <w:rsid w:val="00574119"/>
    <w:rsid w:val="00591289"/>
    <w:rsid w:val="005A3005"/>
    <w:rsid w:val="005A7741"/>
    <w:rsid w:val="005B7C2C"/>
    <w:rsid w:val="005F12BC"/>
    <w:rsid w:val="005F224A"/>
    <w:rsid w:val="006155F3"/>
    <w:rsid w:val="006241BF"/>
    <w:rsid w:val="00637B08"/>
    <w:rsid w:val="0066436B"/>
    <w:rsid w:val="006814CF"/>
    <w:rsid w:val="0069298C"/>
    <w:rsid w:val="006A4F5D"/>
    <w:rsid w:val="006D78C1"/>
    <w:rsid w:val="006D7EF4"/>
    <w:rsid w:val="006F660B"/>
    <w:rsid w:val="0070004E"/>
    <w:rsid w:val="00761C0D"/>
    <w:rsid w:val="00772555"/>
    <w:rsid w:val="00783444"/>
    <w:rsid w:val="0078616F"/>
    <w:rsid w:val="007C7955"/>
    <w:rsid w:val="007E4ADC"/>
    <w:rsid w:val="0081163C"/>
    <w:rsid w:val="00812025"/>
    <w:rsid w:val="0081735F"/>
    <w:rsid w:val="00817ACA"/>
    <w:rsid w:val="00833C3A"/>
    <w:rsid w:val="0085145D"/>
    <w:rsid w:val="008570D9"/>
    <w:rsid w:val="008647AD"/>
    <w:rsid w:val="00887D1A"/>
    <w:rsid w:val="008B1016"/>
    <w:rsid w:val="008C1C5D"/>
    <w:rsid w:val="008D16CB"/>
    <w:rsid w:val="008E3ADE"/>
    <w:rsid w:val="008F508A"/>
    <w:rsid w:val="009105A3"/>
    <w:rsid w:val="009169CE"/>
    <w:rsid w:val="009470AD"/>
    <w:rsid w:val="00997F4C"/>
    <w:rsid w:val="009D07D0"/>
    <w:rsid w:val="009E344F"/>
    <w:rsid w:val="00A411D4"/>
    <w:rsid w:val="00A51E70"/>
    <w:rsid w:val="00A60D60"/>
    <w:rsid w:val="00A641A7"/>
    <w:rsid w:val="00AE58C1"/>
    <w:rsid w:val="00B1278C"/>
    <w:rsid w:val="00B12FCF"/>
    <w:rsid w:val="00B24D9D"/>
    <w:rsid w:val="00B27158"/>
    <w:rsid w:val="00B27EEA"/>
    <w:rsid w:val="00B333CE"/>
    <w:rsid w:val="00B64309"/>
    <w:rsid w:val="00B67C44"/>
    <w:rsid w:val="00B813F3"/>
    <w:rsid w:val="00B83ACB"/>
    <w:rsid w:val="00BB0CD5"/>
    <w:rsid w:val="00BB2060"/>
    <w:rsid w:val="00BB6EA3"/>
    <w:rsid w:val="00BE0100"/>
    <w:rsid w:val="00BF3DEC"/>
    <w:rsid w:val="00C07822"/>
    <w:rsid w:val="00C30C88"/>
    <w:rsid w:val="00C3404F"/>
    <w:rsid w:val="00C74D90"/>
    <w:rsid w:val="00C80448"/>
    <w:rsid w:val="00CC235F"/>
    <w:rsid w:val="00D131BE"/>
    <w:rsid w:val="00D23910"/>
    <w:rsid w:val="00D27768"/>
    <w:rsid w:val="00D47A5F"/>
    <w:rsid w:val="00D520B7"/>
    <w:rsid w:val="00DB07CB"/>
    <w:rsid w:val="00DC5AEC"/>
    <w:rsid w:val="00E224D9"/>
    <w:rsid w:val="00E55D54"/>
    <w:rsid w:val="00E7307E"/>
    <w:rsid w:val="00E953CC"/>
    <w:rsid w:val="00EB54EA"/>
    <w:rsid w:val="00EC31C2"/>
    <w:rsid w:val="00ED7F94"/>
    <w:rsid w:val="00EE1BC6"/>
    <w:rsid w:val="00F2208B"/>
    <w:rsid w:val="00F53180"/>
    <w:rsid w:val="00F66692"/>
    <w:rsid w:val="00F94603"/>
    <w:rsid w:val="00FB5179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paragraph" w:customStyle="1" w:styleId="ConsPlusNonformat">
    <w:name w:val="ConsPlusNonformat"/>
    <w:rsid w:val="000468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68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e">
    <w:name w:val="Table Grid"/>
    <w:basedOn w:val="a1"/>
    <w:rsid w:val="00FB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4012-ED62-4BAE-9BC6-A590122D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383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18</cp:revision>
  <cp:lastPrinted>2021-10-11T10:26:00Z</cp:lastPrinted>
  <dcterms:created xsi:type="dcterms:W3CDTF">2021-10-08T09:31:00Z</dcterms:created>
  <dcterms:modified xsi:type="dcterms:W3CDTF">2022-08-08T07:58:00Z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