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A81E0C" w:rsidRDefault="00A05539" w:rsidP="00DD23A6">
      <w:pPr>
        <w:pStyle w:val="a4"/>
        <w:ind w:firstLine="0"/>
        <w:rPr>
          <w:b/>
          <w:sz w:val="26"/>
          <w:szCs w:val="26"/>
        </w:rPr>
      </w:pPr>
      <w:r w:rsidRPr="00A81E0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0.4pt;width:216.35pt;height:94.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072228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C61BD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72228" w:rsidRPr="00072228">
                    <w:rPr>
                      <w:sz w:val="28"/>
                      <w:szCs w:val="28"/>
                    </w:rPr>
                    <w:t>«Оснащение актового зала МБОУ «Уинская СОШ»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A81E0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81E0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E0C" w:rsidRPr="00A81E0C">
        <w:rPr>
          <w:b/>
          <w:sz w:val="26"/>
          <w:szCs w:val="26"/>
        </w:rPr>
        <w:t xml:space="preserve">                                                         16.08.2022        259-01-03-317</w:t>
      </w:r>
      <w:r w:rsidR="00DD23A6" w:rsidRPr="00A81E0C">
        <w:rPr>
          <w:b/>
          <w:sz w:val="26"/>
          <w:szCs w:val="26"/>
        </w:rPr>
        <w:t xml:space="preserve">          </w:t>
      </w:r>
    </w:p>
    <w:p w:rsidR="00C61BD9" w:rsidRDefault="00C61BD9" w:rsidP="00DD23A6">
      <w:pPr>
        <w:pStyle w:val="a4"/>
        <w:ind w:firstLine="0"/>
        <w:rPr>
          <w:sz w:val="26"/>
          <w:szCs w:val="26"/>
        </w:rPr>
      </w:pPr>
    </w:p>
    <w:p w:rsidR="0085538B" w:rsidRPr="002C7945" w:rsidRDefault="00DD23A6" w:rsidP="002C7945">
      <w:pPr>
        <w:pStyle w:val="a4"/>
        <w:spacing w:line="240" w:lineRule="auto"/>
        <w:ind w:firstLine="0"/>
        <w:rPr>
          <w:szCs w:val="28"/>
        </w:rPr>
      </w:pPr>
      <w:r w:rsidRPr="002C7945">
        <w:rPr>
          <w:szCs w:val="28"/>
        </w:rPr>
        <w:t xml:space="preserve">           </w:t>
      </w:r>
      <w:proofErr w:type="gramStart"/>
      <w:r w:rsidR="008463E0" w:rsidRPr="002C7945">
        <w:rPr>
          <w:szCs w:val="28"/>
        </w:rPr>
        <w:t>В соответствии с ч.1 ст. 26.1</w:t>
      </w:r>
      <w:r w:rsidR="00A83BF3" w:rsidRPr="002C7945">
        <w:rPr>
          <w:szCs w:val="28"/>
        </w:rPr>
        <w:t xml:space="preserve"> </w:t>
      </w:r>
      <w:r w:rsidR="008463E0" w:rsidRPr="002C7945">
        <w:rPr>
          <w:szCs w:val="28"/>
        </w:rPr>
        <w:t>Федерального закона от 6 октября 2003 г</w:t>
      </w:r>
      <w:r w:rsidR="00A83BF3" w:rsidRPr="002C7945">
        <w:rPr>
          <w:szCs w:val="28"/>
        </w:rPr>
        <w:t>ода</w:t>
      </w:r>
      <w:r w:rsidR="008463E0" w:rsidRPr="002C794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2C7945">
        <w:rPr>
          <w:szCs w:val="28"/>
        </w:rPr>
        <w:t xml:space="preserve">, </w:t>
      </w:r>
      <w:r w:rsidR="008463E0" w:rsidRPr="002C7945">
        <w:rPr>
          <w:szCs w:val="28"/>
        </w:rPr>
        <w:t>Решением Думы Уинского муниципального округа Пермского края от 30.06.2021</w:t>
      </w:r>
      <w:r w:rsidR="00A83BF3" w:rsidRPr="002C7945">
        <w:rPr>
          <w:szCs w:val="28"/>
        </w:rPr>
        <w:t xml:space="preserve"> года</w:t>
      </w:r>
      <w:r w:rsidR="008463E0" w:rsidRPr="002C7945">
        <w:rPr>
          <w:szCs w:val="28"/>
        </w:rPr>
        <w:t xml:space="preserve"> № 233 «Об утверждении Поря</w:t>
      </w:r>
      <w:r w:rsidR="00A83BF3" w:rsidRPr="002C7945">
        <w:rPr>
          <w:szCs w:val="28"/>
        </w:rPr>
        <w:t>д</w:t>
      </w:r>
      <w:r w:rsidR="008463E0" w:rsidRPr="002C7945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2C7945">
        <w:rPr>
          <w:szCs w:val="28"/>
        </w:rPr>
        <w:t>»</w:t>
      </w:r>
      <w:r w:rsidR="0085538B" w:rsidRPr="002C7945">
        <w:rPr>
          <w:szCs w:val="28"/>
        </w:rPr>
        <w:t>,</w:t>
      </w:r>
      <w:r w:rsidR="00A83BF3" w:rsidRPr="002C7945">
        <w:rPr>
          <w:szCs w:val="28"/>
        </w:rPr>
        <w:t xml:space="preserve"> </w:t>
      </w:r>
      <w:r w:rsidR="0085538B" w:rsidRPr="002C7945">
        <w:rPr>
          <w:szCs w:val="28"/>
        </w:rPr>
        <w:t xml:space="preserve">администрация Уинского муниципального </w:t>
      </w:r>
      <w:r w:rsidR="004346D3" w:rsidRPr="002C7945">
        <w:rPr>
          <w:szCs w:val="28"/>
        </w:rPr>
        <w:t>округа Пермского края</w:t>
      </w:r>
      <w:proofErr w:type="gramEnd"/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85538B" w:rsidRPr="00E9038B" w:rsidRDefault="0085538B" w:rsidP="002C7945">
      <w:pPr>
        <w:pStyle w:val="4M44z4444"/>
        <w:rPr>
          <w:bCs/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A83BF3" w:rsidRPr="002C7945">
        <w:rPr>
          <w:sz w:val="28"/>
          <w:szCs w:val="28"/>
        </w:rPr>
        <w:t>Определить часть территории Уинского муниципального округа Пермского края для реализации инициативного проекта</w:t>
      </w:r>
      <w:r w:rsidR="00A83BF3" w:rsidRPr="00E9038B">
        <w:rPr>
          <w:sz w:val="28"/>
          <w:szCs w:val="28"/>
        </w:rPr>
        <w:t xml:space="preserve"> </w:t>
      </w:r>
      <w:r w:rsidR="00072228" w:rsidRPr="00072228">
        <w:rPr>
          <w:sz w:val="28"/>
          <w:szCs w:val="28"/>
        </w:rPr>
        <w:t>«Оснащение актового зала МБОУ «Уинская СОШ»</w:t>
      </w:r>
      <w:r w:rsidR="00A83BF3" w:rsidRPr="00BD3042">
        <w:rPr>
          <w:sz w:val="28"/>
          <w:szCs w:val="28"/>
        </w:rPr>
        <w:t>,</w:t>
      </w:r>
      <w:r w:rsidR="00A83BF3" w:rsidRPr="002C7945">
        <w:rPr>
          <w:sz w:val="28"/>
          <w:szCs w:val="28"/>
        </w:rPr>
        <w:t xml:space="preserve"> </w:t>
      </w:r>
      <w:r w:rsidR="00A83BF3" w:rsidRPr="003A05B2">
        <w:rPr>
          <w:sz w:val="28"/>
          <w:szCs w:val="28"/>
        </w:rPr>
        <w:t xml:space="preserve">поступившего от </w:t>
      </w:r>
      <w:r w:rsidR="00072228" w:rsidRPr="003A05B2">
        <w:rPr>
          <w:sz w:val="28"/>
          <w:szCs w:val="28"/>
        </w:rPr>
        <w:t>инициативной группы</w:t>
      </w:r>
      <w:r w:rsidR="00A83BF3" w:rsidRPr="003A05B2">
        <w:rPr>
          <w:sz w:val="28"/>
          <w:szCs w:val="28"/>
        </w:rPr>
        <w:t xml:space="preserve"> </w:t>
      </w:r>
      <w:r w:rsidR="003A05B2" w:rsidRPr="003A05B2">
        <w:rPr>
          <w:sz w:val="28"/>
          <w:szCs w:val="28"/>
        </w:rPr>
        <w:t>–</w:t>
      </w:r>
      <w:r w:rsidR="00A83BF3" w:rsidRPr="003A05B2">
        <w:rPr>
          <w:sz w:val="28"/>
          <w:szCs w:val="28"/>
        </w:rPr>
        <w:t xml:space="preserve"> </w:t>
      </w:r>
      <w:r w:rsidR="003A05B2" w:rsidRPr="003A05B2">
        <w:rPr>
          <w:sz w:val="28"/>
          <w:szCs w:val="28"/>
        </w:rPr>
        <w:t xml:space="preserve">в нагорной части с. </w:t>
      </w:r>
      <w:proofErr w:type="spellStart"/>
      <w:r w:rsidR="003A05B2" w:rsidRPr="003A05B2">
        <w:rPr>
          <w:sz w:val="28"/>
          <w:szCs w:val="28"/>
        </w:rPr>
        <w:t>Уинское</w:t>
      </w:r>
      <w:proofErr w:type="spellEnd"/>
      <w:r w:rsidR="003A05B2" w:rsidRPr="003A05B2">
        <w:rPr>
          <w:sz w:val="28"/>
          <w:szCs w:val="28"/>
        </w:rPr>
        <w:t>,  являющимся административным центром</w:t>
      </w:r>
      <w:r w:rsidR="003A05B2" w:rsidRPr="003A05B2">
        <w:rPr>
          <w:color w:val="202122"/>
          <w:sz w:val="28"/>
          <w:szCs w:val="28"/>
          <w:shd w:val="clear" w:color="auto" w:fill="FFFFFF"/>
        </w:rPr>
        <w:t xml:space="preserve"> Уинского муниципального округа</w:t>
      </w:r>
      <w:r w:rsidR="00E9038B" w:rsidRPr="003A05B2">
        <w:rPr>
          <w:sz w:val="28"/>
          <w:szCs w:val="28"/>
          <w:shd w:val="clear" w:color="auto" w:fill="FFFFFF"/>
        </w:rPr>
        <w:t xml:space="preserve"> Пермского края</w:t>
      </w:r>
      <w:r w:rsidR="00C613E7" w:rsidRPr="003A05B2">
        <w:rPr>
          <w:sz w:val="28"/>
          <w:szCs w:val="28"/>
          <w:shd w:val="clear" w:color="auto" w:fill="FFFFFF"/>
        </w:rPr>
        <w:t>.</w:t>
      </w:r>
    </w:p>
    <w:p w:rsidR="0085538B" w:rsidRPr="002C7945" w:rsidRDefault="0085538B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2.</w:t>
      </w:r>
      <w:r w:rsidR="00C613E7" w:rsidRPr="002C7945">
        <w:rPr>
          <w:sz w:val="28"/>
          <w:szCs w:val="28"/>
        </w:rPr>
        <w:t xml:space="preserve"> </w:t>
      </w:r>
      <w:r w:rsidR="0009081A" w:rsidRPr="005A22F0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</w:t>
      </w:r>
      <w:proofErr w:type="spellStart"/>
      <w:r w:rsidR="0009081A" w:rsidRPr="005A22F0">
        <w:rPr>
          <w:sz w:val="28"/>
          <w:szCs w:val="28"/>
        </w:rPr>
        <w:t>www.uinsk.ru</w:t>
      </w:r>
      <w:proofErr w:type="spellEnd"/>
      <w:r w:rsidR="0009081A" w:rsidRPr="005A22F0">
        <w:rPr>
          <w:sz w:val="28"/>
          <w:szCs w:val="28"/>
        </w:rPr>
        <w:t>)</w:t>
      </w:r>
      <w:r w:rsidR="0009081A">
        <w:rPr>
          <w:sz w:val="28"/>
          <w:szCs w:val="28"/>
        </w:rPr>
        <w:t>.</w:t>
      </w:r>
    </w:p>
    <w:p w:rsidR="0085538B" w:rsidRPr="002C7945" w:rsidRDefault="00EC4CB5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3</w:t>
      </w:r>
      <w:r w:rsidR="0085538B" w:rsidRPr="002C7945">
        <w:rPr>
          <w:sz w:val="28"/>
          <w:szCs w:val="28"/>
        </w:rPr>
        <w:t xml:space="preserve">. </w:t>
      </w:r>
      <w:proofErr w:type="gramStart"/>
      <w:r w:rsidR="0085538B" w:rsidRPr="002C7945">
        <w:rPr>
          <w:sz w:val="28"/>
          <w:szCs w:val="28"/>
        </w:rPr>
        <w:t>Контроль за</w:t>
      </w:r>
      <w:proofErr w:type="gramEnd"/>
      <w:r w:rsidR="0085538B" w:rsidRPr="002C7945">
        <w:rPr>
          <w:sz w:val="28"/>
          <w:szCs w:val="28"/>
        </w:rPr>
        <w:t xml:space="preserve">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  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</w:t>
      </w:r>
      <w:proofErr w:type="spellStart"/>
      <w:r w:rsidRPr="002C7945">
        <w:rPr>
          <w:sz w:val="28"/>
          <w:szCs w:val="28"/>
        </w:rPr>
        <w:t>Зелёнкин</w:t>
      </w:r>
      <w:proofErr w:type="spellEnd"/>
    </w:p>
    <w:p w:rsidR="00344940" w:rsidRPr="002C7945" w:rsidRDefault="00344940" w:rsidP="002C7945">
      <w:pPr>
        <w:pStyle w:val="a4"/>
        <w:spacing w:line="240" w:lineRule="auto"/>
        <w:rPr>
          <w:szCs w:val="28"/>
        </w:rPr>
      </w:pPr>
    </w:p>
    <w:p w:rsidR="007E4ADC" w:rsidRPr="0085538B" w:rsidRDefault="007E4ADC" w:rsidP="009169CE">
      <w:pPr>
        <w:pStyle w:val="a4"/>
        <w:rPr>
          <w:szCs w:val="28"/>
        </w:rPr>
      </w:pPr>
    </w:p>
    <w:p w:rsidR="002C37BB" w:rsidRDefault="00A05539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77" w:rsidRDefault="00260C77">
      <w:r>
        <w:separator/>
      </w:r>
    </w:p>
  </w:endnote>
  <w:endnote w:type="continuationSeparator" w:id="1">
    <w:p w:rsidR="00260C77" w:rsidRDefault="0026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77" w:rsidRDefault="00260C77">
      <w:r>
        <w:separator/>
      </w:r>
    </w:p>
  </w:footnote>
  <w:footnote w:type="continuationSeparator" w:id="1">
    <w:p w:rsidR="00260C77" w:rsidRDefault="0026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72228"/>
    <w:rsid w:val="000862DA"/>
    <w:rsid w:val="0009081A"/>
    <w:rsid w:val="000A51CD"/>
    <w:rsid w:val="00102903"/>
    <w:rsid w:val="00103A32"/>
    <w:rsid w:val="001D02CD"/>
    <w:rsid w:val="00260C77"/>
    <w:rsid w:val="002C37BB"/>
    <w:rsid w:val="002C7945"/>
    <w:rsid w:val="00326287"/>
    <w:rsid w:val="00344940"/>
    <w:rsid w:val="003A05B2"/>
    <w:rsid w:val="003F3A9A"/>
    <w:rsid w:val="004346D3"/>
    <w:rsid w:val="00464AC5"/>
    <w:rsid w:val="00470FB3"/>
    <w:rsid w:val="00482A25"/>
    <w:rsid w:val="004A0AC4"/>
    <w:rsid w:val="00502F9B"/>
    <w:rsid w:val="005252D2"/>
    <w:rsid w:val="00536FED"/>
    <w:rsid w:val="005B7C2C"/>
    <w:rsid w:val="005D0BBC"/>
    <w:rsid w:val="005F758C"/>
    <w:rsid w:val="00611EE9"/>
    <w:rsid w:val="006155F3"/>
    <w:rsid w:val="00637B08"/>
    <w:rsid w:val="006445AA"/>
    <w:rsid w:val="0066436B"/>
    <w:rsid w:val="006D169E"/>
    <w:rsid w:val="007241B5"/>
    <w:rsid w:val="00730655"/>
    <w:rsid w:val="0078616F"/>
    <w:rsid w:val="007B083A"/>
    <w:rsid w:val="007E4ADC"/>
    <w:rsid w:val="0081735F"/>
    <w:rsid w:val="00817ACA"/>
    <w:rsid w:val="00821548"/>
    <w:rsid w:val="008463E0"/>
    <w:rsid w:val="0085538B"/>
    <w:rsid w:val="008B1016"/>
    <w:rsid w:val="008B4ED4"/>
    <w:rsid w:val="008C031F"/>
    <w:rsid w:val="008D16CB"/>
    <w:rsid w:val="00915098"/>
    <w:rsid w:val="009169CE"/>
    <w:rsid w:val="00936CEF"/>
    <w:rsid w:val="009507F2"/>
    <w:rsid w:val="00997F4C"/>
    <w:rsid w:val="00A05539"/>
    <w:rsid w:val="00A81E0C"/>
    <w:rsid w:val="00A82F27"/>
    <w:rsid w:val="00A83BF3"/>
    <w:rsid w:val="00AA03C9"/>
    <w:rsid w:val="00AA5339"/>
    <w:rsid w:val="00AC2007"/>
    <w:rsid w:val="00B1278C"/>
    <w:rsid w:val="00B217D9"/>
    <w:rsid w:val="00BB0CD5"/>
    <w:rsid w:val="00BB6EA3"/>
    <w:rsid w:val="00BD3042"/>
    <w:rsid w:val="00C12181"/>
    <w:rsid w:val="00C51795"/>
    <w:rsid w:val="00C613E7"/>
    <w:rsid w:val="00C61BD9"/>
    <w:rsid w:val="00C73372"/>
    <w:rsid w:val="00C80448"/>
    <w:rsid w:val="00DD23A6"/>
    <w:rsid w:val="00E36D1A"/>
    <w:rsid w:val="00E43B72"/>
    <w:rsid w:val="00E55D54"/>
    <w:rsid w:val="00E9038B"/>
    <w:rsid w:val="00EB3E0F"/>
    <w:rsid w:val="00EB54EA"/>
    <w:rsid w:val="00EC4CB5"/>
    <w:rsid w:val="00F379AF"/>
    <w:rsid w:val="00F81380"/>
    <w:rsid w:val="00FA2C7B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5</cp:revision>
  <cp:lastPrinted>1899-12-31T19:00:00Z</cp:lastPrinted>
  <dcterms:created xsi:type="dcterms:W3CDTF">2022-08-11T09:38:00Z</dcterms:created>
  <dcterms:modified xsi:type="dcterms:W3CDTF">2022-08-19T12:42:00Z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