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AD" w:rsidRPr="00750F2B" w:rsidRDefault="00C245AD" w:rsidP="00C245AD">
      <w:pPr>
        <w:pageBreakBefore/>
        <w:spacing w:line="240" w:lineRule="exact"/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УТВЕРЖДЕНА</w:t>
      </w:r>
    </w:p>
    <w:p w:rsidR="00C245AD" w:rsidRPr="00750F2B" w:rsidRDefault="00C245AD" w:rsidP="00C245AD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у</w:t>
      </w:r>
      <w:r w:rsidRPr="00750F2B">
        <w:rPr>
          <w:sz w:val="28"/>
          <w:szCs w:val="28"/>
        </w:rPr>
        <w:t>казом</w:t>
      </w:r>
    </w:p>
    <w:p w:rsidR="00C245AD" w:rsidRPr="00750F2B" w:rsidRDefault="00C245AD" w:rsidP="00C245AD">
      <w:pPr>
        <w:spacing w:line="240" w:lineRule="exact"/>
        <w:ind w:left="5103"/>
        <w:rPr>
          <w:sz w:val="28"/>
          <w:szCs w:val="28"/>
        </w:rPr>
      </w:pPr>
      <w:r w:rsidRPr="00750F2B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750F2B">
        <w:rPr>
          <w:sz w:val="28"/>
          <w:szCs w:val="28"/>
        </w:rPr>
        <w:t>Пермского края</w:t>
      </w:r>
    </w:p>
    <w:p w:rsidR="00C245AD" w:rsidRDefault="00C245AD" w:rsidP="00C245AD">
      <w:pPr>
        <w:spacing w:line="240" w:lineRule="exact"/>
        <w:ind w:left="5103"/>
        <w:rPr>
          <w:sz w:val="28"/>
          <w:szCs w:val="28"/>
        </w:rPr>
      </w:pPr>
      <w:r w:rsidRPr="00750F2B">
        <w:rPr>
          <w:sz w:val="28"/>
          <w:szCs w:val="28"/>
        </w:rPr>
        <w:t>от</w:t>
      </w:r>
      <w:r>
        <w:rPr>
          <w:sz w:val="28"/>
          <w:szCs w:val="28"/>
        </w:rPr>
        <w:t xml:space="preserve"> 29.06.2022 № 63</w:t>
      </w:r>
    </w:p>
    <w:p w:rsidR="00C245AD" w:rsidRPr="008F4512" w:rsidRDefault="00C245AD" w:rsidP="00C245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45AD" w:rsidRDefault="00C245AD" w:rsidP="00C245AD">
      <w:pPr>
        <w:spacing w:line="240" w:lineRule="exact"/>
        <w:ind w:left="5103"/>
        <w:rPr>
          <w:sz w:val="28"/>
          <w:szCs w:val="28"/>
        </w:rPr>
      </w:pPr>
    </w:p>
    <w:p w:rsidR="00C245AD" w:rsidRPr="008F4512" w:rsidRDefault="00C245AD" w:rsidP="00C245AD">
      <w:pPr>
        <w:spacing w:line="240" w:lineRule="exact"/>
        <w:ind w:left="5103"/>
        <w:rPr>
          <w:sz w:val="28"/>
          <w:szCs w:val="28"/>
        </w:rPr>
      </w:pPr>
      <w:r w:rsidRPr="008F4512">
        <w:rPr>
          <w:sz w:val="28"/>
          <w:szCs w:val="28"/>
        </w:rPr>
        <w:t>ФОРМА</w:t>
      </w:r>
    </w:p>
    <w:p w:rsidR="00C245AD" w:rsidRPr="008F4512" w:rsidRDefault="00C245AD" w:rsidP="00C245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45AD" w:rsidRDefault="00C245AD" w:rsidP="00C245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1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245AD" w:rsidRPr="008F4512" w:rsidRDefault="00C245AD" w:rsidP="00C245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12">
        <w:rPr>
          <w:rFonts w:ascii="Times New Roman" w:hAnsi="Times New Roman" w:cs="Times New Roman"/>
          <w:b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51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Pr="008F4512">
        <w:rPr>
          <w:rFonts w:ascii="Times New Roman" w:hAnsi="Times New Roman" w:cs="Times New Roman"/>
          <w:b/>
          <w:sz w:val="28"/>
          <w:szCs w:val="28"/>
        </w:rPr>
        <w:t xml:space="preserve"> конкурсе «Лидер Пермского края»</w:t>
      </w:r>
    </w:p>
    <w:p w:rsidR="00C245AD" w:rsidRPr="008F4512" w:rsidRDefault="00C245AD" w:rsidP="00C245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398"/>
        <w:gridCol w:w="4597"/>
      </w:tblGrid>
      <w:tr w:rsidR="00C245AD" w:rsidRPr="001534A1" w:rsidTr="002D6077">
        <w:trPr>
          <w:trHeight w:val="240"/>
        </w:trPr>
        <w:tc>
          <w:tcPr>
            <w:tcW w:w="263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16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организации </w:t>
            </w:r>
          </w:p>
        </w:tc>
        <w:tc>
          <w:tcPr>
            <w:tcW w:w="2421" w:type="pct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45AD" w:rsidRPr="001534A1" w:rsidTr="002D6077">
        <w:trPr>
          <w:trHeight w:val="240"/>
        </w:trPr>
        <w:tc>
          <w:tcPr>
            <w:tcW w:w="263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16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Юридический адрес </w:t>
            </w:r>
          </w:p>
        </w:tc>
        <w:tc>
          <w:tcPr>
            <w:tcW w:w="2421" w:type="pct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45AD" w:rsidRPr="001534A1" w:rsidTr="002D6077">
        <w:trPr>
          <w:trHeight w:val="360"/>
        </w:trPr>
        <w:tc>
          <w:tcPr>
            <w:tcW w:w="263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16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 xml:space="preserve">Адрес осуществления деятельности </w:t>
            </w:r>
          </w:p>
        </w:tc>
        <w:tc>
          <w:tcPr>
            <w:tcW w:w="2421" w:type="pct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45AD" w:rsidRPr="001534A1" w:rsidTr="002D6077">
        <w:trPr>
          <w:trHeight w:val="360"/>
        </w:trPr>
        <w:tc>
          <w:tcPr>
            <w:tcW w:w="263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16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руководителе </w:t>
            </w:r>
          </w:p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 xml:space="preserve">(должность, ФИО, контактные данные) </w:t>
            </w:r>
          </w:p>
        </w:tc>
        <w:tc>
          <w:tcPr>
            <w:tcW w:w="2421" w:type="pct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45AD" w:rsidRPr="001534A1" w:rsidTr="002D6077">
        <w:trPr>
          <w:trHeight w:val="360"/>
        </w:trPr>
        <w:tc>
          <w:tcPr>
            <w:tcW w:w="263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16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Численность сотрудников организации</w:t>
            </w:r>
          </w:p>
        </w:tc>
        <w:tc>
          <w:tcPr>
            <w:tcW w:w="2421" w:type="pct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45AD" w:rsidRPr="001534A1" w:rsidTr="002D6077">
        <w:trPr>
          <w:trHeight w:val="240"/>
        </w:trPr>
        <w:tc>
          <w:tcPr>
            <w:tcW w:w="263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16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</w:t>
            </w:r>
          </w:p>
        </w:tc>
        <w:tc>
          <w:tcPr>
            <w:tcW w:w="2421" w:type="pct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45AD" w:rsidRPr="001534A1" w:rsidTr="002D6077">
        <w:trPr>
          <w:trHeight w:val="240"/>
        </w:trPr>
        <w:tc>
          <w:tcPr>
            <w:tcW w:w="263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16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Наименование конкурсного направления, в котором планирует принять участие организация</w:t>
            </w:r>
          </w:p>
        </w:tc>
        <w:tc>
          <w:tcPr>
            <w:tcW w:w="2421" w:type="pct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45AD" w:rsidRPr="001534A1" w:rsidTr="002D6077">
        <w:trPr>
          <w:trHeight w:val="360"/>
        </w:trPr>
        <w:tc>
          <w:tcPr>
            <w:tcW w:w="263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16" w:type="pct"/>
            <w:vAlign w:val="center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данные представителя организации, ответственного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 xml:space="preserve">за заполнение заявки </w:t>
            </w:r>
          </w:p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534A1">
              <w:rPr>
                <w:rFonts w:ascii="Times New Roman" w:hAnsi="Times New Roman" w:cs="Times New Roman"/>
                <w:sz w:val="24"/>
                <w:szCs w:val="28"/>
              </w:rPr>
              <w:t>(ФИО, должность, телефон, электронная почта)</w:t>
            </w:r>
          </w:p>
        </w:tc>
        <w:tc>
          <w:tcPr>
            <w:tcW w:w="2421" w:type="pct"/>
          </w:tcPr>
          <w:p w:rsidR="00C245AD" w:rsidRPr="001534A1" w:rsidRDefault="00C245AD" w:rsidP="002D607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94FA8" w:rsidRDefault="00394FA8" w:rsidP="00C245AD"/>
    <w:p w:rsidR="00394FA8" w:rsidRPr="00394FA8" w:rsidRDefault="00394FA8" w:rsidP="00394FA8"/>
    <w:p w:rsidR="00394FA8" w:rsidRDefault="00394FA8" w:rsidP="00394FA8"/>
    <w:p w:rsidR="00306C5D" w:rsidRDefault="00394FA8" w:rsidP="00394FA8">
      <w:pPr>
        <w:tabs>
          <w:tab w:val="left" w:pos="2760"/>
        </w:tabs>
      </w:pPr>
      <w:r>
        <w:tab/>
      </w:r>
    </w:p>
    <w:sectPr w:rsidR="0030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0"/>
    <w:rsid w:val="00306C5D"/>
    <w:rsid w:val="003650C0"/>
    <w:rsid w:val="00394FA8"/>
    <w:rsid w:val="00C245AD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2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2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Варанкин Дмитрий Геннадьевич</dc:creator>
  <cp:lastModifiedBy>zukraeva</cp:lastModifiedBy>
  <cp:revision>2</cp:revision>
  <dcterms:created xsi:type="dcterms:W3CDTF">2022-09-28T07:17:00Z</dcterms:created>
  <dcterms:modified xsi:type="dcterms:W3CDTF">2022-09-28T07:17:00Z</dcterms:modified>
</cp:coreProperties>
</file>