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6D4" w:rsidRPr="002F36D4" w:rsidRDefault="001E2BC9" w:rsidP="0051605A">
      <w:pPr>
        <w:pStyle w:val="a4"/>
        <w:ind w:firstLine="0"/>
        <w:rPr>
          <w:b/>
          <w:lang w:val="ru-RU"/>
        </w:rPr>
      </w:pPr>
      <w:r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9pt;margin-top:252.7pt;width:221.5pt;height:72.7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" filled="f" stroked="f">
            <v:textbox inset="0,0,0,0">
              <w:txbxContent>
                <w:p w:rsidR="00474956" w:rsidRPr="000B6AD1" w:rsidRDefault="001E2BC9" w:rsidP="000B6AD1">
                  <w:pPr>
                    <w:suppressAutoHyphens/>
                    <w:spacing w:after="480" w:line="240" w:lineRule="exact"/>
                    <w:rPr>
                      <w:b/>
                      <w:sz w:val="28"/>
                      <w:szCs w:val="20"/>
                    </w:rPr>
                  </w:pPr>
                  <w:fldSimple w:instr=" DOCPROPERTY  doc_summary  \* MERGEFORMAT ">
                    <w:r w:rsidR="00474956" w:rsidRPr="000B6AD1">
                      <w:rPr>
                        <w:b/>
                        <w:sz w:val="28"/>
                        <w:szCs w:val="20"/>
                      </w:rPr>
                      <w:t>О</w:t>
                    </w:r>
                    <w:r w:rsidR="00474956">
                      <w:rPr>
                        <w:b/>
                        <w:sz w:val="28"/>
                        <w:szCs w:val="20"/>
                      </w:rPr>
                      <w:t>б утверждении</w:t>
                    </w:r>
                    <w:r w:rsidR="00474956" w:rsidRPr="000B6AD1">
                      <w:rPr>
                        <w:b/>
                        <w:sz w:val="28"/>
                        <w:szCs w:val="20"/>
                      </w:rPr>
                      <w:t xml:space="preserve"> муниципальной программы "Экономическое развитие Уинского муниципального </w:t>
                    </w:r>
                    <w:r w:rsidR="00474956">
                      <w:rPr>
                        <w:b/>
                        <w:sz w:val="28"/>
                        <w:szCs w:val="20"/>
                      </w:rPr>
                      <w:t>округа Пермского края" на 2023-2025</w:t>
                    </w:r>
                    <w:r w:rsidR="00474956" w:rsidRPr="000B6AD1">
                      <w:rPr>
                        <w:b/>
                        <w:sz w:val="28"/>
                        <w:szCs w:val="20"/>
                      </w:rPr>
                      <w:t xml:space="preserve"> годы</w:t>
                    </w:r>
                  </w:fldSimple>
                </w:p>
                <w:p w:rsidR="00474956" w:rsidRPr="00FB5F8A" w:rsidRDefault="00474956" w:rsidP="00FB5F8A">
                  <w:pPr>
                    <w:pStyle w:val="a4"/>
                    <w:rPr>
                      <w:lang w:val="ru-RU" w:eastAsia="ru-RU"/>
                    </w:rPr>
                  </w:pPr>
                </w:p>
              </w:txbxContent>
            </v:textbox>
            <w10:wrap type="topAndBottom" anchorx="page" anchory="page"/>
          </v:shape>
        </w:pict>
      </w:r>
      <w:r w:rsidR="0081735F">
        <w:rPr>
          <w:noProof/>
          <w:lang w:val="ru-RU"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F36D4">
        <w:rPr>
          <w:lang w:val="ru-RU"/>
        </w:rPr>
        <w:tab/>
        <w:t xml:space="preserve">                                                                       </w:t>
      </w:r>
      <w:r w:rsidR="002F36D4" w:rsidRPr="002F36D4">
        <w:rPr>
          <w:b/>
          <w:lang w:val="ru-RU"/>
        </w:rPr>
        <w:t>27.09.2022   259-01-03-352</w:t>
      </w:r>
    </w:p>
    <w:p w:rsidR="00D920D5" w:rsidRDefault="002F36D4" w:rsidP="0051605A">
      <w:pPr>
        <w:pStyle w:val="a4"/>
        <w:ind w:firstLine="0"/>
      </w:pPr>
      <w:r>
        <w:rPr>
          <w:lang w:val="ru-RU"/>
        </w:rPr>
        <w:tab/>
      </w:r>
      <w:r w:rsidR="00CE3F1E" w:rsidRPr="00CE3F1E">
        <w:t xml:space="preserve">В соответствии со статьей 179 Бюджетного кодекса Российской Федерации, постановлениями администрации Уинского муниципального </w:t>
      </w:r>
      <w:r w:rsidR="002304F3">
        <w:t>округа Пермского края</w:t>
      </w:r>
      <w:r w:rsidR="00CE3F1E" w:rsidRPr="00CE3F1E">
        <w:t xml:space="preserve"> от </w:t>
      </w:r>
      <w:r w:rsidR="002304F3">
        <w:t>05.08</w:t>
      </w:r>
      <w:r w:rsidR="00CE3F1E" w:rsidRPr="00CE3F1E">
        <w:t>.20</w:t>
      </w:r>
      <w:r w:rsidR="002304F3">
        <w:t>20</w:t>
      </w:r>
      <w:r w:rsidR="00CE3F1E" w:rsidRPr="00CE3F1E">
        <w:t xml:space="preserve"> № </w:t>
      </w:r>
      <w:r w:rsidR="0033225E">
        <w:t>259</w:t>
      </w:r>
      <w:r w:rsidR="00CE3F1E" w:rsidRPr="00CE3F1E">
        <w:t>-01-0</w:t>
      </w:r>
      <w:r w:rsidR="0033225E">
        <w:t>3</w:t>
      </w:r>
      <w:r w:rsidR="00CE3F1E" w:rsidRPr="00CE3F1E">
        <w:t>-</w:t>
      </w:r>
      <w:r w:rsidR="0033225E">
        <w:t>346 «Об утверждении п</w:t>
      </w:r>
      <w:r w:rsidR="00CE3F1E" w:rsidRPr="00CE3F1E">
        <w:t xml:space="preserve">орядка разработки, реализации и оценки эффективности муниципальных программ Уинского муниципального </w:t>
      </w:r>
      <w:r w:rsidR="0033225E">
        <w:t>округа</w:t>
      </w:r>
      <w:r w:rsidR="00CE3F1E" w:rsidRPr="00CE3F1E">
        <w:t xml:space="preserve">» </w:t>
      </w:r>
      <w:r w:rsidR="004C4529" w:rsidRPr="004C4529">
        <w:t>и от 25.0</w:t>
      </w:r>
      <w:r w:rsidR="00E8197B">
        <w:t>8</w:t>
      </w:r>
      <w:r w:rsidR="004C4529" w:rsidRPr="004C4529">
        <w:t>.202</w:t>
      </w:r>
      <w:r w:rsidR="00E8197B">
        <w:t>1</w:t>
      </w:r>
      <w:r w:rsidR="004C4529" w:rsidRPr="004C4529">
        <w:t xml:space="preserve"> № 259</w:t>
      </w:r>
      <w:r w:rsidR="00CE3F1E" w:rsidRPr="004C4529">
        <w:t>-01-03</w:t>
      </w:r>
      <w:r w:rsidR="004C4529" w:rsidRPr="004C4529">
        <w:t>-</w:t>
      </w:r>
      <w:r w:rsidR="00E8197B">
        <w:t>253</w:t>
      </w:r>
      <w:r w:rsidR="00CE3F1E" w:rsidRPr="004C4529">
        <w:t xml:space="preserve"> «Об утверждении Перечня муниципальных программ Уинского муниципального округа Пермского края»,</w:t>
      </w:r>
      <w:r w:rsidR="00CE3F1E" w:rsidRPr="00CE3F1E">
        <w:t xml:space="preserve"> администрация Уинского муниципального </w:t>
      </w:r>
      <w:r w:rsidR="00EE7934">
        <w:t>округа</w:t>
      </w:r>
    </w:p>
    <w:p w:rsidR="00CE3F1E" w:rsidRPr="00CE3F1E" w:rsidRDefault="00CE3F1E" w:rsidP="00D920D5">
      <w:pPr>
        <w:jc w:val="both"/>
        <w:rPr>
          <w:sz w:val="28"/>
        </w:rPr>
      </w:pPr>
      <w:r w:rsidRPr="00CE3F1E">
        <w:rPr>
          <w:sz w:val="28"/>
        </w:rPr>
        <w:t xml:space="preserve"> ПОСТАНОВЛЯЕТ:</w:t>
      </w:r>
    </w:p>
    <w:p w:rsidR="00CE3F1E" w:rsidRPr="00CE3F1E" w:rsidRDefault="00CE3F1E" w:rsidP="00CE3F1E">
      <w:pPr>
        <w:ind w:firstLine="709"/>
        <w:jc w:val="both"/>
        <w:rPr>
          <w:sz w:val="28"/>
        </w:rPr>
      </w:pPr>
      <w:r w:rsidRPr="00CE3F1E">
        <w:rPr>
          <w:sz w:val="28"/>
        </w:rPr>
        <w:t xml:space="preserve"> 1. Утвердить прилагаемую муниципальную </w:t>
      </w:r>
      <w:r w:rsidR="00EE7934">
        <w:rPr>
          <w:sz w:val="28"/>
        </w:rPr>
        <w:t>п</w:t>
      </w:r>
      <w:r w:rsidRPr="00CE3F1E">
        <w:rPr>
          <w:sz w:val="28"/>
        </w:rPr>
        <w:t>рограмму «Экономическое развитие Уинского муниципального округа Пермского края</w:t>
      </w:r>
      <w:r w:rsidR="00EE7934">
        <w:rPr>
          <w:sz w:val="28"/>
        </w:rPr>
        <w:t>»</w:t>
      </w:r>
      <w:r w:rsidRPr="00CE3F1E">
        <w:rPr>
          <w:sz w:val="28"/>
        </w:rPr>
        <w:t xml:space="preserve"> на 202</w:t>
      </w:r>
      <w:r w:rsidR="009F495E">
        <w:rPr>
          <w:sz w:val="28"/>
        </w:rPr>
        <w:t>3</w:t>
      </w:r>
      <w:r w:rsidRPr="00CE3F1E">
        <w:rPr>
          <w:sz w:val="28"/>
        </w:rPr>
        <w:t>-202</w:t>
      </w:r>
      <w:r w:rsidR="009F495E">
        <w:rPr>
          <w:sz w:val="28"/>
        </w:rPr>
        <w:t>5</w:t>
      </w:r>
      <w:r w:rsidRPr="00CE3F1E">
        <w:rPr>
          <w:sz w:val="28"/>
        </w:rPr>
        <w:t xml:space="preserve"> г</w:t>
      </w:r>
      <w:r w:rsidRPr="00CE3F1E">
        <w:rPr>
          <w:sz w:val="28"/>
        </w:rPr>
        <w:t>о</w:t>
      </w:r>
      <w:r w:rsidRPr="00CE3F1E">
        <w:rPr>
          <w:sz w:val="28"/>
        </w:rPr>
        <w:t>ды.</w:t>
      </w:r>
    </w:p>
    <w:p w:rsidR="00CE3F1E" w:rsidRPr="00CE3F1E" w:rsidRDefault="00CE3F1E" w:rsidP="00CE3F1E">
      <w:pPr>
        <w:jc w:val="both"/>
        <w:rPr>
          <w:sz w:val="28"/>
        </w:rPr>
      </w:pPr>
      <w:r w:rsidRPr="00CE3F1E">
        <w:rPr>
          <w:sz w:val="28"/>
        </w:rPr>
        <w:t xml:space="preserve">           2.  Настоящее постановление вступает в силу с момента подписания и применяется к правоотношениям при составлении и исполнении бюджета Уи</w:t>
      </w:r>
      <w:r w:rsidRPr="00CE3F1E">
        <w:rPr>
          <w:sz w:val="28"/>
        </w:rPr>
        <w:t>н</w:t>
      </w:r>
      <w:r w:rsidRPr="00CE3F1E">
        <w:rPr>
          <w:sz w:val="28"/>
        </w:rPr>
        <w:t>ского муниципального округа, начиная с бюджета на 202</w:t>
      </w:r>
      <w:r w:rsidR="009F495E">
        <w:rPr>
          <w:sz w:val="28"/>
        </w:rPr>
        <w:t>3</w:t>
      </w:r>
      <w:r w:rsidRPr="00CE3F1E">
        <w:rPr>
          <w:sz w:val="28"/>
        </w:rPr>
        <w:t xml:space="preserve"> год и плановый п</w:t>
      </w:r>
      <w:r w:rsidRPr="00CE3F1E">
        <w:rPr>
          <w:sz w:val="28"/>
        </w:rPr>
        <w:t>е</w:t>
      </w:r>
      <w:r w:rsidRPr="00CE3F1E">
        <w:rPr>
          <w:sz w:val="28"/>
        </w:rPr>
        <w:t>риод 202</w:t>
      </w:r>
      <w:r w:rsidR="009F495E">
        <w:rPr>
          <w:sz w:val="28"/>
        </w:rPr>
        <w:t>4</w:t>
      </w:r>
      <w:r w:rsidRPr="00CE3F1E">
        <w:rPr>
          <w:sz w:val="28"/>
        </w:rPr>
        <w:t xml:space="preserve"> и 202</w:t>
      </w:r>
      <w:r w:rsidR="009F495E">
        <w:rPr>
          <w:sz w:val="28"/>
        </w:rPr>
        <w:t>5</w:t>
      </w:r>
      <w:r w:rsidRPr="00CE3F1E">
        <w:rPr>
          <w:sz w:val="28"/>
        </w:rPr>
        <w:t xml:space="preserve"> годов. </w:t>
      </w:r>
    </w:p>
    <w:p w:rsidR="00CE3F1E" w:rsidRPr="00CE3F1E" w:rsidRDefault="00CE3F1E" w:rsidP="00CE3F1E">
      <w:pPr>
        <w:jc w:val="both"/>
        <w:rPr>
          <w:sz w:val="28"/>
        </w:rPr>
      </w:pPr>
      <w:r w:rsidRPr="00CE3F1E">
        <w:rPr>
          <w:sz w:val="28"/>
        </w:rPr>
        <w:t xml:space="preserve">           3. Настоящее постановление подлежит р</w:t>
      </w:r>
      <w:r w:rsidR="00072872">
        <w:rPr>
          <w:sz w:val="28"/>
        </w:rPr>
        <w:t>азмещению на официальном сайте а</w:t>
      </w:r>
      <w:r w:rsidRPr="00CE3F1E">
        <w:rPr>
          <w:sz w:val="28"/>
        </w:rPr>
        <w:t>дминистраци</w:t>
      </w:r>
      <w:r w:rsidR="00072872">
        <w:rPr>
          <w:sz w:val="28"/>
        </w:rPr>
        <w:t>и Уинского муниципального округа</w:t>
      </w:r>
      <w:r w:rsidRPr="00CE3F1E">
        <w:rPr>
          <w:sz w:val="28"/>
        </w:rPr>
        <w:t xml:space="preserve"> в сети «Интернет»</w:t>
      </w:r>
      <w:r w:rsidR="00072872">
        <w:rPr>
          <w:sz w:val="28"/>
        </w:rPr>
        <w:t xml:space="preserve"> в течение 15 рабочих дней со дня утверждения</w:t>
      </w:r>
      <w:r w:rsidRPr="00CE3F1E">
        <w:rPr>
          <w:sz w:val="28"/>
        </w:rPr>
        <w:t>.</w:t>
      </w:r>
    </w:p>
    <w:p w:rsidR="00CE3F1E" w:rsidRPr="00CE3F1E" w:rsidRDefault="00CE3F1E" w:rsidP="00CE3F1E">
      <w:pPr>
        <w:jc w:val="both"/>
        <w:rPr>
          <w:sz w:val="28"/>
        </w:rPr>
      </w:pPr>
      <w:r w:rsidRPr="00CE3F1E">
        <w:rPr>
          <w:sz w:val="28"/>
        </w:rPr>
        <w:t xml:space="preserve">           4.  Считать утратившим</w:t>
      </w:r>
      <w:r w:rsidR="00DC45EE">
        <w:rPr>
          <w:sz w:val="28"/>
        </w:rPr>
        <w:t>и</w:t>
      </w:r>
      <w:r w:rsidRPr="00CE3F1E">
        <w:rPr>
          <w:sz w:val="28"/>
        </w:rPr>
        <w:t xml:space="preserve"> силу постановлени</w:t>
      </w:r>
      <w:r w:rsidR="00DC45EE">
        <w:rPr>
          <w:sz w:val="28"/>
        </w:rPr>
        <w:t>я</w:t>
      </w:r>
      <w:r w:rsidRPr="00CE3F1E">
        <w:rPr>
          <w:sz w:val="28"/>
        </w:rPr>
        <w:t xml:space="preserve"> админист</w:t>
      </w:r>
      <w:r w:rsidR="000F5941">
        <w:rPr>
          <w:sz w:val="28"/>
        </w:rPr>
        <w:t>рации Уинского муниципального округа</w:t>
      </w:r>
      <w:r w:rsidR="00DC45EE">
        <w:rPr>
          <w:sz w:val="28"/>
        </w:rPr>
        <w:t>:</w:t>
      </w:r>
      <w:r w:rsidRPr="00CE3F1E">
        <w:rPr>
          <w:sz w:val="28"/>
        </w:rPr>
        <w:t xml:space="preserve"> от </w:t>
      </w:r>
      <w:r w:rsidR="00E8197B">
        <w:rPr>
          <w:sz w:val="28"/>
        </w:rPr>
        <w:t>1</w:t>
      </w:r>
      <w:r w:rsidR="000F5941">
        <w:rPr>
          <w:sz w:val="28"/>
        </w:rPr>
        <w:t>7.09</w:t>
      </w:r>
      <w:r w:rsidRPr="00CE3F1E">
        <w:rPr>
          <w:sz w:val="28"/>
        </w:rPr>
        <w:t>.20</w:t>
      </w:r>
      <w:r w:rsidR="00E8197B">
        <w:rPr>
          <w:sz w:val="28"/>
        </w:rPr>
        <w:t>2</w:t>
      </w:r>
      <w:r w:rsidR="000F5941">
        <w:rPr>
          <w:sz w:val="28"/>
        </w:rPr>
        <w:t>1</w:t>
      </w:r>
      <w:r w:rsidR="00914751">
        <w:rPr>
          <w:sz w:val="28"/>
        </w:rPr>
        <w:t xml:space="preserve"> № </w:t>
      </w:r>
      <w:r w:rsidRPr="00CE3F1E">
        <w:rPr>
          <w:sz w:val="28"/>
        </w:rPr>
        <w:t>259-01-03</w:t>
      </w:r>
      <w:r w:rsidR="00E8197B">
        <w:rPr>
          <w:sz w:val="28"/>
        </w:rPr>
        <w:t>-</w:t>
      </w:r>
      <w:r w:rsidR="000F5941">
        <w:rPr>
          <w:sz w:val="28"/>
        </w:rPr>
        <w:t>274</w:t>
      </w:r>
      <w:r w:rsidRPr="00CE3F1E">
        <w:rPr>
          <w:sz w:val="28"/>
        </w:rPr>
        <w:t xml:space="preserve"> «Об утверждении м</w:t>
      </w:r>
      <w:r w:rsidRPr="00CE3F1E">
        <w:rPr>
          <w:sz w:val="28"/>
        </w:rPr>
        <w:t>у</w:t>
      </w:r>
      <w:r w:rsidRPr="00CE3F1E">
        <w:rPr>
          <w:sz w:val="28"/>
        </w:rPr>
        <w:t xml:space="preserve">ниципальной программы «Экономическое развитие Уинского муниципального </w:t>
      </w:r>
      <w:r w:rsidR="00914751">
        <w:rPr>
          <w:sz w:val="28"/>
        </w:rPr>
        <w:t>округа</w:t>
      </w:r>
      <w:r w:rsidR="00E8197B">
        <w:rPr>
          <w:sz w:val="28"/>
        </w:rPr>
        <w:t xml:space="preserve"> Пермского края"</w:t>
      </w:r>
      <w:r w:rsidRPr="00CE3F1E">
        <w:rPr>
          <w:sz w:val="28"/>
        </w:rPr>
        <w:t xml:space="preserve"> на 20</w:t>
      </w:r>
      <w:r w:rsidR="00914751">
        <w:rPr>
          <w:sz w:val="28"/>
        </w:rPr>
        <w:t>2</w:t>
      </w:r>
      <w:r w:rsidR="000F5941">
        <w:rPr>
          <w:sz w:val="28"/>
        </w:rPr>
        <w:t>2</w:t>
      </w:r>
      <w:r w:rsidRPr="00CE3F1E">
        <w:rPr>
          <w:sz w:val="28"/>
        </w:rPr>
        <w:t>-202</w:t>
      </w:r>
      <w:r w:rsidR="000F5941">
        <w:rPr>
          <w:sz w:val="28"/>
        </w:rPr>
        <w:t>4</w:t>
      </w:r>
      <w:r w:rsidR="00914751">
        <w:rPr>
          <w:sz w:val="28"/>
        </w:rPr>
        <w:t xml:space="preserve"> годы</w:t>
      </w:r>
      <w:r w:rsidR="00DC45EE">
        <w:rPr>
          <w:sz w:val="28"/>
        </w:rPr>
        <w:t xml:space="preserve">; от </w:t>
      </w:r>
      <w:r w:rsidR="000F5941">
        <w:rPr>
          <w:sz w:val="28"/>
        </w:rPr>
        <w:t>27</w:t>
      </w:r>
      <w:r w:rsidR="00206B55">
        <w:rPr>
          <w:sz w:val="28"/>
        </w:rPr>
        <w:t>.</w:t>
      </w:r>
      <w:r w:rsidR="000F5941">
        <w:rPr>
          <w:sz w:val="28"/>
        </w:rPr>
        <w:t>04</w:t>
      </w:r>
      <w:r w:rsidR="00206B55">
        <w:rPr>
          <w:sz w:val="28"/>
        </w:rPr>
        <w:t>.202</w:t>
      </w:r>
      <w:r w:rsidR="000F5941">
        <w:rPr>
          <w:sz w:val="28"/>
        </w:rPr>
        <w:t>2</w:t>
      </w:r>
      <w:r w:rsidR="00206B55">
        <w:rPr>
          <w:sz w:val="28"/>
        </w:rPr>
        <w:t xml:space="preserve"> № 259-01-03-</w:t>
      </w:r>
      <w:r w:rsidR="000F5941">
        <w:rPr>
          <w:sz w:val="28"/>
        </w:rPr>
        <w:t>156</w:t>
      </w:r>
      <w:r w:rsidR="00DC45EE">
        <w:rPr>
          <w:sz w:val="28"/>
        </w:rPr>
        <w:t xml:space="preserve"> «О внесении изменений в постановление администрации Уинского муниципальн</w:t>
      </w:r>
      <w:r w:rsidR="00DC45EE">
        <w:rPr>
          <w:sz w:val="28"/>
        </w:rPr>
        <w:t>о</w:t>
      </w:r>
      <w:r w:rsidR="00DC45EE">
        <w:rPr>
          <w:sz w:val="28"/>
        </w:rPr>
        <w:t>го округа Пермского края от 17.09.2021 № 259-01-03-274 «Об утверждении м</w:t>
      </w:r>
      <w:r w:rsidR="00DC45EE">
        <w:rPr>
          <w:sz w:val="28"/>
        </w:rPr>
        <w:t>у</w:t>
      </w:r>
      <w:r w:rsidR="00DC45EE">
        <w:rPr>
          <w:sz w:val="28"/>
        </w:rPr>
        <w:lastRenderedPageBreak/>
        <w:t>ниципальной программы «Экономическое развитие Уинского муниципального округа Пермского края» на 2022-2024 годы</w:t>
      </w:r>
      <w:r w:rsidR="00914751">
        <w:rPr>
          <w:sz w:val="28"/>
        </w:rPr>
        <w:t xml:space="preserve"> с 01 января 202</w:t>
      </w:r>
      <w:r w:rsidR="000F5941">
        <w:rPr>
          <w:sz w:val="28"/>
        </w:rPr>
        <w:t>3</w:t>
      </w:r>
      <w:r w:rsidRPr="00CE3F1E">
        <w:rPr>
          <w:sz w:val="28"/>
        </w:rPr>
        <w:t xml:space="preserve"> года.</w:t>
      </w:r>
    </w:p>
    <w:p w:rsidR="00CE3F1E" w:rsidRPr="00CE3F1E" w:rsidRDefault="00CE3F1E" w:rsidP="00CE3F1E">
      <w:pPr>
        <w:jc w:val="both"/>
        <w:rPr>
          <w:sz w:val="28"/>
        </w:rPr>
      </w:pPr>
      <w:r w:rsidRPr="00CE3F1E">
        <w:rPr>
          <w:sz w:val="28"/>
        </w:rPr>
        <w:t xml:space="preserve">           5.  Контроль над исполнением постановления оставляю за собой.</w:t>
      </w:r>
    </w:p>
    <w:p w:rsidR="00036949" w:rsidRDefault="00036949" w:rsidP="00CE3F1E">
      <w:pPr>
        <w:jc w:val="both"/>
        <w:rPr>
          <w:sz w:val="28"/>
        </w:rPr>
      </w:pPr>
    </w:p>
    <w:p w:rsidR="00036949" w:rsidRDefault="00036949" w:rsidP="00CE3F1E">
      <w:pPr>
        <w:jc w:val="both"/>
        <w:rPr>
          <w:sz w:val="28"/>
        </w:rPr>
      </w:pPr>
    </w:p>
    <w:p w:rsidR="002F36D4" w:rsidRDefault="004C7ED3" w:rsidP="00CE3F1E">
      <w:pPr>
        <w:jc w:val="both"/>
        <w:rPr>
          <w:sz w:val="28"/>
        </w:rPr>
      </w:pPr>
      <w:r>
        <w:rPr>
          <w:sz w:val="28"/>
        </w:rPr>
        <w:t>Г</w:t>
      </w:r>
      <w:r w:rsidR="00341D77">
        <w:rPr>
          <w:sz w:val="28"/>
        </w:rPr>
        <w:t>лав</w:t>
      </w:r>
      <w:r>
        <w:rPr>
          <w:sz w:val="28"/>
        </w:rPr>
        <w:t>а</w:t>
      </w:r>
      <w:r w:rsidR="00CE3F1E" w:rsidRPr="00CE3F1E">
        <w:rPr>
          <w:sz w:val="28"/>
        </w:rPr>
        <w:t xml:space="preserve"> муниципального </w:t>
      </w:r>
      <w:r w:rsidR="00870160">
        <w:rPr>
          <w:sz w:val="28"/>
        </w:rPr>
        <w:t xml:space="preserve">округа </w:t>
      </w:r>
    </w:p>
    <w:p w:rsidR="002F36D4" w:rsidRDefault="00870160" w:rsidP="00CE3F1E">
      <w:pPr>
        <w:jc w:val="both"/>
        <w:rPr>
          <w:sz w:val="28"/>
        </w:rPr>
      </w:pPr>
      <w:r>
        <w:rPr>
          <w:sz w:val="28"/>
        </w:rPr>
        <w:t>– глав</w:t>
      </w:r>
      <w:r w:rsidR="004C7ED3">
        <w:rPr>
          <w:sz w:val="28"/>
        </w:rPr>
        <w:t>а</w:t>
      </w:r>
      <w:r w:rsidR="002F36D4">
        <w:rPr>
          <w:sz w:val="28"/>
        </w:rPr>
        <w:t xml:space="preserve"> </w:t>
      </w:r>
      <w:r w:rsidR="00072872">
        <w:rPr>
          <w:sz w:val="28"/>
        </w:rPr>
        <w:t>а</w:t>
      </w:r>
      <w:r>
        <w:rPr>
          <w:sz w:val="28"/>
        </w:rPr>
        <w:t xml:space="preserve">дминистрации Уинского </w:t>
      </w:r>
    </w:p>
    <w:p w:rsidR="00CE3F1E" w:rsidRPr="00CE3F1E" w:rsidRDefault="00870160" w:rsidP="00CE3F1E">
      <w:pPr>
        <w:jc w:val="both"/>
        <w:rPr>
          <w:sz w:val="28"/>
        </w:rPr>
      </w:pPr>
      <w:r>
        <w:rPr>
          <w:sz w:val="28"/>
        </w:rPr>
        <w:t xml:space="preserve">муниципального округа </w:t>
      </w:r>
      <w:r w:rsidR="002F36D4">
        <w:rPr>
          <w:sz w:val="28"/>
        </w:rPr>
        <w:t xml:space="preserve">                                                              </w:t>
      </w:r>
      <w:r w:rsidR="004C7ED3">
        <w:rPr>
          <w:sz w:val="28"/>
        </w:rPr>
        <w:t xml:space="preserve">А.Н. </w:t>
      </w:r>
      <w:proofErr w:type="spellStart"/>
      <w:r w:rsidR="004C7ED3">
        <w:rPr>
          <w:sz w:val="28"/>
        </w:rPr>
        <w:t>Зелёнкин</w:t>
      </w:r>
      <w:proofErr w:type="spellEnd"/>
    </w:p>
    <w:p w:rsidR="00830834" w:rsidRDefault="00830834" w:rsidP="00341D77">
      <w:pPr>
        <w:rPr>
          <w:sz w:val="28"/>
          <w:szCs w:val="28"/>
        </w:rPr>
      </w:pPr>
    </w:p>
    <w:p w:rsidR="00830834" w:rsidRDefault="00830834" w:rsidP="00341D77">
      <w:pPr>
        <w:rPr>
          <w:sz w:val="28"/>
          <w:szCs w:val="28"/>
        </w:rPr>
      </w:pPr>
    </w:p>
    <w:p w:rsidR="00830834" w:rsidRDefault="00830834" w:rsidP="00341D77">
      <w:pPr>
        <w:rPr>
          <w:sz w:val="28"/>
          <w:szCs w:val="28"/>
        </w:rPr>
      </w:pPr>
    </w:p>
    <w:p w:rsidR="00830834" w:rsidRDefault="00830834" w:rsidP="00341D77">
      <w:pPr>
        <w:rPr>
          <w:sz w:val="28"/>
          <w:szCs w:val="28"/>
        </w:rPr>
      </w:pPr>
    </w:p>
    <w:p w:rsidR="00830834" w:rsidRDefault="00830834" w:rsidP="00341D77">
      <w:pPr>
        <w:rPr>
          <w:sz w:val="28"/>
          <w:szCs w:val="28"/>
        </w:rPr>
      </w:pPr>
    </w:p>
    <w:p w:rsidR="00830834" w:rsidRDefault="00830834" w:rsidP="00341D77">
      <w:pPr>
        <w:rPr>
          <w:sz w:val="28"/>
          <w:szCs w:val="28"/>
        </w:rPr>
      </w:pPr>
    </w:p>
    <w:p w:rsidR="00830834" w:rsidRDefault="00830834" w:rsidP="00341D77">
      <w:pPr>
        <w:rPr>
          <w:sz w:val="28"/>
          <w:szCs w:val="28"/>
        </w:rPr>
      </w:pPr>
    </w:p>
    <w:p w:rsidR="00830834" w:rsidRDefault="00830834" w:rsidP="00341D77">
      <w:pPr>
        <w:rPr>
          <w:sz w:val="28"/>
          <w:szCs w:val="28"/>
        </w:rPr>
      </w:pPr>
    </w:p>
    <w:p w:rsidR="00830834" w:rsidRDefault="00830834" w:rsidP="00341D77">
      <w:pPr>
        <w:rPr>
          <w:sz w:val="28"/>
          <w:szCs w:val="28"/>
        </w:rPr>
      </w:pPr>
    </w:p>
    <w:p w:rsidR="00830834" w:rsidRDefault="00830834" w:rsidP="00341D77">
      <w:pPr>
        <w:rPr>
          <w:sz w:val="28"/>
          <w:szCs w:val="28"/>
        </w:rPr>
      </w:pPr>
    </w:p>
    <w:p w:rsidR="00830834" w:rsidRDefault="00830834" w:rsidP="00341D77">
      <w:pPr>
        <w:rPr>
          <w:sz w:val="28"/>
          <w:szCs w:val="28"/>
        </w:rPr>
      </w:pPr>
    </w:p>
    <w:p w:rsidR="00830834" w:rsidRDefault="00830834" w:rsidP="00341D77">
      <w:pPr>
        <w:rPr>
          <w:sz w:val="28"/>
          <w:szCs w:val="28"/>
        </w:rPr>
      </w:pPr>
    </w:p>
    <w:p w:rsidR="00830834" w:rsidRDefault="00830834" w:rsidP="00341D77">
      <w:pPr>
        <w:rPr>
          <w:sz w:val="28"/>
          <w:szCs w:val="28"/>
        </w:rPr>
      </w:pPr>
    </w:p>
    <w:p w:rsidR="00830834" w:rsidRDefault="00830834" w:rsidP="00341D77">
      <w:pPr>
        <w:rPr>
          <w:sz w:val="28"/>
          <w:szCs w:val="28"/>
        </w:rPr>
      </w:pPr>
    </w:p>
    <w:p w:rsidR="00830834" w:rsidRDefault="00830834" w:rsidP="00341D77">
      <w:pPr>
        <w:rPr>
          <w:sz w:val="28"/>
          <w:szCs w:val="28"/>
        </w:rPr>
      </w:pPr>
    </w:p>
    <w:p w:rsidR="00830834" w:rsidRDefault="00830834" w:rsidP="00341D77">
      <w:pPr>
        <w:rPr>
          <w:sz w:val="28"/>
          <w:szCs w:val="28"/>
        </w:rPr>
      </w:pPr>
    </w:p>
    <w:p w:rsidR="00830834" w:rsidRDefault="00830834" w:rsidP="00341D77">
      <w:pPr>
        <w:rPr>
          <w:sz w:val="28"/>
          <w:szCs w:val="28"/>
        </w:rPr>
      </w:pPr>
    </w:p>
    <w:p w:rsidR="00830834" w:rsidRDefault="00830834" w:rsidP="00341D77">
      <w:pPr>
        <w:rPr>
          <w:sz w:val="28"/>
          <w:szCs w:val="28"/>
        </w:rPr>
      </w:pPr>
    </w:p>
    <w:p w:rsidR="00830834" w:rsidRDefault="00830834" w:rsidP="00341D77">
      <w:pPr>
        <w:rPr>
          <w:sz w:val="28"/>
          <w:szCs w:val="28"/>
        </w:rPr>
      </w:pPr>
    </w:p>
    <w:p w:rsidR="00830834" w:rsidRDefault="00830834" w:rsidP="00341D77">
      <w:pPr>
        <w:rPr>
          <w:sz w:val="28"/>
          <w:szCs w:val="28"/>
        </w:rPr>
      </w:pPr>
    </w:p>
    <w:p w:rsidR="00830834" w:rsidRDefault="00830834" w:rsidP="00341D77">
      <w:pPr>
        <w:rPr>
          <w:sz w:val="28"/>
          <w:szCs w:val="28"/>
        </w:rPr>
      </w:pPr>
    </w:p>
    <w:p w:rsidR="00830834" w:rsidRDefault="00830834" w:rsidP="00341D77">
      <w:pPr>
        <w:rPr>
          <w:sz w:val="28"/>
          <w:szCs w:val="28"/>
        </w:rPr>
      </w:pPr>
    </w:p>
    <w:p w:rsidR="00830834" w:rsidRDefault="00830834" w:rsidP="00341D77">
      <w:pPr>
        <w:rPr>
          <w:sz w:val="28"/>
          <w:szCs w:val="28"/>
        </w:rPr>
      </w:pPr>
    </w:p>
    <w:p w:rsidR="00830834" w:rsidRDefault="00830834" w:rsidP="00341D77">
      <w:pPr>
        <w:rPr>
          <w:sz w:val="28"/>
          <w:szCs w:val="28"/>
        </w:rPr>
      </w:pPr>
    </w:p>
    <w:p w:rsidR="00830834" w:rsidRDefault="00830834" w:rsidP="00341D77">
      <w:pPr>
        <w:rPr>
          <w:sz w:val="28"/>
          <w:szCs w:val="28"/>
        </w:rPr>
      </w:pPr>
    </w:p>
    <w:p w:rsidR="00830834" w:rsidRDefault="00830834" w:rsidP="00341D77">
      <w:pPr>
        <w:rPr>
          <w:sz w:val="28"/>
          <w:szCs w:val="28"/>
        </w:rPr>
      </w:pPr>
    </w:p>
    <w:p w:rsidR="00830834" w:rsidRDefault="00830834" w:rsidP="00341D77">
      <w:pPr>
        <w:rPr>
          <w:sz w:val="28"/>
          <w:szCs w:val="28"/>
        </w:rPr>
      </w:pPr>
    </w:p>
    <w:p w:rsidR="00830834" w:rsidRDefault="00830834" w:rsidP="00341D77">
      <w:pPr>
        <w:rPr>
          <w:sz w:val="28"/>
          <w:szCs w:val="28"/>
        </w:rPr>
      </w:pPr>
    </w:p>
    <w:p w:rsidR="00830834" w:rsidRDefault="00830834" w:rsidP="00341D77">
      <w:pPr>
        <w:rPr>
          <w:sz w:val="28"/>
          <w:szCs w:val="28"/>
        </w:rPr>
      </w:pPr>
    </w:p>
    <w:p w:rsidR="00830834" w:rsidRDefault="00830834" w:rsidP="00341D77">
      <w:pPr>
        <w:rPr>
          <w:sz w:val="28"/>
          <w:szCs w:val="28"/>
        </w:rPr>
      </w:pPr>
    </w:p>
    <w:p w:rsidR="00830834" w:rsidRDefault="00830834" w:rsidP="00341D77">
      <w:pPr>
        <w:rPr>
          <w:sz w:val="28"/>
          <w:szCs w:val="28"/>
        </w:rPr>
      </w:pPr>
    </w:p>
    <w:p w:rsidR="00830834" w:rsidRDefault="00830834" w:rsidP="00341D77">
      <w:pPr>
        <w:rPr>
          <w:sz w:val="28"/>
          <w:szCs w:val="28"/>
        </w:rPr>
      </w:pPr>
    </w:p>
    <w:p w:rsidR="00830834" w:rsidRDefault="00830834" w:rsidP="00341D77">
      <w:pPr>
        <w:rPr>
          <w:sz w:val="28"/>
          <w:szCs w:val="28"/>
        </w:rPr>
      </w:pPr>
    </w:p>
    <w:p w:rsidR="00830834" w:rsidRDefault="00830834" w:rsidP="00341D77">
      <w:pPr>
        <w:rPr>
          <w:sz w:val="28"/>
          <w:szCs w:val="28"/>
        </w:rPr>
      </w:pPr>
    </w:p>
    <w:p w:rsidR="00830834" w:rsidRDefault="00830834" w:rsidP="00341D77">
      <w:pPr>
        <w:rPr>
          <w:sz w:val="28"/>
          <w:szCs w:val="28"/>
        </w:rPr>
      </w:pPr>
    </w:p>
    <w:p w:rsidR="00830834" w:rsidRDefault="00830834" w:rsidP="00341D77">
      <w:pPr>
        <w:rPr>
          <w:sz w:val="28"/>
          <w:szCs w:val="28"/>
        </w:rPr>
      </w:pPr>
    </w:p>
    <w:p w:rsidR="00830834" w:rsidRDefault="00830834" w:rsidP="00341D77">
      <w:pPr>
        <w:rPr>
          <w:sz w:val="28"/>
          <w:szCs w:val="28"/>
        </w:rPr>
      </w:pPr>
    </w:p>
    <w:p w:rsidR="00CE3F1E" w:rsidRPr="00CE3F1E" w:rsidRDefault="00CE3F1E" w:rsidP="00830834">
      <w:pPr>
        <w:jc w:val="right"/>
        <w:rPr>
          <w:sz w:val="28"/>
          <w:szCs w:val="28"/>
        </w:rPr>
      </w:pPr>
      <w:r w:rsidRPr="00CE3F1E">
        <w:rPr>
          <w:sz w:val="28"/>
          <w:szCs w:val="28"/>
        </w:rPr>
        <w:lastRenderedPageBreak/>
        <w:t>УТВЕРЖДЕНА</w:t>
      </w:r>
    </w:p>
    <w:p w:rsidR="00CE3F1E" w:rsidRPr="00CE3F1E" w:rsidRDefault="00CE3F1E" w:rsidP="00830834">
      <w:pPr>
        <w:jc w:val="right"/>
        <w:rPr>
          <w:sz w:val="28"/>
          <w:szCs w:val="28"/>
        </w:rPr>
      </w:pPr>
      <w:r w:rsidRPr="00CE3F1E">
        <w:rPr>
          <w:sz w:val="28"/>
          <w:szCs w:val="28"/>
        </w:rPr>
        <w:t xml:space="preserve">                                                                              постановлением администрации</w:t>
      </w:r>
    </w:p>
    <w:p w:rsidR="00CE3F1E" w:rsidRPr="00CE3F1E" w:rsidRDefault="00CE3F1E" w:rsidP="00830834">
      <w:pPr>
        <w:jc w:val="right"/>
        <w:rPr>
          <w:sz w:val="28"/>
          <w:szCs w:val="28"/>
        </w:rPr>
      </w:pPr>
      <w:r w:rsidRPr="00CE3F1E">
        <w:rPr>
          <w:sz w:val="28"/>
          <w:szCs w:val="28"/>
        </w:rPr>
        <w:t xml:space="preserve">                                                                              Уинского муниципального</w:t>
      </w:r>
    </w:p>
    <w:p w:rsidR="00CE3F1E" w:rsidRPr="00CE3F1E" w:rsidRDefault="00CE3F1E" w:rsidP="00830834">
      <w:pPr>
        <w:spacing w:line="240" w:lineRule="exact"/>
        <w:jc w:val="right"/>
        <w:rPr>
          <w:sz w:val="28"/>
          <w:szCs w:val="28"/>
        </w:rPr>
      </w:pPr>
      <w:r w:rsidRPr="00CE3F1E">
        <w:rPr>
          <w:sz w:val="28"/>
          <w:szCs w:val="28"/>
        </w:rPr>
        <w:t xml:space="preserve">                                                                              округа </w:t>
      </w:r>
    </w:p>
    <w:p w:rsidR="00CE3F1E" w:rsidRPr="00CE3F1E" w:rsidRDefault="002F36D4" w:rsidP="002F36D4">
      <w:pPr>
        <w:tabs>
          <w:tab w:val="left" w:pos="3295"/>
          <w:tab w:val="center" w:pos="4819"/>
        </w:tabs>
        <w:rPr>
          <w:b/>
          <w:sz w:val="28"/>
          <w:szCs w:val="28"/>
        </w:rPr>
      </w:pPr>
      <w:r>
        <w:rPr>
          <w:b/>
        </w:rPr>
        <w:tab/>
        <w:t xml:space="preserve">                                              </w:t>
      </w:r>
      <w:r>
        <w:rPr>
          <w:b/>
        </w:rPr>
        <w:tab/>
        <w:t xml:space="preserve">         </w:t>
      </w:r>
      <w:r w:rsidRPr="002F36D4">
        <w:rPr>
          <w:b/>
        </w:rPr>
        <w:t>27.09.2022   259-01-03-352</w:t>
      </w:r>
    </w:p>
    <w:p w:rsidR="00CE3F1E" w:rsidRPr="006919FB" w:rsidRDefault="00CE3F1E" w:rsidP="00CE3F1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919FB">
        <w:rPr>
          <w:b/>
          <w:sz w:val="28"/>
          <w:szCs w:val="28"/>
        </w:rPr>
        <w:t xml:space="preserve">Муниципальная программа </w:t>
      </w:r>
    </w:p>
    <w:p w:rsidR="00CE3F1E" w:rsidRPr="006919FB" w:rsidRDefault="00CE3F1E" w:rsidP="00CE3F1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919FB">
        <w:rPr>
          <w:b/>
          <w:sz w:val="28"/>
          <w:szCs w:val="28"/>
        </w:rPr>
        <w:t xml:space="preserve">«Экономическое развитие Уинского муниципального округа </w:t>
      </w:r>
    </w:p>
    <w:p w:rsidR="00CE3F1E" w:rsidRPr="006919FB" w:rsidRDefault="00CE3F1E" w:rsidP="00CE3F1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919FB">
        <w:rPr>
          <w:b/>
          <w:sz w:val="28"/>
          <w:szCs w:val="28"/>
        </w:rPr>
        <w:t>Пермского края» на 202</w:t>
      </w:r>
      <w:r w:rsidR="00475F6B" w:rsidRPr="006919FB">
        <w:rPr>
          <w:b/>
          <w:sz w:val="28"/>
          <w:szCs w:val="28"/>
        </w:rPr>
        <w:t>3</w:t>
      </w:r>
      <w:r w:rsidRPr="006919FB">
        <w:rPr>
          <w:b/>
          <w:sz w:val="28"/>
          <w:szCs w:val="28"/>
        </w:rPr>
        <w:t>-202</w:t>
      </w:r>
      <w:r w:rsidR="00475F6B" w:rsidRPr="006919FB">
        <w:rPr>
          <w:b/>
          <w:sz w:val="28"/>
          <w:szCs w:val="28"/>
        </w:rPr>
        <w:t>5</w:t>
      </w:r>
      <w:r w:rsidRPr="006919FB">
        <w:rPr>
          <w:b/>
          <w:sz w:val="28"/>
          <w:szCs w:val="28"/>
        </w:rPr>
        <w:t xml:space="preserve"> годы</w:t>
      </w:r>
    </w:p>
    <w:p w:rsidR="00CE3F1E" w:rsidRPr="006919FB" w:rsidRDefault="00CE3F1E" w:rsidP="00CE3F1E">
      <w:pPr>
        <w:jc w:val="center"/>
        <w:rPr>
          <w:b/>
          <w:sz w:val="28"/>
          <w:szCs w:val="28"/>
        </w:rPr>
      </w:pPr>
      <w:r w:rsidRPr="006919FB">
        <w:rPr>
          <w:b/>
          <w:sz w:val="28"/>
          <w:szCs w:val="28"/>
        </w:rPr>
        <w:t xml:space="preserve"> (далее – </w:t>
      </w:r>
      <w:r w:rsidR="00BF09CD" w:rsidRPr="006919FB">
        <w:rPr>
          <w:b/>
          <w:sz w:val="28"/>
          <w:szCs w:val="28"/>
        </w:rPr>
        <w:t>п</w:t>
      </w:r>
      <w:r w:rsidRPr="006919FB">
        <w:rPr>
          <w:b/>
          <w:sz w:val="28"/>
          <w:szCs w:val="28"/>
        </w:rPr>
        <w:t>рограмма)</w:t>
      </w:r>
    </w:p>
    <w:p w:rsidR="00CE3F1E" w:rsidRPr="006919FB" w:rsidRDefault="00CE3F1E" w:rsidP="00CE3F1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E3F1E" w:rsidRPr="006919FB" w:rsidRDefault="00CE3F1E" w:rsidP="00CE3F1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919FB">
        <w:rPr>
          <w:b/>
          <w:sz w:val="28"/>
          <w:szCs w:val="28"/>
        </w:rPr>
        <w:t>ПАСПОРТ</w:t>
      </w:r>
    </w:p>
    <w:p w:rsidR="00CE3F1E" w:rsidRPr="006919FB" w:rsidRDefault="00CE3F1E" w:rsidP="00CE3F1E">
      <w:pPr>
        <w:jc w:val="right"/>
        <w:rPr>
          <w:sz w:val="28"/>
          <w:szCs w:val="28"/>
        </w:rPr>
      </w:pPr>
      <w:r w:rsidRPr="006919FB">
        <w:rPr>
          <w:sz w:val="28"/>
          <w:szCs w:val="28"/>
        </w:rPr>
        <w:t xml:space="preserve">Форма 1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455" w:type="dxa"/>
        <w:tblInd w:w="-5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9"/>
        <w:gridCol w:w="2727"/>
        <w:gridCol w:w="1364"/>
        <w:gridCol w:w="1363"/>
        <w:gridCol w:w="1363"/>
        <w:gridCol w:w="1509"/>
      </w:tblGrid>
      <w:tr w:rsidR="00CE3F1E" w:rsidRPr="006919FB" w:rsidTr="00A04A13"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6919FB" w:rsidRDefault="00CE3F1E" w:rsidP="00CE3F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19FB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83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1E" w:rsidRPr="006919FB" w:rsidRDefault="00CE3F1E" w:rsidP="00CE3F1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19FB">
              <w:rPr>
                <w:sz w:val="28"/>
                <w:szCs w:val="28"/>
              </w:rPr>
              <w:t xml:space="preserve">«Экономическое развитие Уинского муниципального округа </w:t>
            </w:r>
          </w:p>
          <w:p w:rsidR="00CE3F1E" w:rsidRPr="006919FB" w:rsidRDefault="00CE3F1E" w:rsidP="00CE3F1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19FB">
              <w:rPr>
                <w:sz w:val="28"/>
                <w:szCs w:val="28"/>
              </w:rPr>
              <w:t>Пермского края» на 202</w:t>
            </w:r>
            <w:r w:rsidR="00475F6B" w:rsidRPr="006919FB">
              <w:rPr>
                <w:sz w:val="28"/>
                <w:szCs w:val="28"/>
              </w:rPr>
              <w:t>3</w:t>
            </w:r>
            <w:r w:rsidRPr="006919FB">
              <w:rPr>
                <w:sz w:val="28"/>
                <w:szCs w:val="28"/>
              </w:rPr>
              <w:t>-202</w:t>
            </w:r>
            <w:r w:rsidR="00475F6B" w:rsidRPr="006919FB">
              <w:rPr>
                <w:sz w:val="28"/>
                <w:szCs w:val="28"/>
              </w:rPr>
              <w:t>5</w:t>
            </w:r>
            <w:r w:rsidRPr="006919FB">
              <w:rPr>
                <w:sz w:val="28"/>
                <w:szCs w:val="28"/>
              </w:rPr>
              <w:t xml:space="preserve"> годы</w:t>
            </w:r>
          </w:p>
          <w:p w:rsidR="00CE3F1E" w:rsidRPr="006919FB" w:rsidRDefault="00CE3F1E" w:rsidP="00CE3F1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E3F1E" w:rsidRPr="006919FB" w:rsidTr="00A04A13"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6919FB" w:rsidRDefault="00CE3F1E" w:rsidP="00CE3F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19FB">
              <w:rPr>
                <w:sz w:val="28"/>
                <w:szCs w:val="28"/>
              </w:rPr>
              <w:t>Цели и задачи муниципальной программы</w:t>
            </w:r>
          </w:p>
        </w:tc>
        <w:tc>
          <w:tcPr>
            <w:tcW w:w="83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6919FB" w:rsidRDefault="00CE3F1E" w:rsidP="00CE3F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19FB">
              <w:rPr>
                <w:sz w:val="28"/>
                <w:szCs w:val="28"/>
              </w:rPr>
              <w:t>Цели программы:</w:t>
            </w:r>
          </w:p>
          <w:p w:rsidR="00CE3F1E" w:rsidRPr="006919FB" w:rsidRDefault="00CE3F1E" w:rsidP="00CE3F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19FB">
              <w:rPr>
                <w:sz w:val="28"/>
                <w:szCs w:val="28"/>
              </w:rPr>
              <w:t>- Повышение занятости, доходов и качества жизни сельского нас</w:t>
            </w:r>
            <w:r w:rsidRPr="006919FB">
              <w:rPr>
                <w:sz w:val="28"/>
                <w:szCs w:val="28"/>
              </w:rPr>
              <w:t>е</w:t>
            </w:r>
            <w:r w:rsidRPr="006919FB">
              <w:rPr>
                <w:sz w:val="28"/>
                <w:szCs w:val="28"/>
              </w:rPr>
              <w:t>ления, развитие малых форм хозяйствования на селе.</w:t>
            </w:r>
          </w:p>
          <w:p w:rsidR="00CE3F1E" w:rsidRPr="006919FB" w:rsidRDefault="00CE3F1E" w:rsidP="00CE3F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19FB">
              <w:rPr>
                <w:sz w:val="28"/>
                <w:szCs w:val="28"/>
              </w:rPr>
              <w:t xml:space="preserve"> - Создание условий для развития малого и среднего предприним</w:t>
            </w:r>
            <w:r w:rsidRPr="006919FB">
              <w:rPr>
                <w:sz w:val="28"/>
                <w:szCs w:val="28"/>
              </w:rPr>
              <w:t>а</w:t>
            </w:r>
            <w:r w:rsidRPr="006919FB">
              <w:rPr>
                <w:sz w:val="28"/>
                <w:szCs w:val="28"/>
              </w:rPr>
              <w:t xml:space="preserve">тельства в </w:t>
            </w:r>
            <w:proofErr w:type="spellStart"/>
            <w:r w:rsidRPr="006919FB">
              <w:rPr>
                <w:sz w:val="28"/>
                <w:szCs w:val="28"/>
              </w:rPr>
              <w:t>Уинском</w:t>
            </w:r>
            <w:proofErr w:type="spellEnd"/>
            <w:r w:rsidRPr="006919FB">
              <w:rPr>
                <w:sz w:val="28"/>
                <w:szCs w:val="28"/>
              </w:rPr>
              <w:t xml:space="preserve"> муниципальном округе Пермского края.</w:t>
            </w:r>
          </w:p>
          <w:p w:rsidR="00CE3F1E" w:rsidRPr="006919FB" w:rsidRDefault="00CE3F1E" w:rsidP="00CE3F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19FB">
              <w:rPr>
                <w:sz w:val="28"/>
                <w:szCs w:val="28"/>
              </w:rPr>
              <w:t>Задачи программы:</w:t>
            </w:r>
          </w:p>
          <w:p w:rsidR="00CE3F1E" w:rsidRPr="006919FB" w:rsidRDefault="00CE3F1E" w:rsidP="00CE3F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19FB">
              <w:rPr>
                <w:sz w:val="28"/>
                <w:szCs w:val="28"/>
              </w:rPr>
              <w:t xml:space="preserve"> - Стабилизация сельскохозяйственного производства, создание б</w:t>
            </w:r>
            <w:r w:rsidRPr="006919FB">
              <w:rPr>
                <w:sz w:val="28"/>
                <w:szCs w:val="28"/>
              </w:rPr>
              <w:t>а</w:t>
            </w:r>
            <w:r w:rsidRPr="006919FB">
              <w:rPr>
                <w:sz w:val="28"/>
                <w:szCs w:val="28"/>
              </w:rPr>
              <w:t>зы для дальнейшего развития.</w:t>
            </w:r>
          </w:p>
          <w:p w:rsidR="00CE3F1E" w:rsidRPr="006919FB" w:rsidRDefault="00CE3F1E" w:rsidP="00CE3F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19FB">
              <w:rPr>
                <w:sz w:val="28"/>
                <w:szCs w:val="28"/>
              </w:rPr>
              <w:t xml:space="preserve"> - Рост доходности сельского населения, сохранение посевных площадей, создание новых рабочих мест и в дальнейшем рост пр</w:t>
            </w:r>
            <w:r w:rsidRPr="006919FB">
              <w:rPr>
                <w:sz w:val="28"/>
                <w:szCs w:val="28"/>
              </w:rPr>
              <w:t>о</w:t>
            </w:r>
            <w:r w:rsidRPr="006919FB">
              <w:rPr>
                <w:sz w:val="28"/>
                <w:szCs w:val="28"/>
              </w:rPr>
              <w:t>изводства продукции сельского хозяйства.</w:t>
            </w:r>
          </w:p>
          <w:p w:rsidR="00CE3F1E" w:rsidRPr="006919FB" w:rsidRDefault="00CE3F1E" w:rsidP="00CE3F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19FB">
              <w:rPr>
                <w:sz w:val="28"/>
                <w:szCs w:val="28"/>
              </w:rPr>
              <w:t xml:space="preserve">  - Обеспечение доступности финансовых ресурсов для субъектов малого и среднего предпринимательства.</w:t>
            </w:r>
          </w:p>
          <w:p w:rsidR="00CE3F1E" w:rsidRPr="006919FB" w:rsidRDefault="00CE3F1E" w:rsidP="00CE3F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19FB">
              <w:rPr>
                <w:sz w:val="28"/>
                <w:szCs w:val="28"/>
              </w:rPr>
              <w:t xml:space="preserve"> - Развитие имеющейся инфраструктуры поддержки малого и сре</w:t>
            </w:r>
            <w:r w:rsidRPr="006919FB">
              <w:rPr>
                <w:sz w:val="28"/>
                <w:szCs w:val="28"/>
              </w:rPr>
              <w:t>д</w:t>
            </w:r>
            <w:r w:rsidRPr="006919FB">
              <w:rPr>
                <w:sz w:val="28"/>
                <w:szCs w:val="28"/>
              </w:rPr>
              <w:t xml:space="preserve">него предпринимательства на территории округа.                </w:t>
            </w:r>
          </w:p>
          <w:p w:rsidR="00CE3F1E" w:rsidRPr="006919FB" w:rsidRDefault="00CE3F1E" w:rsidP="00CE3F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19FB">
              <w:rPr>
                <w:sz w:val="28"/>
                <w:szCs w:val="28"/>
              </w:rPr>
              <w:t xml:space="preserve"> - Реализация механизмов по поддержке малого и среднего пре</w:t>
            </w:r>
            <w:r w:rsidRPr="006919FB">
              <w:rPr>
                <w:sz w:val="28"/>
                <w:szCs w:val="28"/>
              </w:rPr>
              <w:t>д</w:t>
            </w:r>
            <w:r w:rsidRPr="006919FB">
              <w:rPr>
                <w:sz w:val="28"/>
                <w:szCs w:val="28"/>
              </w:rPr>
              <w:t>принимательства.</w:t>
            </w:r>
          </w:p>
        </w:tc>
      </w:tr>
      <w:tr w:rsidR="00CE3F1E" w:rsidRPr="006919FB" w:rsidTr="00A04A13"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6919FB" w:rsidRDefault="00CE3F1E" w:rsidP="00CE3F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19FB">
              <w:rPr>
                <w:sz w:val="28"/>
                <w:szCs w:val="28"/>
              </w:rPr>
              <w:t>Сроки и этапы реализации м</w:t>
            </w:r>
            <w:r w:rsidRPr="006919FB">
              <w:rPr>
                <w:sz w:val="28"/>
                <w:szCs w:val="28"/>
              </w:rPr>
              <w:t>у</w:t>
            </w:r>
            <w:r w:rsidRPr="006919FB">
              <w:rPr>
                <w:sz w:val="28"/>
                <w:szCs w:val="28"/>
              </w:rPr>
              <w:t>ниципальной программы</w:t>
            </w:r>
          </w:p>
        </w:tc>
        <w:tc>
          <w:tcPr>
            <w:tcW w:w="83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6919FB" w:rsidRDefault="00CE3F1E" w:rsidP="00E802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19FB">
              <w:rPr>
                <w:color w:val="000000"/>
                <w:sz w:val="28"/>
                <w:szCs w:val="28"/>
              </w:rPr>
              <w:t xml:space="preserve">  Программа рассчитана на период реализации с 202</w:t>
            </w:r>
            <w:r w:rsidR="00E80246" w:rsidRPr="006919FB">
              <w:rPr>
                <w:color w:val="000000"/>
                <w:sz w:val="28"/>
                <w:szCs w:val="28"/>
              </w:rPr>
              <w:t>3</w:t>
            </w:r>
            <w:r w:rsidRPr="006919FB">
              <w:rPr>
                <w:color w:val="000000"/>
                <w:sz w:val="28"/>
                <w:szCs w:val="28"/>
              </w:rPr>
              <w:t xml:space="preserve"> по 202</w:t>
            </w:r>
            <w:r w:rsidR="00E80246" w:rsidRPr="006919FB">
              <w:rPr>
                <w:color w:val="000000"/>
                <w:sz w:val="28"/>
                <w:szCs w:val="28"/>
              </w:rPr>
              <w:t>5</w:t>
            </w:r>
            <w:r w:rsidRPr="006919FB">
              <w:rPr>
                <w:color w:val="000000"/>
                <w:sz w:val="28"/>
                <w:szCs w:val="28"/>
              </w:rPr>
              <w:t xml:space="preserve"> годы, не имеет строгой разбивки на этапы.</w:t>
            </w:r>
          </w:p>
        </w:tc>
      </w:tr>
      <w:tr w:rsidR="00CE3F1E" w:rsidRPr="006919FB" w:rsidTr="00A04A13"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6919FB" w:rsidRDefault="00CE3F1E" w:rsidP="00CE3F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19FB">
              <w:rPr>
                <w:sz w:val="28"/>
                <w:szCs w:val="28"/>
              </w:rPr>
              <w:t>Ожидаемые р</w:t>
            </w:r>
            <w:r w:rsidRPr="006919FB">
              <w:rPr>
                <w:sz w:val="28"/>
                <w:szCs w:val="28"/>
              </w:rPr>
              <w:t>е</w:t>
            </w:r>
            <w:r w:rsidRPr="006919FB">
              <w:rPr>
                <w:sz w:val="28"/>
                <w:szCs w:val="28"/>
              </w:rPr>
              <w:t>зультаты мун</w:t>
            </w:r>
            <w:r w:rsidRPr="006919FB">
              <w:rPr>
                <w:sz w:val="28"/>
                <w:szCs w:val="28"/>
              </w:rPr>
              <w:t>и</w:t>
            </w:r>
            <w:r w:rsidRPr="006919FB">
              <w:rPr>
                <w:sz w:val="28"/>
                <w:szCs w:val="28"/>
              </w:rPr>
              <w:t>ципальной пр</w:t>
            </w:r>
            <w:r w:rsidRPr="006919FB">
              <w:rPr>
                <w:sz w:val="28"/>
                <w:szCs w:val="28"/>
              </w:rPr>
              <w:t>о</w:t>
            </w:r>
            <w:r w:rsidRPr="006919FB">
              <w:rPr>
                <w:sz w:val="28"/>
                <w:szCs w:val="28"/>
              </w:rPr>
              <w:t>граммы</w:t>
            </w:r>
          </w:p>
        </w:tc>
        <w:tc>
          <w:tcPr>
            <w:tcW w:w="83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6919FB" w:rsidRDefault="00CE3F1E" w:rsidP="00CE3F1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19FB">
              <w:rPr>
                <w:sz w:val="28"/>
                <w:szCs w:val="28"/>
              </w:rPr>
              <w:t xml:space="preserve">  1. Доля эффективных производителей сельскохозяйственной пр</w:t>
            </w:r>
            <w:r w:rsidRPr="006919FB">
              <w:rPr>
                <w:sz w:val="28"/>
                <w:szCs w:val="28"/>
              </w:rPr>
              <w:t>о</w:t>
            </w:r>
            <w:r w:rsidRPr="006919FB">
              <w:rPr>
                <w:sz w:val="28"/>
                <w:szCs w:val="28"/>
              </w:rPr>
              <w:t>дукции на уровне не менее 80% от общего количества сельскох</w:t>
            </w:r>
            <w:r w:rsidRPr="006919FB">
              <w:rPr>
                <w:sz w:val="28"/>
                <w:szCs w:val="28"/>
              </w:rPr>
              <w:t>о</w:t>
            </w:r>
            <w:r w:rsidRPr="006919FB">
              <w:rPr>
                <w:sz w:val="28"/>
                <w:szCs w:val="28"/>
              </w:rPr>
              <w:t>зяйственных предприятий.</w:t>
            </w:r>
          </w:p>
          <w:p w:rsidR="00CE3F1E" w:rsidRPr="006919FB" w:rsidRDefault="00CE3F1E" w:rsidP="006515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E3F1E" w:rsidRPr="006919FB" w:rsidTr="00A04A13"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6919FB" w:rsidRDefault="00CE3F1E" w:rsidP="00CE3F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19FB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83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6919FB" w:rsidRDefault="00BA198D" w:rsidP="00CE3F1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19FB">
              <w:rPr>
                <w:sz w:val="28"/>
                <w:szCs w:val="28"/>
              </w:rPr>
              <w:t>Управление</w:t>
            </w:r>
            <w:r w:rsidR="00CE3F1E" w:rsidRPr="006919FB">
              <w:rPr>
                <w:sz w:val="28"/>
                <w:szCs w:val="28"/>
              </w:rPr>
              <w:t xml:space="preserve"> по экономике и сельскому хозяйству администрации Уинского муниципального округа </w:t>
            </w:r>
          </w:p>
        </w:tc>
      </w:tr>
      <w:tr w:rsidR="00CE3F1E" w:rsidRPr="006919FB" w:rsidTr="00A04A13"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6919FB" w:rsidRDefault="00CE3F1E" w:rsidP="00CE3F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19FB">
              <w:rPr>
                <w:sz w:val="28"/>
                <w:szCs w:val="28"/>
              </w:rPr>
              <w:t xml:space="preserve">Соисполнители </w:t>
            </w:r>
            <w:r w:rsidRPr="006919FB">
              <w:rPr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83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40B" w:rsidRPr="006919FB" w:rsidRDefault="00341D77" w:rsidP="00CE3F1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19FB">
              <w:rPr>
                <w:sz w:val="28"/>
                <w:szCs w:val="28"/>
              </w:rPr>
              <w:lastRenderedPageBreak/>
              <w:t>Уинский фонд поддержки предпринимательства</w:t>
            </w:r>
          </w:p>
          <w:p w:rsidR="00A1040B" w:rsidRPr="006919FB" w:rsidRDefault="00A1040B" w:rsidP="00CE3F1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19FB">
              <w:rPr>
                <w:sz w:val="28"/>
                <w:szCs w:val="28"/>
              </w:rPr>
              <w:lastRenderedPageBreak/>
              <w:t>Управление имущественных и земельных отношений администр</w:t>
            </w:r>
            <w:r w:rsidRPr="006919FB">
              <w:rPr>
                <w:sz w:val="28"/>
                <w:szCs w:val="28"/>
              </w:rPr>
              <w:t>а</w:t>
            </w:r>
            <w:r w:rsidRPr="006919FB">
              <w:rPr>
                <w:sz w:val="28"/>
                <w:szCs w:val="28"/>
              </w:rPr>
              <w:t>ции Уинского муниципального округа</w:t>
            </w:r>
          </w:p>
        </w:tc>
      </w:tr>
      <w:tr w:rsidR="00CE3F1E" w:rsidRPr="006919FB" w:rsidTr="00A04A13"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6919FB" w:rsidRDefault="00CE3F1E" w:rsidP="00CE3F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19FB">
              <w:rPr>
                <w:sz w:val="28"/>
                <w:szCs w:val="28"/>
              </w:rPr>
              <w:lastRenderedPageBreak/>
              <w:t>Участники м</w:t>
            </w:r>
            <w:r w:rsidRPr="006919FB">
              <w:rPr>
                <w:sz w:val="28"/>
                <w:szCs w:val="28"/>
              </w:rPr>
              <w:t>у</w:t>
            </w:r>
            <w:r w:rsidRPr="006919FB">
              <w:rPr>
                <w:sz w:val="28"/>
                <w:szCs w:val="28"/>
              </w:rPr>
              <w:t>ниципальной программы</w:t>
            </w:r>
          </w:p>
        </w:tc>
        <w:tc>
          <w:tcPr>
            <w:tcW w:w="83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6919FB" w:rsidRDefault="00CE3F1E" w:rsidP="00CE3F1E">
            <w:pPr>
              <w:rPr>
                <w:sz w:val="28"/>
                <w:szCs w:val="28"/>
              </w:rPr>
            </w:pPr>
            <w:r w:rsidRPr="006919FB">
              <w:rPr>
                <w:sz w:val="28"/>
                <w:szCs w:val="28"/>
              </w:rPr>
              <w:t>Администрация Уинского муниципального округа Пермского края</w:t>
            </w:r>
          </w:p>
        </w:tc>
      </w:tr>
      <w:tr w:rsidR="00CE3F1E" w:rsidRPr="006919FB" w:rsidTr="00A04A13"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6919FB" w:rsidRDefault="00CE3F1E" w:rsidP="00CE3F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19FB">
              <w:rPr>
                <w:sz w:val="28"/>
                <w:szCs w:val="28"/>
              </w:rPr>
              <w:t>Подпрограммы программы</w:t>
            </w:r>
          </w:p>
        </w:tc>
        <w:tc>
          <w:tcPr>
            <w:tcW w:w="83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6919FB" w:rsidRDefault="00CE3F1E" w:rsidP="00CE3F1E">
            <w:pPr>
              <w:rPr>
                <w:sz w:val="28"/>
                <w:szCs w:val="28"/>
              </w:rPr>
            </w:pPr>
            <w:r w:rsidRPr="006919FB">
              <w:rPr>
                <w:sz w:val="28"/>
                <w:szCs w:val="28"/>
              </w:rPr>
              <w:t xml:space="preserve">    1. Подпрограмма  1 «Развитие сельского хозяйства</w:t>
            </w:r>
          </w:p>
          <w:p w:rsidR="00CE3F1E" w:rsidRPr="006919FB" w:rsidRDefault="00CE3F1E" w:rsidP="00CE3F1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19FB">
              <w:rPr>
                <w:sz w:val="28"/>
                <w:szCs w:val="28"/>
              </w:rPr>
              <w:t xml:space="preserve"> Уинского муниципального  округа Пе</w:t>
            </w:r>
            <w:r w:rsidR="00FF57AF" w:rsidRPr="006919FB">
              <w:rPr>
                <w:sz w:val="28"/>
                <w:szCs w:val="28"/>
              </w:rPr>
              <w:t xml:space="preserve">рмского края» </w:t>
            </w:r>
          </w:p>
          <w:p w:rsidR="00CE3F1E" w:rsidRPr="006919FB" w:rsidRDefault="00CE3F1E" w:rsidP="00CE3F1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19FB">
              <w:rPr>
                <w:sz w:val="28"/>
                <w:szCs w:val="28"/>
              </w:rPr>
              <w:t xml:space="preserve">    2. Подпрограмма  2 «Поддержка малого и среднего</w:t>
            </w:r>
          </w:p>
          <w:p w:rsidR="00CE3F1E" w:rsidRPr="006919FB" w:rsidRDefault="00CE3F1E" w:rsidP="00CE3F1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19FB">
              <w:rPr>
                <w:sz w:val="28"/>
                <w:szCs w:val="28"/>
              </w:rPr>
              <w:t xml:space="preserve">предпринимательства в </w:t>
            </w:r>
            <w:proofErr w:type="spellStart"/>
            <w:r w:rsidRPr="006919FB">
              <w:rPr>
                <w:sz w:val="28"/>
                <w:szCs w:val="28"/>
              </w:rPr>
              <w:t>Уинском</w:t>
            </w:r>
            <w:proofErr w:type="spellEnd"/>
            <w:r w:rsidRPr="006919FB">
              <w:rPr>
                <w:sz w:val="28"/>
                <w:szCs w:val="28"/>
              </w:rPr>
              <w:t xml:space="preserve"> муниципальном округе Пермск</w:t>
            </w:r>
            <w:r w:rsidRPr="006919FB">
              <w:rPr>
                <w:sz w:val="28"/>
                <w:szCs w:val="28"/>
              </w:rPr>
              <w:t>о</w:t>
            </w:r>
            <w:r w:rsidRPr="006919FB">
              <w:rPr>
                <w:sz w:val="28"/>
                <w:szCs w:val="28"/>
              </w:rPr>
              <w:t xml:space="preserve">го края» </w:t>
            </w:r>
          </w:p>
        </w:tc>
      </w:tr>
      <w:tr w:rsidR="00CE3F1E" w:rsidRPr="006919FB" w:rsidTr="00A04A13">
        <w:trPr>
          <w:trHeight w:val="164"/>
        </w:trPr>
        <w:tc>
          <w:tcPr>
            <w:tcW w:w="2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6919FB" w:rsidRDefault="00CE3F1E" w:rsidP="00CE3F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19FB">
              <w:rPr>
                <w:sz w:val="28"/>
                <w:szCs w:val="28"/>
              </w:rPr>
              <w:t>Объемы и и</w:t>
            </w:r>
            <w:r w:rsidRPr="006919FB">
              <w:rPr>
                <w:sz w:val="28"/>
                <w:szCs w:val="28"/>
              </w:rPr>
              <w:t>с</w:t>
            </w:r>
            <w:r w:rsidRPr="006919FB">
              <w:rPr>
                <w:sz w:val="28"/>
                <w:szCs w:val="28"/>
              </w:rPr>
              <w:t>точники ф</w:t>
            </w:r>
            <w:r w:rsidRPr="006919FB">
              <w:rPr>
                <w:sz w:val="28"/>
                <w:szCs w:val="28"/>
              </w:rPr>
              <w:t>и</w:t>
            </w:r>
            <w:r w:rsidRPr="006919FB">
              <w:rPr>
                <w:sz w:val="28"/>
                <w:szCs w:val="28"/>
              </w:rPr>
              <w:t>нансирования программы</w:t>
            </w:r>
          </w:p>
        </w:tc>
        <w:tc>
          <w:tcPr>
            <w:tcW w:w="2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6919FB" w:rsidRDefault="00CE3F1E" w:rsidP="00CE3F1E">
            <w:pPr>
              <w:widowControl w:val="0"/>
              <w:autoSpaceDE w:val="0"/>
              <w:autoSpaceDN w:val="0"/>
              <w:adjustRightInd w:val="0"/>
              <w:jc w:val="both"/>
            </w:pPr>
            <w:r w:rsidRPr="006919FB">
              <w:t xml:space="preserve"> Источники финансир</w:t>
            </w:r>
            <w:r w:rsidRPr="006919FB">
              <w:t>о</w:t>
            </w:r>
            <w:r w:rsidRPr="006919FB">
              <w:t>вания</w:t>
            </w:r>
          </w:p>
        </w:tc>
        <w:tc>
          <w:tcPr>
            <w:tcW w:w="5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6919FB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19FB">
              <w:t>Расходы, рублей.</w:t>
            </w:r>
          </w:p>
        </w:tc>
      </w:tr>
      <w:tr w:rsidR="00CE3F1E" w:rsidRPr="006919FB" w:rsidTr="00A04A13">
        <w:trPr>
          <w:trHeight w:val="163"/>
        </w:trPr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F1E" w:rsidRPr="006919FB" w:rsidRDefault="00CE3F1E" w:rsidP="00CE3F1E">
            <w:pPr>
              <w:rPr>
                <w:sz w:val="28"/>
                <w:szCs w:val="28"/>
              </w:rPr>
            </w:pPr>
          </w:p>
        </w:tc>
        <w:tc>
          <w:tcPr>
            <w:tcW w:w="2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F1E" w:rsidRPr="006919FB" w:rsidRDefault="00CE3F1E" w:rsidP="00CE3F1E"/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6919FB" w:rsidRDefault="00CE3F1E" w:rsidP="00A04A13">
            <w:pPr>
              <w:widowControl w:val="0"/>
              <w:autoSpaceDE w:val="0"/>
              <w:autoSpaceDN w:val="0"/>
              <w:adjustRightInd w:val="0"/>
              <w:jc w:val="both"/>
            </w:pPr>
            <w:r w:rsidRPr="006919FB">
              <w:t>202</w:t>
            </w:r>
            <w:r w:rsidR="00E80246" w:rsidRPr="006919FB">
              <w:t>3</w:t>
            </w:r>
            <w:r w:rsidRPr="006919FB">
              <w:t xml:space="preserve"> год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6919FB" w:rsidRDefault="00CE3F1E" w:rsidP="00A04A13">
            <w:pPr>
              <w:widowControl w:val="0"/>
              <w:autoSpaceDE w:val="0"/>
              <w:autoSpaceDN w:val="0"/>
              <w:adjustRightInd w:val="0"/>
              <w:jc w:val="both"/>
            </w:pPr>
            <w:r w:rsidRPr="006919FB">
              <w:t>202</w:t>
            </w:r>
            <w:r w:rsidR="00E80246" w:rsidRPr="006919FB">
              <w:t>4</w:t>
            </w:r>
            <w:r w:rsidRPr="006919FB">
              <w:t xml:space="preserve"> год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6919FB" w:rsidRDefault="00E80246" w:rsidP="00CE3F1E">
            <w:pPr>
              <w:widowControl w:val="0"/>
              <w:autoSpaceDE w:val="0"/>
              <w:autoSpaceDN w:val="0"/>
              <w:adjustRightInd w:val="0"/>
              <w:jc w:val="both"/>
            </w:pPr>
            <w:r w:rsidRPr="006919FB">
              <w:t>2025</w:t>
            </w:r>
            <w:r w:rsidR="00CE3F1E" w:rsidRPr="006919FB">
              <w:t xml:space="preserve"> год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6919FB" w:rsidRDefault="00CE3F1E" w:rsidP="00CE3F1E">
            <w:pPr>
              <w:widowControl w:val="0"/>
              <w:autoSpaceDE w:val="0"/>
              <w:autoSpaceDN w:val="0"/>
              <w:adjustRightInd w:val="0"/>
              <w:jc w:val="both"/>
            </w:pPr>
            <w:r w:rsidRPr="006919FB">
              <w:t>Итого</w:t>
            </w:r>
          </w:p>
        </w:tc>
      </w:tr>
      <w:tr w:rsidR="00A47057" w:rsidRPr="006919FB" w:rsidTr="00A04A13">
        <w:trPr>
          <w:trHeight w:val="163"/>
        </w:trPr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057" w:rsidRPr="006919FB" w:rsidRDefault="00A47057" w:rsidP="00A47057">
            <w:pPr>
              <w:rPr>
                <w:sz w:val="28"/>
                <w:szCs w:val="28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057" w:rsidRPr="006919FB" w:rsidRDefault="00A47057" w:rsidP="00A470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919FB">
              <w:t>Всего, в том числе: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057" w:rsidRPr="006919FB" w:rsidRDefault="00A47057" w:rsidP="00A47057">
            <w:r w:rsidRPr="006919FB">
              <w:t>3 370 000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057" w:rsidRPr="006919FB" w:rsidRDefault="00A47057" w:rsidP="00A47057">
            <w:r w:rsidRPr="006919FB">
              <w:t>3 370 000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057" w:rsidRPr="006919FB" w:rsidRDefault="00A47057" w:rsidP="00A47057">
            <w:r w:rsidRPr="006919FB">
              <w:t>3 370 000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057" w:rsidRPr="006919FB" w:rsidRDefault="00A47057" w:rsidP="00A47057">
            <w:r w:rsidRPr="006919FB">
              <w:t>10 110 000</w:t>
            </w:r>
          </w:p>
        </w:tc>
      </w:tr>
      <w:tr w:rsidR="00A47057" w:rsidRPr="006919FB" w:rsidTr="00A04A13">
        <w:trPr>
          <w:trHeight w:val="163"/>
        </w:trPr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057" w:rsidRPr="006919FB" w:rsidRDefault="00A47057" w:rsidP="00A47057">
            <w:pPr>
              <w:rPr>
                <w:sz w:val="28"/>
                <w:szCs w:val="28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057" w:rsidRPr="006919FB" w:rsidRDefault="00A47057" w:rsidP="00A470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919FB">
              <w:t>Бюджет Уинского м</w:t>
            </w:r>
            <w:r w:rsidRPr="006919FB">
              <w:t>у</w:t>
            </w:r>
            <w:r w:rsidRPr="006919FB">
              <w:t>ниципального округа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057" w:rsidRPr="006919FB" w:rsidRDefault="00A47057" w:rsidP="00A47057">
            <w:r w:rsidRPr="006919FB">
              <w:t>3 370 000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057" w:rsidRPr="006919FB" w:rsidRDefault="00A47057" w:rsidP="00A47057">
            <w:r w:rsidRPr="006919FB">
              <w:t>3 370 000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057" w:rsidRPr="006919FB" w:rsidRDefault="00A47057" w:rsidP="00A47057">
            <w:r w:rsidRPr="006919FB">
              <w:t>3 370 000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057" w:rsidRPr="006919FB" w:rsidRDefault="00A47057" w:rsidP="00A47057">
            <w:r w:rsidRPr="006919FB">
              <w:t>10 110 000</w:t>
            </w:r>
          </w:p>
        </w:tc>
      </w:tr>
      <w:tr w:rsidR="00CE3F1E" w:rsidRPr="006919FB" w:rsidTr="00A04A13">
        <w:trPr>
          <w:trHeight w:val="163"/>
        </w:trPr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F1E" w:rsidRPr="006919FB" w:rsidRDefault="00CE3F1E" w:rsidP="00CE3F1E">
            <w:pPr>
              <w:rPr>
                <w:sz w:val="28"/>
                <w:szCs w:val="28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6919FB" w:rsidRDefault="00CE3F1E" w:rsidP="00CE3F1E">
            <w:pPr>
              <w:widowControl w:val="0"/>
              <w:autoSpaceDE w:val="0"/>
              <w:autoSpaceDN w:val="0"/>
              <w:adjustRightInd w:val="0"/>
              <w:jc w:val="both"/>
            </w:pPr>
            <w:r w:rsidRPr="006919FB">
              <w:t>Краевой бюджет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6919FB" w:rsidRDefault="00A04A13" w:rsidP="00CE3F1E">
            <w:pPr>
              <w:widowControl w:val="0"/>
              <w:autoSpaceDE w:val="0"/>
              <w:autoSpaceDN w:val="0"/>
              <w:adjustRightInd w:val="0"/>
              <w:jc w:val="both"/>
            </w:pPr>
            <w:r w:rsidRPr="006919FB">
              <w:t>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6919FB" w:rsidRDefault="00A04A13" w:rsidP="00CE3F1E">
            <w:pPr>
              <w:widowControl w:val="0"/>
              <w:autoSpaceDE w:val="0"/>
              <w:autoSpaceDN w:val="0"/>
              <w:adjustRightInd w:val="0"/>
              <w:jc w:val="both"/>
            </w:pPr>
            <w:r w:rsidRPr="006919FB">
              <w:t>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6919FB" w:rsidRDefault="00CE3F1E" w:rsidP="00CE3F1E">
            <w:pPr>
              <w:widowControl w:val="0"/>
              <w:autoSpaceDE w:val="0"/>
              <w:autoSpaceDN w:val="0"/>
              <w:adjustRightInd w:val="0"/>
              <w:jc w:val="both"/>
            </w:pPr>
            <w:r w:rsidRPr="006919FB">
              <w:t>0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6919FB" w:rsidRDefault="00A04A13" w:rsidP="00CE3F1E">
            <w:pPr>
              <w:widowControl w:val="0"/>
              <w:autoSpaceDE w:val="0"/>
              <w:autoSpaceDN w:val="0"/>
              <w:adjustRightInd w:val="0"/>
              <w:jc w:val="both"/>
            </w:pPr>
            <w:r w:rsidRPr="006919FB">
              <w:t>0</w:t>
            </w:r>
          </w:p>
        </w:tc>
      </w:tr>
      <w:tr w:rsidR="00CE3F1E" w:rsidRPr="006919FB" w:rsidTr="00A04A13">
        <w:trPr>
          <w:trHeight w:val="163"/>
        </w:trPr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F1E" w:rsidRPr="006919FB" w:rsidRDefault="00CE3F1E" w:rsidP="00CE3F1E">
            <w:pPr>
              <w:rPr>
                <w:sz w:val="28"/>
                <w:szCs w:val="28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6919FB" w:rsidRDefault="00CE3F1E" w:rsidP="00CE3F1E">
            <w:pPr>
              <w:widowControl w:val="0"/>
              <w:autoSpaceDE w:val="0"/>
              <w:autoSpaceDN w:val="0"/>
              <w:adjustRightInd w:val="0"/>
              <w:jc w:val="both"/>
            </w:pPr>
            <w:r w:rsidRPr="006919FB">
              <w:t>Федеральный бюджет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6919FB" w:rsidRDefault="00CE3F1E" w:rsidP="00CE3F1E">
            <w:pPr>
              <w:widowControl w:val="0"/>
              <w:autoSpaceDE w:val="0"/>
              <w:autoSpaceDN w:val="0"/>
              <w:adjustRightInd w:val="0"/>
              <w:jc w:val="both"/>
            </w:pPr>
            <w:r w:rsidRPr="006919FB">
              <w:t>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6919FB" w:rsidRDefault="00CE3F1E" w:rsidP="00CE3F1E">
            <w:pPr>
              <w:widowControl w:val="0"/>
              <w:autoSpaceDE w:val="0"/>
              <w:autoSpaceDN w:val="0"/>
              <w:adjustRightInd w:val="0"/>
              <w:jc w:val="both"/>
            </w:pPr>
            <w:r w:rsidRPr="006919FB">
              <w:t>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6919FB" w:rsidRDefault="00CE3F1E" w:rsidP="00CE3F1E">
            <w:pPr>
              <w:widowControl w:val="0"/>
              <w:autoSpaceDE w:val="0"/>
              <w:autoSpaceDN w:val="0"/>
              <w:adjustRightInd w:val="0"/>
              <w:jc w:val="both"/>
            </w:pPr>
            <w:r w:rsidRPr="006919FB">
              <w:t>0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6919FB" w:rsidRDefault="00CE3F1E" w:rsidP="00CE3F1E">
            <w:pPr>
              <w:widowControl w:val="0"/>
              <w:autoSpaceDE w:val="0"/>
              <w:autoSpaceDN w:val="0"/>
              <w:adjustRightInd w:val="0"/>
              <w:jc w:val="both"/>
            </w:pPr>
            <w:r w:rsidRPr="006919FB">
              <w:t>0</w:t>
            </w:r>
          </w:p>
        </w:tc>
      </w:tr>
      <w:tr w:rsidR="00CE3F1E" w:rsidRPr="006919FB" w:rsidTr="00A04A13">
        <w:trPr>
          <w:trHeight w:val="163"/>
        </w:trPr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F1E" w:rsidRPr="006919FB" w:rsidRDefault="00CE3F1E" w:rsidP="00CE3F1E">
            <w:pPr>
              <w:rPr>
                <w:sz w:val="28"/>
                <w:szCs w:val="28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6919FB" w:rsidRDefault="00CE3F1E" w:rsidP="00CE3F1E">
            <w:pPr>
              <w:widowControl w:val="0"/>
              <w:autoSpaceDE w:val="0"/>
              <w:autoSpaceDN w:val="0"/>
              <w:adjustRightInd w:val="0"/>
              <w:jc w:val="both"/>
            </w:pPr>
            <w:r w:rsidRPr="006919FB">
              <w:t>Внебюджетные исто</w:t>
            </w:r>
            <w:r w:rsidRPr="006919FB">
              <w:t>ч</w:t>
            </w:r>
            <w:r w:rsidRPr="006919FB">
              <w:t>ники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6919FB" w:rsidRDefault="00CE3F1E" w:rsidP="00CE3F1E">
            <w:pPr>
              <w:widowControl w:val="0"/>
              <w:autoSpaceDE w:val="0"/>
              <w:autoSpaceDN w:val="0"/>
              <w:adjustRightInd w:val="0"/>
              <w:jc w:val="both"/>
            </w:pPr>
            <w:r w:rsidRPr="006919FB">
              <w:t>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6919FB" w:rsidRDefault="00CE3F1E" w:rsidP="00CE3F1E">
            <w:pPr>
              <w:widowControl w:val="0"/>
              <w:autoSpaceDE w:val="0"/>
              <w:autoSpaceDN w:val="0"/>
              <w:adjustRightInd w:val="0"/>
              <w:jc w:val="both"/>
            </w:pPr>
            <w:r w:rsidRPr="006919FB">
              <w:t>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6919FB" w:rsidRDefault="00CE3F1E" w:rsidP="00CE3F1E">
            <w:pPr>
              <w:widowControl w:val="0"/>
              <w:autoSpaceDE w:val="0"/>
              <w:autoSpaceDN w:val="0"/>
              <w:adjustRightInd w:val="0"/>
              <w:jc w:val="both"/>
            </w:pPr>
            <w:r w:rsidRPr="006919FB">
              <w:t>0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6919FB" w:rsidRDefault="00CE3F1E" w:rsidP="00CE3F1E">
            <w:pPr>
              <w:widowControl w:val="0"/>
              <w:autoSpaceDE w:val="0"/>
              <w:autoSpaceDN w:val="0"/>
              <w:adjustRightInd w:val="0"/>
              <w:jc w:val="both"/>
            </w:pPr>
            <w:r w:rsidRPr="006919FB">
              <w:t>0</w:t>
            </w:r>
          </w:p>
        </w:tc>
      </w:tr>
    </w:tbl>
    <w:p w:rsidR="00CE3F1E" w:rsidRPr="006919FB" w:rsidRDefault="00CE3F1E" w:rsidP="00CE3F1E">
      <w:pPr>
        <w:autoSpaceDE w:val="0"/>
        <w:autoSpaceDN w:val="0"/>
        <w:adjustRightInd w:val="0"/>
        <w:spacing w:line="360" w:lineRule="exact"/>
        <w:ind w:left="540"/>
        <w:jc w:val="center"/>
        <w:rPr>
          <w:b/>
          <w:sz w:val="32"/>
          <w:szCs w:val="32"/>
        </w:rPr>
      </w:pPr>
    </w:p>
    <w:p w:rsidR="00CE3F1E" w:rsidRPr="006919FB" w:rsidRDefault="00CE3F1E" w:rsidP="00CE3F1E">
      <w:pPr>
        <w:numPr>
          <w:ilvl w:val="0"/>
          <w:numId w:val="3"/>
        </w:numPr>
        <w:autoSpaceDE w:val="0"/>
        <w:autoSpaceDN w:val="0"/>
        <w:adjustRightInd w:val="0"/>
        <w:spacing w:line="360" w:lineRule="exact"/>
        <w:contextualSpacing/>
        <w:jc w:val="center"/>
        <w:rPr>
          <w:b/>
          <w:sz w:val="32"/>
          <w:szCs w:val="32"/>
        </w:rPr>
      </w:pPr>
      <w:r w:rsidRPr="006919FB">
        <w:rPr>
          <w:b/>
          <w:sz w:val="32"/>
          <w:szCs w:val="32"/>
        </w:rPr>
        <w:t>Общие положения</w:t>
      </w:r>
    </w:p>
    <w:p w:rsidR="00CE3F1E" w:rsidRPr="006919FB" w:rsidRDefault="00CE3F1E" w:rsidP="00CE3F1E">
      <w:pPr>
        <w:autoSpaceDE w:val="0"/>
        <w:autoSpaceDN w:val="0"/>
        <w:adjustRightInd w:val="0"/>
        <w:spacing w:line="360" w:lineRule="exact"/>
        <w:ind w:left="900"/>
        <w:rPr>
          <w:b/>
          <w:sz w:val="32"/>
          <w:szCs w:val="32"/>
        </w:rPr>
      </w:pPr>
    </w:p>
    <w:p w:rsidR="00CE3F1E" w:rsidRPr="006919FB" w:rsidRDefault="00CE3F1E" w:rsidP="00CE3F1E">
      <w:pPr>
        <w:ind w:left="-567" w:firstLine="425"/>
        <w:jc w:val="both"/>
        <w:rPr>
          <w:sz w:val="28"/>
          <w:szCs w:val="28"/>
        </w:rPr>
      </w:pPr>
      <w:r w:rsidRPr="006919FB">
        <w:rPr>
          <w:sz w:val="28"/>
        </w:rPr>
        <w:t>Подпрограмма «Развитие сельского хозяйства Уинского муниципального округа П</w:t>
      </w:r>
      <w:r w:rsidR="00FF57AF" w:rsidRPr="006919FB">
        <w:rPr>
          <w:sz w:val="28"/>
        </w:rPr>
        <w:t xml:space="preserve">ермского края» </w:t>
      </w:r>
      <w:r w:rsidRPr="006919FB">
        <w:rPr>
          <w:sz w:val="28"/>
        </w:rPr>
        <w:t>(далее – подпрограмма развития сельского хозяйства) является базовым документом, определяющим цели, задачи и направления развития сельск</w:t>
      </w:r>
      <w:r w:rsidRPr="006919FB">
        <w:rPr>
          <w:sz w:val="28"/>
        </w:rPr>
        <w:t>о</w:t>
      </w:r>
      <w:r w:rsidRPr="006919FB">
        <w:rPr>
          <w:sz w:val="28"/>
        </w:rPr>
        <w:t>го хозяйства Уинского муниципального округа Пермского края на период с 202</w:t>
      </w:r>
      <w:r w:rsidR="00474956">
        <w:rPr>
          <w:sz w:val="28"/>
        </w:rPr>
        <w:t>3 по 2025</w:t>
      </w:r>
      <w:r w:rsidRPr="006919FB">
        <w:rPr>
          <w:sz w:val="28"/>
        </w:rPr>
        <w:t xml:space="preserve"> год, финансовое обеспечение, механизмы и целевые показатели </w:t>
      </w:r>
      <w:proofErr w:type="gramStart"/>
      <w:r w:rsidRPr="006919FB">
        <w:rPr>
          <w:sz w:val="28"/>
        </w:rPr>
        <w:t>реализации предусмотренных мероприятий подпрограммы развития сельского хозяйства</w:t>
      </w:r>
      <w:proofErr w:type="gramEnd"/>
      <w:r w:rsidRPr="006919FB">
        <w:rPr>
          <w:sz w:val="28"/>
        </w:rPr>
        <w:t xml:space="preserve">. </w:t>
      </w:r>
      <w:r w:rsidRPr="006919FB">
        <w:rPr>
          <w:sz w:val="28"/>
          <w:szCs w:val="28"/>
        </w:rPr>
        <w:t xml:space="preserve">Подпрограмма аграрной политики Уинского муниципального </w:t>
      </w:r>
      <w:r w:rsidRPr="006919FB">
        <w:rPr>
          <w:sz w:val="28"/>
        </w:rPr>
        <w:t>округа Пермского края</w:t>
      </w:r>
      <w:r w:rsidRPr="006919FB">
        <w:rPr>
          <w:sz w:val="28"/>
          <w:szCs w:val="28"/>
        </w:rPr>
        <w:t xml:space="preserve"> основывается на анализе результатов аграрных преобразований за последние годы, нынешнего состояния сельского хозяйства. В ней сформулированы наиболее важные подходы к решению социально-экономических проблем развития аграрно-промышленного комплекса округа.</w:t>
      </w:r>
    </w:p>
    <w:p w:rsidR="00CE3F1E" w:rsidRPr="006919FB" w:rsidRDefault="00CE3F1E" w:rsidP="00CE3F1E">
      <w:pPr>
        <w:widowControl w:val="0"/>
        <w:autoSpaceDE w:val="0"/>
        <w:autoSpaceDN w:val="0"/>
        <w:adjustRightInd w:val="0"/>
        <w:ind w:left="-567" w:firstLine="425"/>
        <w:jc w:val="both"/>
        <w:rPr>
          <w:sz w:val="28"/>
          <w:szCs w:val="28"/>
        </w:rPr>
      </w:pPr>
      <w:r w:rsidRPr="006919FB">
        <w:rPr>
          <w:sz w:val="28"/>
          <w:szCs w:val="28"/>
        </w:rPr>
        <w:t xml:space="preserve">Подпрограмма «Развитие малого и среднего предпринимательства в </w:t>
      </w:r>
      <w:proofErr w:type="spellStart"/>
      <w:r w:rsidRPr="006919FB">
        <w:rPr>
          <w:sz w:val="28"/>
          <w:szCs w:val="28"/>
        </w:rPr>
        <w:t>Уинском</w:t>
      </w:r>
      <w:proofErr w:type="spellEnd"/>
      <w:r w:rsidRPr="006919FB">
        <w:rPr>
          <w:sz w:val="28"/>
          <w:szCs w:val="28"/>
        </w:rPr>
        <w:t xml:space="preserve"> муниципальном </w:t>
      </w:r>
      <w:r w:rsidRPr="006919FB">
        <w:rPr>
          <w:sz w:val="28"/>
        </w:rPr>
        <w:t>округе Пермского края»</w:t>
      </w:r>
      <w:r w:rsidRPr="006919FB">
        <w:rPr>
          <w:sz w:val="28"/>
          <w:szCs w:val="28"/>
        </w:rPr>
        <w:t xml:space="preserve"> (далее – подпрограмма развития предпр</w:t>
      </w:r>
      <w:r w:rsidRPr="006919FB">
        <w:rPr>
          <w:sz w:val="28"/>
          <w:szCs w:val="28"/>
        </w:rPr>
        <w:t>и</w:t>
      </w:r>
      <w:r w:rsidRPr="006919FB">
        <w:rPr>
          <w:sz w:val="28"/>
          <w:szCs w:val="28"/>
        </w:rPr>
        <w:t xml:space="preserve">нимательства) является базовым документом, определяющим цели и задачи в сфере развития малого и среднего предпринимательства в </w:t>
      </w:r>
      <w:proofErr w:type="spellStart"/>
      <w:r w:rsidRPr="006919FB">
        <w:rPr>
          <w:sz w:val="28"/>
          <w:szCs w:val="28"/>
        </w:rPr>
        <w:t>Уинском</w:t>
      </w:r>
      <w:proofErr w:type="spellEnd"/>
      <w:r w:rsidRPr="006919FB">
        <w:rPr>
          <w:sz w:val="28"/>
          <w:szCs w:val="28"/>
        </w:rPr>
        <w:t xml:space="preserve"> муниципальном </w:t>
      </w:r>
      <w:r w:rsidRPr="006919FB">
        <w:rPr>
          <w:sz w:val="28"/>
        </w:rPr>
        <w:t>округе Пермского края</w:t>
      </w:r>
      <w:r w:rsidRPr="006919FB">
        <w:rPr>
          <w:sz w:val="28"/>
          <w:szCs w:val="28"/>
        </w:rPr>
        <w:t xml:space="preserve"> на период </w:t>
      </w:r>
      <w:r w:rsidR="00A04A13" w:rsidRPr="006919FB">
        <w:rPr>
          <w:sz w:val="28"/>
          <w:szCs w:val="28"/>
        </w:rPr>
        <w:t>с 202</w:t>
      </w:r>
      <w:r w:rsidR="00BA19E3" w:rsidRPr="006919FB">
        <w:rPr>
          <w:sz w:val="28"/>
          <w:szCs w:val="28"/>
        </w:rPr>
        <w:t>3</w:t>
      </w:r>
      <w:r w:rsidRPr="006919FB">
        <w:rPr>
          <w:sz w:val="28"/>
          <w:szCs w:val="28"/>
        </w:rPr>
        <w:t xml:space="preserve"> по 202</w:t>
      </w:r>
      <w:r w:rsidR="00BA19E3" w:rsidRPr="006919FB">
        <w:rPr>
          <w:sz w:val="28"/>
          <w:szCs w:val="28"/>
        </w:rPr>
        <w:t>5</w:t>
      </w:r>
      <w:r w:rsidRPr="006919FB">
        <w:rPr>
          <w:sz w:val="28"/>
          <w:szCs w:val="28"/>
        </w:rPr>
        <w:t xml:space="preserve"> год, пути и средства их достиж</w:t>
      </w:r>
      <w:r w:rsidRPr="006919FB">
        <w:rPr>
          <w:sz w:val="28"/>
          <w:szCs w:val="28"/>
        </w:rPr>
        <w:t>е</w:t>
      </w:r>
      <w:r w:rsidRPr="006919FB">
        <w:rPr>
          <w:sz w:val="28"/>
          <w:szCs w:val="28"/>
        </w:rPr>
        <w:t>ния, выявленные на основе анализа текущего состояния малого и среднего предпр</w:t>
      </w:r>
      <w:r w:rsidRPr="006919FB">
        <w:rPr>
          <w:sz w:val="28"/>
          <w:szCs w:val="28"/>
        </w:rPr>
        <w:t>и</w:t>
      </w:r>
      <w:r w:rsidRPr="006919FB">
        <w:rPr>
          <w:sz w:val="28"/>
          <w:szCs w:val="28"/>
        </w:rPr>
        <w:t>нимательства, основных тенденций и проблем его развития. Подпрограмма развития предпринимательства содержит комплекс организационных, экономических и иных мероприятий, взаимоувязанных по ресурсам, исполнителям, срокам реализации, обеспечивающих решение приоритетных задач в сфере развития малого и среднего предпринимательства и достижение намеченных целей перспективного развития малого и среднего предпринимательства на территории муниципального округа.</w:t>
      </w:r>
    </w:p>
    <w:p w:rsidR="00CE3F1E" w:rsidRPr="006919FB" w:rsidRDefault="00CE3F1E" w:rsidP="00CE3F1E">
      <w:pPr>
        <w:widowControl w:val="0"/>
        <w:autoSpaceDE w:val="0"/>
        <w:autoSpaceDN w:val="0"/>
        <w:adjustRightInd w:val="0"/>
        <w:ind w:left="-567" w:firstLine="425"/>
        <w:jc w:val="both"/>
        <w:rPr>
          <w:sz w:val="28"/>
          <w:szCs w:val="28"/>
        </w:rPr>
      </w:pPr>
      <w:r w:rsidRPr="006919FB">
        <w:rPr>
          <w:sz w:val="28"/>
          <w:szCs w:val="28"/>
        </w:rPr>
        <w:lastRenderedPageBreak/>
        <w:t>Механизм реализации подпрограмм предполагает осуществление мониторинга,  анализ полученных результатов и корректировку действий с учетом изменения социально-экономических условий.</w:t>
      </w:r>
    </w:p>
    <w:p w:rsidR="00CE3F1E" w:rsidRPr="006919FB" w:rsidRDefault="00CE3F1E" w:rsidP="00CE3F1E">
      <w:pPr>
        <w:widowControl w:val="0"/>
        <w:autoSpaceDE w:val="0"/>
        <w:autoSpaceDN w:val="0"/>
        <w:adjustRightInd w:val="0"/>
        <w:ind w:left="-567" w:firstLine="425"/>
        <w:jc w:val="both"/>
        <w:rPr>
          <w:sz w:val="28"/>
          <w:szCs w:val="28"/>
        </w:rPr>
      </w:pPr>
      <w:r w:rsidRPr="006919FB">
        <w:rPr>
          <w:sz w:val="28"/>
          <w:szCs w:val="28"/>
        </w:rPr>
        <w:t xml:space="preserve">Подпрограммы являются частью  муниципальной программы «Экономическое развитие Уинского муниципального </w:t>
      </w:r>
      <w:r w:rsidRPr="006919FB">
        <w:rPr>
          <w:sz w:val="28"/>
        </w:rPr>
        <w:t>округа  Пермского края»</w:t>
      </w:r>
      <w:r w:rsidRPr="006919FB">
        <w:rPr>
          <w:sz w:val="28"/>
          <w:szCs w:val="28"/>
        </w:rPr>
        <w:t xml:space="preserve"> на 202</w:t>
      </w:r>
      <w:r w:rsidR="00044FB7" w:rsidRPr="006919FB">
        <w:rPr>
          <w:sz w:val="28"/>
          <w:szCs w:val="28"/>
        </w:rPr>
        <w:t>3</w:t>
      </w:r>
      <w:r w:rsidRPr="006919FB">
        <w:rPr>
          <w:sz w:val="28"/>
          <w:szCs w:val="28"/>
        </w:rPr>
        <w:t>-202</w:t>
      </w:r>
      <w:r w:rsidR="00044FB7" w:rsidRPr="006919FB">
        <w:rPr>
          <w:sz w:val="28"/>
          <w:szCs w:val="28"/>
        </w:rPr>
        <w:t>5</w:t>
      </w:r>
      <w:r w:rsidRPr="006919FB">
        <w:rPr>
          <w:sz w:val="28"/>
          <w:szCs w:val="28"/>
        </w:rPr>
        <w:t xml:space="preserve"> годы (далее - программа), которая утверждается  постановлением администрации Уи</w:t>
      </w:r>
      <w:r w:rsidRPr="006919FB">
        <w:rPr>
          <w:sz w:val="28"/>
          <w:szCs w:val="28"/>
        </w:rPr>
        <w:t>н</w:t>
      </w:r>
      <w:r w:rsidRPr="006919FB">
        <w:rPr>
          <w:sz w:val="28"/>
          <w:szCs w:val="28"/>
        </w:rPr>
        <w:t>ского муниципального округа.</w:t>
      </w:r>
    </w:p>
    <w:p w:rsidR="00CE3F1E" w:rsidRPr="006919FB" w:rsidRDefault="00CE3F1E" w:rsidP="00CE3F1E">
      <w:pPr>
        <w:widowControl w:val="0"/>
        <w:autoSpaceDE w:val="0"/>
        <w:autoSpaceDN w:val="0"/>
        <w:adjustRightInd w:val="0"/>
        <w:ind w:left="-567" w:firstLine="425"/>
        <w:jc w:val="both"/>
        <w:rPr>
          <w:sz w:val="28"/>
          <w:szCs w:val="28"/>
        </w:rPr>
      </w:pPr>
      <w:r w:rsidRPr="006919FB">
        <w:rPr>
          <w:sz w:val="28"/>
          <w:szCs w:val="28"/>
        </w:rPr>
        <w:t>Сельскохозяйственные товаропроизводители - организации, индивидуальные предприниматели, осуществляющие производство сельскохозяйственной проду</w:t>
      </w:r>
      <w:r w:rsidRPr="006919FB">
        <w:rPr>
          <w:sz w:val="28"/>
          <w:szCs w:val="28"/>
        </w:rPr>
        <w:t>к</w:t>
      </w:r>
      <w:r w:rsidRPr="006919FB">
        <w:rPr>
          <w:sz w:val="28"/>
          <w:szCs w:val="28"/>
        </w:rPr>
        <w:t>ции, ее первичную и последующую (промышленную) переработку (в том числе на арендованных основных средствах) в соответствии с перечнем, утверждаемым Правительством Российской Федерации, и реализацию этой продукции при условии, что в доходе сельскохозяйственных товаропроизводителей от реализации товаров (работ, услуг) доля дохода от реализации этой продукции составляет не менее чем семьдесят процентов за календарный год.</w:t>
      </w:r>
    </w:p>
    <w:p w:rsidR="00CE3F1E" w:rsidRPr="006919FB" w:rsidRDefault="00CE3F1E" w:rsidP="00CE3F1E">
      <w:pPr>
        <w:widowControl w:val="0"/>
        <w:autoSpaceDE w:val="0"/>
        <w:autoSpaceDN w:val="0"/>
        <w:adjustRightInd w:val="0"/>
        <w:ind w:left="-567" w:firstLine="425"/>
        <w:jc w:val="both"/>
        <w:rPr>
          <w:sz w:val="28"/>
          <w:szCs w:val="28"/>
        </w:rPr>
      </w:pPr>
      <w:r w:rsidRPr="006919FB">
        <w:rPr>
          <w:sz w:val="28"/>
          <w:szCs w:val="28"/>
        </w:rPr>
        <w:t>Сельскохозяйственными товаропроизводителями признаются также:</w:t>
      </w:r>
    </w:p>
    <w:p w:rsidR="00CE3F1E" w:rsidRPr="006919FB" w:rsidRDefault="00CE3F1E" w:rsidP="00CE3F1E">
      <w:pPr>
        <w:widowControl w:val="0"/>
        <w:autoSpaceDE w:val="0"/>
        <w:autoSpaceDN w:val="0"/>
        <w:adjustRightInd w:val="0"/>
        <w:ind w:left="-567" w:firstLine="425"/>
        <w:jc w:val="both"/>
        <w:rPr>
          <w:sz w:val="28"/>
          <w:szCs w:val="28"/>
        </w:rPr>
      </w:pPr>
      <w:r w:rsidRPr="006919FB">
        <w:rPr>
          <w:sz w:val="28"/>
          <w:szCs w:val="28"/>
        </w:rPr>
        <w:t xml:space="preserve">граждане, ведущие личное подсобное хозяйство, в соответствии с Федеральным </w:t>
      </w:r>
      <w:hyperlink r:id="rId10" w:tooltip="Федеральный закон от 07.07.2003 N 112-ФЗ (ред. от 21.06.2011) &quot;О личном подсобном хозяйстве&quot;{КонсультантПлюс}" w:history="1">
        <w:r w:rsidRPr="006919FB">
          <w:rPr>
            <w:sz w:val="28"/>
            <w:szCs w:val="28"/>
          </w:rPr>
          <w:t>законом</w:t>
        </w:r>
      </w:hyperlink>
      <w:r w:rsidRPr="006919FB">
        <w:rPr>
          <w:sz w:val="28"/>
          <w:szCs w:val="28"/>
        </w:rPr>
        <w:t xml:space="preserve"> от 07.07.2003 № 112-ФЗ «О личном подсобном хозяйстве»;</w:t>
      </w:r>
    </w:p>
    <w:p w:rsidR="00CE3F1E" w:rsidRPr="006919FB" w:rsidRDefault="00CE3F1E" w:rsidP="00CE3F1E">
      <w:pPr>
        <w:widowControl w:val="0"/>
        <w:autoSpaceDE w:val="0"/>
        <w:autoSpaceDN w:val="0"/>
        <w:adjustRightInd w:val="0"/>
        <w:ind w:left="-567" w:firstLine="425"/>
        <w:jc w:val="both"/>
        <w:rPr>
          <w:sz w:val="28"/>
          <w:szCs w:val="28"/>
        </w:rPr>
      </w:pPr>
      <w:r w:rsidRPr="006919FB">
        <w:rPr>
          <w:sz w:val="28"/>
          <w:szCs w:val="28"/>
        </w:rPr>
        <w:t xml:space="preserve">крестьянские (фермерские) хозяйства в соответствии с Федеральным </w:t>
      </w:r>
      <w:hyperlink r:id="rId11" w:tooltip="Федеральный закон от 11.06.2003 N 74-ФЗ (ред. от 28.12.2013, с изм. от 23.06.2014) &quot;О крестьянском (фермерском) хозяйстве&quot;{КонсультантПлюс}" w:history="1">
        <w:r w:rsidRPr="006919FB">
          <w:rPr>
            <w:sz w:val="28"/>
            <w:szCs w:val="28"/>
          </w:rPr>
          <w:t>законом</w:t>
        </w:r>
      </w:hyperlink>
      <w:r w:rsidRPr="006919FB">
        <w:rPr>
          <w:sz w:val="28"/>
          <w:szCs w:val="28"/>
        </w:rPr>
        <w:t xml:space="preserve"> от 11.06.2003 № 74-ФЗ «О крестьянском (фермерском) хозяйстве». Порядок определ</w:t>
      </w:r>
      <w:r w:rsidRPr="006919FB">
        <w:rPr>
          <w:sz w:val="28"/>
          <w:szCs w:val="28"/>
        </w:rPr>
        <w:t>е</w:t>
      </w:r>
      <w:r w:rsidRPr="006919FB">
        <w:rPr>
          <w:sz w:val="28"/>
          <w:szCs w:val="28"/>
        </w:rPr>
        <w:t xml:space="preserve">ния сельскохозяйственных товаропроизводителей </w:t>
      </w:r>
      <w:r w:rsidR="00341D77" w:rsidRPr="006919FB">
        <w:rPr>
          <w:sz w:val="28"/>
          <w:szCs w:val="28"/>
        </w:rPr>
        <w:t>установлен</w:t>
      </w:r>
      <w:hyperlink r:id="rId12" w:tooltip="Федеральный закон от 29.12.2006 N 264-ФЗ (ред. от 23.07.2013) &quot;О развитии сельского хозяйства&quot;{КонсультантПлюс}" w:history="1">
        <w:r w:rsidRPr="006919FB">
          <w:rPr>
            <w:sz w:val="28"/>
            <w:szCs w:val="28"/>
          </w:rPr>
          <w:t>статьей 3</w:t>
        </w:r>
      </w:hyperlink>
      <w:r w:rsidRPr="006919FB">
        <w:rPr>
          <w:sz w:val="28"/>
          <w:szCs w:val="28"/>
        </w:rPr>
        <w:t xml:space="preserve"> Федеральн</w:t>
      </w:r>
      <w:r w:rsidRPr="006919FB">
        <w:rPr>
          <w:sz w:val="28"/>
          <w:szCs w:val="28"/>
        </w:rPr>
        <w:t>о</w:t>
      </w:r>
      <w:r w:rsidRPr="006919FB">
        <w:rPr>
          <w:sz w:val="28"/>
          <w:szCs w:val="28"/>
        </w:rPr>
        <w:t>го закона от 29.12.2006 № 264-ФЗ «О развитии сельского хозяйства».</w:t>
      </w:r>
    </w:p>
    <w:p w:rsidR="00CE3F1E" w:rsidRPr="006919FB" w:rsidRDefault="00CE3F1E" w:rsidP="00CE3F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919FB">
        <w:rPr>
          <w:sz w:val="28"/>
          <w:szCs w:val="28"/>
        </w:rPr>
        <w:t>Субъекты малого и среднего предпринимательства - внесенные в Единый</w:t>
      </w:r>
    </w:p>
    <w:p w:rsidR="00CE3F1E" w:rsidRPr="006919FB" w:rsidRDefault="00CE3F1E" w:rsidP="00CE3F1E">
      <w:pPr>
        <w:widowControl w:val="0"/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 w:rsidRPr="006919FB">
        <w:rPr>
          <w:sz w:val="28"/>
          <w:szCs w:val="28"/>
        </w:rPr>
        <w:t>государственный реестр юридических лиц потребительские кооперативы и комме</w:t>
      </w:r>
      <w:r w:rsidRPr="006919FB">
        <w:rPr>
          <w:sz w:val="28"/>
          <w:szCs w:val="28"/>
        </w:rPr>
        <w:t>р</w:t>
      </w:r>
      <w:r w:rsidRPr="006919FB">
        <w:rPr>
          <w:sz w:val="28"/>
          <w:szCs w:val="28"/>
        </w:rPr>
        <w:t>ческие организации, а также физические лица, внесенные в Единый государстве</w:t>
      </w:r>
      <w:r w:rsidRPr="006919FB">
        <w:rPr>
          <w:sz w:val="28"/>
          <w:szCs w:val="28"/>
        </w:rPr>
        <w:t>н</w:t>
      </w:r>
      <w:r w:rsidRPr="006919FB">
        <w:rPr>
          <w:sz w:val="28"/>
          <w:szCs w:val="28"/>
        </w:rPr>
        <w:t>ный реестр индивидуальных предпринимателей и осуществляющие предприним</w:t>
      </w:r>
      <w:r w:rsidRPr="006919FB">
        <w:rPr>
          <w:sz w:val="28"/>
          <w:szCs w:val="28"/>
        </w:rPr>
        <w:t>а</w:t>
      </w:r>
      <w:r w:rsidRPr="006919FB">
        <w:rPr>
          <w:sz w:val="28"/>
          <w:szCs w:val="28"/>
        </w:rPr>
        <w:t>тельскую деятельность без образования юридического лица (индивидуальные предприниматели), крестьянские (фермерские) хозяйства, кроме государственных и муниципальных предприятий, соответствующие следующим условиям:</w:t>
      </w:r>
    </w:p>
    <w:p w:rsidR="00CE3F1E" w:rsidRPr="006919FB" w:rsidRDefault="00CE3F1E" w:rsidP="00CE3F1E">
      <w:pPr>
        <w:widowControl w:val="0"/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6919FB">
        <w:rPr>
          <w:sz w:val="28"/>
          <w:szCs w:val="28"/>
        </w:rPr>
        <w:t>1) для юридических лиц - 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капитале указанных юридических лиц не должна превышать 25%, доля участия, принадлежащая одному или нескольким юридическим лицам, не являющимся субъектами малого и среднего предпринимательства, не должна превышать 25%;</w:t>
      </w:r>
    </w:p>
    <w:p w:rsidR="00CE3F1E" w:rsidRPr="006919FB" w:rsidRDefault="00CE3F1E" w:rsidP="00CE3F1E">
      <w:pPr>
        <w:widowControl w:val="0"/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 w:rsidRPr="006919FB">
        <w:rPr>
          <w:sz w:val="28"/>
          <w:szCs w:val="28"/>
        </w:rPr>
        <w:t xml:space="preserve">        2) средняя численность работников за предшествующий календарный год не должна превышать следующие предельные значения средней численности работн</w:t>
      </w:r>
      <w:r w:rsidRPr="006919FB">
        <w:rPr>
          <w:sz w:val="28"/>
          <w:szCs w:val="28"/>
        </w:rPr>
        <w:t>и</w:t>
      </w:r>
      <w:r w:rsidRPr="006919FB">
        <w:rPr>
          <w:sz w:val="28"/>
          <w:szCs w:val="28"/>
        </w:rPr>
        <w:t>ков для каждой категории субъектов малого и среднего предпринимательства:</w:t>
      </w:r>
    </w:p>
    <w:p w:rsidR="00CE3F1E" w:rsidRPr="006919FB" w:rsidRDefault="00CE3F1E" w:rsidP="00CE3F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919FB">
        <w:rPr>
          <w:sz w:val="28"/>
          <w:szCs w:val="28"/>
        </w:rPr>
        <w:t xml:space="preserve"> а) от 101 до 250 человек включительно для средних предприятий;</w:t>
      </w:r>
    </w:p>
    <w:p w:rsidR="00CE3F1E" w:rsidRPr="006919FB" w:rsidRDefault="00CE3F1E" w:rsidP="00CE3F1E">
      <w:pPr>
        <w:widowControl w:val="0"/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 w:rsidRPr="006919FB">
        <w:rPr>
          <w:sz w:val="28"/>
          <w:szCs w:val="28"/>
        </w:rPr>
        <w:t xml:space="preserve">         б) до 100 человек включительно для малых предприятий; среди малых пре</w:t>
      </w:r>
      <w:r w:rsidRPr="006919FB">
        <w:rPr>
          <w:sz w:val="28"/>
          <w:szCs w:val="28"/>
        </w:rPr>
        <w:t>д</w:t>
      </w:r>
      <w:r w:rsidRPr="006919FB">
        <w:rPr>
          <w:sz w:val="28"/>
          <w:szCs w:val="28"/>
        </w:rPr>
        <w:t xml:space="preserve">приятий выделяются </w:t>
      </w:r>
      <w:proofErr w:type="spellStart"/>
      <w:r w:rsidRPr="006919FB">
        <w:rPr>
          <w:sz w:val="28"/>
          <w:szCs w:val="28"/>
        </w:rPr>
        <w:t>микропредприятия</w:t>
      </w:r>
      <w:proofErr w:type="spellEnd"/>
      <w:r w:rsidRPr="006919FB">
        <w:rPr>
          <w:sz w:val="28"/>
          <w:szCs w:val="28"/>
        </w:rPr>
        <w:t xml:space="preserve"> - до 15 человек;</w:t>
      </w:r>
    </w:p>
    <w:p w:rsidR="00CE3F1E" w:rsidRPr="006919FB" w:rsidRDefault="00CE3F1E" w:rsidP="00CE3F1E">
      <w:pPr>
        <w:widowControl w:val="0"/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 w:rsidRPr="006919FB">
        <w:rPr>
          <w:sz w:val="28"/>
          <w:szCs w:val="28"/>
        </w:rPr>
        <w:t xml:space="preserve">         в) выручка от реализации товаров (работ, услуг) без учета налога на добавле</w:t>
      </w:r>
      <w:r w:rsidRPr="006919FB">
        <w:rPr>
          <w:sz w:val="28"/>
          <w:szCs w:val="28"/>
        </w:rPr>
        <w:t>н</w:t>
      </w:r>
      <w:r w:rsidRPr="006919FB">
        <w:rPr>
          <w:sz w:val="28"/>
          <w:szCs w:val="28"/>
        </w:rPr>
        <w:t xml:space="preserve">ную стоимость или балансовая стоимость активов (остаточная стоимость основных средств и нематериальных активов) за предшествующий календарный год не </w:t>
      </w:r>
      <w:r w:rsidRPr="006919FB">
        <w:rPr>
          <w:sz w:val="28"/>
          <w:szCs w:val="28"/>
        </w:rPr>
        <w:lastRenderedPageBreak/>
        <w:t>должна превышать предельные значения, установленные Правительством Росси</w:t>
      </w:r>
      <w:r w:rsidRPr="006919FB">
        <w:rPr>
          <w:sz w:val="28"/>
          <w:szCs w:val="28"/>
        </w:rPr>
        <w:t>й</w:t>
      </w:r>
      <w:r w:rsidRPr="006919FB">
        <w:rPr>
          <w:sz w:val="28"/>
          <w:szCs w:val="28"/>
        </w:rPr>
        <w:t>ской Федерации для каждой категории субъектов малого и среднего предприним</w:t>
      </w:r>
      <w:r w:rsidRPr="006919FB">
        <w:rPr>
          <w:sz w:val="28"/>
          <w:szCs w:val="28"/>
        </w:rPr>
        <w:t>а</w:t>
      </w:r>
      <w:r w:rsidRPr="006919FB">
        <w:rPr>
          <w:sz w:val="28"/>
          <w:szCs w:val="28"/>
        </w:rPr>
        <w:t>тельства.</w:t>
      </w:r>
    </w:p>
    <w:p w:rsidR="00CE3F1E" w:rsidRPr="006919FB" w:rsidRDefault="00CE3F1E" w:rsidP="00CE3F1E">
      <w:pPr>
        <w:widowControl w:val="0"/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 w:rsidRPr="006919FB">
        <w:rPr>
          <w:sz w:val="28"/>
          <w:szCs w:val="28"/>
        </w:rPr>
        <w:t xml:space="preserve">         Инфраструктура поддержки субъектов малого и среднего предпринимательс</w:t>
      </w:r>
      <w:r w:rsidRPr="006919FB">
        <w:rPr>
          <w:sz w:val="28"/>
          <w:szCs w:val="28"/>
        </w:rPr>
        <w:t>т</w:t>
      </w:r>
      <w:r w:rsidRPr="006919FB">
        <w:rPr>
          <w:sz w:val="28"/>
          <w:szCs w:val="28"/>
        </w:rPr>
        <w:t>ва - система коммерческих и некоммерческих организаций, которые создаются, осуществляют свою деятельность или привлекаются в качестве поставщиков (исполнителей, подрядчиков) для осуществления закупок товаров, работ, услуг для обеспечения государственных и муниципальных нужд при реализации федерал</w:t>
      </w:r>
      <w:r w:rsidRPr="006919FB">
        <w:rPr>
          <w:sz w:val="28"/>
          <w:szCs w:val="28"/>
        </w:rPr>
        <w:t>ь</w:t>
      </w:r>
      <w:r w:rsidRPr="006919FB">
        <w:rPr>
          <w:sz w:val="28"/>
          <w:szCs w:val="28"/>
        </w:rPr>
        <w:t>ных, региональных, муниципальных программ, обеспечивающих условия для создания субъектов малого и среднего предпринимательства, и оказания им по</w:t>
      </w:r>
      <w:r w:rsidRPr="006919FB">
        <w:rPr>
          <w:sz w:val="28"/>
          <w:szCs w:val="28"/>
        </w:rPr>
        <w:t>д</w:t>
      </w:r>
      <w:r w:rsidRPr="006919FB">
        <w:rPr>
          <w:sz w:val="28"/>
          <w:szCs w:val="28"/>
        </w:rPr>
        <w:t>держки.</w:t>
      </w:r>
    </w:p>
    <w:p w:rsidR="00CE3F1E" w:rsidRPr="006919FB" w:rsidRDefault="00CE3F1E" w:rsidP="00CE3F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Par131"/>
      <w:bookmarkEnd w:id="0"/>
      <w:r w:rsidRPr="006919FB">
        <w:rPr>
          <w:sz w:val="28"/>
          <w:szCs w:val="28"/>
        </w:rPr>
        <w:t xml:space="preserve">  В Программе используются следующие условные сокращения:</w:t>
      </w:r>
    </w:p>
    <w:p w:rsidR="00CE3F1E" w:rsidRPr="006919FB" w:rsidRDefault="00CE3F1E" w:rsidP="00CE3F1E">
      <w:pPr>
        <w:widowControl w:val="0"/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 w:rsidRPr="006919FB">
        <w:rPr>
          <w:sz w:val="28"/>
          <w:szCs w:val="28"/>
        </w:rPr>
        <w:t>АПК - агропромышленный комплекс;</w:t>
      </w:r>
    </w:p>
    <w:p w:rsidR="00CE3F1E" w:rsidRPr="006919FB" w:rsidRDefault="00CE3F1E" w:rsidP="00CE3F1E">
      <w:pPr>
        <w:widowControl w:val="0"/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 w:rsidRPr="006919FB">
        <w:rPr>
          <w:sz w:val="28"/>
          <w:szCs w:val="28"/>
        </w:rPr>
        <w:t>ЛПХ - личные подсобные хозяйства;</w:t>
      </w:r>
    </w:p>
    <w:p w:rsidR="00CE3F1E" w:rsidRPr="006919FB" w:rsidRDefault="00CE3F1E" w:rsidP="00CE3F1E">
      <w:pPr>
        <w:widowControl w:val="0"/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 w:rsidRPr="006919FB">
        <w:rPr>
          <w:sz w:val="28"/>
          <w:szCs w:val="28"/>
        </w:rPr>
        <w:t>КФХ - крестьянские (фермерские) хозяйства;</w:t>
      </w:r>
    </w:p>
    <w:p w:rsidR="00CE3F1E" w:rsidRPr="006919FB" w:rsidRDefault="00CE3F1E" w:rsidP="00CE3F1E">
      <w:pPr>
        <w:widowControl w:val="0"/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 w:rsidRPr="006919FB">
        <w:rPr>
          <w:sz w:val="28"/>
          <w:szCs w:val="28"/>
        </w:rPr>
        <w:t>ИП - индивидуальные предприниматели;</w:t>
      </w:r>
    </w:p>
    <w:p w:rsidR="00CE3F1E" w:rsidRPr="006919FB" w:rsidRDefault="00CE3F1E" w:rsidP="00CE3F1E">
      <w:pPr>
        <w:widowControl w:val="0"/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 w:rsidRPr="006919FB">
        <w:rPr>
          <w:sz w:val="28"/>
          <w:szCs w:val="28"/>
        </w:rPr>
        <w:t>КРС - крупный рогатый скот.</w:t>
      </w:r>
    </w:p>
    <w:p w:rsidR="00CE3F1E" w:rsidRPr="006919FB" w:rsidRDefault="00CE3F1E" w:rsidP="00CE3F1E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CE3F1E" w:rsidRPr="006919FB" w:rsidRDefault="00CE3F1E" w:rsidP="00CE3F1E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  <w:r w:rsidRPr="006919FB">
        <w:rPr>
          <w:b/>
          <w:sz w:val="28"/>
          <w:szCs w:val="28"/>
        </w:rPr>
        <w:t>2.  Характеристика текущего состояния сферы</w:t>
      </w:r>
    </w:p>
    <w:p w:rsidR="00CE3F1E" w:rsidRPr="006919FB" w:rsidRDefault="00CE3F1E" w:rsidP="00CE3F1E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  <w:r w:rsidRPr="006919FB">
        <w:rPr>
          <w:b/>
          <w:sz w:val="28"/>
          <w:szCs w:val="28"/>
        </w:rPr>
        <w:t xml:space="preserve"> реализации программы</w:t>
      </w:r>
    </w:p>
    <w:p w:rsidR="00CE3F1E" w:rsidRPr="006919FB" w:rsidRDefault="00CE3F1E" w:rsidP="00CE3F1E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</w:p>
    <w:p w:rsidR="00CE3F1E" w:rsidRPr="006919FB" w:rsidRDefault="00CE3F1E" w:rsidP="00CE3F1E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  <w:r w:rsidRPr="006919FB">
        <w:rPr>
          <w:b/>
          <w:sz w:val="28"/>
          <w:szCs w:val="28"/>
        </w:rPr>
        <w:t xml:space="preserve">2.1. Общая характеристика состояния сельского хозяйства </w:t>
      </w:r>
    </w:p>
    <w:p w:rsidR="00CE3F1E" w:rsidRPr="006919FB" w:rsidRDefault="00CE3F1E" w:rsidP="00CE3F1E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  <w:r w:rsidRPr="006919FB">
        <w:rPr>
          <w:b/>
          <w:sz w:val="28"/>
          <w:szCs w:val="28"/>
        </w:rPr>
        <w:t xml:space="preserve">Уинского муниципального </w:t>
      </w:r>
      <w:r w:rsidRPr="006919FB">
        <w:rPr>
          <w:b/>
          <w:sz w:val="28"/>
        </w:rPr>
        <w:t>округа Пермского края</w:t>
      </w:r>
    </w:p>
    <w:p w:rsidR="00CE3F1E" w:rsidRPr="006919FB" w:rsidRDefault="00CE3F1E" w:rsidP="00CE3F1E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CE3F1E" w:rsidRPr="006919FB" w:rsidRDefault="00CE3F1E" w:rsidP="00CE3F1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bookmarkStart w:id="1" w:name="Par160"/>
      <w:bookmarkEnd w:id="1"/>
      <w:r w:rsidRPr="006919FB">
        <w:rPr>
          <w:sz w:val="28"/>
          <w:szCs w:val="28"/>
        </w:rPr>
        <w:t>2.1.1. Текущее состояние сельскохозяйственного сектора</w:t>
      </w:r>
    </w:p>
    <w:p w:rsidR="00CE3F1E" w:rsidRPr="006919FB" w:rsidRDefault="00CE3F1E" w:rsidP="00CE3F1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E3F1E" w:rsidRPr="006919FB" w:rsidRDefault="00CE3F1E" w:rsidP="00CE3F1E">
      <w:pPr>
        <w:widowControl w:val="0"/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6919FB">
        <w:rPr>
          <w:sz w:val="28"/>
          <w:szCs w:val="28"/>
        </w:rPr>
        <w:t>В настоящее время основной продукцией сельскохозяйственной отрасли в о</w:t>
      </w:r>
      <w:r w:rsidRPr="006919FB">
        <w:rPr>
          <w:sz w:val="28"/>
          <w:szCs w:val="28"/>
        </w:rPr>
        <w:t>к</w:t>
      </w:r>
      <w:r w:rsidRPr="006919FB">
        <w:rPr>
          <w:sz w:val="28"/>
          <w:szCs w:val="28"/>
        </w:rPr>
        <w:t xml:space="preserve">руге традиционно являются молоко, мясо КРС, картофель и овощи, мед. Сбыт продукции ориентирован на внутренний рынок, при этом отдельные товарные позиции </w:t>
      </w:r>
      <w:proofErr w:type="spellStart"/>
      <w:r w:rsidRPr="006919FB">
        <w:rPr>
          <w:sz w:val="28"/>
          <w:szCs w:val="28"/>
        </w:rPr>
        <w:t>сельхозтоваропроизводителей</w:t>
      </w:r>
      <w:proofErr w:type="spellEnd"/>
      <w:r w:rsidRPr="006919FB">
        <w:rPr>
          <w:sz w:val="28"/>
          <w:szCs w:val="28"/>
        </w:rPr>
        <w:t xml:space="preserve"> успешно реализуются на внеш</w:t>
      </w:r>
      <w:r w:rsidR="00A47057" w:rsidRPr="006919FB">
        <w:rPr>
          <w:sz w:val="28"/>
          <w:szCs w:val="28"/>
        </w:rPr>
        <w:t>них рынках. Всего на начало 2022</w:t>
      </w:r>
      <w:r w:rsidRPr="006919FB">
        <w:rPr>
          <w:sz w:val="28"/>
          <w:szCs w:val="28"/>
        </w:rPr>
        <w:t xml:space="preserve"> года на территории </w:t>
      </w:r>
      <w:r w:rsidR="00341D77" w:rsidRPr="006919FB">
        <w:rPr>
          <w:sz w:val="28"/>
          <w:szCs w:val="28"/>
        </w:rPr>
        <w:t>округа</w:t>
      </w:r>
      <w:r w:rsidRPr="006919FB">
        <w:rPr>
          <w:sz w:val="28"/>
          <w:szCs w:val="28"/>
        </w:rPr>
        <w:t xml:space="preserve"> зарегистрировано 4 сель</w:t>
      </w:r>
      <w:r w:rsidR="00A47057" w:rsidRPr="006919FB">
        <w:rPr>
          <w:sz w:val="28"/>
          <w:szCs w:val="28"/>
        </w:rPr>
        <w:t>скохозя</w:t>
      </w:r>
      <w:r w:rsidR="00A47057" w:rsidRPr="006919FB">
        <w:rPr>
          <w:sz w:val="28"/>
          <w:szCs w:val="28"/>
        </w:rPr>
        <w:t>й</w:t>
      </w:r>
      <w:r w:rsidR="00A47057" w:rsidRPr="006919FB">
        <w:rPr>
          <w:sz w:val="28"/>
          <w:szCs w:val="28"/>
        </w:rPr>
        <w:t>ственных предприятия, 20</w:t>
      </w:r>
      <w:r w:rsidRPr="006919FB">
        <w:rPr>
          <w:sz w:val="28"/>
          <w:szCs w:val="28"/>
        </w:rPr>
        <w:t xml:space="preserve"> КФХ и ИП, занимающихся производством сельскохозя</w:t>
      </w:r>
      <w:r w:rsidRPr="006919FB">
        <w:rPr>
          <w:sz w:val="28"/>
          <w:szCs w:val="28"/>
        </w:rPr>
        <w:t>й</w:t>
      </w:r>
      <w:r w:rsidRPr="006919FB">
        <w:rPr>
          <w:sz w:val="28"/>
          <w:szCs w:val="28"/>
        </w:rPr>
        <w:t>ственной продукции и 4</w:t>
      </w:r>
      <w:r w:rsidR="00A47057" w:rsidRPr="006919FB">
        <w:rPr>
          <w:sz w:val="28"/>
          <w:szCs w:val="28"/>
        </w:rPr>
        <w:t>135</w:t>
      </w:r>
      <w:r w:rsidRPr="006919FB">
        <w:rPr>
          <w:sz w:val="28"/>
          <w:szCs w:val="28"/>
        </w:rPr>
        <w:t xml:space="preserve"> личных подсобных хозяйств.</w:t>
      </w:r>
    </w:p>
    <w:p w:rsidR="00CE3F1E" w:rsidRPr="006919FB" w:rsidRDefault="00CE3F1E" w:rsidP="00CE3F1E">
      <w:pPr>
        <w:widowControl w:val="0"/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 w:rsidRPr="006919FB">
        <w:rPr>
          <w:sz w:val="28"/>
          <w:szCs w:val="28"/>
        </w:rPr>
        <w:t xml:space="preserve">        По представленным в таблице 1 данным можно отметить следующие тенденции в развитии отрасли:</w:t>
      </w:r>
    </w:p>
    <w:p w:rsidR="00CE3F1E" w:rsidRPr="006919FB" w:rsidRDefault="00CE3F1E" w:rsidP="00CE3F1E">
      <w:pPr>
        <w:widowControl w:val="0"/>
        <w:autoSpaceDE w:val="0"/>
        <w:autoSpaceDN w:val="0"/>
        <w:adjustRightInd w:val="0"/>
        <w:ind w:firstLine="720"/>
        <w:jc w:val="right"/>
        <w:outlineLvl w:val="3"/>
        <w:rPr>
          <w:sz w:val="28"/>
          <w:szCs w:val="28"/>
        </w:rPr>
      </w:pPr>
      <w:bookmarkStart w:id="2" w:name="Par165"/>
      <w:bookmarkEnd w:id="2"/>
    </w:p>
    <w:p w:rsidR="00CE3F1E" w:rsidRPr="006919FB" w:rsidRDefault="00CE3F1E" w:rsidP="00CE3F1E">
      <w:pPr>
        <w:widowControl w:val="0"/>
        <w:autoSpaceDE w:val="0"/>
        <w:autoSpaceDN w:val="0"/>
        <w:adjustRightInd w:val="0"/>
        <w:ind w:firstLine="720"/>
        <w:jc w:val="right"/>
        <w:outlineLvl w:val="3"/>
        <w:rPr>
          <w:sz w:val="28"/>
          <w:szCs w:val="28"/>
        </w:rPr>
      </w:pPr>
      <w:r w:rsidRPr="006919FB">
        <w:rPr>
          <w:sz w:val="28"/>
          <w:szCs w:val="28"/>
        </w:rPr>
        <w:t>Таблица 1</w:t>
      </w:r>
    </w:p>
    <w:p w:rsidR="00CE3F1E" w:rsidRPr="006919FB" w:rsidRDefault="00CE3F1E" w:rsidP="00CE3F1E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6919FB">
        <w:rPr>
          <w:sz w:val="28"/>
          <w:szCs w:val="28"/>
        </w:rPr>
        <w:t>Динамика производства валовой продукции сельского хозяйства</w:t>
      </w:r>
    </w:p>
    <w:p w:rsidR="00CE3F1E" w:rsidRPr="006919FB" w:rsidRDefault="00CE3F1E" w:rsidP="00CE3F1E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6919FB">
        <w:rPr>
          <w:sz w:val="28"/>
          <w:szCs w:val="28"/>
        </w:rPr>
        <w:t xml:space="preserve">и индекса физического объема по категориям хозяйств </w:t>
      </w:r>
    </w:p>
    <w:p w:rsidR="00CE3F1E" w:rsidRPr="006919FB" w:rsidRDefault="00CE3F1E" w:rsidP="00CE3F1E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6919FB">
        <w:rPr>
          <w:sz w:val="28"/>
          <w:szCs w:val="28"/>
        </w:rPr>
        <w:t xml:space="preserve">в </w:t>
      </w:r>
      <w:proofErr w:type="spellStart"/>
      <w:r w:rsidRPr="006919FB">
        <w:rPr>
          <w:sz w:val="28"/>
          <w:szCs w:val="28"/>
        </w:rPr>
        <w:t>Уинском</w:t>
      </w:r>
      <w:proofErr w:type="spellEnd"/>
      <w:r w:rsidRPr="006919FB">
        <w:rPr>
          <w:sz w:val="28"/>
          <w:szCs w:val="28"/>
        </w:rPr>
        <w:t xml:space="preserve"> районе за 201</w:t>
      </w:r>
      <w:r w:rsidR="00A47057" w:rsidRPr="006919FB">
        <w:rPr>
          <w:sz w:val="28"/>
          <w:szCs w:val="28"/>
        </w:rPr>
        <w:t>9</w:t>
      </w:r>
      <w:r w:rsidRPr="006919FB">
        <w:rPr>
          <w:sz w:val="28"/>
          <w:szCs w:val="28"/>
        </w:rPr>
        <w:t>-20</w:t>
      </w:r>
      <w:r w:rsidR="00A47057" w:rsidRPr="006919FB">
        <w:rPr>
          <w:sz w:val="28"/>
          <w:szCs w:val="28"/>
        </w:rPr>
        <w:t>21</w:t>
      </w:r>
      <w:r w:rsidRPr="006919FB">
        <w:rPr>
          <w:sz w:val="28"/>
          <w:szCs w:val="28"/>
        </w:rPr>
        <w:t xml:space="preserve"> годы</w:t>
      </w:r>
    </w:p>
    <w:p w:rsidR="00CE3F1E" w:rsidRPr="006919FB" w:rsidRDefault="00CE3F1E" w:rsidP="00CE3F1E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tbl>
      <w:tblPr>
        <w:tblW w:w="978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037"/>
        <w:gridCol w:w="1199"/>
        <w:gridCol w:w="1199"/>
        <w:gridCol w:w="1199"/>
        <w:gridCol w:w="1147"/>
      </w:tblGrid>
      <w:tr w:rsidR="00CE3F1E" w:rsidRPr="006919FB" w:rsidTr="00DB4380"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3F1E" w:rsidRPr="006919FB" w:rsidRDefault="00CE3F1E" w:rsidP="00CE3F1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6919FB">
              <w:rPr>
                <w:sz w:val="28"/>
                <w:szCs w:val="28"/>
              </w:rPr>
              <w:t>Показатели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3F1E" w:rsidRPr="006919FB" w:rsidRDefault="00CE3F1E" w:rsidP="00CE3F1E">
            <w:pPr>
              <w:widowControl w:val="0"/>
              <w:autoSpaceDE w:val="0"/>
              <w:autoSpaceDN w:val="0"/>
              <w:adjustRightInd w:val="0"/>
              <w:ind w:left="-77" w:right="-72" w:hanging="120"/>
              <w:jc w:val="center"/>
              <w:rPr>
                <w:sz w:val="28"/>
                <w:szCs w:val="28"/>
              </w:rPr>
            </w:pPr>
            <w:r w:rsidRPr="006919FB">
              <w:rPr>
                <w:sz w:val="28"/>
                <w:szCs w:val="28"/>
              </w:rPr>
              <w:t>201</w:t>
            </w:r>
            <w:r w:rsidR="00653282" w:rsidRPr="006919FB">
              <w:rPr>
                <w:sz w:val="28"/>
                <w:szCs w:val="28"/>
              </w:rPr>
              <w:t>9</w:t>
            </w:r>
          </w:p>
          <w:p w:rsidR="00CE3F1E" w:rsidRPr="006919FB" w:rsidRDefault="00CE3F1E" w:rsidP="00CE3F1E">
            <w:pPr>
              <w:widowControl w:val="0"/>
              <w:autoSpaceDE w:val="0"/>
              <w:autoSpaceDN w:val="0"/>
              <w:adjustRightInd w:val="0"/>
              <w:ind w:left="-77" w:right="-72" w:hanging="120"/>
              <w:jc w:val="center"/>
              <w:rPr>
                <w:sz w:val="28"/>
                <w:szCs w:val="28"/>
              </w:rPr>
            </w:pPr>
            <w:r w:rsidRPr="006919FB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3F1E" w:rsidRPr="006919FB" w:rsidRDefault="00653282" w:rsidP="00CE3F1E">
            <w:pPr>
              <w:widowControl w:val="0"/>
              <w:autoSpaceDE w:val="0"/>
              <w:autoSpaceDN w:val="0"/>
              <w:adjustRightInd w:val="0"/>
              <w:ind w:left="-609" w:firstLine="517"/>
              <w:jc w:val="center"/>
              <w:rPr>
                <w:sz w:val="28"/>
                <w:szCs w:val="28"/>
              </w:rPr>
            </w:pPr>
            <w:r w:rsidRPr="006919FB">
              <w:rPr>
                <w:sz w:val="28"/>
                <w:szCs w:val="28"/>
              </w:rPr>
              <w:t>2020</w:t>
            </w:r>
          </w:p>
          <w:p w:rsidR="00CE3F1E" w:rsidRPr="006919FB" w:rsidRDefault="00CE3F1E" w:rsidP="00CE3F1E">
            <w:pPr>
              <w:widowControl w:val="0"/>
              <w:autoSpaceDE w:val="0"/>
              <w:autoSpaceDN w:val="0"/>
              <w:adjustRightInd w:val="0"/>
              <w:ind w:left="-609" w:firstLine="517"/>
              <w:jc w:val="center"/>
              <w:rPr>
                <w:sz w:val="28"/>
                <w:szCs w:val="28"/>
              </w:rPr>
            </w:pPr>
            <w:r w:rsidRPr="006919FB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3F1E" w:rsidRPr="006919FB" w:rsidRDefault="00653282" w:rsidP="00CE3F1E">
            <w:pPr>
              <w:widowControl w:val="0"/>
              <w:autoSpaceDE w:val="0"/>
              <w:autoSpaceDN w:val="0"/>
              <w:adjustRightInd w:val="0"/>
              <w:ind w:left="-162"/>
              <w:jc w:val="center"/>
              <w:rPr>
                <w:sz w:val="28"/>
                <w:szCs w:val="28"/>
              </w:rPr>
            </w:pPr>
            <w:r w:rsidRPr="006919FB">
              <w:rPr>
                <w:sz w:val="28"/>
                <w:szCs w:val="28"/>
              </w:rPr>
              <w:t>2021</w:t>
            </w:r>
          </w:p>
          <w:p w:rsidR="00CE3F1E" w:rsidRPr="006919FB" w:rsidRDefault="00CE3F1E" w:rsidP="00CE3F1E">
            <w:pPr>
              <w:widowControl w:val="0"/>
              <w:autoSpaceDE w:val="0"/>
              <w:autoSpaceDN w:val="0"/>
              <w:adjustRightInd w:val="0"/>
              <w:ind w:left="-162"/>
              <w:jc w:val="center"/>
              <w:rPr>
                <w:sz w:val="28"/>
                <w:szCs w:val="28"/>
              </w:rPr>
            </w:pPr>
            <w:r w:rsidRPr="006919FB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3F1E" w:rsidRPr="006919FB" w:rsidRDefault="00653282" w:rsidP="00CE14BC">
            <w:pPr>
              <w:widowControl w:val="0"/>
              <w:autoSpaceDE w:val="0"/>
              <w:autoSpaceDN w:val="0"/>
              <w:adjustRightInd w:val="0"/>
              <w:ind w:left="-47"/>
              <w:jc w:val="center"/>
              <w:rPr>
                <w:sz w:val="28"/>
                <w:szCs w:val="28"/>
              </w:rPr>
            </w:pPr>
            <w:r w:rsidRPr="006919FB">
              <w:rPr>
                <w:sz w:val="28"/>
                <w:szCs w:val="28"/>
              </w:rPr>
              <w:t>2021</w:t>
            </w:r>
            <w:r w:rsidR="00CE3F1E" w:rsidRPr="006919FB">
              <w:rPr>
                <w:sz w:val="28"/>
                <w:szCs w:val="28"/>
              </w:rPr>
              <w:t xml:space="preserve"> год в % к </w:t>
            </w:r>
            <w:r w:rsidRPr="006919FB">
              <w:rPr>
                <w:sz w:val="28"/>
                <w:szCs w:val="28"/>
              </w:rPr>
              <w:t>2019</w:t>
            </w:r>
            <w:r w:rsidR="00CE3F1E" w:rsidRPr="006919FB">
              <w:rPr>
                <w:sz w:val="28"/>
                <w:szCs w:val="28"/>
              </w:rPr>
              <w:t xml:space="preserve"> г.</w:t>
            </w:r>
          </w:p>
        </w:tc>
      </w:tr>
      <w:tr w:rsidR="00CE3F1E" w:rsidRPr="006919FB" w:rsidTr="00DB4380"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3F1E" w:rsidRPr="006919FB" w:rsidRDefault="00CE3F1E" w:rsidP="00CE3F1E">
            <w:pPr>
              <w:widowControl w:val="0"/>
              <w:autoSpaceDE w:val="0"/>
              <w:autoSpaceDN w:val="0"/>
              <w:adjustRightInd w:val="0"/>
              <w:ind w:hanging="102"/>
              <w:jc w:val="center"/>
              <w:rPr>
                <w:sz w:val="28"/>
                <w:szCs w:val="28"/>
              </w:rPr>
            </w:pPr>
            <w:r w:rsidRPr="006919FB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3F1E" w:rsidRPr="006919FB" w:rsidRDefault="00CE3F1E" w:rsidP="00CE3F1E">
            <w:pPr>
              <w:widowControl w:val="0"/>
              <w:autoSpaceDE w:val="0"/>
              <w:autoSpaceDN w:val="0"/>
              <w:adjustRightInd w:val="0"/>
              <w:ind w:hanging="102"/>
              <w:jc w:val="center"/>
              <w:rPr>
                <w:sz w:val="28"/>
                <w:szCs w:val="28"/>
              </w:rPr>
            </w:pPr>
            <w:r w:rsidRPr="006919FB">
              <w:rPr>
                <w:sz w:val="28"/>
                <w:szCs w:val="28"/>
              </w:rPr>
              <w:t>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3F1E" w:rsidRPr="006919FB" w:rsidRDefault="00CE3F1E" w:rsidP="00CE3F1E">
            <w:pPr>
              <w:widowControl w:val="0"/>
              <w:autoSpaceDE w:val="0"/>
              <w:autoSpaceDN w:val="0"/>
              <w:adjustRightInd w:val="0"/>
              <w:ind w:hanging="92"/>
              <w:jc w:val="center"/>
              <w:rPr>
                <w:sz w:val="28"/>
                <w:szCs w:val="28"/>
              </w:rPr>
            </w:pPr>
            <w:r w:rsidRPr="006919FB">
              <w:rPr>
                <w:sz w:val="28"/>
                <w:szCs w:val="28"/>
              </w:rPr>
              <w:t>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3F1E" w:rsidRPr="006919FB" w:rsidRDefault="00CE3F1E" w:rsidP="00CE3F1E">
            <w:pPr>
              <w:widowControl w:val="0"/>
              <w:autoSpaceDE w:val="0"/>
              <w:autoSpaceDN w:val="0"/>
              <w:adjustRightInd w:val="0"/>
              <w:ind w:left="-642" w:firstLine="540"/>
              <w:jc w:val="center"/>
              <w:rPr>
                <w:sz w:val="28"/>
                <w:szCs w:val="28"/>
              </w:rPr>
            </w:pPr>
            <w:r w:rsidRPr="006919FB">
              <w:rPr>
                <w:sz w:val="28"/>
                <w:szCs w:val="28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3F1E" w:rsidRPr="006919FB" w:rsidRDefault="00CE3F1E" w:rsidP="00CE3F1E">
            <w:pPr>
              <w:widowControl w:val="0"/>
              <w:autoSpaceDE w:val="0"/>
              <w:autoSpaceDN w:val="0"/>
              <w:adjustRightInd w:val="0"/>
              <w:ind w:hanging="47"/>
              <w:jc w:val="center"/>
              <w:rPr>
                <w:sz w:val="28"/>
                <w:szCs w:val="28"/>
              </w:rPr>
            </w:pPr>
            <w:r w:rsidRPr="006919FB">
              <w:rPr>
                <w:sz w:val="28"/>
                <w:szCs w:val="28"/>
              </w:rPr>
              <w:t>5</w:t>
            </w:r>
          </w:p>
        </w:tc>
      </w:tr>
      <w:tr w:rsidR="00653282" w:rsidRPr="006919FB" w:rsidTr="00DB4380"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53282" w:rsidRPr="006919FB" w:rsidRDefault="00653282" w:rsidP="006532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19FB">
              <w:rPr>
                <w:sz w:val="28"/>
                <w:szCs w:val="28"/>
              </w:rPr>
              <w:t>Валовая продукция сельского хозяйства во всех категориях хозяйств, тыс. ру</w:t>
            </w:r>
            <w:r w:rsidRPr="006919FB">
              <w:rPr>
                <w:sz w:val="28"/>
                <w:szCs w:val="28"/>
              </w:rPr>
              <w:t>б</w:t>
            </w:r>
            <w:r w:rsidRPr="006919FB">
              <w:rPr>
                <w:sz w:val="28"/>
                <w:szCs w:val="28"/>
              </w:rPr>
              <w:t>лей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53282" w:rsidRPr="006919FB" w:rsidRDefault="00653282" w:rsidP="00653282">
            <w:pPr>
              <w:widowControl w:val="0"/>
              <w:autoSpaceDE w:val="0"/>
              <w:autoSpaceDN w:val="0"/>
              <w:adjustRightInd w:val="0"/>
              <w:ind w:left="-609" w:firstLine="720"/>
              <w:rPr>
                <w:sz w:val="28"/>
                <w:szCs w:val="28"/>
              </w:rPr>
            </w:pPr>
            <w:r w:rsidRPr="006919FB">
              <w:rPr>
                <w:sz w:val="28"/>
                <w:szCs w:val="28"/>
              </w:rPr>
              <w:t>451450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53282" w:rsidRPr="006919FB" w:rsidRDefault="00653282" w:rsidP="00653282">
            <w:pPr>
              <w:widowControl w:val="0"/>
              <w:autoSpaceDE w:val="0"/>
              <w:autoSpaceDN w:val="0"/>
              <w:adjustRightInd w:val="0"/>
              <w:ind w:left="-609" w:firstLine="720"/>
              <w:rPr>
                <w:sz w:val="28"/>
                <w:szCs w:val="28"/>
              </w:rPr>
            </w:pPr>
            <w:r w:rsidRPr="006919FB">
              <w:rPr>
                <w:sz w:val="28"/>
                <w:szCs w:val="28"/>
              </w:rPr>
              <w:t>460528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53282" w:rsidRPr="006919FB" w:rsidRDefault="00273D6D" w:rsidP="00653282">
            <w:pPr>
              <w:widowControl w:val="0"/>
              <w:autoSpaceDE w:val="0"/>
              <w:autoSpaceDN w:val="0"/>
              <w:adjustRightInd w:val="0"/>
              <w:ind w:left="-609" w:firstLine="720"/>
              <w:rPr>
                <w:sz w:val="28"/>
                <w:szCs w:val="28"/>
              </w:rPr>
            </w:pPr>
            <w:r w:rsidRPr="006919FB">
              <w:rPr>
                <w:sz w:val="28"/>
                <w:szCs w:val="28"/>
              </w:rPr>
              <w:t>398808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53282" w:rsidRPr="006919FB" w:rsidRDefault="00273D6D" w:rsidP="006532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19FB">
              <w:rPr>
                <w:sz w:val="28"/>
                <w:szCs w:val="28"/>
              </w:rPr>
              <w:t>88</w:t>
            </w:r>
          </w:p>
        </w:tc>
      </w:tr>
      <w:tr w:rsidR="00653282" w:rsidRPr="006919FB" w:rsidTr="00DB4380"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53282" w:rsidRPr="006919FB" w:rsidRDefault="00653282" w:rsidP="006532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19FB">
              <w:rPr>
                <w:sz w:val="28"/>
                <w:szCs w:val="28"/>
              </w:rPr>
              <w:t>Индекс физического объема произво</w:t>
            </w:r>
            <w:r w:rsidRPr="006919FB">
              <w:rPr>
                <w:sz w:val="28"/>
                <w:szCs w:val="28"/>
              </w:rPr>
              <w:t>д</w:t>
            </w:r>
            <w:r w:rsidRPr="006919FB">
              <w:rPr>
                <w:sz w:val="28"/>
                <w:szCs w:val="28"/>
              </w:rPr>
              <w:t>ства сельскохозяйственной продукции, %, в том числе: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53282" w:rsidRPr="006919FB" w:rsidRDefault="00653282" w:rsidP="00653282">
            <w:pPr>
              <w:jc w:val="center"/>
              <w:rPr>
                <w:sz w:val="28"/>
                <w:szCs w:val="28"/>
              </w:rPr>
            </w:pPr>
            <w:r w:rsidRPr="006919FB">
              <w:rPr>
                <w:sz w:val="28"/>
                <w:szCs w:val="28"/>
              </w:rPr>
              <w:t>95,9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53282" w:rsidRPr="006919FB" w:rsidRDefault="00653282" w:rsidP="00653282">
            <w:pPr>
              <w:jc w:val="center"/>
              <w:rPr>
                <w:sz w:val="28"/>
                <w:szCs w:val="28"/>
              </w:rPr>
            </w:pPr>
            <w:r w:rsidRPr="006919FB">
              <w:rPr>
                <w:sz w:val="28"/>
                <w:szCs w:val="28"/>
              </w:rPr>
              <w:t>102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53282" w:rsidRPr="006919FB" w:rsidRDefault="00273D6D" w:rsidP="00653282">
            <w:pPr>
              <w:jc w:val="center"/>
              <w:rPr>
                <w:sz w:val="28"/>
                <w:szCs w:val="28"/>
              </w:rPr>
            </w:pPr>
            <w:r w:rsidRPr="006919FB">
              <w:rPr>
                <w:sz w:val="28"/>
                <w:szCs w:val="28"/>
              </w:rPr>
              <w:t>86,5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53282" w:rsidRPr="006919FB" w:rsidRDefault="00273D6D" w:rsidP="00653282">
            <w:pPr>
              <w:jc w:val="center"/>
              <w:rPr>
                <w:sz w:val="28"/>
                <w:szCs w:val="28"/>
              </w:rPr>
            </w:pPr>
            <w:r w:rsidRPr="006919FB">
              <w:rPr>
                <w:sz w:val="28"/>
                <w:szCs w:val="28"/>
              </w:rPr>
              <w:t>88</w:t>
            </w:r>
          </w:p>
        </w:tc>
      </w:tr>
      <w:tr w:rsidR="00653282" w:rsidRPr="006919FB" w:rsidTr="00DB4380"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53282" w:rsidRPr="006919FB" w:rsidRDefault="00653282" w:rsidP="006532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19FB">
              <w:rPr>
                <w:sz w:val="28"/>
                <w:szCs w:val="28"/>
              </w:rPr>
              <w:t>Сельскохозяйственные предприятия, тыс. рублей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53282" w:rsidRPr="006919FB" w:rsidRDefault="00653282" w:rsidP="00653282">
            <w:pPr>
              <w:widowControl w:val="0"/>
              <w:autoSpaceDE w:val="0"/>
              <w:autoSpaceDN w:val="0"/>
              <w:adjustRightInd w:val="0"/>
              <w:ind w:left="-589" w:firstLine="497"/>
              <w:jc w:val="center"/>
              <w:rPr>
                <w:sz w:val="28"/>
                <w:szCs w:val="28"/>
              </w:rPr>
            </w:pPr>
            <w:r w:rsidRPr="006919FB">
              <w:rPr>
                <w:sz w:val="28"/>
                <w:szCs w:val="28"/>
              </w:rPr>
              <w:t>183004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53282" w:rsidRPr="006919FB" w:rsidRDefault="00653282" w:rsidP="00653282">
            <w:pPr>
              <w:widowControl w:val="0"/>
              <w:autoSpaceDE w:val="0"/>
              <w:autoSpaceDN w:val="0"/>
              <w:adjustRightInd w:val="0"/>
              <w:ind w:left="-589" w:firstLine="497"/>
              <w:jc w:val="center"/>
              <w:rPr>
                <w:sz w:val="28"/>
                <w:szCs w:val="28"/>
              </w:rPr>
            </w:pPr>
            <w:r w:rsidRPr="006919FB">
              <w:rPr>
                <w:sz w:val="28"/>
                <w:szCs w:val="28"/>
              </w:rPr>
              <w:t>233782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53282" w:rsidRPr="006919FB" w:rsidRDefault="00273D6D" w:rsidP="00653282">
            <w:pPr>
              <w:widowControl w:val="0"/>
              <w:autoSpaceDE w:val="0"/>
              <w:autoSpaceDN w:val="0"/>
              <w:adjustRightInd w:val="0"/>
              <w:ind w:left="-589" w:firstLine="497"/>
              <w:jc w:val="center"/>
              <w:rPr>
                <w:sz w:val="28"/>
                <w:szCs w:val="28"/>
              </w:rPr>
            </w:pPr>
            <w:r w:rsidRPr="006919FB">
              <w:rPr>
                <w:sz w:val="28"/>
                <w:szCs w:val="28"/>
              </w:rPr>
              <w:t>211640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53282" w:rsidRPr="006919FB" w:rsidRDefault="00653282" w:rsidP="00653282">
            <w:pPr>
              <w:widowControl w:val="0"/>
              <w:tabs>
                <w:tab w:val="center" w:pos="763"/>
              </w:tabs>
              <w:autoSpaceDE w:val="0"/>
              <w:autoSpaceDN w:val="0"/>
              <w:adjustRightInd w:val="0"/>
              <w:ind w:left="-387" w:firstLine="340"/>
              <w:jc w:val="center"/>
              <w:rPr>
                <w:sz w:val="28"/>
                <w:szCs w:val="28"/>
              </w:rPr>
            </w:pPr>
            <w:r w:rsidRPr="006919FB">
              <w:rPr>
                <w:sz w:val="28"/>
                <w:szCs w:val="28"/>
              </w:rPr>
              <w:t>11</w:t>
            </w:r>
            <w:r w:rsidR="00273D6D" w:rsidRPr="006919FB">
              <w:rPr>
                <w:sz w:val="28"/>
                <w:szCs w:val="28"/>
              </w:rPr>
              <w:t>5</w:t>
            </w:r>
          </w:p>
        </w:tc>
      </w:tr>
      <w:tr w:rsidR="00653282" w:rsidRPr="006919FB" w:rsidTr="00DB4380"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53282" w:rsidRPr="006919FB" w:rsidRDefault="00653282" w:rsidP="006532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19FB">
              <w:rPr>
                <w:sz w:val="28"/>
                <w:szCs w:val="28"/>
              </w:rPr>
              <w:t>Индекс физического объема произво</w:t>
            </w:r>
            <w:r w:rsidRPr="006919FB">
              <w:rPr>
                <w:sz w:val="28"/>
                <w:szCs w:val="28"/>
              </w:rPr>
              <w:t>д</w:t>
            </w:r>
            <w:r w:rsidRPr="006919FB">
              <w:rPr>
                <w:sz w:val="28"/>
                <w:szCs w:val="28"/>
              </w:rPr>
              <w:t>ства  сельскохозяйственной продукции в сельскохозяйственных предприятиях, %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53282" w:rsidRPr="006919FB" w:rsidRDefault="00653282" w:rsidP="00653282">
            <w:pPr>
              <w:jc w:val="center"/>
              <w:rPr>
                <w:sz w:val="28"/>
                <w:szCs w:val="28"/>
              </w:rPr>
            </w:pPr>
            <w:r w:rsidRPr="006919FB">
              <w:rPr>
                <w:sz w:val="28"/>
                <w:szCs w:val="28"/>
              </w:rPr>
              <w:t>91,7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53282" w:rsidRPr="006919FB" w:rsidRDefault="00653282" w:rsidP="00653282">
            <w:pPr>
              <w:rPr>
                <w:sz w:val="28"/>
                <w:szCs w:val="28"/>
              </w:rPr>
            </w:pPr>
            <w:r w:rsidRPr="006919FB">
              <w:rPr>
                <w:sz w:val="28"/>
                <w:szCs w:val="28"/>
              </w:rPr>
              <w:t>127,7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53282" w:rsidRPr="006919FB" w:rsidRDefault="00273D6D" w:rsidP="00653282">
            <w:pPr>
              <w:rPr>
                <w:sz w:val="28"/>
                <w:szCs w:val="28"/>
              </w:rPr>
            </w:pPr>
            <w:r w:rsidRPr="006919FB">
              <w:rPr>
                <w:sz w:val="28"/>
                <w:szCs w:val="28"/>
              </w:rPr>
              <w:t>91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53282" w:rsidRPr="006919FB" w:rsidRDefault="00653282" w:rsidP="006532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19FB">
              <w:rPr>
                <w:sz w:val="28"/>
                <w:szCs w:val="28"/>
              </w:rPr>
              <w:t>11</w:t>
            </w:r>
            <w:r w:rsidR="00273D6D" w:rsidRPr="006919FB">
              <w:rPr>
                <w:sz w:val="28"/>
                <w:szCs w:val="28"/>
              </w:rPr>
              <w:t>5</w:t>
            </w:r>
          </w:p>
        </w:tc>
      </w:tr>
      <w:tr w:rsidR="00653282" w:rsidRPr="006919FB" w:rsidTr="00DB4380"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53282" w:rsidRPr="006919FB" w:rsidRDefault="00653282" w:rsidP="006532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19FB">
              <w:rPr>
                <w:sz w:val="28"/>
                <w:szCs w:val="28"/>
              </w:rPr>
              <w:t>Хозяйства населения, тыс. рублей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53282" w:rsidRPr="006919FB" w:rsidRDefault="00653282" w:rsidP="00653282">
            <w:pPr>
              <w:widowControl w:val="0"/>
              <w:autoSpaceDE w:val="0"/>
              <w:autoSpaceDN w:val="0"/>
              <w:adjustRightInd w:val="0"/>
              <w:ind w:left="-569" w:firstLine="720"/>
              <w:rPr>
                <w:sz w:val="28"/>
                <w:szCs w:val="28"/>
              </w:rPr>
            </w:pPr>
            <w:r w:rsidRPr="006919FB">
              <w:rPr>
                <w:sz w:val="28"/>
                <w:szCs w:val="28"/>
              </w:rPr>
              <w:t>210375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53282" w:rsidRPr="006919FB" w:rsidRDefault="00653282" w:rsidP="00653282">
            <w:pPr>
              <w:widowControl w:val="0"/>
              <w:autoSpaceDE w:val="0"/>
              <w:autoSpaceDN w:val="0"/>
              <w:adjustRightInd w:val="0"/>
              <w:ind w:left="-569" w:firstLine="720"/>
              <w:rPr>
                <w:sz w:val="28"/>
                <w:szCs w:val="28"/>
              </w:rPr>
            </w:pPr>
            <w:r w:rsidRPr="006919FB">
              <w:rPr>
                <w:sz w:val="28"/>
                <w:szCs w:val="28"/>
              </w:rPr>
              <w:t>168961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53282" w:rsidRPr="006919FB" w:rsidRDefault="00142C61" w:rsidP="00653282">
            <w:pPr>
              <w:widowControl w:val="0"/>
              <w:autoSpaceDE w:val="0"/>
              <w:autoSpaceDN w:val="0"/>
              <w:adjustRightInd w:val="0"/>
              <w:ind w:left="-569" w:firstLine="720"/>
              <w:rPr>
                <w:sz w:val="28"/>
                <w:szCs w:val="28"/>
              </w:rPr>
            </w:pPr>
            <w:r w:rsidRPr="006919FB">
              <w:rPr>
                <w:sz w:val="28"/>
                <w:szCs w:val="28"/>
              </w:rPr>
              <w:t>141441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53282" w:rsidRPr="006919FB" w:rsidRDefault="00142C61" w:rsidP="00653282">
            <w:pPr>
              <w:widowControl w:val="0"/>
              <w:autoSpaceDE w:val="0"/>
              <w:autoSpaceDN w:val="0"/>
              <w:adjustRightInd w:val="0"/>
              <w:ind w:left="-407" w:firstLine="720"/>
              <w:rPr>
                <w:sz w:val="28"/>
                <w:szCs w:val="28"/>
              </w:rPr>
            </w:pPr>
            <w:r w:rsidRPr="006919FB">
              <w:rPr>
                <w:sz w:val="28"/>
                <w:szCs w:val="28"/>
              </w:rPr>
              <w:t>67</w:t>
            </w:r>
          </w:p>
        </w:tc>
      </w:tr>
      <w:tr w:rsidR="00653282" w:rsidRPr="006919FB" w:rsidTr="00DB4380"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53282" w:rsidRPr="006919FB" w:rsidRDefault="00653282" w:rsidP="006532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19FB">
              <w:rPr>
                <w:sz w:val="28"/>
                <w:szCs w:val="28"/>
              </w:rPr>
              <w:t>Индекс физического объема произво</w:t>
            </w:r>
            <w:r w:rsidRPr="006919FB">
              <w:rPr>
                <w:sz w:val="28"/>
                <w:szCs w:val="28"/>
              </w:rPr>
              <w:t>д</w:t>
            </w:r>
            <w:r w:rsidRPr="006919FB">
              <w:rPr>
                <w:sz w:val="28"/>
                <w:szCs w:val="28"/>
              </w:rPr>
              <w:t>ства  сельскохозяйственной продукции населением, %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53282" w:rsidRPr="006919FB" w:rsidRDefault="00653282" w:rsidP="00653282">
            <w:pPr>
              <w:jc w:val="center"/>
              <w:rPr>
                <w:sz w:val="28"/>
                <w:szCs w:val="28"/>
              </w:rPr>
            </w:pPr>
            <w:r w:rsidRPr="006919FB">
              <w:rPr>
                <w:sz w:val="28"/>
                <w:szCs w:val="28"/>
              </w:rPr>
              <w:t>105,9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53282" w:rsidRPr="006919FB" w:rsidRDefault="00653282" w:rsidP="00653282">
            <w:pPr>
              <w:jc w:val="center"/>
              <w:rPr>
                <w:sz w:val="28"/>
                <w:szCs w:val="28"/>
              </w:rPr>
            </w:pPr>
            <w:r w:rsidRPr="006919FB">
              <w:rPr>
                <w:sz w:val="28"/>
                <w:szCs w:val="28"/>
              </w:rPr>
              <w:t>80,3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53282" w:rsidRPr="006919FB" w:rsidRDefault="00142C61" w:rsidP="00653282">
            <w:pPr>
              <w:jc w:val="center"/>
              <w:rPr>
                <w:sz w:val="28"/>
                <w:szCs w:val="28"/>
              </w:rPr>
            </w:pPr>
            <w:r w:rsidRPr="006919FB">
              <w:rPr>
                <w:sz w:val="28"/>
                <w:szCs w:val="28"/>
              </w:rPr>
              <w:t>84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53282" w:rsidRPr="006919FB" w:rsidRDefault="00142C61" w:rsidP="006532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19FB">
              <w:rPr>
                <w:sz w:val="28"/>
                <w:szCs w:val="28"/>
              </w:rPr>
              <w:t>67</w:t>
            </w:r>
          </w:p>
        </w:tc>
      </w:tr>
      <w:tr w:rsidR="00653282" w:rsidRPr="006919FB" w:rsidTr="00DB4380"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53282" w:rsidRPr="006919FB" w:rsidRDefault="00653282" w:rsidP="006532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19FB">
              <w:rPr>
                <w:sz w:val="28"/>
                <w:szCs w:val="28"/>
              </w:rPr>
              <w:t>Крестьянские (фермерские) хозяйства, тыс. рублей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53282" w:rsidRPr="006919FB" w:rsidRDefault="00653282" w:rsidP="00653282">
            <w:pPr>
              <w:widowControl w:val="0"/>
              <w:autoSpaceDE w:val="0"/>
              <w:autoSpaceDN w:val="0"/>
              <w:adjustRightInd w:val="0"/>
              <w:ind w:left="-549" w:firstLine="457"/>
              <w:jc w:val="center"/>
              <w:rPr>
                <w:sz w:val="28"/>
                <w:szCs w:val="28"/>
              </w:rPr>
            </w:pPr>
            <w:r w:rsidRPr="006919FB">
              <w:rPr>
                <w:sz w:val="28"/>
                <w:szCs w:val="28"/>
              </w:rPr>
              <w:t>58071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53282" w:rsidRPr="006919FB" w:rsidRDefault="00653282" w:rsidP="00653282">
            <w:pPr>
              <w:widowControl w:val="0"/>
              <w:autoSpaceDE w:val="0"/>
              <w:autoSpaceDN w:val="0"/>
              <w:adjustRightInd w:val="0"/>
              <w:ind w:left="-549" w:firstLine="457"/>
              <w:jc w:val="center"/>
              <w:rPr>
                <w:sz w:val="28"/>
                <w:szCs w:val="28"/>
              </w:rPr>
            </w:pPr>
            <w:r w:rsidRPr="006919FB">
              <w:rPr>
                <w:sz w:val="28"/>
                <w:szCs w:val="28"/>
              </w:rPr>
              <w:t>57785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53282" w:rsidRPr="006919FB" w:rsidRDefault="00142C61" w:rsidP="00653282">
            <w:pPr>
              <w:widowControl w:val="0"/>
              <w:autoSpaceDE w:val="0"/>
              <w:autoSpaceDN w:val="0"/>
              <w:adjustRightInd w:val="0"/>
              <w:ind w:left="-549" w:firstLine="457"/>
              <w:jc w:val="center"/>
              <w:rPr>
                <w:sz w:val="28"/>
                <w:szCs w:val="28"/>
              </w:rPr>
            </w:pPr>
            <w:r w:rsidRPr="006919FB">
              <w:rPr>
                <w:sz w:val="28"/>
                <w:szCs w:val="28"/>
              </w:rPr>
              <w:t>45727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53282" w:rsidRPr="006919FB" w:rsidRDefault="00142C61" w:rsidP="00653282">
            <w:pPr>
              <w:widowControl w:val="0"/>
              <w:autoSpaceDE w:val="0"/>
              <w:autoSpaceDN w:val="0"/>
              <w:adjustRightInd w:val="0"/>
              <w:ind w:left="-407" w:firstLine="360"/>
              <w:jc w:val="center"/>
              <w:rPr>
                <w:sz w:val="28"/>
                <w:szCs w:val="28"/>
              </w:rPr>
            </w:pPr>
            <w:r w:rsidRPr="006919FB">
              <w:rPr>
                <w:sz w:val="28"/>
                <w:szCs w:val="28"/>
              </w:rPr>
              <w:t>78</w:t>
            </w:r>
          </w:p>
        </w:tc>
      </w:tr>
      <w:tr w:rsidR="00653282" w:rsidRPr="006919FB" w:rsidTr="00DB4380"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53282" w:rsidRPr="006919FB" w:rsidRDefault="00653282" w:rsidP="006532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19FB">
              <w:rPr>
                <w:sz w:val="28"/>
                <w:szCs w:val="28"/>
              </w:rPr>
              <w:t>Индекс физического объема произво</w:t>
            </w:r>
            <w:r w:rsidRPr="006919FB">
              <w:rPr>
                <w:sz w:val="28"/>
                <w:szCs w:val="28"/>
              </w:rPr>
              <w:t>д</w:t>
            </w:r>
            <w:r w:rsidRPr="006919FB">
              <w:rPr>
                <w:sz w:val="28"/>
                <w:szCs w:val="28"/>
              </w:rPr>
              <w:t>ства  сельскохозяйственной продукции в КФХ, %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53282" w:rsidRPr="006919FB" w:rsidRDefault="00653282" w:rsidP="00653282">
            <w:pPr>
              <w:widowControl w:val="0"/>
              <w:autoSpaceDE w:val="0"/>
              <w:autoSpaceDN w:val="0"/>
              <w:adjustRightInd w:val="0"/>
              <w:ind w:left="-549" w:firstLine="457"/>
              <w:jc w:val="center"/>
              <w:rPr>
                <w:sz w:val="28"/>
                <w:szCs w:val="28"/>
              </w:rPr>
            </w:pPr>
            <w:r w:rsidRPr="006919FB">
              <w:rPr>
                <w:sz w:val="28"/>
                <w:szCs w:val="28"/>
              </w:rPr>
              <w:t>80,2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53282" w:rsidRPr="006919FB" w:rsidRDefault="00653282" w:rsidP="00653282">
            <w:pPr>
              <w:widowControl w:val="0"/>
              <w:autoSpaceDE w:val="0"/>
              <w:autoSpaceDN w:val="0"/>
              <w:adjustRightInd w:val="0"/>
              <w:ind w:left="-549" w:firstLine="457"/>
              <w:jc w:val="center"/>
              <w:rPr>
                <w:sz w:val="28"/>
                <w:szCs w:val="28"/>
              </w:rPr>
            </w:pPr>
            <w:r w:rsidRPr="006919FB">
              <w:rPr>
                <w:sz w:val="28"/>
                <w:szCs w:val="28"/>
              </w:rPr>
              <w:t>99,5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53282" w:rsidRPr="006919FB" w:rsidRDefault="00142C61" w:rsidP="00653282">
            <w:pPr>
              <w:widowControl w:val="0"/>
              <w:autoSpaceDE w:val="0"/>
              <w:autoSpaceDN w:val="0"/>
              <w:adjustRightInd w:val="0"/>
              <w:ind w:left="-549" w:firstLine="457"/>
              <w:jc w:val="center"/>
              <w:rPr>
                <w:sz w:val="28"/>
                <w:szCs w:val="28"/>
              </w:rPr>
            </w:pPr>
            <w:r w:rsidRPr="006919FB">
              <w:rPr>
                <w:sz w:val="28"/>
                <w:szCs w:val="28"/>
              </w:rPr>
              <w:t>79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53282" w:rsidRPr="006919FB" w:rsidRDefault="00142C61" w:rsidP="006532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19FB">
              <w:rPr>
                <w:sz w:val="28"/>
                <w:szCs w:val="28"/>
              </w:rPr>
              <w:t>78</w:t>
            </w:r>
          </w:p>
        </w:tc>
      </w:tr>
    </w:tbl>
    <w:p w:rsidR="00CE3F1E" w:rsidRPr="006919FB" w:rsidRDefault="00CE3F1E" w:rsidP="00CE3F1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E3F1E" w:rsidRPr="006919FB" w:rsidRDefault="00BC5729" w:rsidP="00CE3F1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19FB">
        <w:rPr>
          <w:sz w:val="28"/>
          <w:szCs w:val="28"/>
        </w:rPr>
        <w:t>В 2021</w:t>
      </w:r>
      <w:r w:rsidR="00CE3F1E" w:rsidRPr="006919FB">
        <w:rPr>
          <w:sz w:val="28"/>
          <w:szCs w:val="28"/>
        </w:rPr>
        <w:t xml:space="preserve"> году во всех кат</w:t>
      </w:r>
      <w:r w:rsidR="00A1040B" w:rsidRPr="006919FB">
        <w:rPr>
          <w:sz w:val="28"/>
          <w:szCs w:val="28"/>
        </w:rPr>
        <w:t>егориях хозяйств Уинского округа</w:t>
      </w:r>
      <w:r w:rsidR="00CE3F1E" w:rsidRPr="006919FB">
        <w:rPr>
          <w:sz w:val="28"/>
          <w:szCs w:val="28"/>
        </w:rPr>
        <w:t xml:space="preserve"> произведено в</w:t>
      </w:r>
      <w:r w:rsidR="00CE3F1E" w:rsidRPr="006919FB">
        <w:rPr>
          <w:sz w:val="28"/>
          <w:szCs w:val="28"/>
        </w:rPr>
        <w:t>а</w:t>
      </w:r>
      <w:r w:rsidR="00CE3F1E" w:rsidRPr="006919FB">
        <w:rPr>
          <w:sz w:val="28"/>
          <w:szCs w:val="28"/>
        </w:rPr>
        <w:t xml:space="preserve">ловой сельскохозяйственной продукции на сумму </w:t>
      </w:r>
      <w:r w:rsidRPr="006919FB">
        <w:rPr>
          <w:sz w:val="28"/>
          <w:szCs w:val="28"/>
        </w:rPr>
        <w:t>398808</w:t>
      </w:r>
      <w:r w:rsidR="00CE3F1E" w:rsidRPr="006919FB">
        <w:rPr>
          <w:sz w:val="28"/>
          <w:szCs w:val="28"/>
        </w:rPr>
        <w:t xml:space="preserve"> тыс. рублей в стоим</w:t>
      </w:r>
      <w:r w:rsidR="00CE3F1E" w:rsidRPr="006919FB">
        <w:rPr>
          <w:sz w:val="28"/>
          <w:szCs w:val="28"/>
        </w:rPr>
        <w:t>о</w:t>
      </w:r>
      <w:r w:rsidR="00CE3F1E" w:rsidRPr="006919FB">
        <w:rPr>
          <w:sz w:val="28"/>
          <w:szCs w:val="28"/>
        </w:rPr>
        <w:t xml:space="preserve">стном выражении, что на </w:t>
      </w:r>
      <w:r w:rsidRPr="006919FB">
        <w:rPr>
          <w:sz w:val="28"/>
          <w:szCs w:val="28"/>
        </w:rPr>
        <w:t>14</w:t>
      </w:r>
      <w:r w:rsidR="00CE3F1E" w:rsidRPr="006919FB">
        <w:rPr>
          <w:sz w:val="28"/>
          <w:szCs w:val="28"/>
        </w:rPr>
        <w:t xml:space="preserve"> % </w:t>
      </w:r>
      <w:r w:rsidRPr="006919FB">
        <w:rPr>
          <w:sz w:val="28"/>
          <w:szCs w:val="28"/>
        </w:rPr>
        <w:t>меньше, чем в 2020</w:t>
      </w:r>
      <w:r w:rsidR="00CE3F1E" w:rsidRPr="006919FB">
        <w:rPr>
          <w:sz w:val="28"/>
          <w:szCs w:val="28"/>
        </w:rPr>
        <w:t xml:space="preserve"> году. В общем объеме вал</w:t>
      </w:r>
      <w:r w:rsidR="00CE3F1E" w:rsidRPr="006919FB">
        <w:rPr>
          <w:sz w:val="28"/>
          <w:szCs w:val="28"/>
        </w:rPr>
        <w:t>о</w:t>
      </w:r>
      <w:r w:rsidR="00CE3F1E" w:rsidRPr="006919FB">
        <w:rPr>
          <w:sz w:val="28"/>
          <w:szCs w:val="28"/>
        </w:rPr>
        <w:t xml:space="preserve">вой продукции на долю сельскохозяйственных предприятий приходится </w:t>
      </w:r>
      <w:r w:rsidR="004E0598" w:rsidRPr="006919FB">
        <w:rPr>
          <w:sz w:val="28"/>
          <w:szCs w:val="28"/>
        </w:rPr>
        <w:t>53</w:t>
      </w:r>
      <w:r w:rsidR="00CE3F1E" w:rsidRPr="006919FB">
        <w:rPr>
          <w:sz w:val="28"/>
          <w:szCs w:val="28"/>
        </w:rPr>
        <w:t xml:space="preserve">%, ЛПХ – </w:t>
      </w:r>
      <w:r w:rsidR="004E0598" w:rsidRPr="006919FB">
        <w:rPr>
          <w:sz w:val="28"/>
          <w:szCs w:val="28"/>
        </w:rPr>
        <w:t>35 %, КФХ и ИП – 12</w:t>
      </w:r>
      <w:r w:rsidR="00CE3F1E" w:rsidRPr="006919FB">
        <w:rPr>
          <w:sz w:val="28"/>
          <w:szCs w:val="28"/>
        </w:rPr>
        <w:t xml:space="preserve"> %.  Сельскохозяйственные предприятия и ЛПХ населения являются в целом равноправными участниками производства сел</w:t>
      </w:r>
      <w:r w:rsidR="00CE3F1E" w:rsidRPr="006919FB">
        <w:rPr>
          <w:sz w:val="28"/>
          <w:szCs w:val="28"/>
        </w:rPr>
        <w:t>ь</w:t>
      </w:r>
      <w:r w:rsidR="00CE3F1E" w:rsidRPr="006919FB">
        <w:rPr>
          <w:sz w:val="28"/>
          <w:szCs w:val="28"/>
        </w:rPr>
        <w:t>скохозяйственной продукции. При этом основными производителями раст</w:t>
      </w:r>
      <w:r w:rsidR="00CE3F1E" w:rsidRPr="006919FB">
        <w:rPr>
          <w:sz w:val="28"/>
          <w:szCs w:val="28"/>
        </w:rPr>
        <w:t>е</w:t>
      </w:r>
      <w:r w:rsidR="00CE3F1E" w:rsidRPr="006919FB">
        <w:rPr>
          <w:sz w:val="28"/>
          <w:szCs w:val="28"/>
        </w:rPr>
        <w:t>ниеводческой и животноводческой продукции являются – сельскохозяйстве</w:t>
      </w:r>
      <w:r w:rsidR="00CE3F1E" w:rsidRPr="006919FB">
        <w:rPr>
          <w:sz w:val="28"/>
          <w:szCs w:val="28"/>
        </w:rPr>
        <w:t>н</w:t>
      </w:r>
      <w:r w:rsidR="00CE3F1E" w:rsidRPr="006919FB">
        <w:rPr>
          <w:sz w:val="28"/>
          <w:szCs w:val="28"/>
        </w:rPr>
        <w:t>ные предприятия, а личные подсобные хозяйства граждан – овощей и кар</w:t>
      </w:r>
      <w:r w:rsidR="007C621F" w:rsidRPr="006919FB">
        <w:rPr>
          <w:sz w:val="28"/>
          <w:szCs w:val="28"/>
        </w:rPr>
        <w:t>тоф</w:t>
      </w:r>
      <w:r w:rsidR="007C621F" w:rsidRPr="006919FB">
        <w:rPr>
          <w:sz w:val="28"/>
          <w:szCs w:val="28"/>
        </w:rPr>
        <w:t>е</w:t>
      </w:r>
      <w:r w:rsidR="007C621F" w:rsidRPr="006919FB">
        <w:rPr>
          <w:sz w:val="28"/>
          <w:szCs w:val="28"/>
        </w:rPr>
        <w:t>ля. По итогам 2021</w:t>
      </w:r>
      <w:r w:rsidR="00CE3F1E" w:rsidRPr="006919FB">
        <w:rPr>
          <w:sz w:val="28"/>
          <w:szCs w:val="28"/>
        </w:rPr>
        <w:t xml:space="preserve"> года индекс физического объема продукции сельского х</w:t>
      </w:r>
      <w:r w:rsidR="00CE3F1E" w:rsidRPr="006919FB">
        <w:rPr>
          <w:sz w:val="28"/>
          <w:szCs w:val="28"/>
        </w:rPr>
        <w:t>о</w:t>
      </w:r>
      <w:r w:rsidR="00CE3F1E" w:rsidRPr="006919FB">
        <w:rPr>
          <w:sz w:val="28"/>
          <w:szCs w:val="28"/>
        </w:rPr>
        <w:t xml:space="preserve">зяйства в сопоставимых ценах по всем </w:t>
      </w:r>
      <w:r w:rsidR="00767AC3" w:rsidRPr="006919FB">
        <w:rPr>
          <w:sz w:val="28"/>
          <w:szCs w:val="28"/>
        </w:rPr>
        <w:t xml:space="preserve">категориям хозяйств составил </w:t>
      </w:r>
      <w:r w:rsidR="007C621F" w:rsidRPr="006919FB">
        <w:rPr>
          <w:sz w:val="28"/>
          <w:szCs w:val="28"/>
        </w:rPr>
        <w:t>86,5</w:t>
      </w:r>
      <w:r w:rsidR="00CE3F1E" w:rsidRPr="006919FB">
        <w:rPr>
          <w:sz w:val="28"/>
          <w:szCs w:val="28"/>
        </w:rPr>
        <w:t xml:space="preserve"> %, по сельско</w:t>
      </w:r>
      <w:r w:rsidR="00767AC3" w:rsidRPr="006919FB">
        <w:rPr>
          <w:sz w:val="28"/>
          <w:szCs w:val="28"/>
        </w:rPr>
        <w:t xml:space="preserve">хозяйственным предприятиям – </w:t>
      </w:r>
      <w:r w:rsidR="007C621F" w:rsidRPr="006919FB">
        <w:rPr>
          <w:sz w:val="28"/>
          <w:szCs w:val="28"/>
        </w:rPr>
        <w:t>91</w:t>
      </w:r>
      <w:r w:rsidR="00767AC3" w:rsidRPr="006919FB">
        <w:rPr>
          <w:sz w:val="28"/>
          <w:szCs w:val="28"/>
        </w:rPr>
        <w:t xml:space="preserve"> %, ЛПХ населения – </w:t>
      </w:r>
      <w:r w:rsidR="007C621F" w:rsidRPr="006919FB">
        <w:rPr>
          <w:sz w:val="28"/>
          <w:szCs w:val="28"/>
        </w:rPr>
        <w:t>84</w:t>
      </w:r>
      <w:r w:rsidR="00CE3F1E" w:rsidRPr="006919FB">
        <w:rPr>
          <w:sz w:val="28"/>
          <w:szCs w:val="28"/>
        </w:rPr>
        <w:t xml:space="preserve"> %, К</w:t>
      </w:r>
      <w:r w:rsidR="00767AC3" w:rsidRPr="006919FB">
        <w:rPr>
          <w:sz w:val="28"/>
          <w:szCs w:val="28"/>
        </w:rPr>
        <w:t xml:space="preserve">ФХ – </w:t>
      </w:r>
      <w:r w:rsidR="007C621F" w:rsidRPr="006919FB">
        <w:rPr>
          <w:sz w:val="28"/>
          <w:szCs w:val="28"/>
        </w:rPr>
        <w:t>79</w:t>
      </w:r>
      <w:r w:rsidR="00CE3F1E" w:rsidRPr="006919FB">
        <w:rPr>
          <w:sz w:val="28"/>
          <w:szCs w:val="28"/>
        </w:rPr>
        <w:t xml:space="preserve"> %. </w:t>
      </w:r>
    </w:p>
    <w:p w:rsidR="00CE3F1E" w:rsidRPr="006919FB" w:rsidRDefault="00CE3F1E" w:rsidP="00CE3F1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19FB">
        <w:rPr>
          <w:sz w:val="28"/>
          <w:szCs w:val="28"/>
        </w:rPr>
        <w:t>Основные производственно-экономические показатели о</w:t>
      </w:r>
      <w:r w:rsidR="00A1040B" w:rsidRPr="006919FB">
        <w:rPr>
          <w:sz w:val="28"/>
          <w:szCs w:val="28"/>
        </w:rPr>
        <w:t>трасли сельского хозяйства округа</w:t>
      </w:r>
      <w:r w:rsidRPr="006919FB">
        <w:rPr>
          <w:sz w:val="28"/>
          <w:szCs w:val="28"/>
        </w:rPr>
        <w:t xml:space="preserve"> за 201</w:t>
      </w:r>
      <w:r w:rsidR="000B7B67" w:rsidRPr="006919FB">
        <w:rPr>
          <w:sz w:val="28"/>
          <w:szCs w:val="28"/>
        </w:rPr>
        <w:t>9</w:t>
      </w:r>
      <w:r w:rsidRPr="006919FB">
        <w:rPr>
          <w:sz w:val="28"/>
          <w:szCs w:val="28"/>
        </w:rPr>
        <w:t>-20</w:t>
      </w:r>
      <w:r w:rsidR="000B7B67" w:rsidRPr="006919FB">
        <w:rPr>
          <w:sz w:val="28"/>
          <w:szCs w:val="28"/>
        </w:rPr>
        <w:t>21</w:t>
      </w:r>
      <w:r w:rsidRPr="006919FB">
        <w:rPr>
          <w:sz w:val="28"/>
          <w:szCs w:val="28"/>
        </w:rPr>
        <w:t xml:space="preserve"> годы представлены в таблице 2.</w:t>
      </w:r>
    </w:p>
    <w:p w:rsidR="00495D43" w:rsidRDefault="00495D43" w:rsidP="00CE3F1E">
      <w:pPr>
        <w:widowControl w:val="0"/>
        <w:autoSpaceDE w:val="0"/>
        <w:autoSpaceDN w:val="0"/>
        <w:adjustRightInd w:val="0"/>
        <w:ind w:firstLine="720"/>
        <w:jc w:val="right"/>
        <w:outlineLvl w:val="3"/>
        <w:rPr>
          <w:sz w:val="28"/>
          <w:szCs w:val="28"/>
        </w:rPr>
      </w:pPr>
      <w:bookmarkStart w:id="3" w:name="Par225"/>
      <w:bookmarkEnd w:id="3"/>
    </w:p>
    <w:p w:rsidR="00015C63" w:rsidRDefault="00015C63" w:rsidP="00CE3F1E">
      <w:pPr>
        <w:widowControl w:val="0"/>
        <w:autoSpaceDE w:val="0"/>
        <w:autoSpaceDN w:val="0"/>
        <w:adjustRightInd w:val="0"/>
        <w:ind w:firstLine="720"/>
        <w:jc w:val="right"/>
        <w:outlineLvl w:val="3"/>
        <w:rPr>
          <w:sz w:val="28"/>
          <w:szCs w:val="28"/>
        </w:rPr>
      </w:pPr>
    </w:p>
    <w:p w:rsidR="00CE3F1E" w:rsidRPr="006919FB" w:rsidRDefault="00CE3F1E" w:rsidP="00CE3F1E">
      <w:pPr>
        <w:widowControl w:val="0"/>
        <w:autoSpaceDE w:val="0"/>
        <w:autoSpaceDN w:val="0"/>
        <w:adjustRightInd w:val="0"/>
        <w:ind w:firstLine="720"/>
        <w:jc w:val="right"/>
        <w:outlineLvl w:val="3"/>
        <w:rPr>
          <w:sz w:val="28"/>
          <w:szCs w:val="28"/>
        </w:rPr>
      </w:pPr>
      <w:r w:rsidRPr="006919FB">
        <w:rPr>
          <w:sz w:val="28"/>
          <w:szCs w:val="28"/>
        </w:rPr>
        <w:lastRenderedPageBreak/>
        <w:t>Таблица 2</w:t>
      </w:r>
    </w:p>
    <w:p w:rsidR="00495D43" w:rsidRDefault="00495D43" w:rsidP="00CE3F1E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CE3F1E" w:rsidRPr="006919FB" w:rsidRDefault="00CE3F1E" w:rsidP="00CE3F1E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6919FB">
        <w:rPr>
          <w:sz w:val="28"/>
          <w:szCs w:val="28"/>
        </w:rPr>
        <w:t>Основные производственно-экономические показатели отрасли</w:t>
      </w:r>
    </w:p>
    <w:p w:rsidR="00CE3F1E" w:rsidRPr="006919FB" w:rsidRDefault="00CE3F1E" w:rsidP="00CE3F1E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6919FB">
        <w:rPr>
          <w:sz w:val="28"/>
          <w:szCs w:val="28"/>
        </w:rPr>
        <w:t>сельского хозяйства Уинского му</w:t>
      </w:r>
      <w:r w:rsidR="000B7B67" w:rsidRPr="006919FB">
        <w:rPr>
          <w:sz w:val="28"/>
          <w:szCs w:val="28"/>
        </w:rPr>
        <w:t>ниципального округа за 2019-2021</w:t>
      </w:r>
      <w:r w:rsidRPr="006919FB">
        <w:rPr>
          <w:sz w:val="28"/>
          <w:szCs w:val="28"/>
        </w:rPr>
        <w:t xml:space="preserve"> годы</w:t>
      </w:r>
    </w:p>
    <w:p w:rsidR="00CE3F1E" w:rsidRPr="006919FB" w:rsidRDefault="00CE3F1E" w:rsidP="00CE3F1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69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888"/>
        <w:gridCol w:w="1371"/>
        <w:gridCol w:w="1371"/>
        <w:gridCol w:w="1371"/>
        <w:gridCol w:w="1689"/>
      </w:tblGrid>
      <w:tr w:rsidR="00CE3F1E" w:rsidRPr="006919FB" w:rsidTr="00CE3F1E">
        <w:trPr>
          <w:trHeight w:val="954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3F1E" w:rsidRPr="006919FB" w:rsidRDefault="00CE3F1E" w:rsidP="00CE3F1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6919FB">
              <w:rPr>
                <w:sz w:val="28"/>
                <w:szCs w:val="28"/>
              </w:rPr>
              <w:t>Показатели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3F1E" w:rsidRPr="006919FB" w:rsidRDefault="00CE3F1E" w:rsidP="00CE3F1E">
            <w:pPr>
              <w:widowControl w:val="0"/>
              <w:autoSpaceDE w:val="0"/>
              <w:autoSpaceDN w:val="0"/>
              <w:adjustRightInd w:val="0"/>
              <w:ind w:left="-1110" w:firstLine="720"/>
              <w:jc w:val="center"/>
              <w:rPr>
                <w:sz w:val="28"/>
                <w:szCs w:val="28"/>
              </w:rPr>
            </w:pPr>
            <w:r w:rsidRPr="006919FB">
              <w:rPr>
                <w:sz w:val="28"/>
                <w:szCs w:val="28"/>
              </w:rPr>
              <w:t>201</w:t>
            </w:r>
            <w:r w:rsidR="000B7B67" w:rsidRPr="006919FB">
              <w:rPr>
                <w:sz w:val="28"/>
                <w:szCs w:val="28"/>
              </w:rPr>
              <w:t>9</w:t>
            </w:r>
          </w:p>
          <w:p w:rsidR="00CE3F1E" w:rsidRPr="006919FB" w:rsidRDefault="00CE3F1E" w:rsidP="00CE3F1E">
            <w:pPr>
              <w:widowControl w:val="0"/>
              <w:autoSpaceDE w:val="0"/>
              <w:autoSpaceDN w:val="0"/>
              <w:adjustRightInd w:val="0"/>
              <w:ind w:left="-1110" w:firstLine="720"/>
              <w:jc w:val="center"/>
              <w:rPr>
                <w:sz w:val="28"/>
                <w:szCs w:val="28"/>
              </w:rPr>
            </w:pPr>
            <w:r w:rsidRPr="006919FB">
              <w:rPr>
                <w:sz w:val="28"/>
                <w:szCs w:val="28"/>
              </w:rPr>
              <w:t>год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3F1E" w:rsidRPr="006919FB" w:rsidRDefault="000B7B67" w:rsidP="00CE3F1E">
            <w:pPr>
              <w:widowControl w:val="0"/>
              <w:autoSpaceDE w:val="0"/>
              <w:autoSpaceDN w:val="0"/>
              <w:adjustRightInd w:val="0"/>
              <w:ind w:left="-1110" w:firstLine="720"/>
              <w:jc w:val="center"/>
              <w:rPr>
                <w:sz w:val="28"/>
                <w:szCs w:val="28"/>
              </w:rPr>
            </w:pPr>
            <w:r w:rsidRPr="006919FB">
              <w:rPr>
                <w:sz w:val="28"/>
                <w:szCs w:val="28"/>
              </w:rPr>
              <w:t>2020</w:t>
            </w:r>
          </w:p>
          <w:p w:rsidR="00CE3F1E" w:rsidRPr="006919FB" w:rsidRDefault="00CE3F1E" w:rsidP="00CE3F1E">
            <w:pPr>
              <w:widowControl w:val="0"/>
              <w:autoSpaceDE w:val="0"/>
              <w:autoSpaceDN w:val="0"/>
              <w:adjustRightInd w:val="0"/>
              <w:ind w:left="-1110" w:firstLine="720"/>
              <w:jc w:val="center"/>
              <w:rPr>
                <w:sz w:val="28"/>
                <w:szCs w:val="28"/>
              </w:rPr>
            </w:pPr>
            <w:r w:rsidRPr="006919FB">
              <w:rPr>
                <w:sz w:val="28"/>
                <w:szCs w:val="28"/>
              </w:rPr>
              <w:t>год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3F1E" w:rsidRPr="006919FB" w:rsidRDefault="000B7B67" w:rsidP="00CE3F1E">
            <w:pPr>
              <w:widowControl w:val="0"/>
              <w:autoSpaceDE w:val="0"/>
              <w:autoSpaceDN w:val="0"/>
              <w:adjustRightInd w:val="0"/>
              <w:ind w:left="-1110" w:firstLine="720"/>
              <w:jc w:val="center"/>
              <w:rPr>
                <w:sz w:val="28"/>
                <w:szCs w:val="28"/>
              </w:rPr>
            </w:pPr>
            <w:r w:rsidRPr="006919FB">
              <w:rPr>
                <w:sz w:val="28"/>
                <w:szCs w:val="28"/>
              </w:rPr>
              <w:t>2021</w:t>
            </w:r>
          </w:p>
          <w:p w:rsidR="00CE3F1E" w:rsidRPr="006919FB" w:rsidRDefault="00CE3F1E" w:rsidP="00CE3F1E">
            <w:pPr>
              <w:widowControl w:val="0"/>
              <w:autoSpaceDE w:val="0"/>
              <w:autoSpaceDN w:val="0"/>
              <w:adjustRightInd w:val="0"/>
              <w:ind w:left="-1110" w:firstLine="720"/>
              <w:jc w:val="center"/>
              <w:rPr>
                <w:sz w:val="28"/>
                <w:szCs w:val="28"/>
              </w:rPr>
            </w:pPr>
            <w:r w:rsidRPr="006919FB">
              <w:rPr>
                <w:sz w:val="28"/>
                <w:szCs w:val="28"/>
              </w:rPr>
              <w:t>год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3F1E" w:rsidRPr="006919FB" w:rsidRDefault="00CE3F1E" w:rsidP="00ED4485">
            <w:pPr>
              <w:widowControl w:val="0"/>
              <w:autoSpaceDE w:val="0"/>
              <w:autoSpaceDN w:val="0"/>
              <w:adjustRightInd w:val="0"/>
              <w:ind w:left="-1110" w:firstLine="720"/>
              <w:jc w:val="center"/>
              <w:rPr>
                <w:sz w:val="28"/>
                <w:szCs w:val="28"/>
              </w:rPr>
            </w:pPr>
            <w:r w:rsidRPr="006919FB">
              <w:rPr>
                <w:sz w:val="28"/>
                <w:szCs w:val="28"/>
              </w:rPr>
              <w:t>2     20</w:t>
            </w:r>
            <w:r w:rsidR="000B7B67" w:rsidRPr="006919FB">
              <w:rPr>
                <w:sz w:val="28"/>
                <w:szCs w:val="28"/>
              </w:rPr>
              <w:t>21</w:t>
            </w:r>
            <w:r w:rsidRPr="006919FB">
              <w:rPr>
                <w:sz w:val="28"/>
                <w:szCs w:val="28"/>
              </w:rPr>
              <w:t xml:space="preserve"> год в % %           % </w:t>
            </w:r>
            <w:r w:rsidR="000B7B67" w:rsidRPr="006919FB">
              <w:rPr>
                <w:sz w:val="28"/>
                <w:szCs w:val="28"/>
              </w:rPr>
              <w:t>к 2019</w:t>
            </w:r>
            <w:r w:rsidRPr="006919FB">
              <w:rPr>
                <w:sz w:val="28"/>
                <w:szCs w:val="28"/>
              </w:rPr>
              <w:t xml:space="preserve"> г.</w:t>
            </w:r>
          </w:p>
        </w:tc>
      </w:tr>
      <w:tr w:rsidR="00CE3F1E" w:rsidRPr="006919FB" w:rsidTr="00CE3F1E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3F1E" w:rsidRPr="006919FB" w:rsidRDefault="00CE3F1E" w:rsidP="00CE3F1E">
            <w:pPr>
              <w:widowControl w:val="0"/>
              <w:autoSpaceDE w:val="0"/>
              <w:autoSpaceDN w:val="0"/>
              <w:adjustRightInd w:val="0"/>
              <w:ind w:right="586" w:firstLine="720"/>
              <w:jc w:val="center"/>
              <w:rPr>
                <w:sz w:val="28"/>
                <w:szCs w:val="28"/>
              </w:rPr>
            </w:pPr>
            <w:r w:rsidRPr="006919FB">
              <w:rPr>
                <w:sz w:val="28"/>
                <w:szCs w:val="28"/>
              </w:rPr>
              <w:t>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3F1E" w:rsidRPr="006919FB" w:rsidRDefault="00CE3F1E" w:rsidP="00CE3F1E">
            <w:pPr>
              <w:widowControl w:val="0"/>
              <w:autoSpaceDE w:val="0"/>
              <w:autoSpaceDN w:val="0"/>
              <w:adjustRightInd w:val="0"/>
              <w:ind w:right="586" w:firstLine="720"/>
              <w:jc w:val="center"/>
              <w:rPr>
                <w:sz w:val="28"/>
                <w:szCs w:val="28"/>
              </w:rPr>
            </w:pPr>
            <w:r w:rsidRPr="006919FB">
              <w:rPr>
                <w:sz w:val="28"/>
                <w:szCs w:val="28"/>
              </w:rPr>
              <w:t>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3F1E" w:rsidRPr="006919FB" w:rsidRDefault="00CE3F1E" w:rsidP="00CE3F1E">
            <w:pPr>
              <w:widowControl w:val="0"/>
              <w:autoSpaceDE w:val="0"/>
              <w:autoSpaceDN w:val="0"/>
              <w:adjustRightInd w:val="0"/>
              <w:ind w:right="586" w:firstLine="720"/>
              <w:jc w:val="center"/>
              <w:rPr>
                <w:sz w:val="28"/>
                <w:szCs w:val="28"/>
              </w:rPr>
            </w:pPr>
            <w:r w:rsidRPr="006919FB">
              <w:rPr>
                <w:sz w:val="28"/>
                <w:szCs w:val="28"/>
              </w:rPr>
              <w:t>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3F1E" w:rsidRPr="006919FB" w:rsidRDefault="00CE3F1E" w:rsidP="00CE3F1E">
            <w:pPr>
              <w:widowControl w:val="0"/>
              <w:autoSpaceDE w:val="0"/>
              <w:autoSpaceDN w:val="0"/>
              <w:adjustRightInd w:val="0"/>
              <w:ind w:right="586" w:firstLine="720"/>
              <w:jc w:val="center"/>
              <w:rPr>
                <w:sz w:val="28"/>
                <w:szCs w:val="28"/>
              </w:rPr>
            </w:pPr>
            <w:r w:rsidRPr="006919FB">
              <w:rPr>
                <w:sz w:val="28"/>
                <w:szCs w:val="28"/>
              </w:rPr>
              <w:t>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3F1E" w:rsidRPr="006919FB" w:rsidRDefault="00CE3F1E" w:rsidP="00CE3F1E">
            <w:pPr>
              <w:widowControl w:val="0"/>
              <w:autoSpaceDE w:val="0"/>
              <w:autoSpaceDN w:val="0"/>
              <w:adjustRightInd w:val="0"/>
              <w:ind w:right="586" w:firstLine="720"/>
              <w:jc w:val="center"/>
              <w:rPr>
                <w:sz w:val="28"/>
                <w:szCs w:val="28"/>
              </w:rPr>
            </w:pPr>
            <w:r w:rsidRPr="006919FB">
              <w:rPr>
                <w:sz w:val="28"/>
                <w:szCs w:val="28"/>
              </w:rPr>
              <w:t>5</w:t>
            </w:r>
          </w:p>
        </w:tc>
      </w:tr>
      <w:tr w:rsidR="00CE3F1E" w:rsidRPr="006919FB" w:rsidTr="00CE3F1E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3F1E" w:rsidRPr="006919FB" w:rsidRDefault="00CE3F1E" w:rsidP="00CE3F1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19FB">
              <w:rPr>
                <w:sz w:val="28"/>
                <w:szCs w:val="28"/>
              </w:rPr>
              <w:t>Поголовье, голов: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3F1E" w:rsidRPr="006919FB" w:rsidRDefault="00CE3F1E" w:rsidP="00CE3F1E">
            <w:pPr>
              <w:widowControl w:val="0"/>
              <w:autoSpaceDE w:val="0"/>
              <w:autoSpaceDN w:val="0"/>
              <w:adjustRightInd w:val="0"/>
              <w:ind w:left="-75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3F1E" w:rsidRPr="006919FB" w:rsidRDefault="00CE3F1E" w:rsidP="00CE3F1E">
            <w:pPr>
              <w:widowControl w:val="0"/>
              <w:autoSpaceDE w:val="0"/>
              <w:autoSpaceDN w:val="0"/>
              <w:adjustRightInd w:val="0"/>
              <w:ind w:left="-75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3F1E" w:rsidRPr="006919FB" w:rsidRDefault="00CE3F1E" w:rsidP="00CE3F1E">
            <w:pPr>
              <w:widowControl w:val="0"/>
              <w:autoSpaceDE w:val="0"/>
              <w:autoSpaceDN w:val="0"/>
              <w:adjustRightInd w:val="0"/>
              <w:ind w:left="-75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3F1E" w:rsidRPr="006919FB" w:rsidRDefault="00CE3F1E" w:rsidP="00CE3F1E">
            <w:pPr>
              <w:widowControl w:val="0"/>
              <w:autoSpaceDE w:val="0"/>
              <w:autoSpaceDN w:val="0"/>
              <w:adjustRightInd w:val="0"/>
              <w:ind w:left="-750" w:firstLine="720"/>
              <w:jc w:val="center"/>
              <w:rPr>
                <w:sz w:val="28"/>
                <w:szCs w:val="28"/>
              </w:rPr>
            </w:pPr>
          </w:p>
        </w:tc>
      </w:tr>
      <w:tr w:rsidR="000B7B67" w:rsidRPr="006919FB" w:rsidTr="00CE3F1E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7B67" w:rsidRPr="006919FB" w:rsidRDefault="000B7B67" w:rsidP="000B7B6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  <w:r w:rsidRPr="006919FB">
              <w:rPr>
                <w:sz w:val="28"/>
                <w:szCs w:val="28"/>
              </w:rPr>
              <w:t>крупный рогатый скот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7B67" w:rsidRPr="006919FB" w:rsidRDefault="000B7B67" w:rsidP="000B7B67">
            <w:pPr>
              <w:widowControl w:val="0"/>
              <w:autoSpaceDE w:val="0"/>
              <w:autoSpaceDN w:val="0"/>
              <w:adjustRightInd w:val="0"/>
              <w:ind w:left="-750" w:firstLine="720"/>
              <w:jc w:val="center"/>
              <w:rPr>
                <w:sz w:val="28"/>
                <w:szCs w:val="28"/>
              </w:rPr>
            </w:pPr>
            <w:r w:rsidRPr="006919FB">
              <w:rPr>
                <w:sz w:val="28"/>
                <w:szCs w:val="28"/>
              </w:rPr>
              <w:t>4298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7B67" w:rsidRPr="006919FB" w:rsidRDefault="000B7B67" w:rsidP="000B7B67">
            <w:pPr>
              <w:widowControl w:val="0"/>
              <w:autoSpaceDE w:val="0"/>
              <w:autoSpaceDN w:val="0"/>
              <w:adjustRightInd w:val="0"/>
              <w:ind w:left="-750" w:firstLine="720"/>
              <w:jc w:val="center"/>
              <w:rPr>
                <w:sz w:val="28"/>
                <w:szCs w:val="28"/>
              </w:rPr>
            </w:pPr>
            <w:r w:rsidRPr="006919FB">
              <w:rPr>
                <w:sz w:val="28"/>
                <w:szCs w:val="28"/>
              </w:rPr>
              <w:t>3635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7B67" w:rsidRPr="006919FB" w:rsidRDefault="00941496" w:rsidP="000B7B67">
            <w:pPr>
              <w:widowControl w:val="0"/>
              <w:autoSpaceDE w:val="0"/>
              <w:autoSpaceDN w:val="0"/>
              <w:adjustRightInd w:val="0"/>
              <w:ind w:left="-750" w:firstLine="720"/>
              <w:jc w:val="center"/>
              <w:rPr>
                <w:sz w:val="28"/>
                <w:szCs w:val="28"/>
              </w:rPr>
            </w:pPr>
            <w:r w:rsidRPr="006919FB">
              <w:rPr>
                <w:sz w:val="28"/>
                <w:szCs w:val="28"/>
              </w:rPr>
              <w:t>2958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7B67" w:rsidRPr="006919FB" w:rsidRDefault="00941496" w:rsidP="000B7B67">
            <w:pPr>
              <w:widowControl w:val="0"/>
              <w:autoSpaceDE w:val="0"/>
              <w:autoSpaceDN w:val="0"/>
              <w:adjustRightInd w:val="0"/>
              <w:ind w:left="-750" w:firstLine="720"/>
              <w:jc w:val="center"/>
              <w:rPr>
                <w:sz w:val="28"/>
                <w:szCs w:val="28"/>
              </w:rPr>
            </w:pPr>
            <w:r w:rsidRPr="006919FB">
              <w:rPr>
                <w:sz w:val="28"/>
                <w:szCs w:val="28"/>
              </w:rPr>
              <w:t>68</w:t>
            </w:r>
            <w:r w:rsidR="000B7B67" w:rsidRPr="006919FB">
              <w:rPr>
                <w:sz w:val="28"/>
                <w:szCs w:val="28"/>
              </w:rPr>
              <w:t>,</w:t>
            </w:r>
            <w:r w:rsidRPr="006919FB">
              <w:rPr>
                <w:sz w:val="28"/>
                <w:szCs w:val="28"/>
              </w:rPr>
              <w:t>8</w:t>
            </w:r>
          </w:p>
        </w:tc>
      </w:tr>
      <w:tr w:rsidR="000B7B67" w:rsidRPr="006919FB" w:rsidTr="00ED4485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7B67" w:rsidRPr="006919FB" w:rsidRDefault="000B7B67" w:rsidP="000B7B6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  <w:r w:rsidRPr="006919FB">
              <w:rPr>
                <w:sz w:val="28"/>
                <w:szCs w:val="28"/>
              </w:rPr>
              <w:t>свиньи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7B67" w:rsidRPr="006919FB" w:rsidRDefault="000B7B67" w:rsidP="000B7B67">
            <w:pPr>
              <w:widowControl w:val="0"/>
              <w:autoSpaceDE w:val="0"/>
              <w:autoSpaceDN w:val="0"/>
              <w:adjustRightInd w:val="0"/>
              <w:ind w:left="-750" w:firstLine="720"/>
              <w:jc w:val="center"/>
              <w:rPr>
                <w:sz w:val="28"/>
                <w:szCs w:val="28"/>
              </w:rPr>
            </w:pPr>
            <w:r w:rsidRPr="006919FB">
              <w:rPr>
                <w:sz w:val="28"/>
                <w:szCs w:val="28"/>
              </w:rPr>
              <w:t>935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7B67" w:rsidRPr="006919FB" w:rsidRDefault="000B7B67" w:rsidP="000B7B67">
            <w:pPr>
              <w:widowControl w:val="0"/>
              <w:autoSpaceDE w:val="0"/>
              <w:autoSpaceDN w:val="0"/>
              <w:adjustRightInd w:val="0"/>
              <w:ind w:left="-750" w:firstLine="720"/>
              <w:jc w:val="center"/>
              <w:rPr>
                <w:sz w:val="28"/>
                <w:szCs w:val="28"/>
              </w:rPr>
            </w:pPr>
            <w:r w:rsidRPr="006919FB">
              <w:rPr>
                <w:sz w:val="28"/>
                <w:szCs w:val="28"/>
              </w:rPr>
              <w:t>1252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7B67" w:rsidRPr="006919FB" w:rsidRDefault="00941496" w:rsidP="000B7B67">
            <w:pPr>
              <w:widowControl w:val="0"/>
              <w:autoSpaceDE w:val="0"/>
              <w:autoSpaceDN w:val="0"/>
              <w:adjustRightInd w:val="0"/>
              <w:ind w:left="-750" w:firstLine="720"/>
              <w:jc w:val="center"/>
              <w:rPr>
                <w:sz w:val="28"/>
                <w:szCs w:val="28"/>
              </w:rPr>
            </w:pPr>
            <w:r w:rsidRPr="006919FB">
              <w:rPr>
                <w:sz w:val="28"/>
                <w:szCs w:val="28"/>
              </w:rPr>
              <w:t>860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7B67" w:rsidRPr="006919FB" w:rsidRDefault="00941496" w:rsidP="000B7B67">
            <w:pPr>
              <w:widowControl w:val="0"/>
              <w:autoSpaceDE w:val="0"/>
              <w:autoSpaceDN w:val="0"/>
              <w:adjustRightInd w:val="0"/>
              <w:ind w:left="-750" w:firstLine="720"/>
              <w:jc w:val="center"/>
              <w:rPr>
                <w:sz w:val="28"/>
                <w:szCs w:val="28"/>
              </w:rPr>
            </w:pPr>
            <w:r w:rsidRPr="006919FB">
              <w:rPr>
                <w:sz w:val="28"/>
                <w:szCs w:val="28"/>
              </w:rPr>
              <w:t>91,9</w:t>
            </w:r>
          </w:p>
        </w:tc>
      </w:tr>
      <w:tr w:rsidR="000B7B67" w:rsidRPr="006919FB" w:rsidTr="00ED4485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7B67" w:rsidRPr="006919FB" w:rsidRDefault="000B7B67" w:rsidP="000B7B6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  <w:r w:rsidRPr="006919FB">
              <w:rPr>
                <w:sz w:val="28"/>
                <w:szCs w:val="28"/>
              </w:rPr>
              <w:t>птица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7B67" w:rsidRPr="006919FB" w:rsidRDefault="000B7B67" w:rsidP="000B7B67">
            <w:pPr>
              <w:widowControl w:val="0"/>
              <w:autoSpaceDE w:val="0"/>
              <w:autoSpaceDN w:val="0"/>
              <w:adjustRightInd w:val="0"/>
              <w:ind w:left="-750" w:firstLine="720"/>
              <w:jc w:val="center"/>
              <w:rPr>
                <w:sz w:val="28"/>
                <w:szCs w:val="28"/>
              </w:rPr>
            </w:pPr>
            <w:r w:rsidRPr="006919FB">
              <w:rPr>
                <w:sz w:val="28"/>
                <w:szCs w:val="28"/>
              </w:rPr>
              <w:t>11009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7B67" w:rsidRPr="006919FB" w:rsidRDefault="000B7B67" w:rsidP="000B7B67">
            <w:pPr>
              <w:widowControl w:val="0"/>
              <w:autoSpaceDE w:val="0"/>
              <w:autoSpaceDN w:val="0"/>
              <w:adjustRightInd w:val="0"/>
              <w:ind w:left="-750" w:firstLine="720"/>
              <w:jc w:val="center"/>
              <w:rPr>
                <w:sz w:val="28"/>
                <w:szCs w:val="28"/>
              </w:rPr>
            </w:pPr>
            <w:r w:rsidRPr="006919FB">
              <w:rPr>
                <w:sz w:val="28"/>
                <w:szCs w:val="28"/>
              </w:rPr>
              <w:t>7033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7B67" w:rsidRPr="006919FB" w:rsidRDefault="00941496" w:rsidP="000B7B67">
            <w:pPr>
              <w:widowControl w:val="0"/>
              <w:autoSpaceDE w:val="0"/>
              <w:autoSpaceDN w:val="0"/>
              <w:adjustRightInd w:val="0"/>
              <w:ind w:left="-750" w:firstLine="720"/>
              <w:jc w:val="center"/>
              <w:rPr>
                <w:sz w:val="28"/>
                <w:szCs w:val="28"/>
              </w:rPr>
            </w:pPr>
            <w:r w:rsidRPr="006919FB">
              <w:rPr>
                <w:sz w:val="28"/>
                <w:szCs w:val="28"/>
              </w:rPr>
              <w:t>9595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7B67" w:rsidRPr="006919FB" w:rsidRDefault="00941496" w:rsidP="000B7B67">
            <w:pPr>
              <w:widowControl w:val="0"/>
              <w:autoSpaceDE w:val="0"/>
              <w:autoSpaceDN w:val="0"/>
              <w:adjustRightInd w:val="0"/>
              <w:ind w:left="-750" w:firstLine="720"/>
              <w:jc w:val="center"/>
              <w:rPr>
                <w:sz w:val="28"/>
                <w:szCs w:val="28"/>
              </w:rPr>
            </w:pPr>
            <w:r w:rsidRPr="006919FB">
              <w:rPr>
                <w:sz w:val="28"/>
                <w:szCs w:val="28"/>
              </w:rPr>
              <w:t>87</w:t>
            </w:r>
            <w:r w:rsidR="000B7B67" w:rsidRPr="006919FB">
              <w:rPr>
                <w:sz w:val="28"/>
                <w:szCs w:val="28"/>
              </w:rPr>
              <w:t>,</w:t>
            </w:r>
            <w:r w:rsidRPr="006919FB">
              <w:rPr>
                <w:sz w:val="28"/>
                <w:szCs w:val="28"/>
              </w:rPr>
              <w:t>2</w:t>
            </w:r>
          </w:p>
        </w:tc>
      </w:tr>
      <w:tr w:rsidR="000B7B67" w:rsidRPr="006919FB" w:rsidTr="00ED4485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7B67" w:rsidRPr="006919FB" w:rsidRDefault="000B7B67" w:rsidP="000B7B6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  <w:r w:rsidRPr="006919FB">
              <w:rPr>
                <w:sz w:val="28"/>
                <w:szCs w:val="28"/>
              </w:rPr>
              <w:t>пчелосемьи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7B67" w:rsidRPr="006919FB" w:rsidRDefault="000B7B67" w:rsidP="000B7B67">
            <w:pPr>
              <w:widowControl w:val="0"/>
              <w:autoSpaceDE w:val="0"/>
              <w:autoSpaceDN w:val="0"/>
              <w:adjustRightInd w:val="0"/>
              <w:ind w:left="-750" w:firstLine="720"/>
              <w:jc w:val="center"/>
              <w:rPr>
                <w:sz w:val="28"/>
                <w:szCs w:val="28"/>
              </w:rPr>
            </w:pPr>
            <w:r w:rsidRPr="006919FB">
              <w:rPr>
                <w:sz w:val="28"/>
                <w:szCs w:val="28"/>
              </w:rPr>
              <w:t>4359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7B67" w:rsidRPr="006919FB" w:rsidRDefault="000B7B67" w:rsidP="000B7B67">
            <w:pPr>
              <w:widowControl w:val="0"/>
              <w:autoSpaceDE w:val="0"/>
              <w:autoSpaceDN w:val="0"/>
              <w:adjustRightInd w:val="0"/>
              <w:ind w:left="-750" w:firstLine="720"/>
              <w:jc w:val="center"/>
              <w:rPr>
                <w:sz w:val="28"/>
                <w:szCs w:val="28"/>
              </w:rPr>
            </w:pPr>
            <w:r w:rsidRPr="006919FB">
              <w:rPr>
                <w:sz w:val="28"/>
                <w:szCs w:val="28"/>
              </w:rPr>
              <w:t>5700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7B67" w:rsidRPr="006919FB" w:rsidRDefault="00941496" w:rsidP="000B7B67">
            <w:pPr>
              <w:widowControl w:val="0"/>
              <w:autoSpaceDE w:val="0"/>
              <w:autoSpaceDN w:val="0"/>
              <w:adjustRightInd w:val="0"/>
              <w:ind w:left="-750" w:firstLine="720"/>
              <w:jc w:val="center"/>
              <w:rPr>
                <w:sz w:val="28"/>
                <w:szCs w:val="28"/>
              </w:rPr>
            </w:pPr>
            <w:r w:rsidRPr="006919FB">
              <w:rPr>
                <w:sz w:val="28"/>
                <w:szCs w:val="28"/>
              </w:rPr>
              <w:t>3809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7B67" w:rsidRPr="006919FB" w:rsidRDefault="00941496" w:rsidP="000B7B67">
            <w:pPr>
              <w:widowControl w:val="0"/>
              <w:autoSpaceDE w:val="0"/>
              <w:autoSpaceDN w:val="0"/>
              <w:adjustRightInd w:val="0"/>
              <w:ind w:left="-750" w:firstLine="720"/>
              <w:jc w:val="center"/>
              <w:rPr>
                <w:sz w:val="28"/>
                <w:szCs w:val="28"/>
              </w:rPr>
            </w:pPr>
            <w:r w:rsidRPr="006919FB">
              <w:rPr>
                <w:sz w:val="28"/>
                <w:szCs w:val="28"/>
              </w:rPr>
              <w:t>87</w:t>
            </w:r>
            <w:r w:rsidR="000B7B67" w:rsidRPr="006919FB">
              <w:rPr>
                <w:sz w:val="28"/>
                <w:szCs w:val="28"/>
              </w:rPr>
              <w:t>,</w:t>
            </w:r>
            <w:r w:rsidRPr="006919FB">
              <w:rPr>
                <w:sz w:val="28"/>
                <w:szCs w:val="28"/>
              </w:rPr>
              <w:t>4</w:t>
            </w:r>
          </w:p>
        </w:tc>
      </w:tr>
      <w:tr w:rsidR="000B7B67" w:rsidRPr="006919FB" w:rsidTr="00ED4485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7B67" w:rsidRPr="006919FB" w:rsidRDefault="000B7B67" w:rsidP="000B7B6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19FB">
              <w:rPr>
                <w:sz w:val="28"/>
                <w:szCs w:val="28"/>
              </w:rPr>
              <w:t>Валовой надой молока, тонн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7B67" w:rsidRPr="006919FB" w:rsidRDefault="000B7B67" w:rsidP="000B7B67">
            <w:pPr>
              <w:widowControl w:val="0"/>
              <w:autoSpaceDE w:val="0"/>
              <w:autoSpaceDN w:val="0"/>
              <w:adjustRightInd w:val="0"/>
              <w:ind w:left="-750" w:firstLine="720"/>
              <w:jc w:val="center"/>
              <w:rPr>
                <w:sz w:val="28"/>
                <w:szCs w:val="28"/>
              </w:rPr>
            </w:pPr>
            <w:r w:rsidRPr="006919FB">
              <w:rPr>
                <w:sz w:val="28"/>
                <w:szCs w:val="28"/>
              </w:rPr>
              <w:t>9830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7B67" w:rsidRPr="006919FB" w:rsidRDefault="000B7B67" w:rsidP="000B7B67">
            <w:pPr>
              <w:widowControl w:val="0"/>
              <w:autoSpaceDE w:val="0"/>
              <w:autoSpaceDN w:val="0"/>
              <w:adjustRightInd w:val="0"/>
              <w:ind w:left="-750" w:firstLine="720"/>
              <w:jc w:val="center"/>
              <w:rPr>
                <w:sz w:val="28"/>
                <w:szCs w:val="28"/>
              </w:rPr>
            </w:pPr>
            <w:r w:rsidRPr="006919FB">
              <w:rPr>
                <w:sz w:val="28"/>
                <w:szCs w:val="28"/>
              </w:rPr>
              <w:t>8426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7B67" w:rsidRPr="006919FB" w:rsidRDefault="006A588D" w:rsidP="000B7B67">
            <w:pPr>
              <w:widowControl w:val="0"/>
              <w:autoSpaceDE w:val="0"/>
              <w:autoSpaceDN w:val="0"/>
              <w:adjustRightInd w:val="0"/>
              <w:ind w:left="-750" w:firstLine="720"/>
              <w:jc w:val="center"/>
              <w:rPr>
                <w:sz w:val="28"/>
                <w:szCs w:val="28"/>
              </w:rPr>
            </w:pPr>
            <w:r w:rsidRPr="006919FB">
              <w:rPr>
                <w:sz w:val="28"/>
                <w:szCs w:val="28"/>
              </w:rPr>
              <w:t>6021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7B67" w:rsidRPr="006919FB" w:rsidRDefault="006A588D" w:rsidP="000B7B67">
            <w:pPr>
              <w:widowControl w:val="0"/>
              <w:autoSpaceDE w:val="0"/>
              <w:autoSpaceDN w:val="0"/>
              <w:adjustRightInd w:val="0"/>
              <w:ind w:left="-750" w:firstLine="720"/>
              <w:jc w:val="center"/>
              <w:rPr>
                <w:sz w:val="28"/>
                <w:szCs w:val="28"/>
              </w:rPr>
            </w:pPr>
            <w:r w:rsidRPr="006919FB">
              <w:rPr>
                <w:sz w:val="28"/>
                <w:szCs w:val="28"/>
              </w:rPr>
              <w:t>61</w:t>
            </w:r>
            <w:r w:rsidR="000B7B67" w:rsidRPr="006919FB">
              <w:rPr>
                <w:sz w:val="28"/>
                <w:szCs w:val="28"/>
              </w:rPr>
              <w:t>,</w:t>
            </w:r>
            <w:r w:rsidRPr="006919FB">
              <w:rPr>
                <w:sz w:val="28"/>
                <w:szCs w:val="28"/>
              </w:rPr>
              <w:t>3</w:t>
            </w:r>
          </w:p>
        </w:tc>
      </w:tr>
      <w:tr w:rsidR="000B7B67" w:rsidRPr="006919FB" w:rsidTr="00ED4485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7B67" w:rsidRPr="006919FB" w:rsidRDefault="000B7B67" w:rsidP="000B7B6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19FB">
              <w:rPr>
                <w:sz w:val="28"/>
                <w:szCs w:val="28"/>
              </w:rPr>
              <w:t>Убой скота и птицы в живом весе, тыс. тонн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7B67" w:rsidRPr="006919FB" w:rsidRDefault="000B7B67" w:rsidP="000B7B67">
            <w:pPr>
              <w:widowControl w:val="0"/>
              <w:autoSpaceDE w:val="0"/>
              <w:autoSpaceDN w:val="0"/>
              <w:adjustRightInd w:val="0"/>
              <w:ind w:left="-750" w:firstLine="720"/>
              <w:jc w:val="center"/>
              <w:rPr>
                <w:sz w:val="28"/>
                <w:szCs w:val="28"/>
              </w:rPr>
            </w:pPr>
            <w:r w:rsidRPr="006919FB">
              <w:rPr>
                <w:sz w:val="28"/>
                <w:szCs w:val="28"/>
              </w:rPr>
              <w:t>869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7B67" w:rsidRPr="006919FB" w:rsidRDefault="000B7B67" w:rsidP="000B7B67">
            <w:pPr>
              <w:widowControl w:val="0"/>
              <w:autoSpaceDE w:val="0"/>
              <w:autoSpaceDN w:val="0"/>
              <w:adjustRightInd w:val="0"/>
              <w:ind w:left="-750" w:firstLine="720"/>
              <w:jc w:val="center"/>
              <w:rPr>
                <w:sz w:val="28"/>
                <w:szCs w:val="28"/>
              </w:rPr>
            </w:pPr>
            <w:r w:rsidRPr="006919FB">
              <w:rPr>
                <w:sz w:val="28"/>
                <w:szCs w:val="28"/>
              </w:rPr>
              <w:t>746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7B67" w:rsidRPr="006919FB" w:rsidRDefault="006A588D" w:rsidP="000B7B67">
            <w:pPr>
              <w:widowControl w:val="0"/>
              <w:autoSpaceDE w:val="0"/>
              <w:autoSpaceDN w:val="0"/>
              <w:adjustRightInd w:val="0"/>
              <w:ind w:left="-750" w:firstLine="720"/>
              <w:jc w:val="center"/>
              <w:rPr>
                <w:sz w:val="28"/>
                <w:szCs w:val="28"/>
              </w:rPr>
            </w:pPr>
            <w:r w:rsidRPr="006919FB">
              <w:rPr>
                <w:sz w:val="28"/>
                <w:szCs w:val="28"/>
              </w:rPr>
              <w:t>787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7B67" w:rsidRPr="006919FB" w:rsidRDefault="006A588D" w:rsidP="000B7B67">
            <w:pPr>
              <w:widowControl w:val="0"/>
              <w:autoSpaceDE w:val="0"/>
              <w:autoSpaceDN w:val="0"/>
              <w:adjustRightInd w:val="0"/>
              <w:ind w:left="-750" w:firstLine="720"/>
              <w:jc w:val="center"/>
              <w:rPr>
                <w:sz w:val="28"/>
                <w:szCs w:val="28"/>
              </w:rPr>
            </w:pPr>
            <w:r w:rsidRPr="006919FB">
              <w:rPr>
                <w:sz w:val="28"/>
                <w:szCs w:val="28"/>
              </w:rPr>
              <w:t>90</w:t>
            </w:r>
            <w:r w:rsidR="000B7B67" w:rsidRPr="006919FB">
              <w:rPr>
                <w:sz w:val="28"/>
                <w:szCs w:val="28"/>
              </w:rPr>
              <w:t>,</w:t>
            </w:r>
            <w:r w:rsidRPr="006919FB">
              <w:rPr>
                <w:sz w:val="28"/>
                <w:szCs w:val="28"/>
              </w:rPr>
              <w:t>6</w:t>
            </w:r>
          </w:p>
        </w:tc>
      </w:tr>
      <w:tr w:rsidR="000B7B67" w:rsidRPr="006919FB" w:rsidTr="00ED4485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7B67" w:rsidRPr="006919FB" w:rsidRDefault="000B7B67" w:rsidP="000B7B6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19FB">
              <w:rPr>
                <w:sz w:val="28"/>
                <w:szCs w:val="28"/>
              </w:rPr>
              <w:t>Производство яиц, тыс. штук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7B67" w:rsidRPr="006919FB" w:rsidRDefault="000B7B67" w:rsidP="000B7B67">
            <w:pPr>
              <w:widowControl w:val="0"/>
              <w:autoSpaceDE w:val="0"/>
              <w:autoSpaceDN w:val="0"/>
              <w:adjustRightInd w:val="0"/>
              <w:ind w:left="-750" w:firstLine="720"/>
              <w:jc w:val="center"/>
              <w:rPr>
                <w:sz w:val="28"/>
                <w:szCs w:val="28"/>
              </w:rPr>
            </w:pPr>
            <w:r w:rsidRPr="006919FB">
              <w:rPr>
                <w:sz w:val="28"/>
                <w:szCs w:val="28"/>
              </w:rPr>
              <w:t>1119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7B67" w:rsidRPr="006919FB" w:rsidRDefault="000B7B67" w:rsidP="000B7B67">
            <w:pPr>
              <w:widowControl w:val="0"/>
              <w:autoSpaceDE w:val="0"/>
              <w:autoSpaceDN w:val="0"/>
              <w:adjustRightInd w:val="0"/>
              <w:ind w:left="-750" w:firstLine="720"/>
              <w:jc w:val="center"/>
              <w:rPr>
                <w:sz w:val="28"/>
                <w:szCs w:val="28"/>
              </w:rPr>
            </w:pPr>
            <w:r w:rsidRPr="006919FB">
              <w:rPr>
                <w:sz w:val="28"/>
                <w:szCs w:val="28"/>
              </w:rPr>
              <w:t>1184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7B67" w:rsidRPr="006919FB" w:rsidRDefault="006A588D" w:rsidP="000B7B67">
            <w:pPr>
              <w:widowControl w:val="0"/>
              <w:autoSpaceDE w:val="0"/>
              <w:autoSpaceDN w:val="0"/>
              <w:adjustRightInd w:val="0"/>
              <w:ind w:left="-750" w:firstLine="720"/>
              <w:jc w:val="center"/>
              <w:rPr>
                <w:sz w:val="28"/>
                <w:szCs w:val="28"/>
              </w:rPr>
            </w:pPr>
            <w:r w:rsidRPr="006919FB">
              <w:rPr>
                <w:sz w:val="28"/>
                <w:szCs w:val="28"/>
              </w:rPr>
              <w:t>1212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7B67" w:rsidRPr="006919FB" w:rsidRDefault="006A588D" w:rsidP="000B7B67">
            <w:pPr>
              <w:widowControl w:val="0"/>
              <w:autoSpaceDE w:val="0"/>
              <w:autoSpaceDN w:val="0"/>
              <w:adjustRightInd w:val="0"/>
              <w:ind w:left="-750" w:firstLine="720"/>
              <w:jc w:val="center"/>
              <w:rPr>
                <w:sz w:val="28"/>
                <w:szCs w:val="28"/>
              </w:rPr>
            </w:pPr>
            <w:r w:rsidRPr="006919FB">
              <w:rPr>
                <w:sz w:val="28"/>
                <w:szCs w:val="28"/>
              </w:rPr>
              <w:t>108</w:t>
            </w:r>
            <w:r w:rsidR="000B7B67" w:rsidRPr="006919FB">
              <w:rPr>
                <w:sz w:val="28"/>
                <w:szCs w:val="28"/>
              </w:rPr>
              <w:t>,</w:t>
            </w:r>
            <w:r w:rsidRPr="006919FB">
              <w:rPr>
                <w:sz w:val="28"/>
                <w:szCs w:val="28"/>
              </w:rPr>
              <w:t>3</w:t>
            </w:r>
          </w:p>
        </w:tc>
      </w:tr>
      <w:tr w:rsidR="000B7B67" w:rsidRPr="006919FB" w:rsidTr="00ED4485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7B67" w:rsidRPr="006919FB" w:rsidRDefault="000B7B67" w:rsidP="000B7B6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19FB">
              <w:rPr>
                <w:sz w:val="28"/>
                <w:szCs w:val="28"/>
              </w:rPr>
              <w:t>Посевные площади всего, га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7B67" w:rsidRPr="006919FB" w:rsidRDefault="000B7B67" w:rsidP="000B7B67">
            <w:pPr>
              <w:widowControl w:val="0"/>
              <w:autoSpaceDE w:val="0"/>
              <w:autoSpaceDN w:val="0"/>
              <w:adjustRightInd w:val="0"/>
              <w:ind w:left="-750" w:firstLine="720"/>
              <w:jc w:val="center"/>
              <w:rPr>
                <w:sz w:val="28"/>
                <w:szCs w:val="28"/>
              </w:rPr>
            </w:pPr>
            <w:r w:rsidRPr="006919FB">
              <w:rPr>
                <w:sz w:val="28"/>
                <w:szCs w:val="28"/>
              </w:rPr>
              <w:t>12395,31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7B67" w:rsidRPr="006919FB" w:rsidRDefault="000B7B67" w:rsidP="000B7B67">
            <w:pPr>
              <w:widowControl w:val="0"/>
              <w:autoSpaceDE w:val="0"/>
              <w:autoSpaceDN w:val="0"/>
              <w:adjustRightInd w:val="0"/>
              <w:ind w:left="-750" w:firstLine="720"/>
              <w:jc w:val="center"/>
              <w:rPr>
                <w:sz w:val="28"/>
                <w:szCs w:val="28"/>
              </w:rPr>
            </w:pPr>
            <w:r w:rsidRPr="006919FB">
              <w:rPr>
                <w:sz w:val="28"/>
                <w:szCs w:val="28"/>
              </w:rPr>
              <w:t>11808,44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7B67" w:rsidRPr="006919FB" w:rsidRDefault="00A52701" w:rsidP="000B7B67">
            <w:pPr>
              <w:widowControl w:val="0"/>
              <w:autoSpaceDE w:val="0"/>
              <w:autoSpaceDN w:val="0"/>
              <w:adjustRightInd w:val="0"/>
              <w:ind w:left="-750" w:firstLine="720"/>
              <w:jc w:val="center"/>
              <w:rPr>
                <w:sz w:val="28"/>
                <w:szCs w:val="28"/>
              </w:rPr>
            </w:pPr>
            <w:r w:rsidRPr="006919FB">
              <w:rPr>
                <w:sz w:val="28"/>
                <w:szCs w:val="28"/>
              </w:rPr>
              <w:t>10819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7B67" w:rsidRPr="006919FB" w:rsidRDefault="00A52701" w:rsidP="000B7B67">
            <w:pPr>
              <w:widowControl w:val="0"/>
              <w:autoSpaceDE w:val="0"/>
              <w:autoSpaceDN w:val="0"/>
              <w:adjustRightInd w:val="0"/>
              <w:ind w:left="-750" w:firstLine="720"/>
              <w:jc w:val="center"/>
              <w:rPr>
                <w:sz w:val="28"/>
                <w:szCs w:val="28"/>
              </w:rPr>
            </w:pPr>
            <w:r w:rsidRPr="006919FB">
              <w:rPr>
                <w:sz w:val="28"/>
                <w:szCs w:val="28"/>
              </w:rPr>
              <w:t>87</w:t>
            </w:r>
            <w:r w:rsidR="000B7B67" w:rsidRPr="006919FB">
              <w:rPr>
                <w:sz w:val="28"/>
                <w:szCs w:val="28"/>
              </w:rPr>
              <w:t>,</w:t>
            </w:r>
            <w:r w:rsidRPr="006919FB">
              <w:rPr>
                <w:sz w:val="28"/>
                <w:szCs w:val="28"/>
              </w:rPr>
              <w:t>3</w:t>
            </w:r>
          </w:p>
        </w:tc>
      </w:tr>
      <w:tr w:rsidR="000B7B67" w:rsidRPr="006919FB" w:rsidTr="00ED4485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7B67" w:rsidRPr="006919FB" w:rsidRDefault="000B7B67" w:rsidP="000B7B6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19FB">
              <w:rPr>
                <w:sz w:val="28"/>
                <w:szCs w:val="28"/>
              </w:rPr>
              <w:t xml:space="preserve">  в т.ч. зерновых, га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7B67" w:rsidRPr="006919FB" w:rsidRDefault="000B7B67" w:rsidP="000B7B67">
            <w:pPr>
              <w:widowControl w:val="0"/>
              <w:autoSpaceDE w:val="0"/>
              <w:autoSpaceDN w:val="0"/>
              <w:adjustRightInd w:val="0"/>
              <w:ind w:left="-750" w:firstLine="720"/>
              <w:jc w:val="center"/>
              <w:rPr>
                <w:sz w:val="28"/>
                <w:szCs w:val="28"/>
              </w:rPr>
            </w:pPr>
            <w:r w:rsidRPr="006919FB">
              <w:rPr>
                <w:sz w:val="28"/>
                <w:szCs w:val="28"/>
              </w:rPr>
              <w:t>4320,86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7B67" w:rsidRPr="006919FB" w:rsidRDefault="000B7B67" w:rsidP="000B7B67">
            <w:pPr>
              <w:widowControl w:val="0"/>
              <w:autoSpaceDE w:val="0"/>
              <w:autoSpaceDN w:val="0"/>
              <w:adjustRightInd w:val="0"/>
              <w:ind w:left="-750" w:firstLine="720"/>
              <w:jc w:val="center"/>
              <w:rPr>
                <w:sz w:val="28"/>
                <w:szCs w:val="28"/>
              </w:rPr>
            </w:pPr>
            <w:r w:rsidRPr="006919FB">
              <w:rPr>
                <w:sz w:val="28"/>
                <w:szCs w:val="28"/>
              </w:rPr>
              <w:t>4312,56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7B67" w:rsidRPr="006919FB" w:rsidRDefault="00A52701" w:rsidP="000B7B67">
            <w:pPr>
              <w:widowControl w:val="0"/>
              <w:autoSpaceDE w:val="0"/>
              <w:autoSpaceDN w:val="0"/>
              <w:adjustRightInd w:val="0"/>
              <w:ind w:left="-750" w:firstLine="720"/>
              <w:jc w:val="center"/>
              <w:rPr>
                <w:sz w:val="28"/>
                <w:szCs w:val="28"/>
              </w:rPr>
            </w:pPr>
            <w:r w:rsidRPr="006919FB">
              <w:rPr>
                <w:sz w:val="28"/>
                <w:szCs w:val="28"/>
              </w:rPr>
              <w:t>3672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7B67" w:rsidRPr="006919FB" w:rsidRDefault="00A52701" w:rsidP="000B7B67">
            <w:pPr>
              <w:widowControl w:val="0"/>
              <w:autoSpaceDE w:val="0"/>
              <w:autoSpaceDN w:val="0"/>
              <w:adjustRightInd w:val="0"/>
              <w:ind w:left="-750" w:firstLine="720"/>
              <w:jc w:val="center"/>
              <w:rPr>
                <w:sz w:val="28"/>
                <w:szCs w:val="28"/>
              </w:rPr>
            </w:pPr>
            <w:r w:rsidRPr="006919FB">
              <w:rPr>
                <w:sz w:val="28"/>
                <w:szCs w:val="28"/>
              </w:rPr>
              <w:t>84</w:t>
            </w:r>
            <w:r w:rsidR="000B7B67" w:rsidRPr="006919FB">
              <w:rPr>
                <w:sz w:val="28"/>
                <w:szCs w:val="28"/>
              </w:rPr>
              <w:t>,</w:t>
            </w:r>
            <w:r w:rsidRPr="006919FB">
              <w:rPr>
                <w:sz w:val="28"/>
                <w:szCs w:val="28"/>
              </w:rPr>
              <w:t>9</w:t>
            </w:r>
          </w:p>
        </w:tc>
      </w:tr>
      <w:tr w:rsidR="000B7B67" w:rsidRPr="006919FB" w:rsidTr="00ED4485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7B67" w:rsidRPr="006919FB" w:rsidRDefault="000B7B67" w:rsidP="000B7B6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19FB">
              <w:rPr>
                <w:sz w:val="28"/>
                <w:szCs w:val="28"/>
              </w:rPr>
              <w:t xml:space="preserve">   картофеля, га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7B67" w:rsidRPr="006919FB" w:rsidRDefault="000B7B67" w:rsidP="000B7B67">
            <w:pPr>
              <w:widowControl w:val="0"/>
              <w:autoSpaceDE w:val="0"/>
              <w:autoSpaceDN w:val="0"/>
              <w:adjustRightInd w:val="0"/>
              <w:ind w:left="-750" w:firstLine="720"/>
              <w:jc w:val="center"/>
              <w:rPr>
                <w:sz w:val="28"/>
                <w:szCs w:val="28"/>
              </w:rPr>
            </w:pPr>
            <w:r w:rsidRPr="006919FB">
              <w:rPr>
                <w:sz w:val="28"/>
                <w:szCs w:val="28"/>
              </w:rPr>
              <w:t>229,96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7B67" w:rsidRPr="006919FB" w:rsidRDefault="000B7B67" w:rsidP="000B7B67">
            <w:pPr>
              <w:widowControl w:val="0"/>
              <w:autoSpaceDE w:val="0"/>
              <w:autoSpaceDN w:val="0"/>
              <w:adjustRightInd w:val="0"/>
              <w:ind w:left="-750" w:firstLine="720"/>
              <w:jc w:val="center"/>
              <w:rPr>
                <w:sz w:val="28"/>
                <w:szCs w:val="28"/>
              </w:rPr>
            </w:pPr>
            <w:r w:rsidRPr="006919FB">
              <w:rPr>
                <w:sz w:val="28"/>
                <w:szCs w:val="28"/>
              </w:rPr>
              <w:t>220,7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7B67" w:rsidRPr="006919FB" w:rsidRDefault="00A52701" w:rsidP="000B7B67">
            <w:pPr>
              <w:widowControl w:val="0"/>
              <w:autoSpaceDE w:val="0"/>
              <w:autoSpaceDN w:val="0"/>
              <w:adjustRightInd w:val="0"/>
              <w:ind w:left="-750" w:firstLine="720"/>
              <w:jc w:val="center"/>
              <w:rPr>
                <w:sz w:val="28"/>
                <w:szCs w:val="28"/>
              </w:rPr>
            </w:pPr>
            <w:r w:rsidRPr="006919FB">
              <w:rPr>
                <w:sz w:val="28"/>
                <w:szCs w:val="28"/>
              </w:rPr>
              <w:t>191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7B67" w:rsidRPr="006919FB" w:rsidRDefault="00A52701" w:rsidP="000B7B67">
            <w:pPr>
              <w:widowControl w:val="0"/>
              <w:autoSpaceDE w:val="0"/>
              <w:autoSpaceDN w:val="0"/>
              <w:adjustRightInd w:val="0"/>
              <w:ind w:left="-750" w:firstLine="720"/>
              <w:jc w:val="center"/>
              <w:rPr>
                <w:sz w:val="28"/>
                <w:szCs w:val="28"/>
              </w:rPr>
            </w:pPr>
            <w:r w:rsidRPr="006919FB">
              <w:rPr>
                <w:sz w:val="28"/>
                <w:szCs w:val="28"/>
              </w:rPr>
              <w:t>83</w:t>
            </w:r>
            <w:r w:rsidR="000B7B67" w:rsidRPr="006919FB">
              <w:rPr>
                <w:sz w:val="28"/>
                <w:szCs w:val="28"/>
              </w:rPr>
              <w:t>,</w:t>
            </w:r>
            <w:r w:rsidRPr="006919FB">
              <w:rPr>
                <w:sz w:val="28"/>
                <w:szCs w:val="28"/>
              </w:rPr>
              <w:t>1</w:t>
            </w:r>
          </w:p>
        </w:tc>
      </w:tr>
      <w:tr w:rsidR="000B7B67" w:rsidRPr="006919FB" w:rsidTr="00ED4485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7B67" w:rsidRPr="006919FB" w:rsidRDefault="000B7B67" w:rsidP="000B7B6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19FB">
              <w:rPr>
                <w:sz w:val="28"/>
                <w:szCs w:val="28"/>
              </w:rPr>
              <w:t xml:space="preserve">   овощей открытого грунта, га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7B67" w:rsidRPr="006919FB" w:rsidRDefault="000B7B67" w:rsidP="000B7B67">
            <w:pPr>
              <w:widowControl w:val="0"/>
              <w:autoSpaceDE w:val="0"/>
              <w:autoSpaceDN w:val="0"/>
              <w:adjustRightInd w:val="0"/>
              <w:ind w:left="-750" w:firstLine="720"/>
              <w:jc w:val="center"/>
              <w:rPr>
                <w:sz w:val="28"/>
                <w:szCs w:val="28"/>
              </w:rPr>
            </w:pPr>
            <w:r w:rsidRPr="006919FB">
              <w:rPr>
                <w:sz w:val="28"/>
                <w:szCs w:val="28"/>
              </w:rPr>
              <w:t>119,51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7B67" w:rsidRPr="006919FB" w:rsidRDefault="000B7B67" w:rsidP="000B7B67">
            <w:pPr>
              <w:widowControl w:val="0"/>
              <w:autoSpaceDE w:val="0"/>
              <w:autoSpaceDN w:val="0"/>
              <w:adjustRightInd w:val="0"/>
              <w:ind w:left="-750" w:firstLine="720"/>
              <w:jc w:val="center"/>
              <w:rPr>
                <w:sz w:val="28"/>
                <w:szCs w:val="28"/>
              </w:rPr>
            </w:pPr>
            <w:r w:rsidRPr="006919FB">
              <w:rPr>
                <w:sz w:val="28"/>
                <w:szCs w:val="28"/>
              </w:rPr>
              <w:t>116,84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7B67" w:rsidRPr="006919FB" w:rsidRDefault="00A52701" w:rsidP="000B7B67">
            <w:pPr>
              <w:widowControl w:val="0"/>
              <w:autoSpaceDE w:val="0"/>
              <w:autoSpaceDN w:val="0"/>
              <w:adjustRightInd w:val="0"/>
              <w:ind w:left="-750" w:firstLine="720"/>
              <w:jc w:val="center"/>
              <w:rPr>
                <w:sz w:val="28"/>
                <w:szCs w:val="28"/>
              </w:rPr>
            </w:pPr>
            <w:r w:rsidRPr="006919FB">
              <w:rPr>
                <w:sz w:val="28"/>
                <w:szCs w:val="28"/>
              </w:rPr>
              <w:t>116,9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7B67" w:rsidRPr="006919FB" w:rsidRDefault="00A52701" w:rsidP="000B7B67">
            <w:pPr>
              <w:widowControl w:val="0"/>
              <w:autoSpaceDE w:val="0"/>
              <w:autoSpaceDN w:val="0"/>
              <w:adjustRightInd w:val="0"/>
              <w:ind w:left="-750" w:firstLine="720"/>
              <w:jc w:val="center"/>
              <w:rPr>
                <w:sz w:val="28"/>
                <w:szCs w:val="28"/>
              </w:rPr>
            </w:pPr>
            <w:r w:rsidRPr="006919FB">
              <w:rPr>
                <w:sz w:val="28"/>
                <w:szCs w:val="28"/>
              </w:rPr>
              <w:t>97,8</w:t>
            </w:r>
          </w:p>
        </w:tc>
      </w:tr>
      <w:tr w:rsidR="000B7B67" w:rsidRPr="006919FB" w:rsidTr="00ED4485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7B67" w:rsidRPr="006919FB" w:rsidRDefault="000B7B67" w:rsidP="000B7B6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19FB">
              <w:rPr>
                <w:sz w:val="28"/>
                <w:szCs w:val="28"/>
              </w:rPr>
              <w:t>Валовой сбор зерна, тонн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7B67" w:rsidRPr="006919FB" w:rsidRDefault="000B7B67" w:rsidP="000B7B67">
            <w:pPr>
              <w:widowControl w:val="0"/>
              <w:autoSpaceDE w:val="0"/>
              <w:autoSpaceDN w:val="0"/>
              <w:adjustRightInd w:val="0"/>
              <w:ind w:left="-750" w:firstLine="720"/>
              <w:jc w:val="center"/>
              <w:rPr>
                <w:sz w:val="28"/>
                <w:szCs w:val="28"/>
              </w:rPr>
            </w:pPr>
            <w:r w:rsidRPr="006919FB">
              <w:rPr>
                <w:sz w:val="28"/>
                <w:szCs w:val="28"/>
              </w:rPr>
              <w:t>3273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7B67" w:rsidRPr="006919FB" w:rsidRDefault="000B7B67" w:rsidP="000B7B67">
            <w:pPr>
              <w:widowControl w:val="0"/>
              <w:autoSpaceDE w:val="0"/>
              <w:autoSpaceDN w:val="0"/>
              <w:adjustRightInd w:val="0"/>
              <w:ind w:left="-750" w:firstLine="720"/>
              <w:jc w:val="center"/>
              <w:rPr>
                <w:sz w:val="28"/>
                <w:szCs w:val="28"/>
              </w:rPr>
            </w:pPr>
            <w:r w:rsidRPr="006919FB">
              <w:rPr>
                <w:sz w:val="28"/>
                <w:szCs w:val="28"/>
              </w:rPr>
              <w:t>5663,6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7B67" w:rsidRPr="006919FB" w:rsidRDefault="00A52701" w:rsidP="000B7B67">
            <w:pPr>
              <w:widowControl w:val="0"/>
              <w:autoSpaceDE w:val="0"/>
              <w:autoSpaceDN w:val="0"/>
              <w:adjustRightInd w:val="0"/>
              <w:ind w:left="-750" w:firstLine="720"/>
              <w:jc w:val="center"/>
              <w:rPr>
                <w:sz w:val="28"/>
                <w:szCs w:val="28"/>
              </w:rPr>
            </w:pPr>
            <w:r w:rsidRPr="006919FB">
              <w:rPr>
                <w:sz w:val="28"/>
                <w:szCs w:val="28"/>
              </w:rPr>
              <w:t>3573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7B67" w:rsidRPr="006919FB" w:rsidRDefault="00A52701" w:rsidP="000B7B67">
            <w:pPr>
              <w:widowControl w:val="0"/>
              <w:autoSpaceDE w:val="0"/>
              <w:autoSpaceDN w:val="0"/>
              <w:adjustRightInd w:val="0"/>
              <w:ind w:left="-750" w:firstLine="720"/>
              <w:jc w:val="center"/>
              <w:rPr>
                <w:sz w:val="28"/>
                <w:szCs w:val="28"/>
              </w:rPr>
            </w:pPr>
            <w:r w:rsidRPr="006919FB">
              <w:rPr>
                <w:sz w:val="28"/>
                <w:szCs w:val="28"/>
              </w:rPr>
              <w:t>109</w:t>
            </w:r>
            <w:r w:rsidR="000B7B67" w:rsidRPr="006919FB">
              <w:rPr>
                <w:sz w:val="28"/>
                <w:szCs w:val="28"/>
              </w:rPr>
              <w:t>,</w:t>
            </w:r>
            <w:r w:rsidRPr="006919FB">
              <w:rPr>
                <w:sz w:val="28"/>
                <w:szCs w:val="28"/>
              </w:rPr>
              <w:t>2</w:t>
            </w:r>
          </w:p>
        </w:tc>
      </w:tr>
      <w:tr w:rsidR="000B7B67" w:rsidRPr="006919FB" w:rsidTr="00ED4485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7B67" w:rsidRPr="006919FB" w:rsidRDefault="000B7B67" w:rsidP="000B7B6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19FB">
              <w:rPr>
                <w:sz w:val="28"/>
                <w:szCs w:val="28"/>
              </w:rPr>
              <w:t xml:space="preserve">Валовой сбор картофеля, </w:t>
            </w:r>
            <w:proofErr w:type="spellStart"/>
            <w:r w:rsidRPr="006919FB">
              <w:rPr>
                <w:sz w:val="28"/>
                <w:szCs w:val="28"/>
              </w:rPr>
              <w:t>цн</w:t>
            </w:r>
            <w:proofErr w:type="spellEnd"/>
            <w:r w:rsidRPr="006919FB">
              <w:rPr>
                <w:sz w:val="28"/>
                <w:szCs w:val="28"/>
              </w:rPr>
              <w:t>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7B67" w:rsidRPr="006919FB" w:rsidRDefault="000B7B67" w:rsidP="000B7B67">
            <w:pPr>
              <w:widowControl w:val="0"/>
              <w:autoSpaceDE w:val="0"/>
              <w:autoSpaceDN w:val="0"/>
              <w:adjustRightInd w:val="0"/>
              <w:ind w:left="-750" w:firstLine="720"/>
              <w:jc w:val="center"/>
              <w:rPr>
                <w:sz w:val="28"/>
                <w:szCs w:val="28"/>
              </w:rPr>
            </w:pPr>
            <w:r w:rsidRPr="006919FB">
              <w:rPr>
                <w:sz w:val="28"/>
                <w:szCs w:val="28"/>
              </w:rPr>
              <w:t>30314,1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7B67" w:rsidRPr="006919FB" w:rsidRDefault="000B7B67" w:rsidP="000B7B67">
            <w:pPr>
              <w:widowControl w:val="0"/>
              <w:autoSpaceDE w:val="0"/>
              <w:autoSpaceDN w:val="0"/>
              <w:adjustRightInd w:val="0"/>
              <w:ind w:left="-750" w:firstLine="720"/>
              <w:jc w:val="center"/>
              <w:rPr>
                <w:sz w:val="28"/>
                <w:szCs w:val="28"/>
              </w:rPr>
            </w:pPr>
            <w:r w:rsidRPr="006919FB">
              <w:rPr>
                <w:sz w:val="28"/>
                <w:szCs w:val="28"/>
              </w:rPr>
              <w:t>31528,3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7B67" w:rsidRPr="006919FB" w:rsidRDefault="00A52701" w:rsidP="000B7B67">
            <w:pPr>
              <w:widowControl w:val="0"/>
              <w:autoSpaceDE w:val="0"/>
              <w:autoSpaceDN w:val="0"/>
              <w:adjustRightInd w:val="0"/>
              <w:ind w:left="-750" w:firstLine="720"/>
              <w:jc w:val="center"/>
              <w:rPr>
                <w:sz w:val="28"/>
                <w:szCs w:val="28"/>
              </w:rPr>
            </w:pPr>
            <w:r w:rsidRPr="006919FB">
              <w:rPr>
                <w:sz w:val="28"/>
                <w:szCs w:val="28"/>
              </w:rPr>
              <w:t>25375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7B67" w:rsidRPr="006919FB" w:rsidRDefault="00A52701" w:rsidP="000B7B67">
            <w:pPr>
              <w:widowControl w:val="0"/>
              <w:autoSpaceDE w:val="0"/>
              <w:autoSpaceDN w:val="0"/>
              <w:adjustRightInd w:val="0"/>
              <w:ind w:left="-750" w:firstLine="720"/>
              <w:jc w:val="center"/>
              <w:rPr>
                <w:sz w:val="28"/>
                <w:szCs w:val="28"/>
              </w:rPr>
            </w:pPr>
            <w:r w:rsidRPr="006919FB">
              <w:rPr>
                <w:sz w:val="28"/>
                <w:szCs w:val="28"/>
              </w:rPr>
              <w:t>83</w:t>
            </w:r>
            <w:r w:rsidR="000B7B67" w:rsidRPr="006919FB">
              <w:rPr>
                <w:sz w:val="28"/>
                <w:szCs w:val="28"/>
              </w:rPr>
              <w:t>,7</w:t>
            </w:r>
          </w:p>
        </w:tc>
      </w:tr>
      <w:tr w:rsidR="000B7B67" w:rsidRPr="006919FB" w:rsidTr="00ED4485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7B67" w:rsidRPr="006919FB" w:rsidRDefault="000B7B67" w:rsidP="000B7B6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19FB">
              <w:rPr>
                <w:sz w:val="28"/>
                <w:szCs w:val="28"/>
              </w:rPr>
              <w:t>Валовой сбор овощей откр</w:t>
            </w:r>
            <w:r w:rsidRPr="006919FB">
              <w:rPr>
                <w:sz w:val="28"/>
                <w:szCs w:val="28"/>
              </w:rPr>
              <w:t>ы</w:t>
            </w:r>
            <w:r w:rsidRPr="006919FB">
              <w:rPr>
                <w:sz w:val="28"/>
                <w:szCs w:val="28"/>
              </w:rPr>
              <w:t>того грунта - всего, тонн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7B67" w:rsidRPr="006919FB" w:rsidRDefault="000B7B67" w:rsidP="000B7B67">
            <w:pPr>
              <w:widowControl w:val="0"/>
              <w:autoSpaceDE w:val="0"/>
              <w:autoSpaceDN w:val="0"/>
              <w:adjustRightInd w:val="0"/>
              <w:ind w:left="-750" w:firstLine="720"/>
              <w:jc w:val="center"/>
              <w:rPr>
                <w:sz w:val="28"/>
                <w:szCs w:val="28"/>
              </w:rPr>
            </w:pPr>
            <w:r w:rsidRPr="006919FB">
              <w:rPr>
                <w:sz w:val="28"/>
                <w:szCs w:val="28"/>
              </w:rPr>
              <w:t>15681,5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7B67" w:rsidRPr="006919FB" w:rsidRDefault="000B7B67" w:rsidP="000B7B67">
            <w:pPr>
              <w:widowControl w:val="0"/>
              <w:autoSpaceDE w:val="0"/>
              <w:autoSpaceDN w:val="0"/>
              <w:adjustRightInd w:val="0"/>
              <w:ind w:left="-750" w:firstLine="720"/>
              <w:jc w:val="center"/>
              <w:rPr>
                <w:sz w:val="28"/>
                <w:szCs w:val="28"/>
              </w:rPr>
            </w:pPr>
            <w:r w:rsidRPr="006919FB">
              <w:rPr>
                <w:sz w:val="28"/>
                <w:szCs w:val="28"/>
              </w:rPr>
              <w:t>16918,36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7B67" w:rsidRPr="006919FB" w:rsidRDefault="00A52701" w:rsidP="000B7B67">
            <w:pPr>
              <w:widowControl w:val="0"/>
              <w:autoSpaceDE w:val="0"/>
              <w:autoSpaceDN w:val="0"/>
              <w:adjustRightInd w:val="0"/>
              <w:ind w:left="-750" w:firstLine="720"/>
              <w:jc w:val="center"/>
              <w:rPr>
                <w:sz w:val="28"/>
                <w:szCs w:val="28"/>
              </w:rPr>
            </w:pPr>
            <w:r w:rsidRPr="006919FB">
              <w:rPr>
                <w:sz w:val="28"/>
                <w:szCs w:val="28"/>
              </w:rPr>
              <w:t>16700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7B67" w:rsidRPr="006919FB" w:rsidRDefault="00A52701" w:rsidP="000B7B67">
            <w:pPr>
              <w:widowControl w:val="0"/>
              <w:autoSpaceDE w:val="0"/>
              <w:autoSpaceDN w:val="0"/>
              <w:adjustRightInd w:val="0"/>
              <w:ind w:left="-750" w:firstLine="720"/>
              <w:jc w:val="center"/>
              <w:rPr>
                <w:sz w:val="28"/>
                <w:szCs w:val="28"/>
              </w:rPr>
            </w:pPr>
            <w:r w:rsidRPr="006919FB">
              <w:rPr>
                <w:sz w:val="28"/>
                <w:szCs w:val="28"/>
              </w:rPr>
              <w:t>106</w:t>
            </w:r>
            <w:r w:rsidR="000B7B67" w:rsidRPr="006919FB">
              <w:rPr>
                <w:sz w:val="28"/>
                <w:szCs w:val="28"/>
              </w:rPr>
              <w:t>,5</w:t>
            </w:r>
          </w:p>
        </w:tc>
      </w:tr>
    </w:tbl>
    <w:p w:rsidR="00CE3F1E" w:rsidRPr="006919FB" w:rsidRDefault="00CE3F1E" w:rsidP="00CE3F1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E3F1E" w:rsidRPr="006919FB" w:rsidRDefault="00CE3F1E" w:rsidP="00CE3F1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19FB">
        <w:rPr>
          <w:sz w:val="28"/>
          <w:szCs w:val="28"/>
        </w:rPr>
        <w:t xml:space="preserve">В </w:t>
      </w:r>
      <w:proofErr w:type="spellStart"/>
      <w:r w:rsidR="00A1040B" w:rsidRPr="006919FB">
        <w:rPr>
          <w:sz w:val="28"/>
          <w:szCs w:val="28"/>
        </w:rPr>
        <w:t>Уинском</w:t>
      </w:r>
      <w:proofErr w:type="spellEnd"/>
      <w:r w:rsidR="00A1040B" w:rsidRPr="006919FB">
        <w:rPr>
          <w:sz w:val="28"/>
          <w:szCs w:val="28"/>
        </w:rPr>
        <w:t xml:space="preserve"> округе</w:t>
      </w:r>
      <w:r w:rsidRPr="006919FB">
        <w:rPr>
          <w:sz w:val="28"/>
          <w:szCs w:val="28"/>
        </w:rPr>
        <w:t xml:space="preserve"> пог</w:t>
      </w:r>
      <w:r w:rsidR="00AD29FC" w:rsidRPr="006919FB">
        <w:rPr>
          <w:sz w:val="28"/>
          <w:szCs w:val="28"/>
        </w:rPr>
        <w:t xml:space="preserve">оловье </w:t>
      </w:r>
      <w:r w:rsidRPr="006919FB">
        <w:rPr>
          <w:sz w:val="28"/>
          <w:szCs w:val="28"/>
        </w:rPr>
        <w:t xml:space="preserve">КРС за последние три года </w:t>
      </w:r>
      <w:r w:rsidR="00AD29FC" w:rsidRPr="006919FB">
        <w:rPr>
          <w:sz w:val="28"/>
          <w:szCs w:val="28"/>
        </w:rPr>
        <w:t>уменьшилось на 1340</w:t>
      </w:r>
      <w:r w:rsidRPr="006919FB">
        <w:rPr>
          <w:sz w:val="28"/>
          <w:szCs w:val="28"/>
        </w:rPr>
        <w:t xml:space="preserve"> голов. </w:t>
      </w:r>
    </w:p>
    <w:p w:rsidR="00CE3F1E" w:rsidRPr="006919FB" w:rsidRDefault="00CE3F1E" w:rsidP="00CE3F1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19FB">
        <w:rPr>
          <w:sz w:val="28"/>
          <w:szCs w:val="28"/>
        </w:rPr>
        <w:t>За 201</w:t>
      </w:r>
      <w:r w:rsidR="00AD29FC" w:rsidRPr="006919FB">
        <w:rPr>
          <w:sz w:val="28"/>
          <w:szCs w:val="28"/>
        </w:rPr>
        <w:t>9</w:t>
      </w:r>
      <w:r w:rsidRPr="006919FB">
        <w:rPr>
          <w:sz w:val="28"/>
          <w:szCs w:val="28"/>
        </w:rPr>
        <w:t>-20</w:t>
      </w:r>
      <w:r w:rsidR="00AD29FC" w:rsidRPr="006919FB">
        <w:rPr>
          <w:sz w:val="28"/>
          <w:szCs w:val="28"/>
        </w:rPr>
        <w:t>21</w:t>
      </w:r>
      <w:r w:rsidRPr="006919FB">
        <w:rPr>
          <w:sz w:val="28"/>
          <w:szCs w:val="28"/>
        </w:rPr>
        <w:t xml:space="preserve"> годы посевная площадь сельскохозяйственных культур во всех кате</w:t>
      </w:r>
      <w:r w:rsidR="00AD29FC" w:rsidRPr="006919FB">
        <w:rPr>
          <w:sz w:val="28"/>
          <w:szCs w:val="28"/>
        </w:rPr>
        <w:t>гориях хозяйств уменьшилась на 1576</w:t>
      </w:r>
      <w:r w:rsidRPr="006919FB">
        <w:rPr>
          <w:sz w:val="28"/>
          <w:szCs w:val="28"/>
        </w:rPr>
        <w:t xml:space="preserve"> га.  Производство зерна в о</w:t>
      </w:r>
      <w:r w:rsidRPr="006919FB">
        <w:rPr>
          <w:sz w:val="28"/>
          <w:szCs w:val="28"/>
        </w:rPr>
        <w:t>с</w:t>
      </w:r>
      <w:r w:rsidRPr="006919FB">
        <w:rPr>
          <w:sz w:val="28"/>
          <w:szCs w:val="28"/>
        </w:rPr>
        <w:t>новном ориентировано на потребности</w:t>
      </w:r>
      <w:r w:rsidR="00A1040B" w:rsidRPr="006919FB">
        <w:rPr>
          <w:sz w:val="28"/>
          <w:szCs w:val="28"/>
        </w:rPr>
        <w:t xml:space="preserve"> животноводства внутри округа</w:t>
      </w:r>
      <w:r w:rsidRPr="006919FB">
        <w:rPr>
          <w:sz w:val="28"/>
          <w:szCs w:val="28"/>
        </w:rPr>
        <w:t xml:space="preserve">. Средняя урожайность по территории </w:t>
      </w:r>
      <w:r w:rsidR="009E27E2" w:rsidRPr="006919FB">
        <w:rPr>
          <w:sz w:val="28"/>
          <w:szCs w:val="28"/>
        </w:rPr>
        <w:t>5,8</w:t>
      </w:r>
      <w:r w:rsidRPr="006919FB">
        <w:rPr>
          <w:sz w:val="28"/>
          <w:szCs w:val="28"/>
        </w:rPr>
        <w:t xml:space="preserve"> ц/га.</w:t>
      </w:r>
    </w:p>
    <w:p w:rsidR="00CE3F1E" w:rsidRPr="006919FB" w:rsidRDefault="00CE3F1E" w:rsidP="00CE3F1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Par324"/>
      <w:bookmarkEnd w:id="4"/>
      <w:r w:rsidRPr="006919FB">
        <w:rPr>
          <w:sz w:val="28"/>
          <w:szCs w:val="28"/>
        </w:rPr>
        <w:t>На 1 января 20</w:t>
      </w:r>
      <w:r w:rsidR="00AD29FC" w:rsidRPr="006919FB">
        <w:rPr>
          <w:sz w:val="28"/>
          <w:szCs w:val="28"/>
        </w:rPr>
        <w:t>22</w:t>
      </w:r>
      <w:r w:rsidRPr="006919FB">
        <w:rPr>
          <w:sz w:val="28"/>
          <w:szCs w:val="28"/>
        </w:rPr>
        <w:t xml:space="preserve"> года более 10000 га сельскохозяйственных угодий чи</w:t>
      </w:r>
      <w:r w:rsidRPr="006919FB">
        <w:rPr>
          <w:sz w:val="28"/>
          <w:szCs w:val="28"/>
        </w:rPr>
        <w:t>с</w:t>
      </w:r>
      <w:r w:rsidRPr="006919FB">
        <w:rPr>
          <w:sz w:val="28"/>
          <w:szCs w:val="28"/>
        </w:rPr>
        <w:t>лится невостребованными. Это пустующие, никем не востребованные земли, постепенно зарастают лесной растительностью.</w:t>
      </w:r>
    </w:p>
    <w:p w:rsidR="00CE3F1E" w:rsidRPr="006919FB" w:rsidRDefault="00CE3F1E" w:rsidP="00CE3F1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19FB">
        <w:rPr>
          <w:sz w:val="28"/>
          <w:szCs w:val="28"/>
        </w:rPr>
        <w:lastRenderedPageBreak/>
        <w:t>Улучшение использования земельного фонда территории в перспективе будет напрямую зависеть от государственного регулирования рыночного об</w:t>
      </w:r>
      <w:r w:rsidRPr="006919FB">
        <w:rPr>
          <w:sz w:val="28"/>
          <w:szCs w:val="28"/>
        </w:rPr>
        <w:t>о</w:t>
      </w:r>
      <w:r w:rsidRPr="006919FB">
        <w:rPr>
          <w:sz w:val="28"/>
          <w:szCs w:val="28"/>
        </w:rPr>
        <w:t>рота земель на всех уровнях власти и эффективности хозяйствования собстве</w:t>
      </w:r>
      <w:r w:rsidRPr="006919FB">
        <w:rPr>
          <w:sz w:val="28"/>
          <w:szCs w:val="28"/>
        </w:rPr>
        <w:t>н</w:t>
      </w:r>
      <w:r w:rsidRPr="006919FB">
        <w:rPr>
          <w:sz w:val="28"/>
          <w:szCs w:val="28"/>
        </w:rPr>
        <w:t>ников земли.</w:t>
      </w:r>
    </w:p>
    <w:p w:rsidR="00CE3F1E" w:rsidRPr="006919FB" w:rsidRDefault="00CE3F1E" w:rsidP="00CE3F1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19FB">
        <w:rPr>
          <w:sz w:val="28"/>
          <w:szCs w:val="28"/>
        </w:rPr>
        <w:t>Приобретение и применение минеральн</w:t>
      </w:r>
      <w:r w:rsidR="00A1040B" w:rsidRPr="006919FB">
        <w:rPr>
          <w:sz w:val="28"/>
          <w:szCs w:val="28"/>
        </w:rPr>
        <w:t>ых удобрений в хозяйствах округа</w:t>
      </w:r>
      <w:r w:rsidRPr="006919FB">
        <w:rPr>
          <w:sz w:val="28"/>
          <w:szCs w:val="28"/>
        </w:rPr>
        <w:t xml:space="preserve"> за анализируемый период резко упало и составляет 8% от уровня нормативной потребности. Цены на минеральные удобрения и ядохимикаты ежегодно увел</w:t>
      </w:r>
      <w:r w:rsidRPr="006919FB">
        <w:rPr>
          <w:sz w:val="28"/>
          <w:szCs w:val="28"/>
        </w:rPr>
        <w:t>и</w:t>
      </w:r>
      <w:r w:rsidRPr="006919FB">
        <w:rPr>
          <w:sz w:val="28"/>
          <w:szCs w:val="28"/>
        </w:rPr>
        <w:t>чиваются. Субсидия не ведет к реальному удешевлению покупок, так как с</w:t>
      </w:r>
      <w:r w:rsidRPr="006919FB">
        <w:rPr>
          <w:sz w:val="28"/>
          <w:szCs w:val="28"/>
        </w:rPr>
        <w:t>о</w:t>
      </w:r>
      <w:r w:rsidRPr="006919FB">
        <w:rPr>
          <w:sz w:val="28"/>
          <w:szCs w:val="28"/>
        </w:rPr>
        <w:t>ставляет от затрат только 40-60%, при условии 100% предоплаты полной сто</w:t>
      </w:r>
      <w:r w:rsidRPr="006919FB">
        <w:rPr>
          <w:sz w:val="28"/>
          <w:szCs w:val="28"/>
        </w:rPr>
        <w:t>и</w:t>
      </w:r>
      <w:r w:rsidRPr="006919FB">
        <w:rPr>
          <w:sz w:val="28"/>
          <w:szCs w:val="28"/>
        </w:rPr>
        <w:t xml:space="preserve">мости </w:t>
      </w:r>
      <w:proofErr w:type="spellStart"/>
      <w:r w:rsidRPr="006919FB">
        <w:rPr>
          <w:sz w:val="28"/>
          <w:szCs w:val="28"/>
        </w:rPr>
        <w:t>агрохимикатов</w:t>
      </w:r>
      <w:proofErr w:type="spellEnd"/>
      <w:r w:rsidRPr="006919FB">
        <w:rPr>
          <w:sz w:val="28"/>
          <w:szCs w:val="28"/>
        </w:rPr>
        <w:t>. Высокая цена (от 18 тыс. руб. за 1 тонну) при 40-60% субсидии не позволяет закупать удобрения в полном объеме.</w:t>
      </w:r>
    </w:p>
    <w:p w:rsidR="00CE3F1E" w:rsidRPr="006919FB" w:rsidRDefault="00CE3F1E" w:rsidP="00CE3F1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19FB">
        <w:rPr>
          <w:sz w:val="28"/>
          <w:szCs w:val="28"/>
        </w:rPr>
        <w:t>Работы по восстановлению и поддержани</w:t>
      </w:r>
      <w:r w:rsidR="00A1040B" w:rsidRPr="006919FB">
        <w:rPr>
          <w:sz w:val="28"/>
          <w:szCs w:val="28"/>
        </w:rPr>
        <w:t>ю почвенного плодородия в о</w:t>
      </w:r>
      <w:r w:rsidR="00A1040B" w:rsidRPr="006919FB">
        <w:rPr>
          <w:sz w:val="28"/>
          <w:szCs w:val="28"/>
        </w:rPr>
        <w:t>к</w:t>
      </w:r>
      <w:r w:rsidR="00A1040B" w:rsidRPr="006919FB">
        <w:rPr>
          <w:sz w:val="28"/>
          <w:szCs w:val="28"/>
        </w:rPr>
        <w:t>руге</w:t>
      </w:r>
      <w:r w:rsidRPr="006919FB">
        <w:rPr>
          <w:sz w:val="28"/>
          <w:szCs w:val="28"/>
        </w:rPr>
        <w:t xml:space="preserve"> сведены до минимума. Для создания бездефицитного баланса гумуса н</w:t>
      </w:r>
      <w:r w:rsidRPr="006919FB">
        <w:rPr>
          <w:sz w:val="28"/>
          <w:szCs w:val="28"/>
        </w:rPr>
        <w:t>е</w:t>
      </w:r>
      <w:r w:rsidRPr="006919FB">
        <w:rPr>
          <w:sz w:val="28"/>
          <w:szCs w:val="28"/>
        </w:rPr>
        <w:t>обходимо ежегодно вносить  органические удобрения.</w:t>
      </w:r>
    </w:p>
    <w:p w:rsidR="00CE3F1E" w:rsidRPr="006919FB" w:rsidRDefault="00CE3F1E" w:rsidP="00CE3F1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19FB">
        <w:rPr>
          <w:sz w:val="28"/>
          <w:szCs w:val="28"/>
        </w:rPr>
        <w:t xml:space="preserve">До 2003 года до 80% стоимости известкования и </w:t>
      </w:r>
      <w:proofErr w:type="spellStart"/>
      <w:r w:rsidRPr="006919FB">
        <w:rPr>
          <w:sz w:val="28"/>
          <w:szCs w:val="28"/>
        </w:rPr>
        <w:t>фосфоритования</w:t>
      </w:r>
      <w:proofErr w:type="spellEnd"/>
      <w:r w:rsidRPr="006919FB">
        <w:rPr>
          <w:sz w:val="28"/>
          <w:szCs w:val="28"/>
        </w:rPr>
        <w:t xml:space="preserve"> фина</w:t>
      </w:r>
      <w:r w:rsidRPr="006919FB">
        <w:rPr>
          <w:sz w:val="28"/>
          <w:szCs w:val="28"/>
        </w:rPr>
        <w:t>н</w:t>
      </w:r>
      <w:r w:rsidRPr="006919FB">
        <w:rPr>
          <w:sz w:val="28"/>
          <w:szCs w:val="28"/>
        </w:rPr>
        <w:t>сировалось из бюджета, с 2004 года финансирование из бюджета не производ</w:t>
      </w:r>
      <w:r w:rsidRPr="006919FB">
        <w:rPr>
          <w:sz w:val="28"/>
          <w:szCs w:val="28"/>
        </w:rPr>
        <w:t>и</w:t>
      </w:r>
      <w:r w:rsidRPr="006919FB">
        <w:rPr>
          <w:sz w:val="28"/>
          <w:szCs w:val="28"/>
        </w:rPr>
        <w:t>лось, а из-за отсутствия средств у предприятий мелиоративные работы прекр</w:t>
      </w:r>
      <w:r w:rsidRPr="006919FB">
        <w:rPr>
          <w:sz w:val="28"/>
          <w:szCs w:val="28"/>
        </w:rPr>
        <w:t>а</w:t>
      </w:r>
      <w:r w:rsidRPr="006919FB">
        <w:rPr>
          <w:sz w:val="28"/>
          <w:szCs w:val="28"/>
        </w:rPr>
        <w:t>щены.</w:t>
      </w:r>
    </w:p>
    <w:p w:rsidR="00CE3F1E" w:rsidRPr="006919FB" w:rsidRDefault="00CE3F1E" w:rsidP="00CE3F1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19FB">
        <w:rPr>
          <w:sz w:val="28"/>
          <w:szCs w:val="28"/>
        </w:rPr>
        <w:t xml:space="preserve">С 2013 года все </w:t>
      </w:r>
      <w:proofErr w:type="spellStart"/>
      <w:r w:rsidRPr="006919FB">
        <w:rPr>
          <w:sz w:val="28"/>
          <w:szCs w:val="28"/>
        </w:rPr>
        <w:t>сельхозтоваропроизводители</w:t>
      </w:r>
      <w:proofErr w:type="spellEnd"/>
      <w:r w:rsidRPr="006919FB">
        <w:rPr>
          <w:sz w:val="28"/>
          <w:szCs w:val="28"/>
        </w:rPr>
        <w:t xml:space="preserve"> получают поддержку из всех уровней бюджетов на 1 га пашни. Руководители сами распределяли получе</w:t>
      </w:r>
      <w:r w:rsidRPr="006919FB">
        <w:rPr>
          <w:sz w:val="28"/>
          <w:szCs w:val="28"/>
        </w:rPr>
        <w:t>н</w:t>
      </w:r>
      <w:r w:rsidRPr="006919FB">
        <w:rPr>
          <w:sz w:val="28"/>
          <w:szCs w:val="28"/>
        </w:rPr>
        <w:t>ные субсидии.</w:t>
      </w:r>
    </w:p>
    <w:p w:rsidR="00CE3F1E" w:rsidRPr="006919FB" w:rsidRDefault="00CE3F1E" w:rsidP="00CE3F1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19FB">
        <w:rPr>
          <w:sz w:val="28"/>
          <w:szCs w:val="28"/>
        </w:rPr>
        <w:t>Основными производителями жив</w:t>
      </w:r>
      <w:r w:rsidR="00A1040B" w:rsidRPr="006919FB">
        <w:rPr>
          <w:sz w:val="28"/>
          <w:szCs w:val="28"/>
        </w:rPr>
        <w:t>отноводческой продукции в округе</w:t>
      </w:r>
      <w:r w:rsidRPr="006919FB">
        <w:rPr>
          <w:sz w:val="28"/>
          <w:szCs w:val="28"/>
        </w:rPr>
        <w:t xml:space="preserve"> я</w:t>
      </w:r>
      <w:r w:rsidRPr="006919FB">
        <w:rPr>
          <w:sz w:val="28"/>
          <w:szCs w:val="28"/>
        </w:rPr>
        <w:t>в</w:t>
      </w:r>
      <w:r w:rsidRPr="006919FB">
        <w:rPr>
          <w:sz w:val="28"/>
          <w:szCs w:val="28"/>
        </w:rPr>
        <w:t>ляются ООО «Нива»</w:t>
      </w:r>
      <w:r w:rsidR="001A22A2" w:rsidRPr="006919FB">
        <w:rPr>
          <w:sz w:val="28"/>
          <w:szCs w:val="28"/>
        </w:rPr>
        <w:t>,</w:t>
      </w:r>
      <w:r w:rsidRPr="006919FB">
        <w:rPr>
          <w:sz w:val="28"/>
          <w:szCs w:val="28"/>
        </w:rPr>
        <w:t xml:space="preserve"> ООО «Чайка», КФХ </w:t>
      </w:r>
      <w:proofErr w:type="spellStart"/>
      <w:r w:rsidRPr="006919FB">
        <w:rPr>
          <w:sz w:val="28"/>
          <w:szCs w:val="28"/>
        </w:rPr>
        <w:t>Сыромятникова</w:t>
      </w:r>
      <w:proofErr w:type="spellEnd"/>
      <w:r w:rsidRPr="006919FB">
        <w:rPr>
          <w:sz w:val="28"/>
          <w:szCs w:val="28"/>
        </w:rPr>
        <w:t xml:space="preserve"> А.С.</w:t>
      </w:r>
      <w:r w:rsidR="001A22A2" w:rsidRPr="006919FB">
        <w:rPr>
          <w:sz w:val="28"/>
          <w:szCs w:val="28"/>
        </w:rPr>
        <w:t>, КФХ Акимов С.Т.</w:t>
      </w:r>
      <w:r w:rsidRPr="006919FB">
        <w:rPr>
          <w:sz w:val="28"/>
          <w:szCs w:val="28"/>
        </w:rPr>
        <w:t xml:space="preserve"> и КФХ </w:t>
      </w:r>
      <w:proofErr w:type="spellStart"/>
      <w:r w:rsidRPr="006919FB">
        <w:rPr>
          <w:sz w:val="28"/>
          <w:szCs w:val="28"/>
        </w:rPr>
        <w:t>Ардуанов</w:t>
      </w:r>
      <w:r w:rsidR="002D7471" w:rsidRPr="006919FB">
        <w:rPr>
          <w:sz w:val="28"/>
          <w:szCs w:val="28"/>
        </w:rPr>
        <w:t>а</w:t>
      </w:r>
      <w:proofErr w:type="spellEnd"/>
      <w:r w:rsidR="002D7471" w:rsidRPr="006919FB">
        <w:rPr>
          <w:sz w:val="28"/>
          <w:szCs w:val="28"/>
        </w:rPr>
        <w:t xml:space="preserve"> Н.Г</w:t>
      </w:r>
      <w:r w:rsidRPr="006919FB">
        <w:rPr>
          <w:sz w:val="28"/>
          <w:szCs w:val="28"/>
        </w:rPr>
        <w:t>.</w:t>
      </w:r>
    </w:p>
    <w:p w:rsidR="00CE3F1E" w:rsidRPr="006919FB" w:rsidRDefault="00CE3F1E" w:rsidP="00CE3F1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19FB">
        <w:rPr>
          <w:sz w:val="28"/>
          <w:szCs w:val="28"/>
        </w:rPr>
        <w:t>В период с 201</w:t>
      </w:r>
      <w:r w:rsidR="00854CC0" w:rsidRPr="006919FB">
        <w:rPr>
          <w:sz w:val="28"/>
          <w:szCs w:val="28"/>
        </w:rPr>
        <w:t>9</w:t>
      </w:r>
      <w:r w:rsidRPr="006919FB">
        <w:rPr>
          <w:sz w:val="28"/>
          <w:szCs w:val="28"/>
        </w:rPr>
        <w:t xml:space="preserve"> по 20</w:t>
      </w:r>
      <w:r w:rsidR="00854CC0" w:rsidRPr="006919FB">
        <w:rPr>
          <w:sz w:val="28"/>
          <w:szCs w:val="28"/>
        </w:rPr>
        <w:t>21</w:t>
      </w:r>
      <w:r w:rsidRPr="006919FB">
        <w:rPr>
          <w:sz w:val="28"/>
          <w:szCs w:val="28"/>
        </w:rPr>
        <w:t xml:space="preserve"> год производство молока в предприятиях </w:t>
      </w:r>
      <w:r w:rsidR="00854CC0" w:rsidRPr="006919FB">
        <w:rPr>
          <w:sz w:val="28"/>
          <w:szCs w:val="28"/>
        </w:rPr>
        <w:t>умен</w:t>
      </w:r>
      <w:r w:rsidR="00854CC0" w:rsidRPr="006919FB">
        <w:rPr>
          <w:sz w:val="28"/>
          <w:szCs w:val="28"/>
        </w:rPr>
        <w:t>ь</w:t>
      </w:r>
      <w:r w:rsidR="00854CC0" w:rsidRPr="006919FB">
        <w:rPr>
          <w:sz w:val="28"/>
          <w:szCs w:val="28"/>
        </w:rPr>
        <w:t>шилось на 3636тн</w:t>
      </w:r>
      <w:r w:rsidRPr="006919FB">
        <w:rPr>
          <w:sz w:val="28"/>
          <w:szCs w:val="28"/>
        </w:rPr>
        <w:t xml:space="preserve">. Надой на одну корову составил </w:t>
      </w:r>
      <w:r w:rsidR="00854CC0" w:rsidRPr="006919FB">
        <w:rPr>
          <w:sz w:val="28"/>
          <w:szCs w:val="28"/>
        </w:rPr>
        <w:t>4373</w:t>
      </w:r>
      <w:r w:rsidRPr="006919FB">
        <w:rPr>
          <w:sz w:val="28"/>
          <w:szCs w:val="28"/>
        </w:rPr>
        <w:t xml:space="preserve"> кг.</w:t>
      </w:r>
      <w:r w:rsidR="00854CC0" w:rsidRPr="006919FB">
        <w:rPr>
          <w:sz w:val="28"/>
          <w:szCs w:val="28"/>
        </w:rPr>
        <w:t xml:space="preserve"> Основной причиной снижения производства молока сказалось </w:t>
      </w:r>
      <w:r w:rsidR="0022176D" w:rsidRPr="006919FB">
        <w:rPr>
          <w:sz w:val="28"/>
          <w:szCs w:val="28"/>
        </w:rPr>
        <w:t>аномально жаркое и сухое лето. В о</w:t>
      </w:r>
      <w:r w:rsidR="0022176D" w:rsidRPr="006919FB">
        <w:rPr>
          <w:sz w:val="28"/>
          <w:szCs w:val="28"/>
        </w:rPr>
        <w:t>к</w:t>
      </w:r>
      <w:r w:rsidR="0022176D" w:rsidRPr="006919FB">
        <w:rPr>
          <w:sz w:val="28"/>
          <w:szCs w:val="28"/>
        </w:rPr>
        <w:t xml:space="preserve">руге был введен режим «Чрезвычайная ситуация по засухе». Кормов было </w:t>
      </w:r>
      <w:proofErr w:type="spellStart"/>
      <w:r w:rsidR="0022176D" w:rsidRPr="006919FB">
        <w:rPr>
          <w:sz w:val="28"/>
          <w:szCs w:val="28"/>
        </w:rPr>
        <w:t>звг</w:t>
      </w:r>
      <w:r w:rsidR="0022176D" w:rsidRPr="006919FB">
        <w:rPr>
          <w:sz w:val="28"/>
          <w:szCs w:val="28"/>
        </w:rPr>
        <w:t>о</w:t>
      </w:r>
      <w:r w:rsidR="0022176D" w:rsidRPr="006919FB">
        <w:rPr>
          <w:sz w:val="28"/>
          <w:szCs w:val="28"/>
        </w:rPr>
        <w:t>товлено</w:t>
      </w:r>
      <w:proofErr w:type="spellEnd"/>
      <w:r w:rsidR="0022176D" w:rsidRPr="006919FB">
        <w:rPr>
          <w:sz w:val="28"/>
          <w:szCs w:val="28"/>
        </w:rPr>
        <w:t xml:space="preserve"> 50,4 % </w:t>
      </w:r>
      <w:bookmarkStart w:id="5" w:name="_GoBack"/>
      <w:bookmarkEnd w:id="5"/>
      <w:r w:rsidR="0022176D" w:rsidRPr="006919FB">
        <w:rPr>
          <w:sz w:val="28"/>
          <w:szCs w:val="28"/>
        </w:rPr>
        <w:t>от потребности. По решению Арбитражного суд</w:t>
      </w:r>
      <w:proofErr w:type="gramStart"/>
      <w:r w:rsidR="0022176D" w:rsidRPr="006919FB">
        <w:rPr>
          <w:sz w:val="28"/>
          <w:szCs w:val="28"/>
        </w:rPr>
        <w:t>а ООО</w:t>
      </w:r>
      <w:proofErr w:type="gramEnd"/>
      <w:r w:rsidR="0022176D" w:rsidRPr="006919FB">
        <w:rPr>
          <w:sz w:val="28"/>
          <w:szCs w:val="28"/>
        </w:rPr>
        <w:t xml:space="preserve"> «Нива» признан</w:t>
      </w:r>
      <w:r w:rsidR="00474956">
        <w:rPr>
          <w:sz w:val="28"/>
          <w:szCs w:val="28"/>
        </w:rPr>
        <w:t>о</w:t>
      </w:r>
      <w:r w:rsidR="0022176D" w:rsidRPr="006919FB">
        <w:rPr>
          <w:sz w:val="28"/>
          <w:szCs w:val="28"/>
        </w:rPr>
        <w:t xml:space="preserve"> банкротом и из-за отсутствия кормов на зимний период, было прин</w:t>
      </w:r>
      <w:r w:rsidR="0022176D" w:rsidRPr="006919FB">
        <w:rPr>
          <w:sz w:val="28"/>
          <w:szCs w:val="28"/>
        </w:rPr>
        <w:t>я</w:t>
      </w:r>
      <w:r w:rsidR="0022176D" w:rsidRPr="006919FB">
        <w:rPr>
          <w:sz w:val="28"/>
          <w:szCs w:val="28"/>
        </w:rPr>
        <w:t>то решение о сокращении поголовья скота, что сказалось в последствии на пр</w:t>
      </w:r>
      <w:r w:rsidR="0022176D" w:rsidRPr="006919FB">
        <w:rPr>
          <w:sz w:val="28"/>
          <w:szCs w:val="28"/>
        </w:rPr>
        <w:t>о</w:t>
      </w:r>
      <w:r w:rsidR="0022176D" w:rsidRPr="006919FB">
        <w:rPr>
          <w:sz w:val="28"/>
          <w:szCs w:val="28"/>
        </w:rPr>
        <w:t>изводстве молока и мяса.</w:t>
      </w:r>
    </w:p>
    <w:p w:rsidR="00CE3F1E" w:rsidRPr="006919FB" w:rsidRDefault="00CE3F1E" w:rsidP="00CE3F1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E3F1E" w:rsidRPr="006919FB" w:rsidRDefault="00CE3F1E" w:rsidP="00CE3F1E">
      <w:pPr>
        <w:widowControl w:val="0"/>
        <w:autoSpaceDE w:val="0"/>
        <w:autoSpaceDN w:val="0"/>
        <w:adjustRightInd w:val="0"/>
        <w:ind w:firstLine="720"/>
        <w:jc w:val="right"/>
        <w:outlineLvl w:val="3"/>
        <w:rPr>
          <w:sz w:val="28"/>
          <w:szCs w:val="28"/>
        </w:rPr>
      </w:pPr>
      <w:bookmarkStart w:id="6" w:name="Par394"/>
      <w:bookmarkEnd w:id="6"/>
      <w:r w:rsidRPr="006919FB">
        <w:rPr>
          <w:sz w:val="28"/>
          <w:szCs w:val="28"/>
        </w:rPr>
        <w:t>Таблица 3</w:t>
      </w:r>
    </w:p>
    <w:p w:rsidR="00CE3F1E" w:rsidRPr="006919FB" w:rsidRDefault="00CE3F1E" w:rsidP="00CE3F1E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6919FB">
        <w:rPr>
          <w:sz w:val="28"/>
          <w:szCs w:val="28"/>
        </w:rPr>
        <w:t>Производство основной продукции сельского хозяйства</w:t>
      </w:r>
    </w:p>
    <w:p w:rsidR="00CE3F1E" w:rsidRPr="006919FB" w:rsidRDefault="00CE3F1E" w:rsidP="00CE3F1E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6919FB">
        <w:rPr>
          <w:sz w:val="28"/>
          <w:szCs w:val="28"/>
        </w:rPr>
        <w:t>в сельскохозяйственных предприятиях за 201</w:t>
      </w:r>
      <w:r w:rsidR="004D1521" w:rsidRPr="006919FB">
        <w:rPr>
          <w:sz w:val="28"/>
          <w:szCs w:val="28"/>
        </w:rPr>
        <w:t>9-2021</w:t>
      </w:r>
      <w:r w:rsidRPr="006919FB">
        <w:rPr>
          <w:sz w:val="28"/>
          <w:szCs w:val="28"/>
        </w:rPr>
        <w:t xml:space="preserve"> годы</w:t>
      </w:r>
    </w:p>
    <w:p w:rsidR="00CE3F1E" w:rsidRPr="006919FB" w:rsidRDefault="00CE3F1E" w:rsidP="00CE3F1E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tbl>
      <w:tblPr>
        <w:tblW w:w="972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741"/>
        <w:gridCol w:w="1071"/>
        <w:gridCol w:w="1028"/>
        <w:gridCol w:w="1080"/>
        <w:gridCol w:w="1800"/>
      </w:tblGrid>
      <w:tr w:rsidR="00CE3F1E" w:rsidRPr="006919FB" w:rsidTr="00CE3F1E"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3F1E" w:rsidRPr="006919FB" w:rsidRDefault="00CE3F1E" w:rsidP="00CE3F1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6919FB">
              <w:rPr>
                <w:sz w:val="28"/>
                <w:szCs w:val="28"/>
              </w:rPr>
              <w:t>Показатели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3F1E" w:rsidRPr="006919FB" w:rsidRDefault="00CE3F1E" w:rsidP="002A3B1A">
            <w:pPr>
              <w:widowControl w:val="0"/>
              <w:autoSpaceDE w:val="0"/>
              <w:autoSpaceDN w:val="0"/>
              <w:adjustRightInd w:val="0"/>
              <w:ind w:left="-759" w:firstLine="720"/>
              <w:jc w:val="center"/>
              <w:rPr>
                <w:sz w:val="28"/>
                <w:szCs w:val="28"/>
              </w:rPr>
            </w:pPr>
            <w:r w:rsidRPr="006919FB">
              <w:rPr>
                <w:sz w:val="28"/>
                <w:szCs w:val="28"/>
              </w:rPr>
              <w:t>201</w:t>
            </w:r>
            <w:r w:rsidR="004D1521" w:rsidRPr="006919FB">
              <w:rPr>
                <w:sz w:val="28"/>
                <w:szCs w:val="28"/>
              </w:rPr>
              <w:t>9</w:t>
            </w:r>
            <w:r w:rsidRPr="006919FB">
              <w:rPr>
                <w:sz w:val="28"/>
                <w:szCs w:val="28"/>
              </w:rPr>
              <w:t xml:space="preserve"> г   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3F1E" w:rsidRPr="006919FB" w:rsidRDefault="004D1521" w:rsidP="002A3B1A">
            <w:pPr>
              <w:widowControl w:val="0"/>
              <w:autoSpaceDE w:val="0"/>
              <w:autoSpaceDN w:val="0"/>
              <w:adjustRightInd w:val="0"/>
              <w:ind w:left="-759" w:firstLine="720"/>
              <w:jc w:val="center"/>
              <w:rPr>
                <w:sz w:val="28"/>
                <w:szCs w:val="28"/>
              </w:rPr>
            </w:pPr>
            <w:r w:rsidRPr="006919FB">
              <w:rPr>
                <w:sz w:val="28"/>
                <w:szCs w:val="28"/>
              </w:rPr>
              <w:t>2020</w:t>
            </w:r>
            <w:r w:rsidR="00CE3F1E" w:rsidRPr="006919FB">
              <w:rPr>
                <w:sz w:val="28"/>
                <w:szCs w:val="28"/>
              </w:rPr>
              <w:t xml:space="preserve"> 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3F1E" w:rsidRPr="006919FB" w:rsidRDefault="004D1521" w:rsidP="002A3B1A">
            <w:pPr>
              <w:widowControl w:val="0"/>
              <w:autoSpaceDE w:val="0"/>
              <w:autoSpaceDN w:val="0"/>
              <w:adjustRightInd w:val="0"/>
              <w:ind w:left="-759" w:firstLine="720"/>
              <w:jc w:val="center"/>
              <w:rPr>
                <w:sz w:val="28"/>
                <w:szCs w:val="28"/>
              </w:rPr>
            </w:pPr>
            <w:r w:rsidRPr="006919FB">
              <w:rPr>
                <w:sz w:val="28"/>
                <w:szCs w:val="28"/>
              </w:rPr>
              <w:t>2021</w:t>
            </w:r>
            <w:r w:rsidR="00CE3F1E" w:rsidRPr="006919FB">
              <w:rPr>
                <w:sz w:val="28"/>
                <w:szCs w:val="28"/>
              </w:rPr>
              <w:t xml:space="preserve"> 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3F1E" w:rsidRPr="006919FB" w:rsidRDefault="004D1521" w:rsidP="002A3B1A">
            <w:pPr>
              <w:widowControl w:val="0"/>
              <w:autoSpaceDE w:val="0"/>
              <w:autoSpaceDN w:val="0"/>
              <w:adjustRightInd w:val="0"/>
              <w:ind w:left="-759" w:firstLine="720"/>
              <w:jc w:val="center"/>
              <w:rPr>
                <w:sz w:val="28"/>
                <w:szCs w:val="28"/>
              </w:rPr>
            </w:pPr>
            <w:r w:rsidRPr="006919FB">
              <w:rPr>
                <w:sz w:val="28"/>
                <w:szCs w:val="28"/>
              </w:rPr>
              <w:t>2021</w:t>
            </w:r>
            <w:r w:rsidR="00DB4380" w:rsidRPr="006919FB">
              <w:rPr>
                <w:sz w:val="28"/>
                <w:szCs w:val="28"/>
              </w:rPr>
              <w:t xml:space="preserve"> г. к 201</w:t>
            </w:r>
            <w:r w:rsidRPr="006919FB">
              <w:rPr>
                <w:sz w:val="28"/>
                <w:szCs w:val="28"/>
              </w:rPr>
              <w:t>9</w:t>
            </w:r>
            <w:r w:rsidR="00DB4380" w:rsidRPr="006919FB">
              <w:rPr>
                <w:sz w:val="28"/>
                <w:szCs w:val="28"/>
              </w:rPr>
              <w:t xml:space="preserve"> г., %</w:t>
            </w:r>
          </w:p>
        </w:tc>
      </w:tr>
      <w:tr w:rsidR="004D1521" w:rsidRPr="006919FB" w:rsidTr="00CE3F1E"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D1521" w:rsidRPr="006919FB" w:rsidRDefault="004D1521" w:rsidP="004D152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19FB">
              <w:rPr>
                <w:sz w:val="28"/>
                <w:szCs w:val="28"/>
              </w:rPr>
              <w:t>Поголовье КРС, голов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D1521" w:rsidRPr="006919FB" w:rsidRDefault="004D1521" w:rsidP="004D1521">
            <w:pPr>
              <w:widowControl w:val="0"/>
              <w:autoSpaceDE w:val="0"/>
              <w:autoSpaceDN w:val="0"/>
              <w:adjustRightInd w:val="0"/>
              <w:ind w:left="-759" w:firstLine="720"/>
              <w:jc w:val="center"/>
              <w:rPr>
                <w:sz w:val="28"/>
                <w:szCs w:val="28"/>
              </w:rPr>
            </w:pPr>
            <w:r w:rsidRPr="006919FB">
              <w:rPr>
                <w:sz w:val="28"/>
                <w:szCs w:val="28"/>
              </w:rPr>
              <w:t>2977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D1521" w:rsidRPr="006919FB" w:rsidRDefault="004D1521" w:rsidP="004D1521">
            <w:pPr>
              <w:widowControl w:val="0"/>
              <w:autoSpaceDE w:val="0"/>
              <w:autoSpaceDN w:val="0"/>
              <w:adjustRightInd w:val="0"/>
              <w:ind w:left="-759" w:firstLine="720"/>
              <w:jc w:val="center"/>
              <w:rPr>
                <w:sz w:val="28"/>
                <w:szCs w:val="28"/>
              </w:rPr>
            </w:pPr>
            <w:r w:rsidRPr="006919FB">
              <w:rPr>
                <w:sz w:val="28"/>
                <w:szCs w:val="28"/>
              </w:rPr>
              <w:t>2814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D1521" w:rsidRPr="006919FB" w:rsidRDefault="00860004" w:rsidP="004D1521">
            <w:pPr>
              <w:widowControl w:val="0"/>
              <w:autoSpaceDE w:val="0"/>
              <w:autoSpaceDN w:val="0"/>
              <w:adjustRightInd w:val="0"/>
              <w:ind w:left="-759" w:firstLine="720"/>
              <w:jc w:val="center"/>
              <w:rPr>
                <w:sz w:val="28"/>
                <w:szCs w:val="28"/>
              </w:rPr>
            </w:pPr>
            <w:r w:rsidRPr="006919FB">
              <w:rPr>
                <w:sz w:val="28"/>
                <w:szCs w:val="28"/>
              </w:rPr>
              <w:t>2230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D1521" w:rsidRPr="006919FB" w:rsidRDefault="00860004" w:rsidP="004D1521">
            <w:pPr>
              <w:widowControl w:val="0"/>
              <w:autoSpaceDE w:val="0"/>
              <w:autoSpaceDN w:val="0"/>
              <w:adjustRightInd w:val="0"/>
              <w:ind w:left="-759" w:firstLine="720"/>
              <w:jc w:val="center"/>
              <w:rPr>
                <w:sz w:val="28"/>
                <w:szCs w:val="28"/>
              </w:rPr>
            </w:pPr>
            <w:r w:rsidRPr="006919FB">
              <w:rPr>
                <w:sz w:val="28"/>
                <w:szCs w:val="28"/>
              </w:rPr>
              <w:t>75,0</w:t>
            </w:r>
          </w:p>
        </w:tc>
      </w:tr>
      <w:tr w:rsidR="004D1521" w:rsidRPr="006919FB" w:rsidTr="00CE3F1E"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D1521" w:rsidRPr="006919FB" w:rsidRDefault="004D1521" w:rsidP="004D152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  <w:r w:rsidRPr="006919FB">
              <w:rPr>
                <w:sz w:val="28"/>
                <w:szCs w:val="28"/>
              </w:rPr>
              <w:t>в т.ч. коров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D1521" w:rsidRPr="006919FB" w:rsidRDefault="004D1521" w:rsidP="004D1521">
            <w:pPr>
              <w:widowControl w:val="0"/>
              <w:autoSpaceDE w:val="0"/>
              <w:autoSpaceDN w:val="0"/>
              <w:adjustRightInd w:val="0"/>
              <w:ind w:left="-759" w:firstLine="720"/>
              <w:jc w:val="center"/>
              <w:rPr>
                <w:sz w:val="28"/>
                <w:szCs w:val="28"/>
              </w:rPr>
            </w:pPr>
            <w:r w:rsidRPr="006919FB">
              <w:rPr>
                <w:sz w:val="28"/>
                <w:szCs w:val="28"/>
              </w:rPr>
              <w:t>1605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D1521" w:rsidRPr="006919FB" w:rsidRDefault="004D1521" w:rsidP="004D1521">
            <w:pPr>
              <w:widowControl w:val="0"/>
              <w:autoSpaceDE w:val="0"/>
              <w:autoSpaceDN w:val="0"/>
              <w:adjustRightInd w:val="0"/>
              <w:ind w:left="-759" w:firstLine="720"/>
              <w:jc w:val="center"/>
              <w:rPr>
                <w:sz w:val="28"/>
                <w:szCs w:val="28"/>
              </w:rPr>
            </w:pPr>
            <w:r w:rsidRPr="006919FB">
              <w:rPr>
                <w:sz w:val="28"/>
                <w:szCs w:val="28"/>
              </w:rPr>
              <w:t>1605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D1521" w:rsidRPr="006919FB" w:rsidRDefault="00860004" w:rsidP="004D1521">
            <w:pPr>
              <w:widowControl w:val="0"/>
              <w:autoSpaceDE w:val="0"/>
              <w:autoSpaceDN w:val="0"/>
              <w:adjustRightInd w:val="0"/>
              <w:ind w:left="-759" w:firstLine="720"/>
              <w:jc w:val="center"/>
              <w:rPr>
                <w:sz w:val="28"/>
                <w:szCs w:val="28"/>
              </w:rPr>
            </w:pPr>
            <w:r w:rsidRPr="006919FB">
              <w:rPr>
                <w:sz w:val="28"/>
                <w:szCs w:val="28"/>
              </w:rPr>
              <w:t>876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D1521" w:rsidRPr="006919FB" w:rsidRDefault="00860004" w:rsidP="004D1521">
            <w:pPr>
              <w:widowControl w:val="0"/>
              <w:autoSpaceDE w:val="0"/>
              <w:autoSpaceDN w:val="0"/>
              <w:adjustRightInd w:val="0"/>
              <w:ind w:left="-759" w:firstLine="720"/>
              <w:jc w:val="center"/>
              <w:rPr>
                <w:sz w:val="28"/>
                <w:szCs w:val="28"/>
              </w:rPr>
            </w:pPr>
            <w:r w:rsidRPr="006919FB">
              <w:rPr>
                <w:sz w:val="28"/>
                <w:szCs w:val="28"/>
              </w:rPr>
              <w:t>55,0</w:t>
            </w:r>
          </w:p>
        </w:tc>
      </w:tr>
      <w:tr w:rsidR="004D1521" w:rsidRPr="006919FB" w:rsidTr="00CE3F1E"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D1521" w:rsidRPr="006919FB" w:rsidRDefault="004D1521" w:rsidP="004D152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19FB">
              <w:rPr>
                <w:sz w:val="28"/>
                <w:szCs w:val="28"/>
              </w:rPr>
              <w:t>Валовой надой молока, тонн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D1521" w:rsidRPr="006919FB" w:rsidRDefault="004D1521" w:rsidP="004D1521">
            <w:pPr>
              <w:widowControl w:val="0"/>
              <w:autoSpaceDE w:val="0"/>
              <w:autoSpaceDN w:val="0"/>
              <w:adjustRightInd w:val="0"/>
              <w:ind w:left="-759" w:firstLine="720"/>
              <w:jc w:val="center"/>
              <w:rPr>
                <w:sz w:val="28"/>
                <w:szCs w:val="28"/>
              </w:rPr>
            </w:pPr>
            <w:r w:rsidRPr="006919FB">
              <w:rPr>
                <w:sz w:val="28"/>
                <w:szCs w:val="28"/>
              </w:rPr>
              <w:t>8355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D1521" w:rsidRPr="006919FB" w:rsidRDefault="004D1521" w:rsidP="004D1521">
            <w:pPr>
              <w:widowControl w:val="0"/>
              <w:autoSpaceDE w:val="0"/>
              <w:autoSpaceDN w:val="0"/>
              <w:adjustRightInd w:val="0"/>
              <w:ind w:left="-759" w:firstLine="720"/>
              <w:jc w:val="center"/>
              <w:rPr>
                <w:sz w:val="28"/>
                <w:szCs w:val="28"/>
              </w:rPr>
            </w:pPr>
            <w:r w:rsidRPr="006919FB">
              <w:rPr>
                <w:sz w:val="28"/>
                <w:szCs w:val="28"/>
              </w:rPr>
              <w:t>6999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D1521" w:rsidRPr="006919FB" w:rsidRDefault="00860004" w:rsidP="004D1521">
            <w:pPr>
              <w:widowControl w:val="0"/>
              <w:autoSpaceDE w:val="0"/>
              <w:autoSpaceDN w:val="0"/>
              <w:adjustRightInd w:val="0"/>
              <w:ind w:left="-759" w:firstLine="720"/>
              <w:jc w:val="center"/>
              <w:rPr>
                <w:sz w:val="28"/>
                <w:szCs w:val="28"/>
              </w:rPr>
            </w:pPr>
            <w:r w:rsidRPr="006919FB">
              <w:rPr>
                <w:sz w:val="28"/>
                <w:szCs w:val="28"/>
              </w:rPr>
              <w:t>4719,1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D1521" w:rsidRPr="006919FB" w:rsidRDefault="00860004" w:rsidP="004D1521">
            <w:pPr>
              <w:widowControl w:val="0"/>
              <w:autoSpaceDE w:val="0"/>
              <w:autoSpaceDN w:val="0"/>
              <w:adjustRightInd w:val="0"/>
              <w:ind w:left="-759" w:firstLine="720"/>
              <w:jc w:val="center"/>
              <w:rPr>
                <w:sz w:val="28"/>
                <w:szCs w:val="28"/>
              </w:rPr>
            </w:pPr>
            <w:r w:rsidRPr="006919FB">
              <w:rPr>
                <w:sz w:val="28"/>
                <w:szCs w:val="28"/>
              </w:rPr>
              <w:t>56</w:t>
            </w:r>
            <w:r w:rsidR="004D1521" w:rsidRPr="006919FB">
              <w:rPr>
                <w:sz w:val="28"/>
                <w:szCs w:val="28"/>
              </w:rPr>
              <w:t>,</w:t>
            </w:r>
            <w:r w:rsidRPr="006919FB">
              <w:rPr>
                <w:sz w:val="28"/>
                <w:szCs w:val="28"/>
              </w:rPr>
              <w:t>5</w:t>
            </w:r>
          </w:p>
        </w:tc>
      </w:tr>
      <w:tr w:rsidR="004D1521" w:rsidRPr="006919FB" w:rsidTr="00CE3F1E"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D1521" w:rsidRPr="006919FB" w:rsidRDefault="004D1521" w:rsidP="004D152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19FB">
              <w:rPr>
                <w:sz w:val="28"/>
                <w:szCs w:val="28"/>
              </w:rPr>
              <w:lastRenderedPageBreak/>
              <w:t>Надой на одну корову, кг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D1521" w:rsidRPr="006919FB" w:rsidRDefault="004D1521" w:rsidP="004D1521">
            <w:pPr>
              <w:widowControl w:val="0"/>
              <w:autoSpaceDE w:val="0"/>
              <w:autoSpaceDN w:val="0"/>
              <w:adjustRightInd w:val="0"/>
              <w:ind w:left="-759" w:firstLine="720"/>
              <w:jc w:val="center"/>
              <w:rPr>
                <w:sz w:val="28"/>
                <w:szCs w:val="28"/>
              </w:rPr>
            </w:pPr>
            <w:r w:rsidRPr="006919FB">
              <w:rPr>
                <w:sz w:val="28"/>
                <w:szCs w:val="28"/>
              </w:rPr>
              <w:t>5205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D1521" w:rsidRPr="006919FB" w:rsidRDefault="004D1521" w:rsidP="004D1521">
            <w:pPr>
              <w:widowControl w:val="0"/>
              <w:autoSpaceDE w:val="0"/>
              <w:autoSpaceDN w:val="0"/>
              <w:adjustRightInd w:val="0"/>
              <w:ind w:left="-759" w:firstLine="720"/>
              <w:jc w:val="center"/>
              <w:rPr>
                <w:sz w:val="28"/>
                <w:szCs w:val="28"/>
              </w:rPr>
            </w:pPr>
            <w:r w:rsidRPr="006919FB">
              <w:rPr>
                <w:sz w:val="28"/>
                <w:szCs w:val="28"/>
              </w:rPr>
              <w:t>4935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D1521" w:rsidRPr="006919FB" w:rsidRDefault="00860004" w:rsidP="004D1521">
            <w:pPr>
              <w:widowControl w:val="0"/>
              <w:autoSpaceDE w:val="0"/>
              <w:autoSpaceDN w:val="0"/>
              <w:adjustRightInd w:val="0"/>
              <w:ind w:left="-759" w:firstLine="720"/>
              <w:jc w:val="center"/>
              <w:rPr>
                <w:sz w:val="28"/>
                <w:szCs w:val="28"/>
              </w:rPr>
            </w:pPr>
            <w:r w:rsidRPr="006919FB">
              <w:rPr>
                <w:sz w:val="28"/>
                <w:szCs w:val="28"/>
              </w:rPr>
              <w:t>4373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D1521" w:rsidRPr="006919FB" w:rsidRDefault="00860004" w:rsidP="004D1521">
            <w:pPr>
              <w:widowControl w:val="0"/>
              <w:autoSpaceDE w:val="0"/>
              <w:autoSpaceDN w:val="0"/>
              <w:adjustRightInd w:val="0"/>
              <w:ind w:left="-759" w:firstLine="720"/>
              <w:jc w:val="center"/>
              <w:rPr>
                <w:sz w:val="28"/>
                <w:szCs w:val="28"/>
              </w:rPr>
            </w:pPr>
            <w:r w:rsidRPr="006919FB">
              <w:rPr>
                <w:sz w:val="28"/>
                <w:szCs w:val="28"/>
              </w:rPr>
              <w:t>84,0</w:t>
            </w:r>
          </w:p>
        </w:tc>
      </w:tr>
      <w:tr w:rsidR="004D1521" w:rsidRPr="006919FB" w:rsidTr="00CE3F1E"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D1521" w:rsidRPr="006919FB" w:rsidRDefault="004D1521" w:rsidP="004D152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19FB">
              <w:rPr>
                <w:sz w:val="28"/>
                <w:szCs w:val="28"/>
              </w:rPr>
              <w:t>Произведено (реализация) на убой скота и птицы в живом весе, тонн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D1521" w:rsidRPr="006919FB" w:rsidRDefault="004D1521" w:rsidP="004D1521">
            <w:pPr>
              <w:widowControl w:val="0"/>
              <w:autoSpaceDE w:val="0"/>
              <w:autoSpaceDN w:val="0"/>
              <w:adjustRightInd w:val="0"/>
              <w:ind w:left="-759" w:firstLine="720"/>
              <w:jc w:val="center"/>
              <w:rPr>
                <w:sz w:val="28"/>
                <w:szCs w:val="28"/>
              </w:rPr>
            </w:pPr>
            <w:r w:rsidRPr="006919FB">
              <w:rPr>
                <w:sz w:val="28"/>
                <w:szCs w:val="28"/>
              </w:rPr>
              <w:t>526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D1521" w:rsidRPr="006919FB" w:rsidRDefault="004D1521" w:rsidP="004D1521">
            <w:pPr>
              <w:widowControl w:val="0"/>
              <w:autoSpaceDE w:val="0"/>
              <w:autoSpaceDN w:val="0"/>
              <w:adjustRightInd w:val="0"/>
              <w:ind w:left="-759" w:firstLine="720"/>
              <w:jc w:val="center"/>
              <w:rPr>
                <w:sz w:val="28"/>
                <w:szCs w:val="28"/>
              </w:rPr>
            </w:pPr>
            <w:r w:rsidRPr="006919FB">
              <w:rPr>
                <w:sz w:val="28"/>
                <w:szCs w:val="28"/>
              </w:rPr>
              <w:t>407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D1521" w:rsidRPr="006919FB" w:rsidRDefault="00860004" w:rsidP="004D1521">
            <w:pPr>
              <w:widowControl w:val="0"/>
              <w:autoSpaceDE w:val="0"/>
              <w:autoSpaceDN w:val="0"/>
              <w:adjustRightInd w:val="0"/>
              <w:ind w:left="-759" w:firstLine="720"/>
              <w:jc w:val="center"/>
              <w:rPr>
                <w:sz w:val="28"/>
                <w:szCs w:val="28"/>
              </w:rPr>
            </w:pPr>
            <w:r w:rsidRPr="006919FB">
              <w:rPr>
                <w:sz w:val="28"/>
                <w:szCs w:val="28"/>
              </w:rPr>
              <w:t>480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D1521" w:rsidRPr="006919FB" w:rsidRDefault="00860004" w:rsidP="004D1521">
            <w:pPr>
              <w:widowControl w:val="0"/>
              <w:autoSpaceDE w:val="0"/>
              <w:autoSpaceDN w:val="0"/>
              <w:adjustRightInd w:val="0"/>
              <w:ind w:left="-759" w:firstLine="720"/>
              <w:jc w:val="center"/>
              <w:rPr>
                <w:sz w:val="28"/>
                <w:szCs w:val="28"/>
              </w:rPr>
            </w:pPr>
            <w:r w:rsidRPr="006919FB">
              <w:rPr>
                <w:sz w:val="28"/>
                <w:szCs w:val="28"/>
              </w:rPr>
              <w:t>91</w:t>
            </w:r>
            <w:r w:rsidR="004D1521" w:rsidRPr="006919FB">
              <w:rPr>
                <w:sz w:val="28"/>
                <w:szCs w:val="28"/>
              </w:rPr>
              <w:t>,</w:t>
            </w:r>
            <w:r w:rsidRPr="006919FB">
              <w:rPr>
                <w:sz w:val="28"/>
                <w:szCs w:val="28"/>
              </w:rPr>
              <w:t>0</w:t>
            </w:r>
          </w:p>
        </w:tc>
      </w:tr>
      <w:tr w:rsidR="003609BD" w:rsidRPr="006919FB" w:rsidTr="00CE3F1E"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09BD" w:rsidRPr="006919FB" w:rsidRDefault="003609BD" w:rsidP="003609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19FB">
              <w:rPr>
                <w:sz w:val="28"/>
                <w:szCs w:val="28"/>
              </w:rPr>
              <w:t>Валовой сбор зерна, тонн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09BD" w:rsidRPr="006919FB" w:rsidRDefault="003609BD" w:rsidP="003609BD">
            <w:pPr>
              <w:widowControl w:val="0"/>
              <w:autoSpaceDE w:val="0"/>
              <w:autoSpaceDN w:val="0"/>
              <w:adjustRightInd w:val="0"/>
              <w:ind w:left="-759" w:firstLine="720"/>
              <w:jc w:val="center"/>
              <w:rPr>
                <w:sz w:val="28"/>
                <w:szCs w:val="28"/>
              </w:rPr>
            </w:pPr>
            <w:r w:rsidRPr="006919FB">
              <w:rPr>
                <w:sz w:val="28"/>
                <w:szCs w:val="28"/>
              </w:rPr>
              <w:t>3273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09BD" w:rsidRPr="006919FB" w:rsidRDefault="003609BD" w:rsidP="003609BD">
            <w:pPr>
              <w:widowControl w:val="0"/>
              <w:autoSpaceDE w:val="0"/>
              <w:autoSpaceDN w:val="0"/>
              <w:adjustRightInd w:val="0"/>
              <w:ind w:left="-759" w:firstLine="720"/>
              <w:jc w:val="center"/>
              <w:rPr>
                <w:sz w:val="28"/>
                <w:szCs w:val="28"/>
              </w:rPr>
            </w:pPr>
            <w:r w:rsidRPr="006919FB">
              <w:rPr>
                <w:sz w:val="28"/>
                <w:szCs w:val="28"/>
              </w:rPr>
              <w:t>5663,6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09BD" w:rsidRPr="006919FB" w:rsidRDefault="003609BD" w:rsidP="003609BD">
            <w:pPr>
              <w:widowControl w:val="0"/>
              <w:autoSpaceDE w:val="0"/>
              <w:autoSpaceDN w:val="0"/>
              <w:adjustRightInd w:val="0"/>
              <w:ind w:left="-759" w:firstLine="720"/>
              <w:jc w:val="center"/>
              <w:rPr>
                <w:sz w:val="28"/>
                <w:szCs w:val="28"/>
              </w:rPr>
            </w:pPr>
            <w:r w:rsidRPr="006919FB">
              <w:rPr>
                <w:sz w:val="28"/>
                <w:szCs w:val="28"/>
              </w:rPr>
              <w:t>3573,0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09BD" w:rsidRPr="006919FB" w:rsidRDefault="003609BD" w:rsidP="003609BD">
            <w:pPr>
              <w:widowControl w:val="0"/>
              <w:autoSpaceDE w:val="0"/>
              <w:autoSpaceDN w:val="0"/>
              <w:adjustRightInd w:val="0"/>
              <w:ind w:left="-759" w:firstLine="720"/>
              <w:jc w:val="center"/>
              <w:rPr>
                <w:sz w:val="28"/>
                <w:szCs w:val="28"/>
              </w:rPr>
            </w:pPr>
            <w:r w:rsidRPr="006919FB">
              <w:rPr>
                <w:sz w:val="28"/>
                <w:szCs w:val="28"/>
              </w:rPr>
              <w:t>100,9</w:t>
            </w:r>
          </w:p>
        </w:tc>
      </w:tr>
      <w:tr w:rsidR="003609BD" w:rsidRPr="006919FB" w:rsidTr="00CE3F1E"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09BD" w:rsidRPr="006919FB" w:rsidRDefault="003609BD" w:rsidP="003609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19FB">
              <w:rPr>
                <w:sz w:val="28"/>
                <w:szCs w:val="28"/>
              </w:rPr>
              <w:t>Урожайность зерновых, ц/га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09BD" w:rsidRPr="006919FB" w:rsidRDefault="003609BD" w:rsidP="003609BD">
            <w:pPr>
              <w:widowControl w:val="0"/>
              <w:autoSpaceDE w:val="0"/>
              <w:autoSpaceDN w:val="0"/>
              <w:adjustRightInd w:val="0"/>
              <w:ind w:left="-759" w:firstLine="720"/>
              <w:jc w:val="center"/>
              <w:rPr>
                <w:sz w:val="28"/>
                <w:szCs w:val="28"/>
              </w:rPr>
            </w:pPr>
            <w:r w:rsidRPr="006919FB">
              <w:rPr>
                <w:sz w:val="28"/>
                <w:szCs w:val="28"/>
              </w:rPr>
              <w:t>8,5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09BD" w:rsidRPr="006919FB" w:rsidRDefault="003609BD" w:rsidP="003609BD">
            <w:pPr>
              <w:widowControl w:val="0"/>
              <w:autoSpaceDE w:val="0"/>
              <w:autoSpaceDN w:val="0"/>
              <w:adjustRightInd w:val="0"/>
              <w:ind w:left="-759" w:firstLine="720"/>
              <w:jc w:val="center"/>
              <w:rPr>
                <w:sz w:val="28"/>
                <w:szCs w:val="28"/>
              </w:rPr>
            </w:pPr>
            <w:r w:rsidRPr="006919FB">
              <w:rPr>
                <w:sz w:val="28"/>
                <w:szCs w:val="28"/>
              </w:rPr>
              <w:t>13,1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09BD" w:rsidRPr="006919FB" w:rsidRDefault="003609BD" w:rsidP="003609BD">
            <w:pPr>
              <w:widowControl w:val="0"/>
              <w:autoSpaceDE w:val="0"/>
              <w:autoSpaceDN w:val="0"/>
              <w:adjustRightInd w:val="0"/>
              <w:ind w:left="-759" w:firstLine="720"/>
              <w:jc w:val="center"/>
              <w:rPr>
                <w:sz w:val="28"/>
                <w:szCs w:val="28"/>
              </w:rPr>
            </w:pPr>
            <w:r w:rsidRPr="006919FB">
              <w:rPr>
                <w:sz w:val="28"/>
                <w:szCs w:val="28"/>
              </w:rPr>
              <w:t>9,8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09BD" w:rsidRPr="006919FB" w:rsidRDefault="003609BD" w:rsidP="003609BD">
            <w:pPr>
              <w:widowControl w:val="0"/>
              <w:autoSpaceDE w:val="0"/>
              <w:autoSpaceDN w:val="0"/>
              <w:adjustRightInd w:val="0"/>
              <w:ind w:left="-759" w:firstLine="720"/>
              <w:jc w:val="center"/>
              <w:rPr>
                <w:sz w:val="28"/>
                <w:szCs w:val="28"/>
              </w:rPr>
            </w:pPr>
            <w:r w:rsidRPr="006919FB">
              <w:rPr>
                <w:sz w:val="28"/>
                <w:szCs w:val="28"/>
              </w:rPr>
              <w:t>115,0</w:t>
            </w:r>
          </w:p>
        </w:tc>
      </w:tr>
      <w:tr w:rsidR="003609BD" w:rsidRPr="006919FB" w:rsidTr="00CE3F1E"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09BD" w:rsidRPr="006919FB" w:rsidRDefault="003609BD" w:rsidP="003609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19FB">
              <w:rPr>
                <w:sz w:val="28"/>
                <w:szCs w:val="28"/>
              </w:rPr>
              <w:t>Валовой сбор овощей - всего, тонн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09BD" w:rsidRPr="006919FB" w:rsidRDefault="003609BD" w:rsidP="003609BD">
            <w:pPr>
              <w:widowControl w:val="0"/>
              <w:autoSpaceDE w:val="0"/>
              <w:autoSpaceDN w:val="0"/>
              <w:adjustRightInd w:val="0"/>
              <w:ind w:left="-759" w:firstLine="720"/>
              <w:jc w:val="center"/>
              <w:rPr>
                <w:sz w:val="28"/>
                <w:szCs w:val="28"/>
              </w:rPr>
            </w:pPr>
            <w:r w:rsidRPr="006919FB">
              <w:rPr>
                <w:sz w:val="28"/>
                <w:szCs w:val="28"/>
              </w:rPr>
              <w:t>842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09BD" w:rsidRPr="006919FB" w:rsidRDefault="003609BD" w:rsidP="003609BD">
            <w:pPr>
              <w:widowControl w:val="0"/>
              <w:autoSpaceDE w:val="0"/>
              <w:autoSpaceDN w:val="0"/>
              <w:adjustRightInd w:val="0"/>
              <w:ind w:left="-759" w:firstLine="720"/>
              <w:jc w:val="center"/>
              <w:rPr>
                <w:sz w:val="28"/>
                <w:szCs w:val="28"/>
              </w:rPr>
            </w:pPr>
            <w:r w:rsidRPr="006919FB">
              <w:rPr>
                <w:sz w:val="28"/>
                <w:szCs w:val="28"/>
              </w:rPr>
              <w:t>993,5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09BD" w:rsidRPr="006919FB" w:rsidRDefault="003609BD" w:rsidP="003609BD">
            <w:pPr>
              <w:widowControl w:val="0"/>
              <w:autoSpaceDE w:val="0"/>
              <w:autoSpaceDN w:val="0"/>
              <w:adjustRightInd w:val="0"/>
              <w:ind w:left="-759" w:firstLine="720"/>
              <w:jc w:val="center"/>
              <w:rPr>
                <w:sz w:val="28"/>
                <w:szCs w:val="28"/>
              </w:rPr>
            </w:pPr>
            <w:r w:rsidRPr="006919FB">
              <w:rPr>
                <w:sz w:val="28"/>
                <w:szCs w:val="28"/>
              </w:rPr>
              <w:t>634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09BD" w:rsidRPr="006919FB" w:rsidRDefault="003609BD" w:rsidP="003609BD">
            <w:pPr>
              <w:widowControl w:val="0"/>
              <w:autoSpaceDE w:val="0"/>
              <w:autoSpaceDN w:val="0"/>
              <w:adjustRightInd w:val="0"/>
              <w:ind w:left="-759" w:firstLine="720"/>
              <w:jc w:val="center"/>
              <w:rPr>
                <w:sz w:val="28"/>
                <w:szCs w:val="28"/>
              </w:rPr>
            </w:pPr>
            <w:r w:rsidRPr="006919FB">
              <w:rPr>
                <w:sz w:val="28"/>
                <w:szCs w:val="28"/>
              </w:rPr>
              <w:t>75,3</w:t>
            </w:r>
          </w:p>
        </w:tc>
      </w:tr>
      <w:tr w:rsidR="003609BD" w:rsidRPr="006919FB" w:rsidTr="00CE3F1E"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09BD" w:rsidRPr="006919FB" w:rsidRDefault="003609BD" w:rsidP="003609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19FB">
              <w:rPr>
                <w:sz w:val="28"/>
                <w:szCs w:val="28"/>
              </w:rPr>
              <w:t>Валовой сбор картофеля, тонн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09BD" w:rsidRPr="006919FB" w:rsidRDefault="003609BD" w:rsidP="003609BD">
            <w:pPr>
              <w:widowControl w:val="0"/>
              <w:autoSpaceDE w:val="0"/>
              <w:autoSpaceDN w:val="0"/>
              <w:adjustRightInd w:val="0"/>
              <w:ind w:left="-759" w:firstLine="720"/>
              <w:jc w:val="center"/>
              <w:rPr>
                <w:sz w:val="28"/>
                <w:szCs w:val="28"/>
              </w:rPr>
            </w:pPr>
            <w:r w:rsidRPr="006919FB">
              <w:rPr>
                <w:sz w:val="28"/>
                <w:szCs w:val="28"/>
              </w:rPr>
              <w:t>622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09BD" w:rsidRPr="006919FB" w:rsidRDefault="003609BD" w:rsidP="003609BD">
            <w:pPr>
              <w:widowControl w:val="0"/>
              <w:autoSpaceDE w:val="0"/>
              <w:autoSpaceDN w:val="0"/>
              <w:adjustRightInd w:val="0"/>
              <w:ind w:left="-759" w:firstLine="720"/>
              <w:jc w:val="center"/>
              <w:rPr>
                <w:sz w:val="28"/>
                <w:szCs w:val="28"/>
              </w:rPr>
            </w:pPr>
            <w:r w:rsidRPr="006919FB">
              <w:rPr>
                <w:sz w:val="28"/>
                <w:szCs w:val="28"/>
              </w:rPr>
              <w:t>676,5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09BD" w:rsidRPr="006919FB" w:rsidRDefault="003609BD" w:rsidP="003609BD">
            <w:pPr>
              <w:widowControl w:val="0"/>
              <w:autoSpaceDE w:val="0"/>
              <w:autoSpaceDN w:val="0"/>
              <w:adjustRightInd w:val="0"/>
              <w:ind w:left="-759" w:firstLine="720"/>
              <w:jc w:val="center"/>
              <w:rPr>
                <w:sz w:val="28"/>
                <w:szCs w:val="28"/>
              </w:rPr>
            </w:pPr>
            <w:r w:rsidRPr="006919FB">
              <w:rPr>
                <w:sz w:val="28"/>
                <w:szCs w:val="28"/>
              </w:rPr>
              <w:t>230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09BD" w:rsidRPr="006919FB" w:rsidRDefault="003609BD" w:rsidP="003609BD">
            <w:pPr>
              <w:widowControl w:val="0"/>
              <w:autoSpaceDE w:val="0"/>
              <w:autoSpaceDN w:val="0"/>
              <w:adjustRightInd w:val="0"/>
              <w:ind w:left="-759" w:firstLine="720"/>
              <w:jc w:val="center"/>
              <w:rPr>
                <w:sz w:val="28"/>
                <w:szCs w:val="28"/>
              </w:rPr>
            </w:pPr>
            <w:r w:rsidRPr="006919FB">
              <w:rPr>
                <w:sz w:val="28"/>
                <w:szCs w:val="28"/>
              </w:rPr>
              <w:t>37,0</w:t>
            </w:r>
          </w:p>
        </w:tc>
      </w:tr>
    </w:tbl>
    <w:p w:rsidR="00CE3F1E" w:rsidRPr="006919FB" w:rsidRDefault="00CE3F1E" w:rsidP="00CE3F1E">
      <w:pPr>
        <w:widowControl w:val="0"/>
        <w:autoSpaceDE w:val="0"/>
        <w:autoSpaceDN w:val="0"/>
        <w:adjustRightInd w:val="0"/>
        <w:ind w:firstLine="720"/>
        <w:jc w:val="right"/>
        <w:outlineLvl w:val="3"/>
        <w:rPr>
          <w:sz w:val="28"/>
          <w:szCs w:val="28"/>
        </w:rPr>
      </w:pPr>
      <w:bookmarkStart w:id="7" w:name="Par512"/>
      <w:bookmarkEnd w:id="7"/>
    </w:p>
    <w:p w:rsidR="00463480" w:rsidRPr="006919FB" w:rsidRDefault="00463480" w:rsidP="00CE3F1E">
      <w:pPr>
        <w:widowControl w:val="0"/>
        <w:autoSpaceDE w:val="0"/>
        <w:autoSpaceDN w:val="0"/>
        <w:adjustRightInd w:val="0"/>
        <w:ind w:firstLine="720"/>
        <w:jc w:val="right"/>
        <w:outlineLvl w:val="3"/>
        <w:rPr>
          <w:sz w:val="28"/>
          <w:szCs w:val="28"/>
        </w:rPr>
      </w:pPr>
    </w:p>
    <w:p w:rsidR="00CE3F1E" w:rsidRPr="006919FB" w:rsidRDefault="00CE3F1E" w:rsidP="00CE3F1E">
      <w:pPr>
        <w:widowControl w:val="0"/>
        <w:autoSpaceDE w:val="0"/>
        <w:autoSpaceDN w:val="0"/>
        <w:adjustRightInd w:val="0"/>
        <w:ind w:firstLine="720"/>
        <w:jc w:val="right"/>
        <w:outlineLvl w:val="3"/>
        <w:rPr>
          <w:sz w:val="28"/>
          <w:szCs w:val="28"/>
        </w:rPr>
      </w:pPr>
      <w:r w:rsidRPr="006919FB">
        <w:rPr>
          <w:sz w:val="28"/>
          <w:szCs w:val="28"/>
        </w:rPr>
        <w:t xml:space="preserve">Таблица </w:t>
      </w:r>
      <w:r w:rsidR="00463480" w:rsidRPr="006919FB">
        <w:rPr>
          <w:sz w:val="28"/>
          <w:szCs w:val="28"/>
        </w:rPr>
        <w:t>4</w:t>
      </w:r>
    </w:p>
    <w:p w:rsidR="00CE3F1E" w:rsidRPr="006919FB" w:rsidRDefault="00CE3F1E" w:rsidP="00CE3F1E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6919FB">
        <w:rPr>
          <w:sz w:val="28"/>
          <w:szCs w:val="28"/>
        </w:rPr>
        <w:t xml:space="preserve">Финансовые результаты деятельности  </w:t>
      </w:r>
      <w:proofErr w:type="gramStart"/>
      <w:r w:rsidRPr="006919FB">
        <w:rPr>
          <w:sz w:val="28"/>
          <w:szCs w:val="28"/>
        </w:rPr>
        <w:t>сельскохозяйственных</w:t>
      </w:r>
      <w:proofErr w:type="gramEnd"/>
    </w:p>
    <w:p w:rsidR="00CE3F1E" w:rsidRPr="006919FB" w:rsidRDefault="00CE3F1E" w:rsidP="00CE3F1E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6919FB">
        <w:rPr>
          <w:sz w:val="28"/>
          <w:szCs w:val="28"/>
        </w:rPr>
        <w:t>предприяти</w:t>
      </w:r>
      <w:r w:rsidR="00A1040B" w:rsidRPr="006919FB">
        <w:rPr>
          <w:sz w:val="28"/>
          <w:szCs w:val="28"/>
        </w:rPr>
        <w:t>й Уинского муниципального округа</w:t>
      </w:r>
    </w:p>
    <w:p w:rsidR="00CE3F1E" w:rsidRPr="006919FB" w:rsidRDefault="003F7267" w:rsidP="00CE3F1E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6919FB">
        <w:rPr>
          <w:sz w:val="28"/>
          <w:szCs w:val="28"/>
        </w:rPr>
        <w:t>за 2019-2021</w:t>
      </w:r>
      <w:r w:rsidR="00CE3F1E" w:rsidRPr="006919FB">
        <w:rPr>
          <w:sz w:val="28"/>
          <w:szCs w:val="28"/>
        </w:rPr>
        <w:t xml:space="preserve"> гг., млн. руб.</w:t>
      </w:r>
    </w:p>
    <w:p w:rsidR="00CE3F1E" w:rsidRPr="006919FB" w:rsidRDefault="00CE3F1E" w:rsidP="00CE3F1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78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678"/>
        <w:gridCol w:w="1134"/>
        <w:gridCol w:w="1134"/>
        <w:gridCol w:w="1134"/>
        <w:gridCol w:w="1701"/>
      </w:tblGrid>
      <w:tr w:rsidR="00CE3F1E" w:rsidRPr="006919FB" w:rsidTr="00DB438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3F1E" w:rsidRPr="006919FB" w:rsidRDefault="00CE3F1E" w:rsidP="00CE3F1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6919FB">
              <w:rPr>
                <w:sz w:val="28"/>
                <w:szCs w:val="28"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3F1E" w:rsidRPr="006919FB" w:rsidRDefault="00CE3F1E" w:rsidP="00471998">
            <w:pPr>
              <w:widowControl w:val="0"/>
              <w:autoSpaceDE w:val="0"/>
              <w:autoSpaceDN w:val="0"/>
              <w:adjustRightInd w:val="0"/>
              <w:ind w:left="-164" w:firstLine="62"/>
              <w:jc w:val="center"/>
              <w:rPr>
                <w:sz w:val="28"/>
                <w:szCs w:val="28"/>
              </w:rPr>
            </w:pPr>
            <w:r w:rsidRPr="006919FB">
              <w:rPr>
                <w:sz w:val="28"/>
                <w:szCs w:val="28"/>
              </w:rPr>
              <w:t>201</w:t>
            </w:r>
            <w:r w:rsidR="003F7267" w:rsidRPr="006919FB">
              <w:rPr>
                <w:sz w:val="28"/>
                <w:szCs w:val="28"/>
              </w:rPr>
              <w:t>9</w:t>
            </w:r>
            <w:r w:rsidR="00DB4380" w:rsidRPr="006919F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3F1E" w:rsidRPr="006919FB" w:rsidRDefault="003F7267" w:rsidP="00471998">
            <w:pPr>
              <w:widowControl w:val="0"/>
              <w:autoSpaceDE w:val="0"/>
              <w:autoSpaceDN w:val="0"/>
              <w:adjustRightInd w:val="0"/>
              <w:ind w:left="-724" w:firstLine="652"/>
              <w:jc w:val="center"/>
              <w:rPr>
                <w:sz w:val="28"/>
                <w:szCs w:val="28"/>
              </w:rPr>
            </w:pPr>
            <w:r w:rsidRPr="006919FB">
              <w:rPr>
                <w:sz w:val="28"/>
                <w:szCs w:val="28"/>
              </w:rPr>
              <w:t>2020</w:t>
            </w:r>
            <w:r w:rsidR="00DB4380" w:rsidRPr="006919F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3F1E" w:rsidRPr="006919FB" w:rsidRDefault="003F7267" w:rsidP="00471998">
            <w:pPr>
              <w:widowControl w:val="0"/>
              <w:autoSpaceDE w:val="0"/>
              <w:autoSpaceDN w:val="0"/>
              <w:adjustRightInd w:val="0"/>
              <w:ind w:left="-724" w:firstLine="682"/>
              <w:jc w:val="center"/>
              <w:rPr>
                <w:sz w:val="28"/>
                <w:szCs w:val="28"/>
              </w:rPr>
            </w:pPr>
            <w:r w:rsidRPr="006919FB">
              <w:rPr>
                <w:sz w:val="28"/>
                <w:szCs w:val="28"/>
              </w:rPr>
              <w:t>2021</w:t>
            </w:r>
            <w:r w:rsidR="00DB4380" w:rsidRPr="006919FB">
              <w:rPr>
                <w:sz w:val="28"/>
                <w:szCs w:val="28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3F1E" w:rsidRPr="006919FB" w:rsidRDefault="003F7267" w:rsidP="00471998">
            <w:pPr>
              <w:widowControl w:val="0"/>
              <w:autoSpaceDE w:val="0"/>
              <w:autoSpaceDN w:val="0"/>
              <w:adjustRightInd w:val="0"/>
              <w:ind w:left="-132"/>
              <w:jc w:val="center"/>
              <w:rPr>
                <w:sz w:val="28"/>
                <w:szCs w:val="28"/>
              </w:rPr>
            </w:pPr>
            <w:r w:rsidRPr="006919FB">
              <w:rPr>
                <w:sz w:val="28"/>
                <w:szCs w:val="28"/>
              </w:rPr>
              <w:t>2021год к  2019</w:t>
            </w:r>
            <w:r w:rsidR="00CE3F1E" w:rsidRPr="006919FB">
              <w:rPr>
                <w:sz w:val="28"/>
                <w:szCs w:val="28"/>
              </w:rPr>
              <w:t xml:space="preserve"> году</w:t>
            </w:r>
            <w:r w:rsidR="00DB4380" w:rsidRPr="006919FB">
              <w:rPr>
                <w:sz w:val="28"/>
                <w:szCs w:val="28"/>
              </w:rPr>
              <w:t>, %</w:t>
            </w:r>
          </w:p>
        </w:tc>
      </w:tr>
      <w:tr w:rsidR="00DD604C" w:rsidRPr="006919FB" w:rsidTr="0047199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D604C" w:rsidRPr="006919FB" w:rsidRDefault="00DD604C" w:rsidP="00DD60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19FB">
              <w:rPr>
                <w:sz w:val="28"/>
                <w:szCs w:val="28"/>
              </w:rPr>
              <w:t>Выручка от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604C" w:rsidRPr="006919FB" w:rsidRDefault="00DD604C" w:rsidP="00DD604C">
            <w:pPr>
              <w:widowControl w:val="0"/>
              <w:autoSpaceDE w:val="0"/>
              <w:autoSpaceDN w:val="0"/>
              <w:adjustRightInd w:val="0"/>
              <w:ind w:left="-724" w:firstLine="720"/>
              <w:jc w:val="center"/>
              <w:rPr>
                <w:sz w:val="28"/>
                <w:szCs w:val="28"/>
              </w:rPr>
            </w:pPr>
            <w:r w:rsidRPr="006919FB">
              <w:rPr>
                <w:sz w:val="28"/>
                <w:szCs w:val="28"/>
              </w:rPr>
              <w:t>255,321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604C" w:rsidRPr="006919FB" w:rsidRDefault="00DD604C" w:rsidP="00DD604C">
            <w:pPr>
              <w:widowControl w:val="0"/>
              <w:autoSpaceDE w:val="0"/>
              <w:autoSpaceDN w:val="0"/>
              <w:adjustRightInd w:val="0"/>
              <w:ind w:left="-724" w:firstLine="720"/>
              <w:jc w:val="center"/>
              <w:rPr>
                <w:sz w:val="28"/>
                <w:szCs w:val="28"/>
              </w:rPr>
            </w:pPr>
            <w:r w:rsidRPr="006919FB">
              <w:rPr>
                <w:sz w:val="28"/>
                <w:szCs w:val="28"/>
              </w:rPr>
              <w:t>265,614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604C" w:rsidRPr="006919FB" w:rsidRDefault="00DD604C" w:rsidP="00DD604C">
            <w:pPr>
              <w:widowControl w:val="0"/>
              <w:autoSpaceDE w:val="0"/>
              <w:autoSpaceDN w:val="0"/>
              <w:adjustRightInd w:val="0"/>
              <w:ind w:left="-724" w:firstLine="720"/>
              <w:jc w:val="center"/>
              <w:rPr>
                <w:sz w:val="28"/>
                <w:szCs w:val="28"/>
              </w:rPr>
            </w:pPr>
            <w:r w:rsidRPr="006919FB">
              <w:rPr>
                <w:sz w:val="28"/>
                <w:szCs w:val="28"/>
              </w:rPr>
              <w:t>215,937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604C" w:rsidRPr="006919FB" w:rsidRDefault="00DD604C" w:rsidP="00DD604C">
            <w:pPr>
              <w:widowControl w:val="0"/>
              <w:autoSpaceDE w:val="0"/>
              <w:autoSpaceDN w:val="0"/>
              <w:adjustRightInd w:val="0"/>
              <w:ind w:left="-724" w:firstLine="720"/>
              <w:jc w:val="center"/>
              <w:rPr>
                <w:sz w:val="28"/>
                <w:szCs w:val="28"/>
              </w:rPr>
            </w:pPr>
            <w:r w:rsidRPr="006919FB">
              <w:rPr>
                <w:sz w:val="28"/>
                <w:szCs w:val="28"/>
              </w:rPr>
              <w:t>84,6</w:t>
            </w:r>
          </w:p>
        </w:tc>
      </w:tr>
      <w:tr w:rsidR="00DD604C" w:rsidRPr="006919FB" w:rsidTr="0047199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D604C" w:rsidRPr="006919FB" w:rsidRDefault="00DD604C" w:rsidP="00DD60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19FB">
              <w:rPr>
                <w:sz w:val="28"/>
                <w:szCs w:val="28"/>
              </w:rPr>
              <w:t>Затраты на основное производство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604C" w:rsidRPr="006919FB" w:rsidRDefault="00DD604C" w:rsidP="00DD604C">
            <w:pPr>
              <w:widowControl w:val="0"/>
              <w:autoSpaceDE w:val="0"/>
              <w:autoSpaceDN w:val="0"/>
              <w:adjustRightInd w:val="0"/>
              <w:ind w:left="-724" w:firstLine="720"/>
              <w:jc w:val="center"/>
              <w:rPr>
                <w:sz w:val="28"/>
                <w:szCs w:val="28"/>
              </w:rPr>
            </w:pPr>
            <w:r w:rsidRPr="006919FB">
              <w:rPr>
                <w:sz w:val="28"/>
                <w:szCs w:val="28"/>
              </w:rPr>
              <w:t>277,508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604C" w:rsidRPr="006919FB" w:rsidRDefault="00DD604C" w:rsidP="00DD604C">
            <w:pPr>
              <w:widowControl w:val="0"/>
              <w:autoSpaceDE w:val="0"/>
              <w:autoSpaceDN w:val="0"/>
              <w:adjustRightInd w:val="0"/>
              <w:ind w:left="-724" w:firstLine="720"/>
              <w:jc w:val="center"/>
              <w:rPr>
                <w:sz w:val="28"/>
                <w:szCs w:val="28"/>
              </w:rPr>
            </w:pPr>
            <w:r w:rsidRPr="006919FB">
              <w:rPr>
                <w:sz w:val="28"/>
                <w:szCs w:val="28"/>
              </w:rPr>
              <w:t>272,602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604C" w:rsidRPr="006919FB" w:rsidRDefault="00DD604C" w:rsidP="00DD604C">
            <w:pPr>
              <w:widowControl w:val="0"/>
              <w:autoSpaceDE w:val="0"/>
              <w:autoSpaceDN w:val="0"/>
              <w:adjustRightInd w:val="0"/>
              <w:ind w:left="-724" w:firstLine="720"/>
              <w:jc w:val="center"/>
              <w:rPr>
                <w:sz w:val="28"/>
                <w:szCs w:val="28"/>
              </w:rPr>
            </w:pPr>
            <w:r w:rsidRPr="006919FB">
              <w:rPr>
                <w:sz w:val="28"/>
                <w:szCs w:val="28"/>
              </w:rPr>
              <w:t>256,501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604C" w:rsidRPr="006919FB" w:rsidRDefault="00DD604C" w:rsidP="00DD604C">
            <w:pPr>
              <w:widowControl w:val="0"/>
              <w:autoSpaceDE w:val="0"/>
              <w:autoSpaceDN w:val="0"/>
              <w:adjustRightInd w:val="0"/>
              <w:ind w:left="-724" w:firstLine="720"/>
              <w:jc w:val="center"/>
              <w:rPr>
                <w:sz w:val="28"/>
                <w:szCs w:val="28"/>
              </w:rPr>
            </w:pPr>
            <w:r w:rsidRPr="006919FB">
              <w:rPr>
                <w:sz w:val="28"/>
                <w:szCs w:val="28"/>
              </w:rPr>
              <w:t>92,4</w:t>
            </w:r>
          </w:p>
        </w:tc>
      </w:tr>
      <w:tr w:rsidR="00DD604C" w:rsidRPr="006919FB" w:rsidTr="0047199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D604C" w:rsidRPr="006919FB" w:rsidRDefault="00DD604C" w:rsidP="00DD60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19FB">
              <w:rPr>
                <w:sz w:val="28"/>
                <w:szCs w:val="28"/>
              </w:rPr>
              <w:t>Субсидии из бюджетов,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604C" w:rsidRPr="006919FB" w:rsidRDefault="00DD604C" w:rsidP="00DD604C">
            <w:pPr>
              <w:widowControl w:val="0"/>
              <w:autoSpaceDE w:val="0"/>
              <w:autoSpaceDN w:val="0"/>
              <w:adjustRightInd w:val="0"/>
              <w:ind w:left="-724" w:firstLine="720"/>
              <w:jc w:val="center"/>
              <w:rPr>
                <w:sz w:val="28"/>
                <w:szCs w:val="28"/>
              </w:rPr>
            </w:pPr>
            <w:r w:rsidRPr="006919FB">
              <w:rPr>
                <w:sz w:val="28"/>
                <w:szCs w:val="28"/>
              </w:rPr>
              <w:t>32,49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604C" w:rsidRPr="006919FB" w:rsidRDefault="00DD604C" w:rsidP="00DD604C">
            <w:pPr>
              <w:widowControl w:val="0"/>
              <w:autoSpaceDE w:val="0"/>
              <w:autoSpaceDN w:val="0"/>
              <w:adjustRightInd w:val="0"/>
              <w:ind w:left="-724" w:firstLine="720"/>
              <w:jc w:val="center"/>
              <w:rPr>
                <w:sz w:val="28"/>
                <w:szCs w:val="28"/>
              </w:rPr>
            </w:pPr>
            <w:r w:rsidRPr="006919FB">
              <w:rPr>
                <w:sz w:val="28"/>
                <w:szCs w:val="28"/>
              </w:rPr>
              <w:t>39,5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604C" w:rsidRPr="006919FB" w:rsidRDefault="00DD604C" w:rsidP="00DD604C">
            <w:pPr>
              <w:widowControl w:val="0"/>
              <w:autoSpaceDE w:val="0"/>
              <w:autoSpaceDN w:val="0"/>
              <w:adjustRightInd w:val="0"/>
              <w:ind w:left="-724" w:firstLine="720"/>
              <w:jc w:val="center"/>
              <w:rPr>
                <w:sz w:val="28"/>
                <w:szCs w:val="28"/>
              </w:rPr>
            </w:pPr>
            <w:r w:rsidRPr="006919FB">
              <w:rPr>
                <w:sz w:val="28"/>
                <w:szCs w:val="28"/>
              </w:rPr>
              <w:t>32,96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604C" w:rsidRPr="006919FB" w:rsidRDefault="00DD604C" w:rsidP="00DD604C">
            <w:pPr>
              <w:widowControl w:val="0"/>
              <w:autoSpaceDE w:val="0"/>
              <w:autoSpaceDN w:val="0"/>
              <w:adjustRightInd w:val="0"/>
              <w:ind w:left="-724" w:firstLine="720"/>
              <w:jc w:val="center"/>
              <w:rPr>
                <w:sz w:val="28"/>
                <w:szCs w:val="28"/>
              </w:rPr>
            </w:pPr>
            <w:r w:rsidRPr="006919FB">
              <w:rPr>
                <w:sz w:val="28"/>
                <w:szCs w:val="28"/>
              </w:rPr>
              <w:t>101,0</w:t>
            </w:r>
          </w:p>
        </w:tc>
      </w:tr>
      <w:tr w:rsidR="00DD604C" w:rsidRPr="006919FB" w:rsidTr="0047199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D604C" w:rsidRPr="006919FB" w:rsidRDefault="00DD604C" w:rsidP="00DD60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19FB">
              <w:rPr>
                <w:sz w:val="28"/>
                <w:szCs w:val="28"/>
              </w:rPr>
              <w:t>Прибыль до налогообложения с уч</w:t>
            </w:r>
            <w:r w:rsidRPr="006919FB">
              <w:rPr>
                <w:sz w:val="28"/>
                <w:szCs w:val="28"/>
              </w:rPr>
              <w:t>е</w:t>
            </w:r>
            <w:r w:rsidRPr="006919FB">
              <w:rPr>
                <w:sz w:val="28"/>
                <w:szCs w:val="28"/>
              </w:rPr>
              <w:t>том субсидий (ф. 2 годового отчета)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604C" w:rsidRPr="006919FB" w:rsidRDefault="00DD604C" w:rsidP="00DD604C">
            <w:pPr>
              <w:widowControl w:val="0"/>
              <w:autoSpaceDE w:val="0"/>
              <w:autoSpaceDN w:val="0"/>
              <w:adjustRightInd w:val="0"/>
              <w:ind w:left="-724" w:firstLine="720"/>
              <w:jc w:val="center"/>
              <w:rPr>
                <w:sz w:val="28"/>
                <w:szCs w:val="28"/>
              </w:rPr>
            </w:pPr>
            <w:r w:rsidRPr="006919FB">
              <w:rPr>
                <w:sz w:val="28"/>
                <w:szCs w:val="28"/>
              </w:rPr>
              <w:t>-2,233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604C" w:rsidRPr="006919FB" w:rsidRDefault="00DD604C" w:rsidP="00DD604C">
            <w:pPr>
              <w:widowControl w:val="0"/>
              <w:autoSpaceDE w:val="0"/>
              <w:autoSpaceDN w:val="0"/>
              <w:adjustRightInd w:val="0"/>
              <w:ind w:left="-724" w:firstLine="720"/>
              <w:jc w:val="center"/>
              <w:rPr>
                <w:sz w:val="28"/>
                <w:szCs w:val="28"/>
              </w:rPr>
            </w:pPr>
            <w:r w:rsidRPr="006919FB">
              <w:rPr>
                <w:sz w:val="28"/>
                <w:szCs w:val="28"/>
              </w:rPr>
              <w:t>6,97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604C" w:rsidRPr="006919FB" w:rsidRDefault="00DD604C" w:rsidP="00DD604C">
            <w:pPr>
              <w:widowControl w:val="0"/>
              <w:autoSpaceDE w:val="0"/>
              <w:autoSpaceDN w:val="0"/>
              <w:adjustRightInd w:val="0"/>
              <w:ind w:left="-724" w:firstLine="720"/>
              <w:jc w:val="center"/>
              <w:rPr>
                <w:sz w:val="28"/>
                <w:szCs w:val="28"/>
              </w:rPr>
            </w:pPr>
            <w:r w:rsidRPr="006919FB">
              <w:rPr>
                <w:sz w:val="28"/>
                <w:szCs w:val="28"/>
              </w:rPr>
              <w:t>-7,604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604C" w:rsidRPr="006919FB" w:rsidRDefault="00DD604C" w:rsidP="00DD604C">
            <w:pPr>
              <w:widowControl w:val="0"/>
              <w:autoSpaceDE w:val="0"/>
              <w:autoSpaceDN w:val="0"/>
              <w:adjustRightInd w:val="0"/>
              <w:ind w:left="-724" w:firstLine="720"/>
              <w:jc w:val="center"/>
              <w:rPr>
                <w:sz w:val="28"/>
                <w:szCs w:val="28"/>
              </w:rPr>
            </w:pPr>
            <w:r w:rsidRPr="006919FB">
              <w:rPr>
                <w:sz w:val="28"/>
                <w:szCs w:val="28"/>
              </w:rPr>
              <w:t>340</w:t>
            </w:r>
          </w:p>
        </w:tc>
      </w:tr>
    </w:tbl>
    <w:p w:rsidR="00CE3F1E" w:rsidRPr="006919FB" w:rsidRDefault="00CE3F1E" w:rsidP="00CE3F1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E3F1E" w:rsidRPr="006919FB" w:rsidRDefault="00CE3F1E" w:rsidP="00CE3F1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bookmarkStart w:id="8" w:name="Par558"/>
      <w:bookmarkEnd w:id="8"/>
      <w:r w:rsidRPr="006919FB">
        <w:rPr>
          <w:sz w:val="28"/>
          <w:szCs w:val="28"/>
        </w:rPr>
        <w:t>2.1.2. Основные проблемы развития сельского хозяйства Уинского мун</w:t>
      </w:r>
      <w:r w:rsidRPr="006919FB">
        <w:rPr>
          <w:sz w:val="28"/>
          <w:szCs w:val="28"/>
        </w:rPr>
        <w:t>и</w:t>
      </w:r>
      <w:r w:rsidRPr="006919FB">
        <w:rPr>
          <w:sz w:val="28"/>
          <w:szCs w:val="28"/>
        </w:rPr>
        <w:t xml:space="preserve">ципального </w:t>
      </w:r>
      <w:r w:rsidRPr="006919FB">
        <w:rPr>
          <w:sz w:val="28"/>
        </w:rPr>
        <w:t>округа Пермского края</w:t>
      </w:r>
      <w:r w:rsidRPr="006919FB">
        <w:rPr>
          <w:sz w:val="28"/>
          <w:szCs w:val="28"/>
        </w:rPr>
        <w:t xml:space="preserve"> и обоснование необходимости их </w:t>
      </w:r>
    </w:p>
    <w:p w:rsidR="00CE3F1E" w:rsidRPr="006919FB" w:rsidRDefault="00CE3F1E" w:rsidP="00CE3F1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6919FB">
        <w:rPr>
          <w:sz w:val="28"/>
          <w:szCs w:val="28"/>
        </w:rPr>
        <w:t>решения программно-целевым методом</w:t>
      </w:r>
    </w:p>
    <w:p w:rsidR="00CE3F1E" w:rsidRPr="006919FB" w:rsidRDefault="00CE3F1E" w:rsidP="00CE3F1E">
      <w:pPr>
        <w:widowControl w:val="0"/>
        <w:tabs>
          <w:tab w:val="left" w:pos="192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19FB">
        <w:rPr>
          <w:sz w:val="28"/>
          <w:szCs w:val="28"/>
        </w:rPr>
        <w:tab/>
      </w:r>
    </w:p>
    <w:p w:rsidR="00CE3F1E" w:rsidRPr="006919FB" w:rsidRDefault="00801158" w:rsidP="00CE3F1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19FB">
        <w:rPr>
          <w:sz w:val="28"/>
          <w:szCs w:val="28"/>
        </w:rPr>
        <w:t xml:space="preserve">В последние годы </w:t>
      </w:r>
      <w:r w:rsidR="00CE3F1E" w:rsidRPr="006919FB">
        <w:rPr>
          <w:sz w:val="28"/>
          <w:szCs w:val="28"/>
        </w:rPr>
        <w:t>наблюдался рост производства по основным видам пр</w:t>
      </w:r>
      <w:r w:rsidR="00CE3F1E" w:rsidRPr="006919FB">
        <w:rPr>
          <w:sz w:val="28"/>
          <w:szCs w:val="28"/>
        </w:rPr>
        <w:t>о</w:t>
      </w:r>
      <w:r w:rsidR="00CE3F1E" w:rsidRPr="006919FB">
        <w:rPr>
          <w:sz w:val="28"/>
          <w:szCs w:val="28"/>
        </w:rPr>
        <w:t>дукции животноводства и овощеводства, уменьшился объем сбора зерновых культур. Сохраняются проблемы, ограничивающие поступательное экономич</w:t>
      </w:r>
      <w:r w:rsidR="00CE3F1E" w:rsidRPr="006919FB">
        <w:rPr>
          <w:sz w:val="28"/>
          <w:szCs w:val="28"/>
        </w:rPr>
        <w:t>е</w:t>
      </w:r>
      <w:r w:rsidR="00CE3F1E" w:rsidRPr="006919FB">
        <w:rPr>
          <w:sz w:val="28"/>
          <w:szCs w:val="28"/>
        </w:rPr>
        <w:t>с</w:t>
      </w:r>
      <w:r w:rsidRPr="006919FB">
        <w:rPr>
          <w:sz w:val="28"/>
          <w:szCs w:val="28"/>
        </w:rPr>
        <w:t>кое развитие АПК Уинского округа</w:t>
      </w:r>
      <w:r w:rsidR="00CE3F1E" w:rsidRPr="006919FB">
        <w:rPr>
          <w:sz w:val="28"/>
          <w:szCs w:val="28"/>
        </w:rPr>
        <w:t>.</w:t>
      </w:r>
    </w:p>
    <w:p w:rsidR="00CE3F1E" w:rsidRPr="006919FB" w:rsidRDefault="00CE3F1E" w:rsidP="00CE3F1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19FB">
        <w:rPr>
          <w:sz w:val="28"/>
          <w:szCs w:val="28"/>
        </w:rPr>
        <w:t>В течение длительн</w:t>
      </w:r>
      <w:r w:rsidR="00801158" w:rsidRPr="006919FB">
        <w:rPr>
          <w:sz w:val="28"/>
          <w:szCs w:val="28"/>
        </w:rPr>
        <w:t>ого периода времени в АПК округа</w:t>
      </w:r>
      <w:r w:rsidRPr="006919FB">
        <w:rPr>
          <w:sz w:val="28"/>
          <w:szCs w:val="28"/>
        </w:rPr>
        <w:t>, как и во многих других территориях Пермского края, отмечались следующие негативные те</w:t>
      </w:r>
      <w:r w:rsidRPr="006919FB">
        <w:rPr>
          <w:sz w:val="28"/>
          <w:szCs w:val="28"/>
        </w:rPr>
        <w:t>н</w:t>
      </w:r>
      <w:r w:rsidRPr="006919FB">
        <w:rPr>
          <w:sz w:val="28"/>
          <w:szCs w:val="28"/>
        </w:rPr>
        <w:t xml:space="preserve">денции: отсутствие обновления материально-технической базы </w:t>
      </w:r>
      <w:proofErr w:type="spellStart"/>
      <w:r w:rsidRPr="006919FB">
        <w:rPr>
          <w:sz w:val="28"/>
          <w:szCs w:val="28"/>
        </w:rPr>
        <w:t>сельхозтовар</w:t>
      </w:r>
      <w:r w:rsidRPr="006919FB">
        <w:rPr>
          <w:sz w:val="28"/>
          <w:szCs w:val="28"/>
        </w:rPr>
        <w:t>о</w:t>
      </w:r>
      <w:r w:rsidRPr="006919FB">
        <w:rPr>
          <w:sz w:val="28"/>
          <w:szCs w:val="28"/>
        </w:rPr>
        <w:t>производителей</w:t>
      </w:r>
      <w:proofErr w:type="spellEnd"/>
      <w:r w:rsidRPr="006919FB">
        <w:rPr>
          <w:sz w:val="28"/>
          <w:szCs w:val="28"/>
        </w:rPr>
        <w:t xml:space="preserve">; низкие темпы производственного и жилищного строительства; падение плодородия почв, насыщенности минеральными удобрениями и </w:t>
      </w:r>
      <w:proofErr w:type="spellStart"/>
      <w:r w:rsidRPr="006919FB">
        <w:rPr>
          <w:sz w:val="28"/>
          <w:szCs w:val="28"/>
        </w:rPr>
        <w:t>сорт</w:t>
      </w:r>
      <w:r w:rsidRPr="006919FB">
        <w:rPr>
          <w:sz w:val="28"/>
          <w:szCs w:val="28"/>
        </w:rPr>
        <w:t>о</w:t>
      </w:r>
      <w:r w:rsidRPr="006919FB">
        <w:rPr>
          <w:sz w:val="28"/>
          <w:szCs w:val="28"/>
        </w:rPr>
        <w:t>обновления</w:t>
      </w:r>
      <w:proofErr w:type="spellEnd"/>
      <w:r w:rsidRPr="006919FB">
        <w:rPr>
          <w:sz w:val="28"/>
          <w:szCs w:val="28"/>
        </w:rPr>
        <w:t>; снижение кадрового потенциала.</w:t>
      </w:r>
    </w:p>
    <w:p w:rsidR="00CE3F1E" w:rsidRPr="006919FB" w:rsidRDefault="00CE3F1E" w:rsidP="00CE3F1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19FB">
        <w:rPr>
          <w:sz w:val="28"/>
          <w:szCs w:val="28"/>
        </w:rPr>
        <w:t>Замедление экономического роста в сельском хозяйстве, отсутствие усл</w:t>
      </w:r>
      <w:r w:rsidRPr="006919FB">
        <w:rPr>
          <w:sz w:val="28"/>
          <w:szCs w:val="28"/>
        </w:rPr>
        <w:t>о</w:t>
      </w:r>
      <w:r w:rsidRPr="006919FB">
        <w:rPr>
          <w:sz w:val="28"/>
          <w:szCs w:val="28"/>
        </w:rPr>
        <w:t>вий для альтернативной занятости на селе, сложившийся низкий уровень соц</w:t>
      </w:r>
      <w:r w:rsidRPr="006919FB">
        <w:rPr>
          <w:sz w:val="28"/>
          <w:szCs w:val="28"/>
        </w:rPr>
        <w:t>и</w:t>
      </w:r>
      <w:r w:rsidRPr="006919FB">
        <w:rPr>
          <w:sz w:val="28"/>
          <w:szCs w:val="28"/>
        </w:rPr>
        <w:t xml:space="preserve">альной и инженерной инфраструктуры обусловили обострение социальных </w:t>
      </w:r>
      <w:r w:rsidRPr="006919FB">
        <w:rPr>
          <w:sz w:val="28"/>
          <w:szCs w:val="28"/>
        </w:rPr>
        <w:lastRenderedPageBreak/>
        <w:t>проблем села.</w:t>
      </w:r>
    </w:p>
    <w:p w:rsidR="00CE3F1E" w:rsidRPr="006919FB" w:rsidRDefault="00CE3F1E" w:rsidP="00CE3F1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19FB">
        <w:rPr>
          <w:sz w:val="28"/>
          <w:szCs w:val="28"/>
        </w:rPr>
        <w:t>Одно из ограничений в развитии АПК - недостаточное привлечение инв</w:t>
      </w:r>
      <w:r w:rsidRPr="006919FB">
        <w:rPr>
          <w:sz w:val="28"/>
          <w:szCs w:val="28"/>
        </w:rPr>
        <w:t>е</w:t>
      </w:r>
      <w:r w:rsidRPr="006919FB">
        <w:rPr>
          <w:sz w:val="28"/>
          <w:szCs w:val="28"/>
        </w:rPr>
        <w:t>стиций в отрасль. Требуются значительные инвестиции в технологии и созд</w:t>
      </w:r>
      <w:r w:rsidRPr="006919FB">
        <w:rPr>
          <w:sz w:val="28"/>
          <w:szCs w:val="28"/>
        </w:rPr>
        <w:t>а</w:t>
      </w:r>
      <w:r w:rsidRPr="006919FB">
        <w:rPr>
          <w:sz w:val="28"/>
          <w:szCs w:val="28"/>
        </w:rPr>
        <w:t>ние новых производств, окупаемость которых довольно длительная. При реал</w:t>
      </w:r>
      <w:r w:rsidRPr="006919FB">
        <w:rPr>
          <w:sz w:val="28"/>
          <w:szCs w:val="28"/>
        </w:rPr>
        <w:t>и</w:t>
      </w:r>
      <w:r w:rsidRPr="006919FB">
        <w:rPr>
          <w:sz w:val="28"/>
          <w:szCs w:val="28"/>
        </w:rPr>
        <w:t>зации новых инвестиционных проектов до 40% занимают инвестиции в подг</w:t>
      </w:r>
      <w:r w:rsidRPr="006919FB">
        <w:rPr>
          <w:sz w:val="28"/>
          <w:szCs w:val="28"/>
        </w:rPr>
        <w:t>о</w:t>
      </w:r>
      <w:r w:rsidRPr="006919FB">
        <w:rPr>
          <w:sz w:val="28"/>
          <w:szCs w:val="28"/>
        </w:rPr>
        <w:t>товку и обустройство инвестиционной площадки, проведение сетей: дорог, электричества, газа, водоснабжения и утилизации отходов.</w:t>
      </w:r>
    </w:p>
    <w:p w:rsidR="00CE3F1E" w:rsidRPr="006919FB" w:rsidRDefault="00CE3F1E" w:rsidP="00CE3F1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19FB">
        <w:rPr>
          <w:sz w:val="28"/>
          <w:szCs w:val="28"/>
        </w:rPr>
        <w:t>Привлечению инвесторов в сел</w:t>
      </w:r>
      <w:r w:rsidR="00801158" w:rsidRPr="006919FB">
        <w:rPr>
          <w:sz w:val="28"/>
          <w:szCs w:val="28"/>
        </w:rPr>
        <w:t>ьскохозяйственную отрасль округа</w:t>
      </w:r>
      <w:r w:rsidRPr="006919FB">
        <w:rPr>
          <w:sz w:val="28"/>
          <w:szCs w:val="28"/>
        </w:rPr>
        <w:t xml:space="preserve"> препя</w:t>
      </w:r>
      <w:r w:rsidRPr="006919FB">
        <w:rPr>
          <w:sz w:val="28"/>
          <w:szCs w:val="28"/>
        </w:rPr>
        <w:t>т</w:t>
      </w:r>
      <w:r w:rsidRPr="006919FB">
        <w:rPr>
          <w:sz w:val="28"/>
          <w:szCs w:val="28"/>
        </w:rPr>
        <w:t>ствуют сложившиеся проблемы приватизации и оформления сельскохозяйс</w:t>
      </w:r>
      <w:r w:rsidRPr="006919FB">
        <w:rPr>
          <w:sz w:val="28"/>
          <w:szCs w:val="28"/>
        </w:rPr>
        <w:t>т</w:t>
      </w:r>
      <w:r w:rsidRPr="006919FB">
        <w:rPr>
          <w:sz w:val="28"/>
          <w:szCs w:val="28"/>
        </w:rPr>
        <w:t>венных земель. Существующие механизмы распоряжения, владения, пользов</w:t>
      </w:r>
      <w:r w:rsidRPr="006919FB">
        <w:rPr>
          <w:sz w:val="28"/>
          <w:szCs w:val="28"/>
        </w:rPr>
        <w:t>а</w:t>
      </w:r>
      <w:r w:rsidRPr="006919FB">
        <w:rPr>
          <w:sz w:val="28"/>
          <w:szCs w:val="28"/>
        </w:rPr>
        <w:t>ния землей ограничивают доступ к земельным ресурсам и не позволяют осущ</w:t>
      </w:r>
      <w:r w:rsidRPr="006919FB">
        <w:rPr>
          <w:sz w:val="28"/>
          <w:szCs w:val="28"/>
        </w:rPr>
        <w:t>е</w:t>
      </w:r>
      <w:r w:rsidRPr="006919FB">
        <w:rPr>
          <w:sz w:val="28"/>
          <w:szCs w:val="28"/>
        </w:rPr>
        <w:t>ствлять ее перераспределение, что ведет к нерациональному использованию земель сельскохозяйственного назначения. В настоящее время можно отметить тенденцию к использованию земель в ущерб проведению мероприятий по во</w:t>
      </w:r>
      <w:r w:rsidRPr="006919FB">
        <w:rPr>
          <w:sz w:val="28"/>
          <w:szCs w:val="28"/>
        </w:rPr>
        <w:t>с</w:t>
      </w:r>
      <w:r w:rsidRPr="006919FB">
        <w:rPr>
          <w:sz w:val="28"/>
          <w:szCs w:val="28"/>
        </w:rPr>
        <w:t>становлению земель. В результате значительные площади уже выведены из х</w:t>
      </w:r>
      <w:r w:rsidRPr="006919FB">
        <w:rPr>
          <w:sz w:val="28"/>
          <w:szCs w:val="28"/>
        </w:rPr>
        <w:t>о</w:t>
      </w:r>
      <w:r w:rsidRPr="006919FB">
        <w:rPr>
          <w:sz w:val="28"/>
          <w:szCs w:val="28"/>
        </w:rPr>
        <w:t>зяйственного оборота, идет деградация и снижение плодородия почв.</w:t>
      </w:r>
    </w:p>
    <w:p w:rsidR="00CE3F1E" w:rsidRPr="006919FB" w:rsidRDefault="00CE3F1E" w:rsidP="00CE3F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919FB">
        <w:rPr>
          <w:sz w:val="28"/>
          <w:szCs w:val="28"/>
        </w:rPr>
        <w:t xml:space="preserve">     Для дальнейшего успешного развития отрасли необходимо системное реш</w:t>
      </w:r>
      <w:r w:rsidRPr="006919FB">
        <w:rPr>
          <w:sz w:val="28"/>
          <w:szCs w:val="28"/>
        </w:rPr>
        <w:t>е</w:t>
      </w:r>
      <w:r w:rsidRPr="006919FB">
        <w:rPr>
          <w:sz w:val="28"/>
          <w:szCs w:val="28"/>
        </w:rPr>
        <w:t>ние программно-целевым методом следующих проблем:</w:t>
      </w:r>
    </w:p>
    <w:p w:rsidR="00CE3F1E" w:rsidRPr="006919FB" w:rsidRDefault="00CE3F1E" w:rsidP="00CE3F1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19FB">
        <w:rPr>
          <w:sz w:val="28"/>
          <w:szCs w:val="28"/>
        </w:rPr>
        <w:t>а) низкая эффективность управления земельными ресурсами сельскохозя</w:t>
      </w:r>
      <w:r w:rsidRPr="006919FB">
        <w:rPr>
          <w:sz w:val="28"/>
          <w:szCs w:val="28"/>
        </w:rPr>
        <w:t>й</w:t>
      </w:r>
      <w:r w:rsidRPr="006919FB">
        <w:rPr>
          <w:sz w:val="28"/>
          <w:szCs w:val="28"/>
        </w:rPr>
        <w:t>ственного назначения;</w:t>
      </w:r>
    </w:p>
    <w:p w:rsidR="00CE3F1E" w:rsidRPr="006919FB" w:rsidRDefault="00CE3F1E" w:rsidP="00CE3F1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19FB">
        <w:rPr>
          <w:sz w:val="28"/>
          <w:szCs w:val="28"/>
        </w:rPr>
        <w:t>б) слабая обеспеченность квалифицирова</w:t>
      </w:r>
      <w:r w:rsidR="003B54FB" w:rsidRPr="006919FB">
        <w:rPr>
          <w:sz w:val="28"/>
          <w:szCs w:val="28"/>
        </w:rPr>
        <w:t>нными кадрами предприятий о</w:t>
      </w:r>
      <w:r w:rsidR="003B54FB" w:rsidRPr="006919FB">
        <w:rPr>
          <w:sz w:val="28"/>
          <w:szCs w:val="28"/>
        </w:rPr>
        <w:t>к</w:t>
      </w:r>
      <w:r w:rsidR="003B54FB" w:rsidRPr="006919FB">
        <w:rPr>
          <w:sz w:val="28"/>
          <w:szCs w:val="28"/>
        </w:rPr>
        <w:t>руга</w:t>
      </w:r>
      <w:r w:rsidRPr="006919FB">
        <w:rPr>
          <w:sz w:val="28"/>
          <w:szCs w:val="28"/>
        </w:rPr>
        <w:t>;</w:t>
      </w:r>
    </w:p>
    <w:p w:rsidR="00CE3F1E" w:rsidRPr="006919FB" w:rsidRDefault="00CE3F1E" w:rsidP="00CE3F1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19FB">
        <w:rPr>
          <w:sz w:val="28"/>
          <w:szCs w:val="28"/>
        </w:rPr>
        <w:t>в) низкий ресурсный потенциал развития  сельскохозяйственного прои</w:t>
      </w:r>
      <w:r w:rsidRPr="006919FB">
        <w:rPr>
          <w:sz w:val="28"/>
          <w:szCs w:val="28"/>
        </w:rPr>
        <w:t>з</w:t>
      </w:r>
      <w:r w:rsidRPr="006919FB">
        <w:rPr>
          <w:sz w:val="28"/>
          <w:szCs w:val="28"/>
        </w:rPr>
        <w:t>водства в малых формах хозяйствования;</w:t>
      </w:r>
    </w:p>
    <w:p w:rsidR="00CE3F1E" w:rsidRPr="006919FB" w:rsidRDefault="00CE3F1E" w:rsidP="00CE3F1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19FB">
        <w:rPr>
          <w:sz w:val="28"/>
          <w:szCs w:val="28"/>
        </w:rPr>
        <w:t>г) отсутствие стабильности в развитии сельского хозяйства в условиях р</w:t>
      </w:r>
      <w:r w:rsidRPr="006919FB">
        <w:rPr>
          <w:sz w:val="28"/>
          <w:szCs w:val="28"/>
        </w:rPr>
        <w:t>ы</w:t>
      </w:r>
      <w:r w:rsidRPr="006919FB">
        <w:rPr>
          <w:sz w:val="28"/>
          <w:szCs w:val="28"/>
        </w:rPr>
        <w:t>ночной экономики.</w:t>
      </w:r>
    </w:p>
    <w:p w:rsidR="00CE3F1E" w:rsidRPr="006919FB" w:rsidRDefault="00CE3F1E" w:rsidP="00CE3F1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E3F1E" w:rsidRPr="006919FB" w:rsidRDefault="00CE3F1E" w:rsidP="00CE3F1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bookmarkStart w:id="9" w:name="Par576"/>
      <w:bookmarkEnd w:id="9"/>
      <w:r w:rsidRPr="006919FB">
        <w:rPr>
          <w:sz w:val="28"/>
          <w:szCs w:val="28"/>
        </w:rPr>
        <w:t>2.1.3. Приоритетные направления развития АПК</w:t>
      </w:r>
    </w:p>
    <w:p w:rsidR="00CE3F1E" w:rsidRPr="006919FB" w:rsidRDefault="00CE3F1E" w:rsidP="00CE3F1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E3F1E" w:rsidRPr="006919FB" w:rsidRDefault="00CE3F1E" w:rsidP="00CE3F1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19FB">
        <w:rPr>
          <w:sz w:val="28"/>
          <w:szCs w:val="28"/>
        </w:rPr>
        <w:t>В качестве приоритетов развития отрасли, которые должны быть достигн</w:t>
      </w:r>
      <w:r w:rsidRPr="006919FB">
        <w:rPr>
          <w:sz w:val="28"/>
          <w:szCs w:val="28"/>
        </w:rPr>
        <w:t>у</w:t>
      </w:r>
      <w:r w:rsidRPr="006919FB">
        <w:rPr>
          <w:sz w:val="28"/>
          <w:szCs w:val="28"/>
        </w:rPr>
        <w:t>ты программно-целевым методом, рассматриваются следующие направления:</w:t>
      </w:r>
    </w:p>
    <w:p w:rsidR="00CE3F1E" w:rsidRPr="006919FB" w:rsidRDefault="00CE3F1E" w:rsidP="00CE3F1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19FB">
        <w:rPr>
          <w:sz w:val="28"/>
          <w:szCs w:val="28"/>
        </w:rPr>
        <w:t>а) восстановление и рациональное использование сельскохозяйственных земель;</w:t>
      </w:r>
    </w:p>
    <w:p w:rsidR="00CE3F1E" w:rsidRPr="006919FB" w:rsidRDefault="00CE3F1E" w:rsidP="00CE3F1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19FB">
        <w:rPr>
          <w:sz w:val="28"/>
          <w:szCs w:val="28"/>
        </w:rPr>
        <w:t>б) формирование эффективного рынка земель  сельскохозяйственного н</w:t>
      </w:r>
      <w:r w:rsidRPr="006919FB">
        <w:rPr>
          <w:sz w:val="28"/>
          <w:szCs w:val="28"/>
        </w:rPr>
        <w:t>а</w:t>
      </w:r>
      <w:r w:rsidRPr="006919FB">
        <w:rPr>
          <w:sz w:val="28"/>
          <w:szCs w:val="28"/>
        </w:rPr>
        <w:t>значения;</w:t>
      </w:r>
    </w:p>
    <w:p w:rsidR="00CE3F1E" w:rsidRPr="006919FB" w:rsidRDefault="00CE3F1E" w:rsidP="00CE3F1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19FB">
        <w:rPr>
          <w:sz w:val="28"/>
          <w:szCs w:val="28"/>
        </w:rPr>
        <w:t>в) создание рабочих мест на территориях с низкоэффективным аграрным производством за счет развития  малых форм хозяйствования на селе;</w:t>
      </w:r>
    </w:p>
    <w:p w:rsidR="00CE3F1E" w:rsidRPr="006919FB" w:rsidRDefault="00CE3F1E" w:rsidP="00CE3F1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19FB">
        <w:rPr>
          <w:sz w:val="28"/>
          <w:szCs w:val="28"/>
        </w:rPr>
        <w:t>г) привлечение высококвалифицированных специалистов в сельское хозя</w:t>
      </w:r>
      <w:r w:rsidRPr="006919FB">
        <w:rPr>
          <w:sz w:val="28"/>
          <w:szCs w:val="28"/>
        </w:rPr>
        <w:t>й</w:t>
      </w:r>
      <w:r w:rsidRPr="006919FB">
        <w:rPr>
          <w:sz w:val="28"/>
          <w:szCs w:val="28"/>
        </w:rPr>
        <w:t>ство, совершенствование системы подготовки и сохранения кадров;</w:t>
      </w:r>
    </w:p>
    <w:p w:rsidR="00CE3F1E" w:rsidRPr="006919FB" w:rsidRDefault="003B54FB" w:rsidP="00CE3F1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19FB">
        <w:rPr>
          <w:sz w:val="28"/>
          <w:szCs w:val="28"/>
        </w:rPr>
        <w:t>д</w:t>
      </w:r>
      <w:r w:rsidR="00CE3F1E" w:rsidRPr="006919FB">
        <w:rPr>
          <w:sz w:val="28"/>
          <w:szCs w:val="28"/>
        </w:rPr>
        <w:t>) приобретение сельскохозяйственной и специальной техники сельскох</w:t>
      </w:r>
      <w:r w:rsidR="00CE3F1E" w:rsidRPr="006919FB">
        <w:rPr>
          <w:sz w:val="28"/>
          <w:szCs w:val="28"/>
        </w:rPr>
        <w:t>о</w:t>
      </w:r>
      <w:r w:rsidR="00354748" w:rsidRPr="006919FB">
        <w:rPr>
          <w:sz w:val="28"/>
          <w:szCs w:val="28"/>
        </w:rPr>
        <w:t>зяйственными производителями.</w:t>
      </w:r>
    </w:p>
    <w:p w:rsidR="00CE3F1E" w:rsidRPr="006919FB" w:rsidRDefault="00CE3F1E" w:rsidP="00CE3F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919FB">
        <w:rPr>
          <w:sz w:val="28"/>
          <w:szCs w:val="28"/>
        </w:rPr>
        <w:t xml:space="preserve">     Указанные приоритеты формируют направления </w:t>
      </w:r>
      <w:r w:rsidR="0098553E" w:rsidRPr="006919FB">
        <w:rPr>
          <w:sz w:val="28"/>
          <w:szCs w:val="28"/>
        </w:rPr>
        <w:t>п</w:t>
      </w:r>
      <w:r w:rsidRPr="006919FB">
        <w:rPr>
          <w:sz w:val="28"/>
          <w:szCs w:val="28"/>
        </w:rPr>
        <w:t>одпрограммы развития сельского хозяйства.</w:t>
      </w:r>
    </w:p>
    <w:p w:rsidR="00CE3F1E" w:rsidRPr="006919FB" w:rsidRDefault="00CE3F1E" w:rsidP="00CE3F1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19FB">
        <w:rPr>
          <w:sz w:val="28"/>
          <w:szCs w:val="28"/>
        </w:rPr>
        <w:t xml:space="preserve">Разработка и реализация данной </w:t>
      </w:r>
      <w:r w:rsidR="0098553E" w:rsidRPr="006919FB">
        <w:rPr>
          <w:sz w:val="28"/>
          <w:szCs w:val="28"/>
        </w:rPr>
        <w:t>п</w:t>
      </w:r>
      <w:r w:rsidRPr="006919FB">
        <w:rPr>
          <w:sz w:val="28"/>
          <w:szCs w:val="28"/>
        </w:rPr>
        <w:t>одпрограммы является наиболее эффе</w:t>
      </w:r>
      <w:r w:rsidRPr="006919FB">
        <w:rPr>
          <w:sz w:val="28"/>
          <w:szCs w:val="28"/>
        </w:rPr>
        <w:t>к</w:t>
      </w:r>
      <w:r w:rsidRPr="006919FB">
        <w:rPr>
          <w:sz w:val="28"/>
          <w:szCs w:val="28"/>
        </w:rPr>
        <w:t>тивным вариантом решения поставленных задач по развитию сельскохозяйс</w:t>
      </w:r>
      <w:r w:rsidRPr="006919FB">
        <w:rPr>
          <w:sz w:val="28"/>
          <w:szCs w:val="28"/>
        </w:rPr>
        <w:t>т</w:t>
      </w:r>
      <w:r w:rsidRPr="006919FB">
        <w:rPr>
          <w:sz w:val="28"/>
          <w:szCs w:val="28"/>
        </w:rPr>
        <w:lastRenderedPageBreak/>
        <w:t xml:space="preserve">венной отрасли на территории Уинского муниципального </w:t>
      </w:r>
      <w:r w:rsidRPr="006919FB">
        <w:rPr>
          <w:sz w:val="28"/>
        </w:rPr>
        <w:t>округа Пермского края</w:t>
      </w:r>
      <w:r w:rsidRPr="006919FB">
        <w:rPr>
          <w:sz w:val="28"/>
          <w:szCs w:val="28"/>
        </w:rPr>
        <w:t>, поскольку позволят:</w:t>
      </w:r>
    </w:p>
    <w:p w:rsidR="00CE3F1E" w:rsidRPr="006919FB" w:rsidRDefault="00CE3F1E" w:rsidP="00CE3F1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19FB">
        <w:rPr>
          <w:sz w:val="28"/>
          <w:szCs w:val="28"/>
        </w:rPr>
        <w:t>а) обеспечить комплексный подход к выбору приоритетных направлений развития, разработке мероприятий по решению наиболее значимых задач;</w:t>
      </w:r>
    </w:p>
    <w:p w:rsidR="00CE3F1E" w:rsidRPr="006919FB" w:rsidRDefault="00CE3F1E" w:rsidP="00CE3F1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19FB">
        <w:rPr>
          <w:sz w:val="28"/>
          <w:szCs w:val="28"/>
        </w:rPr>
        <w:t>б) осуществлять систематическое наблюдение за ходом реализации по</w:t>
      </w:r>
      <w:r w:rsidRPr="006919FB">
        <w:rPr>
          <w:sz w:val="28"/>
          <w:szCs w:val="28"/>
        </w:rPr>
        <w:t>д</w:t>
      </w:r>
      <w:r w:rsidRPr="006919FB">
        <w:rPr>
          <w:sz w:val="28"/>
          <w:szCs w:val="28"/>
        </w:rPr>
        <w:t>программы с целью прогнозирования, оценки и контроля реализации мер</w:t>
      </w:r>
      <w:r w:rsidRPr="006919FB">
        <w:rPr>
          <w:sz w:val="28"/>
          <w:szCs w:val="28"/>
        </w:rPr>
        <w:t>о</w:t>
      </w:r>
      <w:r w:rsidRPr="006919FB">
        <w:rPr>
          <w:sz w:val="28"/>
          <w:szCs w:val="28"/>
        </w:rPr>
        <w:t>приятий, а также значений целевых показателей;</w:t>
      </w:r>
    </w:p>
    <w:p w:rsidR="00CE3F1E" w:rsidRPr="006919FB" w:rsidRDefault="00CE3F1E" w:rsidP="00CE3F1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19FB">
        <w:rPr>
          <w:sz w:val="28"/>
          <w:szCs w:val="28"/>
        </w:rPr>
        <w:t>в) сконцентрировать финансовые ресурсы в приоритетных направлениях развития аграрной отрасли.</w:t>
      </w:r>
    </w:p>
    <w:p w:rsidR="00CE3F1E" w:rsidRPr="006919FB" w:rsidRDefault="00CE3F1E" w:rsidP="00CE3F1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19FB">
        <w:rPr>
          <w:sz w:val="28"/>
          <w:szCs w:val="28"/>
        </w:rPr>
        <w:t>Подпрограмма развития сельского хозяйства предусматривает комплек</w:t>
      </w:r>
      <w:r w:rsidRPr="006919FB">
        <w:rPr>
          <w:sz w:val="28"/>
          <w:szCs w:val="28"/>
        </w:rPr>
        <w:t>с</w:t>
      </w:r>
      <w:r w:rsidRPr="006919FB">
        <w:rPr>
          <w:sz w:val="28"/>
          <w:szCs w:val="28"/>
        </w:rPr>
        <w:t xml:space="preserve">ное развитие </w:t>
      </w:r>
      <w:proofErr w:type="spellStart"/>
      <w:r w:rsidRPr="006919FB">
        <w:rPr>
          <w:sz w:val="28"/>
          <w:szCs w:val="28"/>
        </w:rPr>
        <w:t>подотраслей</w:t>
      </w:r>
      <w:proofErr w:type="spellEnd"/>
      <w:r w:rsidRPr="006919FB">
        <w:rPr>
          <w:sz w:val="28"/>
          <w:szCs w:val="28"/>
        </w:rPr>
        <w:t xml:space="preserve"> и сфер деятельности АПК.</w:t>
      </w:r>
    </w:p>
    <w:p w:rsidR="00CE3F1E" w:rsidRPr="006919FB" w:rsidRDefault="00CE3F1E" w:rsidP="00CE3F1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E3F1E" w:rsidRPr="006919FB" w:rsidRDefault="00CE3F1E" w:rsidP="00CE3F1E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6919FB">
        <w:rPr>
          <w:b/>
          <w:sz w:val="28"/>
          <w:szCs w:val="28"/>
        </w:rPr>
        <w:t xml:space="preserve">2.2.Развитие малого и среднего предпринимательства </w:t>
      </w:r>
    </w:p>
    <w:p w:rsidR="00CE3F1E" w:rsidRPr="006919FB" w:rsidRDefault="00CE3F1E" w:rsidP="00CE3F1E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6919FB">
        <w:rPr>
          <w:b/>
          <w:sz w:val="28"/>
          <w:szCs w:val="28"/>
        </w:rPr>
        <w:t xml:space="preserve">в </w:t>
      </w:r>
      <w:proofErr w:type="spellStart"/>
      <w:r w:rsidRPr="006919FB">
        <w:rPr>
          <w:b/>
          <w:sz w:val="28"/>
          <w:szCs w:val="28"/>
        </w:rPr>
        <w:t>Уинском</w:t>
      </w:r>
      <w:proofErr w:type="spellEnd"/>
      <w:r w:rsidRPr="006919FB">
        <w:rPr>
          <w:b/>
          <w:sz w:val="28"/>
          <w:szCs w:val="28"/>
        </w:rPr>
        <w:t xml:space="preserve"> муниципальном </w:t>
      </w:r>
      <w:r w:rsidRPr="006919FB">
        <w:rPr>
          <w:b/>
          <w:sz w:val="28"/>
        </w:rPr>
        <w:t>округе Пермского края</w:t>
      </w:r>
    </w:p>
    <w:p w:rsidR="00CE3F1E" w:rsidRPr="006919FB" w:rsidRDefault="00CE3F1E" w:rsidP="00CE3F1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E3F1E" w:rsidRPr="006919FB" w:rsidRDefault="00CE3F1E" w:rsidP="00CE3F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19FB">
        <w:rPr>
          <w:sz w:val="28"/>
          <w:szCs w:val="28"/>
        </w:rPr>
        <w:t>Малое и среднее предпринимательство за прошедшее время сформиров</w:t>
      </w:r>
      <w:r w:rsidRPr="006919FB">
        <w:rPr>
          <w:sz w:val="28"/>
          <w:szCs w:val="28"/>
        </w:rPr>
        <w:t>а</w:t>
      </w:r>
      <w:r w:rsidRPr="006919FB">
        <w:rPr>
          <w:sz w:val="28"/>
          <w:szCs w:val="28"/>
        </w:rPr>
        <w:t>лось, заявило о себе как о развивающемся секторе экономики, надежной нал</w:t>
      </w:r>
      <w:r w:rsidRPr="006919FB">
        <w:rPr>
          <w:sz w:val="28"/>
          <w:szCs w:val="28"/>
        </w:rPr>
        <w:t>о</w:t>
      </w:r>
      <w:r w:rsidRPr="006919FB">
        <w:rPr>
          <w:sz w:val="28"/>
          <w:szCs w:val="28"/>
        </w:rPr>
        <w:t>гооблагаемой базе и реальном источнике рабочих мест. Как явление социал</w:t>
      </w:r>
      <w:r w:rsidRPr="006919FB">
        <w:rPr>
          <w:sz w:val="28"/>
          <w:szCs w:val="28"/>
        </w:rPr>
        <w:t>ь</w:t>
      </w:r>
      <w:r w:rsidRPr="006919FB">
        <w:rPr>
          <w:sz w:val="28"/>
          <w:szCs w:val="28"/>
        </w:rPr>
        <w:t>ное, экономическое и политическое, охватывающее почти все отрасли деятел</w:t>
      </w:r>
      <w:r w:rsidRPr="006919FB">
        <w:rPr>
          <w:sz w:val="28"/>
          <w:szCs w:val="28"/>
        </w:rPr>
        <w:t>ь</w:t>
      </w:r>
      <w:r w:rsidRPr="006919FB">
        <w:rPr>
          <w:sz w:val="28"/>
          <w:szCs w:val="28"/>
        </w:rPr>
        <w:t>ности, должно решать следующие основные задачи развития Уинского мун</w:t>
      </w:r>
      <w:r w:rsidRPr="006919FB">
        <w:rPr>
          <w:sz w:val="28"/>
          <w:szCs w:val="28"/>
        </w:rPr>
        <w:t>и</w:t>
      </w:r>
      <w:r w:rsidRPr="006919FB">
        <w:rPr>
          <w:sz w:val="28"/>
          <w:szCs w:val="28"/>
        </w:rPr>
        <w:t xml:space="preserve">ципального </w:t>
      </w:r>
      <w:r w:rsidRPr="006919FB">
        <w:rPr>
          <w:sz w:val="28"/>
        </w:rPr>
        <w:t>округа Пермского края</w:t>
      </w:r>
      <w:r w:rsidRPr="006919FB">
        <w:rPr>
          <w:sz w:val="28"/>
          <w:szCs w:val="28"/>
        </w:rPr>
        <w:t>:</w:t>
      </w:r>
    </w:p>
    <w:p w:rsidR="00CE3F1E" w:rsidRPr="006919FB" w:rsidRDefault="00CE3F1E" w:rsidP="00CE3F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19FB">
        <w:rPr>
          <w:sz w:val="28"/>
          <w:szCs w:val="28"/>
        </w:rPr>
        <w:t>- в социальном аспекте - способствовать обеспечению занятости и матер</w:t>
      </w:r>
      <w:r w:rsidRPr="006919FB">
        <w:rPr>
          <w:sz w:val="28"/>
          <w:szCs w:val="28"/>
        </w:rPr>
        <w:t>и</w:t>
      </w:r>
      <w:r w:rsidRPr="006919FB">
        <w:rPr>
          <w:sz w:val="28"/>
          <w:szCs w:val="28"/>
        </w:rPr>
        <w:t>альному благополучию населения, его духовному и культурному развитию, удовлетворению материальных потребностей через расширение рынка потр</w:t>
      </w:r>
      <w:r w:rsidRPr="006919FB">
        <w:rPr>
          <w:sz w:val="28"/>
          <w:szCs w:val="28"/>
        </w:rPr>
        <w:t>е</w:t>
      </w:r>
      <w:r w:rsidRPr="006919FB">
        <w:rPr>
          <w:sz w:val="28"/>
          <w:szCs w:val="28"/>
        </w:rPr>
        <w:t>бительских товаров и сферы услуг;</w:t>
      </w:r>
    </w:p>
    <w:p w:rsidR="00CE3F1E" w:rsidRPr="006919FB" w:rsidRDefault="00CE3F1E" w:rsidP="00CE3F1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919FB">
        <w:rPr>
          <w:sz w:val="28"/>
          <w:szCs w:val="28"/>
        </w:rPr>
        <w:t>- в экономическом - содействовать развитию конкурентной рыночной эк</w:t>
      </w:r>
      <w:r w:rsidRPr="006919FB">
        <w:rPr>
          <w:sz w:val="28"/>
          <w:szCs w:val="28"/>
        </w:rPr>
        <w:t>о</w:t>
      </w:r>
      <w:r w:rsidRPr="006919FB">
        <w:rPr>
          <w:sz w:val="28"/>
          <w:szCs w:val="28"/>
        </w:rPr>
        <w:t>номики, увеличению объемов производства, работ, услуг, повышению доходов бюджетов всех уровней и внебюджетных фондов;</w:t>
      </w:r>
    </w:p>
    <w:p w:rsidR="00CE3F1E" w:rsidRPr="006919FB" w:rsidRDefault="00CE3F1E" w:rsidP="00CE3F1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919FB">
        <w:rPr>
          <w:sz w:val="28"/>
          <w:szCs w:val="28"/>
        </w:rPr>
        <w:t>- в политическом - обеспечить формирование среднего класса - основного гаранта социальной и политической стабильности общества.</w:t>
      </w:r>
    </w:p>
    <w:p w:rsidR="00CE3F1E" w:rsidRPr="006919FB" w:rsidRDefault="00CE3F1E" w:rsidP="00CE3F1E">
      <w:pPr>
        <w:ind w:firstLine="720"/>
        <w:jc w:val="both"/>
        <w:rPr>
          <w:sz w:val="28"/>
          <w:szCs w:val="28"/>
        </w:rPr>
      </w:pPr>
      <w:r w:rsidRPr="006919FB">
        <w:rPr>
          <w:sz w:val="28"/>
          <w:szCs w:val="28"/>
        </w:rPr>
        <w:t>Оценить ситуацию, характеризующую развитие малого и среднего пре</w:t>
      </w:r>
      <w:r w:rsidRPr="006919FB">
        <w:rPr>
          <w:sz w:val="28"/>
          <w:szCs w:val="28"/>
        </w:rPr>
        <w:t>д</w:t>
      </w:r>
      <w:r w:rsidRPr="006919FB">
        <w:rPr>
          <w:sz w:val="28"/>
          <w:szCs w:val="28"/>
        </w:rPr>
        <w:t xml:space="preserve">принимательства на территории Уинского муниципального </w:t>
      </w:r>
      <w:r w:rsidRPr="006919FB">
        <w:rPr>
          <w:sz w:val="28"/>
        </w:rPr>
        <w:t>округа Пермского края</w:t>
      </w:r>
      <w:r w:rsidRPr="006919FB">
        <w:rPr>
          <w:sz w:val="28"/>
          <w:szCs w:val="28"/>
        </w:rPr>
        <w:t>, в полном объеме не представляется возможным, так как отсутствует по</w:t>
      </w:r>
      <w:r w:rsidRPr="006919FB">
        <w:rPr>
          <w:sz w:val="28"/>
          <w:szCs w:val="28"/>
        </w:rPr>
        <w:t>л</w:t>
      </w:r>
      <w:r w:rsidRPr="006919FB">
        <w:rPr>
          <w:sz w:val="28"/>
          <w:szCs w:val="28"/>
        </w:rPr>
        <w:t>ная статистическая информация о деятельности всех субъектов малого и сре</w:t>
      </w:r>
      <w:r w:rsidRPr="006919FB">
        <w:rPr>
          <w:sz w:val="28"/>
          <w:szCs w:val="28"/>
        </w:rPr>
        <w:t>д</w:t>
      </w:r>
      <w:r w:rsidRPr="006919FB">
        <w:rPr>
          <w:sz w:val="28"/>
          <w:szCs w:val="28"/>
        </w:rPr>
        <w:t>него предпринимательства. Недостаточное качество статистических показат</w:t>
      </w:r>
      <w:r w:rsidRPr="006919FB">
        <w:rPr>
          <w:sz w:val="28"/>
          <w:szCs w:val="28"/>
        </w:rPr>
        <w:t>е</w:t>
      </w:r>
      <w:r w:rsidRPr="006919FB">
        <w:rPr>
          <w:sz w:val="28"/>
          <w:szCs w:val="28"/>
        </w:rPr>
        <w:t>лей, получаемых на основе выборочных обследований, с использованием п</w:t>
      </w:r>
      <w:r w:rsidRPr="006919FB">
        <w:rPr>
          <w:sz w:val="28"/>
          <w:szCs w:val="28"/>
        </w:rPr>
        <w:t>о</w:t>
      </w:r>
      <w:r w:rsidRPr="006919FB">
        <w:rPr>
          <w:sz w:val="28"/>
          <w:szCs w:val="28"/>
        </w:rPr>
        <w:t>стоянно меняющейся методики расчета, отсутствие статистического наблюд</w:t>
      </w:r>
      <w:r w:rsidRPr="006919FB">
        <w:rPr>
          <w:sz w:val="28"/>
          <w:szCs w:val="28"/>
        </w:rPr>
        <w:t>е</w:t>
      </w:r>
      <w:r w:rsidRPr="006919FB">
        <w:rPr>
          <w:sz w:val="28"/>
          <w:szCs w:val="28"/>
        </w:rPr>
        <w:t>ния за индивидуальными предпринимателями не позволяют составить пре</w:t>
      </w:r>
      <w:r w:rsidRPr="006919FB">
        <w:rPr>
          <w:sz w:val="28"/>
          <w:szCs w:val="28"/>
        </w:rPr>
        <w:t>д</w:t>
      </w:r>
      <w:r w:rsidRPr="006919FB">
        <w:rPr>
          <w:sz w:val="28"/>
          <w:szCs w:val="28"/>
        </w:rPr>
        <w:t>ставление о реальной сфере малого предпринимательства, что осложняет пр</w:t>
      </w:r>
      <w:r w:rsidRPr="006919FB">
        <w:rPr>
          <w:sz w:val="28"/>
          <w:szCs w:val="28"/>
        </w:rPr>
        <w:t>и</w:t>
      </w:r>
      <w:r w:rsidRPr="006919FB">
        <w:rPr>
          <w:sz w:val="28"/>
          <w:szCs w:val="28"/>
        </w:rPr>
        <w:t xml:space="preserve">нятие эффективных решений. </w:t>
      </w:r>
    </w:p>
    <w:p w:rsidR="00CE3F1E" w:rsidRPr="006919FB" w:rsidRDefault="00CE3F1E" w:rsidP="00CE3F1E">
      <w:pPr>
        <w:jc w:val="both"/>
        <w:rPr>
          <w:sz w:val="28"/>
          <w:szCs w:val="28"/>
        </w:rPr>
      </w:pPr>
      <w:r w:rsidRPr="006919FB">
        <w:rPr>
          <w:sz w:val="28"/>
          <w:szCs w:val="28"/>
        </w:rPr>
        <w:t>Число субъектов малого и среднего предпринимательства в расчёте на 10 тысяч населения (на основании данных сплошного наблюдения за деятельностью субъектов малого и сред</w:t>
      </w:r>
      <w:r w:rsidR="00A04A13" w:rsidRPr="006919FB">
        <w:rPr>
          <w:sz w:val="28"/>
          <w:szCs w:val="28"/>
        </w:rPr>
        <w:t>него предпринимательства) за 202</w:t>
      </w:r>
      <w:r w:rsidR="00044FB7" w:rsidRPr="006919FB">
        <w:rPr>
          <w:sz w:val="28"/>
          <w:szCs w:val="28"/>
        </w:rPr>
        <w:t>1</w:t>
      </w:r>
      <w:r w:rsidRPr="006919FB">
        <w:rPr>
          <w:sz w:val="28"/>
          <w:szCs w:val="28"/>
        </w:rPr>
        <w:t xml:space="preserve"> год по </w:t>
      </w:r>
      <w:proofErr w:type="spellStart"/>
      <w:r w:rsidRPr="006919FB">
        <w:rPr>
          <w:sz w:val="28"/>
          <w:szCs w:val="28"/>
        </w:rPr>
        <w:t>Уинскому</w:t>
      </w:r>
      <w:proofErr w:type="spellEnd"/>
      <w:r w:rsidRPr="006919FB">
        <w:rPr>
          <w:sz w:val="28"/>
          <w:szCs w:val="28"/>
        </w:rPr>
        <w:t xml:space="preserve"> муниципальному </w:t>
      </w:r>
      <w:r w:rsidR="00044FB7" w:rsidRPr="006919FB">
        <w:rPr>
          <w:sz w:val="28"/>
          <w:szCs w:val="28"/>
        </w:rPr>
        <w:t>округу</w:t>
      </w:r>
      <w:r w:rsidRPr="006919FB">
        <w:rPr>
          <w:sz w:val="28"/>
          <w:szCs w:val="28"/>
        </w:rPr>
        <w:t xml:space="preserve"> составило 206,9 единиц. </w:t>
      </w:r>
    </w:p>
    <w:p w:rsidR="00CE3F1E" w:rsidRPr="006919FB" w:rsidRDefault="00CE3F1E" w:rsidP="00CE3F1E">
      <w:pPr>
        <w:jc w:val="both"/>
        <w:rPr>
          <w:sz w:val="28"/>
          <w:szCs w:val="28"/>
        </w:rPr>
      </w:pPr>
      <w:r w:rsidRPr="006919FB">
        <w:rPr>
          <w:sz w:val="28"/>
          <w:szCs w:val="28"/>
        </w:rPr>
        <w:lastRenderedPageBreak/>
        <w:t xml:space="preserve">         На территории </w:t>
      </w:r>
      <w:r w:rsidR="00A3538D">
        <w:rPr>
          <w:sz w:val="28"/>
          <w:szCs w:val="28"/>
        </w:rPr>
        <w:t>округа</w:t>
      </w:r>
      <w:r w:rsidRPr="006919FB">
        <w:rPr>
          <w:sz w:val="28"/>
          <w:szCs w:val="28"/>
        </w:rPr>
        <w:t xml:space="preserve"> на  1 января  202</w:t>
      </w:r>
      <w:r w:rsidR="00810A52" w:rsidRPr="006919FB">
        <w:rPr>
          <w:sz w:val="28"/>
          <w:szCs w:val="28"/>
        </w:rPr>
        <w:t>2</w:t>
      </w:r>
      <w:r w:rsidRPr="006919FB">
        <w:rPr>
          <w:sz w:val="28"/>
          <w:szCs w:val="28"/>
        </w:rPr>
        <w:t xml:space="preserve"> года зарегистрировано в качестве индивидуальных предпринимат</w:t>
      </w:r>
      <w:r w:rsidR="00863DED" w:rsidRPr="006919FB">
        <w:rPr>
          <w:sz w:val="28"/>
          <w:szCs w:val="28"/>
        </w:rPr>
        <w:t>елей  1</w:t>
      </w:r>
      <w:r w:rsidR="00810A52" w:rsidRPr="006919FB">
        <w:rPr>
          <w:sz w:val="28"/>
          <w:szCs w:val="28"/>
        </w:rPr>
        <w:t>7</w:t>
      </w:r>
      <w:r w:rsidR="001A1FEA" w:rsidRPr="006919FB">
        <w:rPr>
          <w:sz w:val="28"/>
          <w:szCs w:val="28"/>
        </w:rPr>
        <w:t>0</w:t>
      </w:r>
      <w:r w:rsidR="00810A52" w:rsidRPr="006919FB">
        <w:rPr>
          <w:sz w:val="28"/>
          <w:szCs w:val="28"/>
        </w:rPr>
        <w:t xml:space="preserve"> человек (на 01.01.2021</w:t>
      </w:r>
      <w:r w:rsidR="00863DED" w:rsidRPr="006919FB">
        <w:rPr>
          <w:sz w:val="28"/>
          <w:szCs w:val="28"/>
        </w:rPr>
        <w:t xml:space="preserve"> – 1</w:t>
      </w:r>
      <w:r w:rsidR="00810A52" w:rsidRPr="006919FB">
        <w:rPr>
          <w:sz w:val="28"/>
          <w:szCs w:val="28"/>
        </w:rPr>
        <w:t>80</w:t>
      </w:r>
      <w:r w:rsidRPr="006919FB">
        <w:rPr>
          <w:sz w:val="28"/>
          <w:szCs w:val="28"/>
        </w:rPr>
        <w:t xml:space="preserve">). Всего субъектов малого и среднего предпринимательства  на территории </w:t>
      </w:r>
      <w:r w:rsidR="00A3538D">
        <w:rPr>
          <w:sz w:val="28"/>
          <w:szCs w:val="28"/>
        </w:rPr>
        <w:t>округа</w:t>
      </w:r>
      <w:r w:rsidRPr="006919FB">
        <w:rPr>
          <w:sz w:val="28"/>
          <w:szCs w:val="28"/>
        </w:rPr>
        <w:t xml:space="preserve"> чи</w:t>
      </w:r>
      <w:r w:rsidRPr="006919FB">
        <w:rPr>
          <w:sz w:val="28"/>
          <w:szCs w:val="28"/>
        </w:rPr>
        <w:t>с</w:t>
      </w:r>
      <w:r w:rsidRPr="006919FB">
        <w:rPr>
          <w:sz w:val="28"/>
          <w:szCs w:val="28"/>
        </w:rPr>
        <w:t>лится 2</w:t>
      </w:r>
      <w:r w:rsidR="003F5D59" w:rsidRPr="006919FB">
        <w:rPr>
          <w:sz w:val="28"/>
          <w:szCs w:val="28"/>
        </w:rPr>
        <w:t>00</w:t>
      </w:r>
      <w:r w:rsidRPr="006919FB">
        <w:rPr>
          <w:sz w:val="28"/>
          <w:szCs w:val="28"/>
        </w:rPr>
        <w:t xml:space="preserve"> единиц</w:t>
      </w:r>
      <w:r w:rsidR="00D00709" w:rsidRPr="006919FB">
        <w:rPr>
          <w:sz w:val="28"/>
          <w:szCs w:val="28"/>
        </w:rPr>
        <w:t>. Занято</w:t>
      </w:r>
      <w:r w:rsidRPr="006919FB">
        <w:rPr>
          <w:sz w:val="28"/>
          <w:szCs w:val="28"/>
        </w:rPr>
        <w:t xml:space="preserve"> в сфере сельского хозяйства – </w:t>
      </w:r>
      <w:r w:rsidR="00D00709" w:rsidRPr="006919FB">
        <w:rPr>
          <w:sz w:val="28"/>
          <w:szCs w:val="28"/>
        </w:rPr>
        <w:t>11 %</w:t>
      </w:r>
      <w:r w:rsidRPr="006919FB">
        <w:rPr>
          <w:sz w:val="28"/>
          <w:szCs w:val="28"/>
        </w:rPr>
        <w:t xml:space="preserve">, </w:t>
      </w:r>
      <w:r w:rsidR="00D00709" w:rsidRPr="006919FB">
        <w:rPr>
          <w:sz w:val="28"/>
          <w:szCs w:val="28"/>
        </w:rPr>
        <w:t xml:space="preserve">в сфере </w:t>
      </w:r>
      <w:r w:rsidRPr="006919FB">
        <w:rPr>
          <w:sz w:val="28"/>
          <w:szCs w:val="28"/>
        </w:rPr>
        <w:t>стро</w:t>
      </w:r>
      <w:r w:rsidRPr="006919FB">
        <w:rPr>
          <w:sz w:val="28"/>
          <w:szCs w:val="28"/>
        </w:rPr>
        <w:t>и</w:t>
      </w:r>
      <w:r w:rsidRPr="006919FB">
        <w:rPr>
          <w:sz w:val="28"/>
          <w:szCs w:val="28"/>
        </w:rPr>
        <w:t>тель</w:t>
      </w:r>
      <w:r w:rsidR="00D00709" w:rsidRPr="006919FB">
        <w:rPr>
          <w:sz w:val="28"/>
          <w:szCs w:val="28"/>
        </w:rPr>
        <w:t>ства – 6 %</w:t>
      </w:r>
      <w:r w:rsidRPr="006919FB">
        <w:rPr>
          <w:sz w:val="28"/>
          <w:szCs w:val="28"/>
        </w:rPr>
        <w:t xml:space="preserve">, </w:t>
      </w:r>
      <w:r w:rsidR="00D00709" w:rsidRPr="006919FB">
        <w:rPr>
          <w:sz w:val="28"/>
          <w:szCs w:val="28"/>
        </w:rPr>
        <w:t xml:space="preserve">в сфере </w:t>
      </w:r>
      <w:r w:rsidRPr="006919FB">
        <w:rPr>
          <w:sz w:val="28"/>
          <w:szCs w:val="28"/>
        </w:rPr>
        <w:t xml:space="preserve">торговли – </w:t>
      </w:r>
      <w:r w:rsidR="00D00709" w:rsidRPr="006919FB">
        <w:rPr>
          <w:sz w:val="28"/>
          <w:szCs w:val="28"/>
        </w:rPr>
        <w:t>25 %</w:t>
      </w:r>
      <w:r w:rsidRPr="006919FB">
        <w:rPr>
          <w:sz w:val="28"/>
          <w:szCs w:val="28"/>
        </w:rPr>
        <w:t xml:space="preserve">, </w:t>
      </w:r>
      <w:proofErr w:type="spellStart"/>
      <w:r w:rsidR="00D00709" w:rsidRPr="006919FB">
        <w:rPr>
          <w:sz w:val="28"/>
          <w:szCs w:val="28"/>
        </w:rPr>
        <w:t>грузо</w:t>
      </w:r>
      <w:proofErr w:type="spellEnd"/>
      <w:r w:rsidR="00D00709" w:rsidRPr="006919FB">
        <w:rPr>
          <w:sz w:val="28"/>
          <w:szCs w:val="28"/>
        </w:rPr>
        <w:t xml:space="preserve">- и </w:t>
      </w:r>
      <w:proofErr w:type="spellStart"/>
      <w:r w:rsidR="00D00709" w:rsidRPr="006919FB">
        <w:rPr>
          <w:sz w:val="28"/>
          <w:szCs w:val="28"/>
        </w:rPr>
        <w:t>пассажироперевозками</w:t>
      </w:r>
      <w:proofErr w:type="spellEnd"/>
      <w:r w:rsidR="00D00709" w:rsidRPr="006919FB">
        <w:rPr>
          <w:sz w:val="28"/>
          <w:szCs w:val="28"/>
        </w:rPr>
        <w:t xml:space="preserve"> зан</w:t>
      </w:r>
      <w:r w:rsidR="00D00709" w:rsidRPr="006919FB">
        <w:rPr>
          <w:sz w:val="28"/>
          <w:szCs w:val="28"/>
        </w:rPr>
        <w:t>и</w:t>
      </w:r>
      <w:r w:rsidR="00D00709" w:rsidRPr="006919FB">
        <w:rPr>
          <w:sz w:val="28"/>
          <w:szCs w:val="28"/>
        </w:rPr>
        <w:t xml:space="preserve">маются </w:t>
      </w:r>
      <w:r w:rsidRPr="006919FB">
        <w:rPr>
          <w:sz w:val="28"/>
          <w:szCs w:val="28"/>
        </w:rPr>
        <w:t>– 1</w:t>
      </w:r>
      <w:r w:rsidR="00D00709" w:rsidRPr="006919FB">
        <w:rPr>
          <w:sz w:val="28"/>
          <w:szCs w:val="28"/>
        </w:rPr>
        <w:t>6 %</w:t>
      </w:r>
      <w:r w:rsidRPr="006919FB">
        <w:rPr>
          <w:sz w:val="28"/>
          <w:szCs w:val="28"/>
        </w:rPr>
        <w:t xml:space="preserve">, прочие – </w:t>
      </w:r>
      <w:r w:rsidR="00974D4F" w:rsidRPr="006919FB">
        <w:rPr>
          <w:sz w:val="28"/>
          <w:szCs w:val="28"/>
        </w:rPr>
        <w:t>42 %</w:t>
      </w:r>
      <w:r w:rsidRPr="006919FB">
        <w:rPr>
          <w:sz w:val="28"/>
          <w:szCs w:val="28"/>
        </w:rPr>
        <w:t>.</w:t>
      </w:r>
    </w:p>
    <w:p w:rsidR="00CE3F1E" w:rsidRPr="006919FB" w:rsidRDefault="00CE3F1E" w:rsidP="00CE3F1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19FB">
        <w:rPr>
          <w:sz w:val="28"/>
          <w:szCs w:val="28"/>
        </w:rPr>
        <w:t>Сложившаяся отраслевая структура малого и среднего бизнеса за после</w:t>
      </w:r>
      <w:r w:rsidRPr="006919FB">
        <w:rPr>
          <w:sz w:val="28"/>
          <w:szCs w:val="28"/>
        </w:rPr>
        <w:t>д</w:t>
      </w:r>
      <w:r w:rsidRPr="006919FB">
        <w:rPr>
          <w:sz w:val="28"/>
          <w:szCs w:val="28"/>
        </w:rPr>
        <w:t>ние годы существенно не изменилась. По видам деятельности малый и средний бизнес охватил практически все отрасли экономики, но сфера торговли и общ</w:t>
      </w:r>
      <w:r w:rsidRPr="006919FB">
        <w:rPr>
          <w:sz w:val="28"/>
          <w:szCs w:val="28"/>
        </w:rPr>
        <w:t>е</w:t>
      </w:r>
      <w:r w:rsidRPr="006919FB">
        <w:rPr>
          <w:sz w:val="28"/>
          <w:szCs w:val="28"/>
        </w:rPr>
        <w:t>ственного питания остается более привлекательной для малого бизнеса, чем промышленность, жилищно-коммунальное хозяйство и бытовое обслуживание. Привлекательность данной сферы объясняется, прежде всего, относительно б</w:t>
      </w:r>
      <w:r w:rsidRPr="006919FB">
        <w:rPr>
          <w:sz w:val="28"/>
          <w:szCs w:val="28"/>
        </w:rPr>
        <w:t>ы</w:t>
      </w:r>
      <w:r w:rsidRPr="006919FB">
        <w:rPr>
          <w:sz w:val="28"/>
          <w:szCs w:val="28"/>
        </w:rPr>
        <w:t>строй окупаемостью финансовых средств, стабильным покупательским спр</w:t>
      </w:r>
      <w:r w:rsidRPr="006919FB">
        <w:rPr>
          <w:sz w:val="28"/>
          <w:szCs w:val="28"/>
        </w:rPr>
        <w:t>о</w:t>
      </w:r>
      <w:r w:rsidRPr="006919FB">
        <w:rPr>
          <w:sz w:val="28"/>
          <w:szCs w:val="28"/>
        </w:rPr>
        <w:t xml:space="preserve">сом. </w:t>
      </w:r>
    </w:p>
    <w:p w:rsidR="00CE3F1E" w:rsidRPr="006919FB" w:rsidRDefault="00CE3F1E" w:rsidP="00CE3F1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19FB">
        <w:rPr>
          <w:sz w:val="28"/>
          <w:szCs w:val="28"/>
        </w:rPr>
        <w:t xml:space="preserve">Одним из механизмов поддержки является предоставление финансовой помощи в виде займов, предоставляемых </w:t>
      </w:r>
      <w:proofErr w:type="spellStart"/>
      <w:r w:rsidRPr="006919FB">
        <w:rPr>
          <w:sz w:val="28"/>
          <w:szCs w:val="28"/>
        </w:rPr>
        <w:t>Уинским</w:t>
      </w:r>
      <w:proofErr w:type="spellEnd"/>
      <w:r w:rsidRPr="006919FB">
        <w:rPr>
          <w:sz w:val="28"/>
          <w:szCs w:val="28"/>
        </w:rPr>
        <w:t xml:space="preserve"> фондом поддержки пре</w:t>
      </w:r>
      <w:r w:rsidRPr="006919FB">
        <w:rPr>
          <w:sz w:val="28"/>
          <w:szCs w:val="28"/>
        </w:rPr>
        <w:t>д</w:t>
      </w:r>
      <w:r w:rsidRPr="006919FB">
        <w:rPr>
          <w:sz w:val="28"/>
          <w:szCs w:val="28"/>
        </w:rPr>
        <w:t>принимательства. Основной целью организации является:</w:t>
      </w:r>
    </w:p>
    <w:p w:rsidR="00CE3F1E" w:rsidRPr="006919FB" w:rsidRDefault="00CE3F1E" w:rsidP="00CE3F1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19FB">
        <w:rPr>
          <w:sz w:val="28"/>
          <w:szCs w:val="28"/>
        </w:rPr>
        <w:t>- содействие развитию предпринимательства на территории Уинского м</w:t>
      </w:r>
      <w:r w:rsidRPr="006919FB">
        <w:rPr>
          <w:sz w:val="28"/>
          <w:szCs w:val="28"/>
        </w:rPr>
        <w:t>у</w:t>
      </w:r>
      <w:r w:rsidRPr="006919FB">
        <w:rPr>
          <w:sz w:val="28"/>
          <w:szCs w:val="28"/>
        </w:rPr>
        <w:t xml:space="preserve">ниципального </w:t>
      </w:r>
      <w:r w:rsidRPr="006919FB">
        <w:rPr>
          <w:sz w:val="28"/>
        </w:rPr>
        <w:t>округа Пермского края</w:t>
      </w:r>
      <w:r w:rsidRPr="006919FB">
        <w:rPr>
          <w:sz w:val="28"/>
          <w:szCs w:val="28"/>
        </w:rPr>
        <w:t>. Так за 20</w:t>
      </w:r>
      <w:r w:rsidR="002B5525" w:rsidRPr="006919FB">
        <w:rPr>
          <w:sz w:val="28"/>
          <w:szCs w:val="28"/>
        </w:rPr>
        <w:t>21</w:t>
      </w:r>
      <w:r w:rsidRPr="006919FB">
        <w:rPr>
          <w:sz w:val="28"/>
          <w:szCs w:val="28"/>
        </w:rPr>
        <w:t xml:space="preserve"> год был</w:t>
      </w:r>
      <w:r w:rsidR="002B5525" w:rsidRPr="006919FB">
        <w:rPr>
          <w:sz w:val="28"/>
          <w:szCs w:val="28"/>
        </w:rPr>
        <w:t>о</w:t>
      </w:r>
      <w:r w:rsidRPr="006919FB">
        <w:rPr>
          <w:sz w:val="28"/>
          <w:szCs w:val="28"/>
        </w:rPr>
        <w:t xml:space="preserve"> заключен</w:t>
      </w:r>
      <w:r w:rsidR="002B5525" w:rsidRPr="006919FB">
        <w:rPr>
          <w:sz w:val="28"/>
          <w:szCs w:val="28"/>
        </w:rPr>
        <w:t>о</w:t>
      </w:r>
      <w:r w:rsidRPr="006919FB">
        <w:rPr>
          <w:sz w:val="28"/>
          <w:szCs w:val="28"/>
        </w:rPr>
        <w:t xml:space="preserve"> 2</w:t>
      </w:r>
      <w:r w:rsidR="002B5525" w:rsidRPr="006919FB">
        <w:rPr>
          <w:sz w:val="28"/>
          <w:szCs w:val="28"/>
        </w:rPr>
        <w:t>6</w:t>
      </w:r>
      <w:r w:rsidRPr="006919FB">
        <w:rPr>
          <w:sz w:val="28"/>
          <w:szCs w:val="28"/>
        </w:rPr>
        <w:t xml:space="preserve"> дог</w:t>
      </w:r>
      <w:r w:rsidRPr="006919FB">
        <w:rPr>
          <w:sz w:val="28"/>
          <w:szCs w:val="28"/>
        </w:rPr>
        <w:t>о</w:t>
      </w:r>
      <w:r w:rsidRPr="006919FB">
        <w:rPr>
          <w:sz w:val="28"/>
          <w:szCs w:val="28"/>
        </w:rPr>
        <w:t>во</w:t>
      </w:r>
      <w:r w:rsidR="00153F3E" w:rsidRPr="006919FB">
        <w:rPr>
          <w:sz w:val="28"/>
          <w:szCs w:val="28"/>
        </w:rPr>
        <w:t>р</w:t>
      </w:r>
      <w:r w:rsidR="002B5525" w:rsidRPr="006919FB">
        <w:rPr>
          <w:sz w:val="28"/>
          <w:szCs w:val="28"/>
        </w:rPr>
        <w:t>ов</w:t>
      </w:r>
      <w:r w:rsidRPr="006919FB">
        <w:rPr>
          <w:sz w:val="28"/>
          <w:szCs w:val="28"/>
        </w:rPr>
        <w:t xml:space="preserve"> займа на сумму </w:t>
      </w:r>
      <w:r w:rsidR="002B5525" w:rsidRPr="006919FB">
        <w:rPr>
          <w:sz w:val="28"/>
          <w:szCs w:val="28"/>
        </w:rPr>
        <w:t>9070 тыс</w:t>
      </w:r>
      <w:r w:rsidRPr="006919FB">
        <w:rPr>
          <w:sz w:val="28"/>
          <w:szCs w:val="28"/>
        </w:rPr>
        <w:t>. рублей.</w:t>
      </w:r>
    </w:p>
    <w:p w:rsidR="00CE3F1E" w:rsidRPr="006919FB" w:rsidRDefault="00CE3F1E" w:rsidP="00CE3F1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919FB">
        <w:rPr>
          <w:sz w:val="28"/>
          <w:szCs w:val="28"/>
        </w:rPr>
        <w:t xml:space="preserve">     Фондом оказывались услуги в области коммерческой деятельности, в том числе в области права, бухгалтерского и налогового учета, трудового права.  За 20</w:t>
      </w:r>
      <w:r w:rsidR="00153F3E" w:rsidRPr="006919FB">
        <w:rPr>
          <w:sz w:val="28"/>
          <w:szCs w:val="28"/>
        </w:rPr>
        <w:t>2</w:t>
      </w:r>
      <w:r w:rsidR="000F472F" w:rsidRPr="006919FB">
        <w:rPr>
          <w:sz w:val="28"/>
          <w:szCs w:val="28"/>
        </w:rPr>
        <w:t>1</w:t>
      </w:r>
      <w:r w:rsidRPr="006919FB">
        <w:rPr>
          <w:sz w:val="28"/>
          <w:szCs w:val="28"/>
        </w:rPr>
        <w:t xml:space="preserve"> год были составлены и направлены в налоговый орган </w:t>
      </w:r>
      <w:r w:rsidR="000F472F" w:rsidRPr="006919FB">
        <w:rPr>
          <w:sz w:val="28"/>
          <w:szCs w:val="28"/>
        </w:rPr>
        <w:t>1</w:t>
      </w:r>
      <w:r w:rsidR="001E5E2E" w:rsidRPr="006919FB">
        <w:rPr>
          <w:sz w:val="28"/>
          <w:szCs w:val="28"/>
        </w:rPr>
        <w:t>70</w:t>
      </w:r>
      <w:r w:rsidRPr="006919FB">
        <w:rPr>
          <w:sz w:val="28"/>
          <w:szCs w:val="28"/>
        </w:rPr>
        <w:t xml:space="preserve"> отчетов, з</w:t>
      </w:r>
      <w:r w:rsidRPr="006919FB">
        <w:rPr>
          <w:sz w:val="28"/>
          <w:szCs w:val="28"/>
        </w:rPr>
        <w:t>а</w:t>
      </w:r>
      <w:r w:rsidRPr="006919FB">
        <w:rPr>
          <w:sz w:val="28"/>
          <w:szCs w:val="28"/>
        </w:rPr>
        <w:t xml:space="preserve">ключено </w:t>
      </w:r>
      <w:r w:rsidR="00A717B9" w:rsidRPr="006919FB">
        <w:rPr>
          <w:sz w:val="28"/>
          <w:szCs w:val="28"/>
        </w:rPr>
        <w:t>1</w:t>
      </w:r>
      <w:r w:rsidR="000F472F" w:rsidRPr="006919FB">
        <w:rPr>
          <w:sz w:val="28"/>
          <w:szCs w:val="28"/>
        </w:rPr>
        <w:t>5</w:t>
      </w:r>
      <w:r w:rsidRPr="006919FB">
        <w:rPr>
          <w:sz w:val="28"/>
          <w:szCs w:val="28"/>
        </w:rPr>
        <w:t xml:space="preserve"> новых договоров на предоставление </w:t>
      </w:r>
      <w:r w:rsidR="00A717B9" w:rsidRPr="006919FB">
        <w:rPr>
          <w:sz w:val="28"/>
          <w:szCs w:val="28"/>
        </w:rPr>
        <w:t xml:space="preserve">бухгалтерской и </w:t>
      </w:r>
      <w:r w:rsidRPr="006919FB">
        <w:rPr>
          <w:sz w:val="28"/>
          <w:szCs w:val="28"/>
        </w:rPr>
        <w:t>налоговой о</w:t>
      </w:r>
      <w:r w:rsidRPr="006919FB">
        <w:rPr>
          <w:sz w:val="28"/>
          <w:szCs w:val="28"/>
        </w:rPr>
        <w:t>т</w:t>
      </w:r>
      <w:r w:rsidRPr="006919FB">
        <w:rPr>
          <w:sz w:val="28"/>
          <w:szCs w:val="28"/>
        </w:rPr>
        <w:t xml:space="preserve">четности. </w:t>
      </w:r>
    </w:p>
    <w:p w:rsidR="00CE3F1E" w:rsidRPr="006919FB" w:rsidRDefault="00CE3F1E" w:rsidP="00CE3F1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919FB">
        <w:rPr>
          <w:sz w:val="28"/>
          <w:szCs w:val="28"/>
        </w:rPr>
        <w:t xml:space="preserve">       Кроме того для субъектов предпринимательства в  20</w:t>
      </w:r>
      <w:r w:rsidR="00BA268C" w:rsidRPr="006919FB">
        <w:rPr>
          <w:sz w:val="28"/>
          <w:szCs w:val="28"/>
        </w:rPr>
        <w:t>2</w:t>
      </w:r>
      <w:r w:rsidR="0005755B" w:rsidRPr="006919FB">
        <w:rPr>
          <w:sz w:val="28"/>
          <w:szCs w:val="28"/>
        </w:rPr>
        <w:t>1</w:t>
      </w:r>
      <w:r w:rsidRPr="006919FB">
        <w:rPr>
          <w:sz w:val="28"/>
          <w:szCs w:val="28"/>
        </w:rPr>
        <w:t xml:space="preserve"> году было пров</w:t>
      </w:r>
      <w:r w:rsidRPr="006919FB">
        <w:rPr>
          <w:sz w:val="28"/>
          <w:szCs w:val="28"/>
        </w:rPr>
        <w:t>е</w:t>
      </w:r>
      <w:r w:rsidRPr="006919FB">
        <w:rPr>
          <w:sz w:val="28"/>
          <w:szCs w:val="28"/>
        </w:rPr>
        <w:t xml:space="preserve">дено </w:t>
      </w:r>
      <w:r w:rsidR="00BA268C" w:rsidRPr="006919FB">
        <w:rPr>
          <w:sz w:val="28"/>
          <w:szCs w:val="28"/>
        </w:rPr>
        <w:t>6мероприятий</w:t>
      </w:r>
      <w:r w:rsidRPr="006919FB">
        <w:rPr>
          <w:sz w:val="28"/>
          <w:szCs w:val="28"/>
        </w:rPr>
        <w:t xml:space="preserve"> на различные темы. </w:t>
      </w:r>
    </w:p>
    <w:p w:rsidR="00CE3F1E" w:rsidRPr="006919FB" w:rsidRDefault="00CE3F1E" w:rsidP="00CE3F1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19FB">
        <w:rPr>
          <w:sz w:val="28"/>
          <w:szCs w:val="28"/>
        </w:rPr>
        <w:t xml:space="preserve">В свою очередь, современное состояние малого бизнеса в </w:t>
      </w:r>
      <w:proofErr w:type="spellStart"/>
      <w:r w:rsidRPr="006919FB">
        <w:rPr>
          <w:sz w:val="28"/>
          <w:szCs w:val="28"/>
        </w:rPr>
        <w:t>Уинском</w:t>
      </w:r>
      <w:proofErr w:type="spellEnd"/>
      <w:r w:rsidRPr="006919FB">
        <w:rPr>
          <w:sz w:val="28"/>
          <w:szCs w:val="28"/>
        </w:rPr>
        <w:t xml:space="preserve"> мун</w:t>
      </w:r>
      <w:r w:rsidRPr="006919FB">
        <w:rPr>
          <w:sz w:val="28"/>
          <w:szCs w:val="28"/>
        </w:rPr>
        <w:t>и</w:t>
      </w:r>
      <w:r w:rsidRPr="006919FB">
        <w:rPr>
          <w:sz w:val="28"/>
          <w:szCs w:val="28"/>
        </w:rPr>
        <w:t xml:space="preserve">ципальном </w:t>
      </w:r>
      <w:r w:rsidRPr="006919FB">
        <w:rPr>
          <w:sz w:val="28"/>
        </w:rPr>
        <w:t>округе Пермского края</w:t>
      </w:r>
      <w:r w:rsidRPr="006919FB">
        <w:rPr>
          <w:sz w:val="28"/>
          <w:szCs w:val="28"/>
        </w:rPr>
        <w:t xml:space="preserve"> может быть охарактеризовано следующим:</w:t>
      </w:r>
    </w:p>
    <w:p w:rsidR="00CE3F1E" w:rsidRPr="006919FB" w:rsidRDefault="00CE3F1E" w:rsidP="00CE3F1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19FB">
        <w:rPr>
          <w:sz w:val="28"/>
          <w:szCs w:val="28"/>
        </w:rPr>
        <w:t>- неравномерностью развитости его как по территории округа, так и по о</w:t>
      </w:r>
      <w:r w:rsidRPr="006919FB">
        <w:rPr>
          <w:sz w:val="28"/>
          <w:szCs w:val="28"/>
        </w:rPr>
        <w:t>т</w:t>
      </w:r>
      <w:r w:rsidRPr="006919FB">
        <w:rPr>
          <w:sz w:val="28"/>
          <w:szCs w:val="28"/>
        </w:rPr>
        <w:t>раслям и сферам приложения труда. Малое предпринимательство в основном представлено в таких сферах, как розничная продажа товаров, в сфере сервиса и бытовых услуг, строительстве, в сфере транспортных услуг. Недостаточное развитие малого бизнеса отмечается в сфере производства продукции, здрав</w:t>
      </w:r>
      <w:r w:rsidRPr="006919FB">
        <w:rPr>
          <w:sz w:val="28"/>
          <w:szCs w:val="28"/>
        </w:rPr>
        <w:t>о</w:t>
      </w:r>
      <w:r w:rsidRPr="006919FB">
        <w:rPr>
          <w:sz w:val="28"/>
          <w:szCs w:val="28"/>
        </w:rPr>
        <w:t>охранения, образования, культуры, спорта и других сферах, охватывающих с</w:t>
      </w:r>
      <w:r w:rsidRPr="006919FB">
        <w:rPr>
          <w:sz w:val="28"/>
          <w:szCs w:val="28"/>
        </w:rPr>
        <w:t>о</w:t>
      </w:r>
      <w:r w:rsidRPr="006919FB">
        <w:rPr>
          <w:sz w:val="28"/>
          <w:szCs w:val="28"/>
        </w:rPr>
        <w:t>циальные услуги;</w:t>
      </w:r>
    </w:p>
    <w:p w:rsidR="00CE3F1E" w:rsidRPr="006919FB" w:rsidRDefault="00CE3F1E" w:rsidP="00CE3F1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19FB">
        <w:rPr>
          <w:sz w:val="28"/>
          <w:szCs w:val="28"/>
        </w:rPr>
        <w:t>- наличием большой доли субъектов малого предпринимательства, в том числе и индивидуальных предпринимателей, зарегистрированных, но фактич</w:t>
      </w:r>
      <w:r w:rsidRPr="006919FB">
        <w:rPr>
          <w:sz w:val="28"/>
          <w:szCs w:val="28"/>
        </w:rPr>
        <w:t>е</w:t>
      </w:r>
      <w:r w:rsidRPr="006919FB">
        <w:rPr>
          <w:sz w:val="28"/>
          <w:szCs w:val="28"/>
        </w:rPr>
        <w:t>ски не осуществляющих предпринимательскую деятельность;</w:t>
      </w:r>
    </w:p>
    <w:p w:rsidR="00CE3F1E" w:rsidRPr="006919FB" w:rsidRDefault="00CE3F1E" w:rsidP="00CE3F1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19FB">
        <w:rPr>
          <w:sz w:val="28"/>
          <w:szCs w:val="28"/>
        </w:rPr>
        <w:t>- сложностью вхождения на новые рынки или действующие рынки;</w:t>
      </w:r>
    </w:p>
    <w:p w:rsidR="00CE3F1E" w:rsidRPr="006919FB" w:rsidRDefault="00CE3F1E" w:rsidP="00CE3F1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19FB">
        <w:rPr>
          <w:sz w:val="28"/>
          <w:szCs w:val="28"/>
        </w:rPr>
        <w:t>- недостаточностью финансовых ср</w:t>
      </w:r>
      <w:r w:rsidR="008B1287" w:rsidRPr="006919FB">
        <w:rPr>
          <w:sz w:val="28"/>
          <w:szCs w:val="28"/>
        </w:rPr>
        <w:t>е</w:t>
      </w:r>
      <w:proofErr w:type="gramStart"/>
      <w:r w:rsidR="008B1287" w:rsidRPr="006919FB">
        <w:rPr>
          <w:sz w:val="28"/>
          <w:szCs w:val="28"/>
        </w:rPr>
        <w:t>дств</w:t>
      </w:r>
      <w:r w:rsidRPr="006919FB">
        <w:rPr>
          <w:sz w:val="28"/>
          <w:szCs w:val="28"/>
        </w:rPr>
        <w:t xml:space="preserve"> дл</w:t>
      </w:r>
      <w:proofErr w:type="gramEnd"/>
      <w:r w:rsidRPr="006919FB">
        <w:rPr>
          <w:sz w:val="28"/>
          <w:szCs w:val="28"/>
        </w:rPr>
        <w:t>я пополнения основных и об</w:t>
      </w:r>
      <w:r w:rsidRPr="006919FB">
        <w:rPr>
          <w:sz w:val="28"/>
          <w:szCs w:val="28"/>
        </w:rPr>
        <w:t>о</w:t>
      </w:r>
      <w:r w:rsidRPr="006919FB">
        <w:rPr>
          <w:sz w:val="28"/>
          <w:szCs w:val="28"/>
        </w:rPr>
        <w:t>ротных фондов;</w:t>
      </w:r>
    </w:p>
    <w:p w:rsidR="00CE3F1E" w:rsidRPr="006919FB" w:rsidRDefault="00CE3F1E" w:rsidP="00CE3F1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19FB">
        <w:rPr>
          <w:sz w:val="28"/>
          <w:szCs w:val="28"/>
        </w:rPr>
        <w:t>- недостаточным уровнем модернизации материально-технической базы;</w:t>
      </w:r>
    </w:p>
    <w:p w:rsidR="00CE3F1E" w:rsidRPr="006919FB" w:rsidRDefault="00CE3F1E" w:rsidP="00CE3F1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19FB">
        <w:rPr>
          <w:sz w:val="28"/>
          <w:szCs w:val="28"/>
        </w:rPr>
        <w:t>- дефицитом квалифицированных кадров.</w:t>
      </w:r>
    </w:p>
    <w:p w:rsidR="00CE3F1E" w:rsidRPr="006919FB" w:rsidRDefault="00CE3F1E" w:rsidP="00CE3F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E3F1E" w:rsidRPr="006919FB" w:rsidRDefault="00CE3F1E" w:rsidP="00CE3F1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bookmarkStart w:id="10" w:name="Par591"/>
      <w:bookmarkEnd w:id="10"/>
      <w:r w:rsidRPr="006919FB">
        <w:rPr>
          <w:b/>
          <w:sz w:val="28"/>
          <w:szCs w:val="28"/>
        </w:rPr>
        <w:lastRenderedPageBreak/>
        <w:t>3. Цели и задачи программы</w:t>
      </w:r>
    </w:p>
    <w:p w:rsidR="00CE3F1E" w:rsidRPr="006919FB" w:rsidRDefault="00CE3F1E" w:rsidP="00CE3F1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</w:p>
    <w:p w:rsidR="00CE3F1E" w:rsidRPr="006919FB" w:rsidRDefault="00CE3F1E" w:rsidP="00CE3F1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19FB">
        <w:rPr>
          <w:sz w:val="28"/>
          <w:szCs w:val="28"/>
        </w:rPr>
        <w:t>Одной из главных целей программы является развитие сельского хозяйства на территории Уинского муниципального округа. Для достижения данной цели необходимо решить следующие задачи:</w:t>
      </w:r>
    </w:p>
    <w:p w:rsidR="00CE3F1E" w:rsidRPr="006919FB" w:rsidRDefault="00CE3F1E" w:rsidP="00CE3F1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19FB">
        <w:rPr>
          <w:sz w:val="28"/>
          <w:szCs w:val="28"/>
        </w:rPr>
        <w:t xml:space="preserve"> - повышение эффективности управления земельными ресурсами и сохр</w:t>
      </w:r>
      <w:r w:rsidRPr="006919FB">
        <w:rPr>
          <w:sz w:val="28"/>
          <w:szCs w:val="28"/>
        </w:rPr>
        <w:t>а</w:t>
      </w:r>
      <w:r w:rsidRPr="006919FB">
        <w:rPr>
          <w:sz w:val="28"/>
          <w:szCs w:val="28"/>
        </w:rPr>
        <w:t>нение земель сельскохозяйственного назначения;</w:t>
      </w:r>
    </w:p>
    <w:p w:rsidR="00CE3F1E" w:rsidRPr="006919FB" w:rsidRDefault="00CE3F1E" w:rsidP="00CE3F1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19FB">
        <w:rPr>
          <w:sz w:val="28"/>
          <w:szCs w:val="28"/>
        </w:rPr>
        <w:t xml:space="preserve">  - содействие организациям АПК в обеспеченности квалифицированными кадрами;</w:t>
      </w:r>
    </w:p>
    <w:p w:rsidR="00CE3F1E" w:rsidRPr="006919FB" w:rsidRDefault="00CE3F1E" w:rsidP="00CE3F1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19FB">
        <w:rPr>
          <w:sz w:val="28"/>
          <w:szCs w:val="28"/>
        </w:rPr>
        <w:t xml:space="preserve"> - стимулирование </w:t>
      </w:r>
      <w:proofErr w:type="spellStart"/>
      <w:r w:rsidRPr="006919FB">
        <w:rPr>
          <w:sz w:val="28"/>
          <w:szCs w:val="28"/>
        </w:rPr>
        <w:t>сельхозтоваропроизводителей</w:t>
      </w:r>
      <w:proofErr w:type="spellEnd"/>
      <w:r w:rsidRPr="006919FB">
        <w:rPr>
          <w:sz w:val="28"/>
          <w:szCs w:val="28"/>
        </w:rPr>
        <w:t xml:space="preserve"> на достижение высоких результатов  сельскохозяйственного производства;</w:t>
      </w:r>
    </w:p>
    <w:p w:rsidR="00CE3F1E" w:rsidRPr="006919FB" w:rsidRDefault="00CE3F1E" w:rsidP="00CE3F1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19FB">
        <w:rPr>
          <w:sz w:val="28"/>
          <w:szCs w:val="28"/>
        </w:rPr>
        <w:t xml:space="preserve"> - содействие сельскохозяйственным товаропроизводителям в приобрет</w:t>
      </w:r>
      <w:r w:rsidRPr="006919FB">
        <w:rPr>
          <w:sz w:val="28"/>
          <w:szCs w:val="28"/>
        </w:rPr>
        <w:t>е</w:t>
      </w:r>
      <w:r w:rsidRPr="006919FB">
        <w:rPr>
          <w:sz w:val="28"/>
          <w:szCs w:val="28"/>
        </w:rPr>
        <w:t>нии сельскохозяйственной и специальной техники.</w:t>
      </w:r>
    </w:p>
    <w:p w:rsidR="00CE3F1E" w:rsidRPr="006919FB" w:rsidRDefault="00CE3F1E" w:rsidP="00CE3F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19FB">
        <w:rPr>
          <w:sz w:val="28"/>
          <w:szCs w:val="28"/>
        </w:rPr>
        <w:t xml:space="preserve">Другой  целью программы является </w:t>
      </w:r>
      <w:r w:rsidRPr="006919FB">
        <w:rPr>
          <w:color w:val="000000"/>
          <w:sz w:val="28"/>
          <w:szCs w:val="28"/>
        </w:rPr>
        <w:t xml:space="preserve">создание благоприятных условий для развития субъектов малого и среднего предпринимательства, способствующих увеличению количества зарегистрированных субъектов малого и среднего предпринимательства и объемов, производимых ими товаров (работ, услуг).  </w:t>
      </w:r>
    </w:p>
    <w:p w:rsidR="00CE3F1E" w:rsidRPr="006919FB" w:rsidRDefault="00CE3F1E" w:rsidP="00CE3F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19FB">
        <w:rPr>
          <w:sz w:val="28"/>
          <w:szCs w:val="28"/>
        </w:rPr>
        <w:t>Достижение цели обеспечивается решением следующих приоритетных з</w:t>
      </w:r>
      <w:r w:rsidRPr="006919FB">
        <w:rPr>
          <w:sz w:val="28"/>
          <w:szCs w:val="28"/>
        </w:rPr>
        <w:t>а</w:t>
      </w:r>
      <w:r w:rsidRPr="006919FB">
        <w:rPr>
          <w:sz w:val="28"/>
          <w:szCs w:val="28"/>
        </w:rPr>
        <w:t>дач:</w:t>
      </w:r>
    </w:p>
    <w:p w:rsidR="00CE3F1E" w:rsidRPr="006919FB" w:rsidRDefault="00CE3F1E" w:rsidP="00CE3F1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919FB">
        <w:rPr>
          <w:sz w:val="28"/>
          <w:szCs w:val="28"/>
        </w:rPr>
        <w:t>- совершенствование нормативно-правовых, организационных условий для развития малого бизнеса;</w:t>
      </w:r>
    </w:p>
    <w:p w:rsidR="00CE3F1E" w:rsidRPr="006919FB" w:rsidRDefault="00CE3F1E" w:rsidP="00CE3F1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919FB">
        <w:rPr>
          <w:sz w:val="28"/>
          <w:szCs w:val="28"/>
        </w:rPr>
        <w:t>- расширение информационно-консультационного поля в сфере предпр</w:t>
      </w:r>
      <w:r w:rsidRPr="006919FB">
        <w:rPr>
          <w:sz w:val="28"/>
          <w:szCs w:val="28"/>
        </w:rPr>
        <w:t>и</w:t>
      </w:r>
      <w:r w:rsidRPr="006919FB">
        <w:rPr>
          <w:sz w:val="28"/>
          <w:szCs w:val="28"/>
        </w:rPr>
        <w:t xml:space="preserve">нимательства;                               </w:t>
      </w:r>
      <w:r w:rsidRPr="006919FB">
        <w:rPr>
          <w:sz w:val="28"/>
          <w:szCs w:val="28"/>
        </w:rPr>
        <w:br/>
        <w:t xml:space="preserve">       - содействие повышению уровня квалификации кадрового состава субъе</w:t>
      </w:r>
      <w:r w:rsidRPr="006919FB">
        <w:rPr>
          <w:sz w:val="28"/>
          <w:szCs w:val="28"/>
        </w:rPr>
        <w:t>к</w:t>
      </w:r>
      <w:r w:rsidRPr="006919FB">
        <w:rPr>
          <w:sz w:val="28"/>
          <w:szCs w:val="28"/>
        </w:rPr>
        <w:t>тов малого и среднего предпринимательства;</w:t>
      </w:r>
    </w:p>
    <w:p w:rsidR="00CE3F1E" w:rsidRPr="006919FB" w:rsidRDefault="00CE3F1E" w:rsidP="00CE3F1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919FB">
        <w:rPr>
          <w:sz w:val="28"/>
          <w:szCs w:val="28"/>
        </w:rPr>
        <w:t xml:space="preserve">       - разработка и реализация механизмов по поддержке малого и среднего  </w:t>
      </w:r>
      <w:r w:rsidRPr="006919FB">
        <w:rPr>
          <w:sz w:val="28"/>
          <w:szCs w:val="28"/>
        </w:rPr>
        <w:br/>
        <w:t>предпринимательства;</w:t>
      </w:r>
    </w:p>
    <w:p w:rsidR="00CE3F1E" w:rsidRPr="006919FB" w:rsidRDefault="00CE3F1E" w:rsidP="00CE3F1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919FB">
        <w:rPr>
          <w:sz w:val="28"/>
          <w:szCs w:val="28"/>
        </w:rPr>
        <w:t xml:space="preserve">      - внедрение процедур оценки регулирующего воздействия проектов мун</w:t>
      </w:r>
      <w:r w:rsidRPr="006919FB">
        <w:rPr>
          <w:sz w:val="28"/>
          <w:szCs w:val="28"/>
        </w:rPr>
        <w:t>и</w:t>
      </w:r>
      <w:r w:rsidRPr="006919FB">
        <w:rPr>
          <w:sz w:val="28"/>
          <w:szCs w:val="28"/>
        </w:rPr>
        <w:t>ципальных правовых актов, затрагивающих вопросы осуществления предпр</w:t>
      </w:r>
      <w:r w:rsidRPr="006919FB">
        <w:rPr>
          <w:sz w:val="28"/>
          <w:szCs w:val="28"/>
        </w:rPr>
        <w:t>и</w:t>
      </w:r>
      <w:r w:rsidRPr="006919FB">
        <w:rPr>
          <w:sz w:val="28"/>
          <w:szCs w:val="28"/>
        </w:rPr>
        <w:t xml:space="preserve">нимательской и инвестиционной деятельности.                                      </w:t>
      </w:r>
    </w:p>
    <w:p w:rsidR="00CE3F1E" w:rsidRPr="006919FB" w:rsidRDefault="00CE3F1E" w:rsidP="00CE3F1E">
      <w:pPr>
        <w:tabs>
          <w:tab w:val="left" w:pos="709"/>
          <w:tab w:val="left" w:pos="1134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6919FB">
        <w:rPr>
          <w:color w:val="000000"/>
          <w:sz w:val="28"/>
          <w:szCs w:val="28"/>
        </w:rPr>
        <w:t>Реализация подпрограммы развития предпринимательства позволит:</w:t>
      </w:r>
    </w:p>
    <w:p w:rsidR="00CE3F1E" w:rsidRPr="006919FB" w:rsidRDefault="00CE3F1E" w:rsidP="00CE3F1E">
      <w:pPr>
        <w:tabs>
          <w:tab w:val="left" w:pos="709"/>
          <w:tab w:val="left" w:pos="1134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6919FB">
        <w:rPr>
          <w:color w:val="000000"/>
          <w:sz w:val="28"/>
          <w:szCs w:val="28"/>
        </w:rPr>
        <w:t>обеспечить функционирование конкурентной среды, стимулирующей предпринимательскую активность;</w:t>
      </w:r>
    </w:p>
    <w:p w:rsidR="00CE3F1E" w:rsidRPr="006919FB" w:rsidRDefault="00CE3F1E" w:rsidP="00CE3F1E">
      <w:pPr>
        <w:tabs>
          <w:tab w:val="left" w:pos="709"/>
          <w:tab w:val="left" w:pos="1134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6919FB">
        <w:rPr>
          <w:color w:val="000000"/>
          <w:sz w:val="28"/>
          <w:szCs w:val="28"/>
        </w:rPr>
        <w:t>устойчивое развитие предпринимательства во всех отраслях реального сектора экономики;</w:t>
      </w:r>
    </w:p>
    <w:p w:rsidR="00CE3F1E" w:rsidRPr="006919FB" w:rsidRDefault="00CE3F1E" w:rsidP="00CE3F1E">
      <w:pPr>
        <w:tabs>
          <w:tab w:val="left" w:pos="709"/>
          <w:tab w:val="left" w:pos="1134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6919FB">
        <w:rPr>
          <w:color w:val="000000"/>
          <w:sz w:val="28"/>
          <w:szCs w:val="28"/>
        </w:rPr>
        <w:t>улучшить условия доступа предприятий малого и среднего бизнеса, и</w:t>
      </w:r>
      <w:r w:rsidRPr="006919FB">
        <w:rPr>
          <w:color w:val="000000"/>
          <w:sz w:val="28"/>
          <w:szCs w:val="28"/>
        </w:rPr>
        <w:t>н</w:t>
      </w:r>
      <w:r w:rsidRPr="006919FB">
        <w:rPr>
          <w:color w:val="000000"/>
          <w:sz w:val="28"/>
          <w:szCs w:val="28"/>
        </w:rPr>
        <w:t>дивидуальных предпринимателей расположенных на территории Уинского м</w:t>
      </w:r>
      <w:r w:rsidRPr="006919FB">
        <w:rPr>
          <w:color w:val="000000"/>
          <w:sz w:val="28"/>
          <w:szCs w:val="28"/>
        </w:rPr>
        <w:t>у</w:t>
      </w:r>
      <w:r w:rsidRPr="006919FB">
        <w:rPr>
          <w:color w:val="000000"/>
          <w:sz w:val="28"/>
          <w:szCs w:val="28"/>
        </w:rPr>
        <w:t xml:space="preserve">ниципального </w:t>
      </w:r>
      <w:r w:rsidRPr="006919FB">
        <w:rPr>
          <w:sz w:val="28"/>
        </w:rPr>
        <w:t>округа Пермского края</w:t>
      </w:r>
      <w:r w:rsidRPr="006919FB">
        <w:rPr>
          <w:color w:val="000000"/>
          <w:sz w:val="28"/>
          <w:szCs w:val="28"/>
        </w:rPr>
        <w:t>, к источникам финансирования.</w:t>
      </w:r>
    </w:p>
    <w:p w:rsidR="00CE3F1E" w:rsidRPr="006919FB" w:rsidRDefault="00CE3F1E" w:rsidP="00CE3F1E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color w:val="000000"/>
          <w:sz w:val="28"/>
          <w:szCs w:val="28"/>
        </w:rPr>
      </w:pPr>
      <w:r w:rsidRPr="006919FB">
        <w:rPr>
          <w:rFonts w:cs="Arial"/>
          <w:color w:val="000000"/>
          <w:sz w:val="28"/>
          <w:szCs w:val="28"/>
        </w:rPr>
        <w:t>В рамках реализации мероприятий подпрограммы развития предприн</w:t>
      </w:r>
      <w:r w:rsidRPr="006919FB">
        <w:rPr>
          <w:rFonts w:cs="Arial"/>
          <w:color w:val="000000"/>
          <w:sz w:val="28"/>
          <w:szCs w:val="28"/>
        </w:rPr>
        <w:t>и</w:t>
      </w:r>
      <w:r w:rsidRPr="006919FB">
        <w:rPr>
          <w:rFonts w:cs="Arial"/>
          <w:color w:val="000000"/>
          <w:sz w:val="28"/>
          <w:szCs w:val="28"/>
        </w:rPr>
        <w:t>мательства</w:t>
      </w:r>
      <w:r w:rsidR="00CC5E05" w:rsidRPr="006919FB">
        <w:rPr>
          <w:rFonts w:cs="Arial"/>
          <w:color w:val="000000"/>
          <w:sz w:val="28"/>
          <w:szCs w:val="28"/>
        </w:rPr>
        <w:t>,</w:t>
      </w:r>
      <w:r w:rsidRPr="006919FB">
        <w:rPr>
          <w:rFonts w:cs="Arial"/>
          <w:color w:val="000000"/>
          <w:sz w:val="28"/>
          <w:szCs w:val="28"/>
        </w:rPr>
        <w:t xml:space="preserve"> планируется осуществить ряд мер, в том числе: </w:t>
      </w:r>
    </w:p>
    <w:p w:rsidR="00CE3F1E" w:rsidRPr="006919FB" w:rsidRDefault="00CE3F1E" w:rsidP="00CE3F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19FB">
        <w:rPr>
          <w:sz w:val="28"/>
          <w:szCs w:val="28"/>
        </w:rPr>
        <w:t>- развитие системы финансово-кредитной и имущественной  поддержки малого и среднего предпринимательства;</w:t>
      </w:r>
    </w:p>
    <w:p w:rsidR="00CE3F1E" w:rsidRPr="006919FB" w:rsidRDefault="00CE3F1E" w:rsidP="00CE3F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19FB">
        <w:rPr>
          <w:sz w:val="28"/>
          <w:szCs w:val="28"/>
        </w:rPr>
        <w:t>- информационно-консультационное обеспечение субъектов малого и среднего предпринимательства;</w:t>
      </w:r>
    </w:p>
    <w:p w:rsidR="00CE3F1E" w:rsidRPr="006919FB" w:rsidRDefault="00CE3F1E" w:rsidP="00CE3F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19FB">
        <w:rPr>
          <w:sz w:val="28"/>
          <w:szCs w:val="28"/>
        </w:rPr>
        <w:t>- популяризация и пропаганда предпринимательства.</w:t>
      </w:r>
    </w:p>
    <w:p w:rsidR="00CE3F1E" w:rsidRPr="006919FB" w:rsidRDefault="00CE3F1E" w:rsidP="00CE3F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E3F1E" w:rsidRPr="006919FB" w:rsidRDefault="00CE3F1E" w:rsidP="00CE3F1E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  <w:bookmarkStart w:id="11" w:name="Par603"/>
      <w:bookmarkEnd w:id="11"/>
      <w:r w:rsidRPr="006919FB">
        <w:rPr>
          <w:b/>
          <w:sz w:val="28"/>
          <w:szCs w:val="28"/>
        </w:rPr>
        <w:t>4. Ожидаемые результаты реализации программы</w:t>
      </w:r>
    </w:p>
    <w:p w:rsidR="00CE3F1E" w:rsidRPr="006919FB" w:rsidRDefault="00CE3F1E" w:rsidP="00CE3F1E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CE3F1E" w:rsidRPr="006919FB" w:rsidRDefault="00CE3F1E" w:rsidP="00CE3F1E">
      <w:pPr>
        <w:ind w:firstLine="709"/>
        <w:jc w:val="center"/>
        <w:rPr>
          <w:sz w:val="28"/>
          <w:szCs w:val="28"/>
        </w:rPr>
      </w:pPr>
      <w:bookmarkStart w:id="12" w:name="Par642"/>
      <w:bookmarkEnd w:id="12"/>
      <w:r w:rsidRPr="006919FB">
        <w:rPr>
          <w:sz w:val="28"/>
          <w:szCs w:val="28"/>
        </w:rPr>
        <w:t xml:space="preserve">4.1. Ожидаемые результаты реализации подпрограммы  </w:t>
      </w:r>
    </w:p>
    <w:p w:rsidR="00CE3F1E" w:rsidRPr="006919FB" w:rsidRDefault="00CE3F1E" w:rsidP="00CE3F1E">
      <w:pPr>
        <w:ind w:firstLine="709"/>
        <w:jc w:val="center"/>
        <w:rPr>
          <w:sz w:val="28"/>
          <w:szCs w:val="28"/>
        </w:rPr>
      </w:pPr>
      <w:r w:rsidRPr="006919FB">
        <w:rPr>
          <w:sz w:val="28"/>
          <w:szCs w:val="28"/>
        </w:rPr>
        <w:t xml:space="preserve">«Развитие сельского хозяйства Уинского муниципального  </w:t>
      </w:r>
    </w:p>
    <w:p w:rsidR="00CE3F1E" w:rsidRPr="006919FB" w:rsidRDefault="00CE3F1E" w:rsidP="00CE3F1E">
      <w:pPr>
        <w:ind w:firstLine="709"/>
        <w:jc w:val="center"/>
        <w:rPr>
          <w:sz w:val="28"/>
          <w:szCs w:val="28"/>
        </w:rPr>
      </w:pPr>
      <w:r w:rsidRPr="006919FB">
        <w:rPr>
          <w:sz w:val="28"/>
        </w:rPr>
        <w:t>округа Пермского края</w:t>
      </w:r>
      <w:r w:rsidR="00877690" w:rsidRPr="006919FB">
        <w:rPr>
          <w:sz w:val="28"/>
        </w:rPr>
        <w:t>»</w:t>
      </w:r>
    </w:p>
    <w:p w:rsidR="00CE3F1E" w:rsidRPr="006919FB" w:rsidRDefault="00CE3F1E" w:rsidP="00CE3F1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</w:p>
    <w:p w:rsidR="00CE3F1E" w:rsidRPr="006919FB" w:rsidRDefault="00CE3F1E" w:rsidP="00CE3F1E">
      <w:pPr>
        <w:jc w:val="both"/>
        <w:rPr>
          <w:sz w:val="28"/>
          <w:szCs w:val="28"/>
        </w:rPr>
      </w:pPr>
      <w:r w:rsidRPr="006919FB">
        <w:rPr>
          <w:sz w:val="28"/>
          <w:szCs w:val="28"/>
        </w:rPr>
        <w:t xml:space="preserve">     Ожидаемые результаты реализации </w:t>
      </w:r>
      <w:r w:rsidR="00352677" w:rsidRPr="006919FB">
        <w:rPr>
          <w:sz w:val="28"/>
          <w:szCs w:val="28"/>
        </w:rPr>
        <w:t>п</w:t>
      </w:r>
      <w:r w:rsidRPr="006919FB">
        <w:rPr>
          <w:sz w:val="28"/>
          <w:szCs w:val="28"/>
        </w:rPr>
        <w:t>одпрограммы «Развитие сельского х</w:t>
      </w:r>
      <w:r w:rsidRPr="006919FB">
        <w:rPr>
          <w:sz w:val="28"/>
          <w:szCs w:val="28"/>
        </w:rPr>
        <w:t>о</w:t>
      </w:r>
      <w:r w:rsidRPr="006919FB">
        <w:rPr>
          <w:sz w:val="28"/>
          <w:szCs w:val="28"/>
        </w:rPr>
        <w:t xml:space="preserve">зяйства Уинского муниципального </w:t>
      </w:r>
      <w:r w:rsidRPr="006919FB">
        <w:rPr>
          <w:sz w:val="28"/>
        </w:rPr>
        <w:t>округа Пермского края</w:t>
      </w:r>
      <w:r w:rsidR="00877690" w:rsidRPr="006919FB">
        <w:rPr>
          <w:sz w:val="28"/>
        </w:rPr>
        <w:t>»</w:t>
      </w:r>
      <w:r w:rsidR="00FD7F84">
        <w:rPr>
          <w:sz w:val="28"/>
        </w:rPr>
        <w:t xml:space="preserve"> к концу 2025 года</w:t>
      </w:r>
      <w:r w:rsidRPr="006919FB">
        <w:rPr>
          <w:sz w:val="28"/>
          <w:szCs w:val="28"/>
        </w:rPr>
        <w:t>:</w:t>
      </w:r>
    </w:p>
    <w:p w:rsidR="00CE3F1E" w:rsidRPr="006919FB" w:rsidRDefault="00CE3F1E" w:rsidP="00CE3F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919FB">
        <w:rPr>
          <w:sz w:val="28"/>
          <w:szCs w:val="28"/>
        </w:rPr>
        <w:t xml:space="preserve">      - Оформление производителями сельскохозяйственной продукции земел</w:t>
      </w:r>
      <w:r w:rsidRPr="006919FB">
        <w:rPr>
          <w:sz w:val="28"/>
          <w:szCs w:val="28"/>
        </w:rPr>
        <w:t>ь</w:t>
      </w:r>
      <w:r w:rsidRPr="006919FB">
        <w:rPr>
          <w:sz w:val="28"/>
          <w:szCs w:val="28"/>
        </w:rPr>
        <w:t>ных участков из земель сел</w:t>
      </w:r>
      <w:r w:rsidR="00853147" w:rsidRPr="006919FB">
        <w:rPr>
          <w:sz w:val="28"/>
          <w:szCs w:val="28"/>
        </w:rPr>
        <w:t>ьскохозяйственного назначения –57</w:t>
      </w:r>
      <w:r w:rsidRPr="006919FB">
        <w:rPr>
          <w:sz w:val="28"/>
          <w:szCs w:val="28"/>
        </w:rPr>
        <w:t xml:space="preserve"> га.</w:t>
      </w:r>
    </w:p>
    <w:p w:rsidR="00CE3F1E" w:rsidRPr="006919FB" w:rsidRDefault="00CE3F1E" w:rsidP="00CE3F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919FB">
        <w:rPr>
          <w:sz w:val="28"/>
          <w:szCs w:val="28"/>
        </w:rPr>
        <w:t xml:space="preserve">      - Вовлечение неиспользуемых сельскохозяйственных земель в </w:t>
      </w:r>
      <w:r w:rsidR="00853147" w:rsidRPr="006919FB">
        <w:rPr>
          <w:sz w:val="28"/>
          <w:szCs w:val="28"/>
        </w:rPr>
        <w:t>сельскох</w:t>
      </w:r>
      <w:r w:rsidR="00853147" w:rsidRPr="006919FB">
        <w:rPr>
          <w:sz w:val="28"/>
          <w:szCs w:val="28"/>
        </w:rPr>
        <w:t>о</w:t>
      </w:r>
      <w:r w:rsidR="00853147" w:rsidRPr="006919FB">
        <w:rPr>
          <w:sz w:val="28"/>
          <w:szCs w:val="28"/>
        </w:rPr>
        <w:t>зяйственный оборот - 10</w:t>
      </w:r>
      <w:r w:rsidRPr="006919FB">
        <w:rPr>
          <w:sz w:val="28"/>
          <w:szCs w:val="28"/>
        </w:rPr>
        <w:t>0 га.</w:t>
      </w:r>
    </w:p>
    <w:p w:rsidR="00CE3F1E" w:rsidRPr="006919FB" w:rsidRDefault="00CE3F1E" w:rsidP="00CE3F1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919FB">
        <w:rPr>
          <w:sz w:val="28"/>
          <w:szCs w:val="28"/>
        </w:rPr>
        <w:t xml:space="preserve">     - Количество сельскохозяйственных товаропроизводителей, которые прио</w:t>
      </w:r>
      <w:r w:rsidRPr="006919FB">
        <w:rPr>
          <w:sz w:val="28"/>
          <w:szCs w:val="28"/>
        </w:rPr>
        <w:t>б</w:t>
      </w:r>
      <w:r w:rsidRPr="006919FB">
        <w:rPr>
          <w:sz w:val="28"/>
          <w:szCs w:val="28"/>
        </w:rPr>
        <w:t>рели сельскохозяйствен</w:t>
      </w:r>
      <w:r w:rsidR="00853147" w:rsidRPr="006919FB">
        <w:rPr>
          <w:sz w:val="28"/>
          <w:szCs w:val="28"/>
        </w:rPr>
        <w:t>ную или специальную технику – 12</w:t>
      </w:r>
      <w:r w:rsidRPr="006919FB">
        <w:rPr>
          <w:sz w:val="28"/>
          <w:szCs w:val="28"/>
        </w:rPr>
        <w:t xml:space="preserve"> ед.</w:t>
      </w:r>
    </w:p>
    <w:p w:rsidR="00CE3F1E" w:rsidRPr="006919FB" w:rsidRDefault="00CE3F1E" w:rsidP="00CE3F1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19FB">
        <w:rPr>
          <w:sz w:val="28"/>
          <w:szCs w:val="28"/>
        </w:rPr>
        <w:t>В результате реализации программных мероприятий предполагается сущ</w:t>
      </w:r>
      <w:r w:rsidRPr="006919FB">
        <w:rPr>
          <w:sz w:val="28"/>
          <w:szCs w:val="28"/>
        </w:rPr>
        <w:t>е</w:t>
      </w:r>
      <w:r w:rsidRPr="006919FB">
        <w:rPr>
          <w:sz w:val="28"/>
          <w:szCs w:val="28"/>
        </w:rPr>
        <w:t>ственное повышение конкурентоспособности сельскохозяйственной проду</w:t>
      </w:r>
      <w:r w:rsidRPr="006919FB">
        <w:rPr>
          <w:sz w:val="28"/>
          <w:szCs w:val="28"/>
        </w:rPr>
        <w:t>к</w:t>
      </w:r>
      <w:r w:rsidRPr="006919FB">
        <w:rPr>
          <w:sz w:val="28"/>
          <w:szCs w:val="28"/>
        </w:rPr>
        <w:t>ции, что будет способствовать увеличению ее доли</w:t>
      </w:r>
      <w:r w:rsidR="00877690" w:rsidRPr="006919FB">
        <w:rPr>
          <w:sz w:val="28"/>
          <w:szCs w:val="28"/>
        </w:rPr>
        <w:t xml:space="preserve"> в общем объеме продукции округа</w:t>
      </w:r>
      <w:r w:rsidRPr="006919FB">
        <w:rPr>
          <w:sz w:val="28"/>
          <w:szCs w:val="28"/>
        </w:rPr>
        <w:t xml:space="preserve">. Ожидается количественное увеличение основных социально-экономических показателей развития АПК Уинского муниципального </w:t>
      </w:r>
      <w:r w:rsidRPr="006919FB">
        <w:rPr>
          <w:sz w:val="28"/>
        </w:rPr>
        <w:t>округа Пермского края</w:t>
      </w:r>
      <w:r w:rsidRPr="006919FB">
        <w:rPr>
          <w:sz w:val="28"/>
          <w:szCs w:val="28"/>
        </w:rPr>
        <w:t>.</w:t>
      </w:r>
    </w:p>
    <w:p w:rsidR="00CE3F1E" w:rsidRPr="006919FB" w:rsidRDefault="00CE3F1E" w:rsidP="00CE3F1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19FB">
        <w:rPr>
          <w:sz w:val="28"/>
          <w:szCs w:val="28"/>
        </w:rPr>
        <w:t>Средний ежегодный темп прироста производства продукции сельского х</w:t>
      </w:r>
      <w:r w:rsidRPr="006919FB">
        <w:rPr>
          <w:sz w:val="28"/>
          <w:szCs w:val="28"/>
        </w:rPr>
        <w:t>о</w:t>
      </w:r>
      <w:r w:rsidRPr="006919FB">
        <w:rPr>
          <w:sz w:val="28"/>
          <w:szCs w:val="28"/>
        </w:rPr>
        <w:t>зяйства за период с 202</w:t>
      </w:r>
      <w:r w:rsidR="00853147" w:rsidRPr="006919FB">
        <w:rPr>
          <w:sz w:val="28"/>
          <w:szCs w:val="28"/>
        </w:rPr>
        <w:t>3 до 2025</w:t>
      </w:r>
      <w:r w:rsidRPr="006919FB">
        <w:rPr>
          <w:sz w:val="28"/>
          <w:szCs w:val="28"/>
        </w:rPr>
        <w:t xml:space="preserve"> года прогнозируется в среднем 1,5 % в год.</w:t>
      </w:r>
    </w:p>
    <w:p w:rsidR="00CE3F1E" w:rsidRPr="006919FB" w:rsidRDefault="00CE3F1E" w:rsidP="00CE3F1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19FB">
        <w:rPr>
          <w:sz w:val="28"/>
          <w:szCs w:val="28"/>
        </w:rPr>
        <w:t>Доля эффективных сельскохозяйственных предприятий прогнозируется на уровне не менее 80% от общего количества сельскохозяйственных предпр</w:t>
      </w:r>
      <w:r w:rsidRPr="006919FB">
        <w:rPr>
          <w:sz w:val="28"/>
          <w:szCs w:val="28"/>
        </w:rPr>
        <w:t>и</w:t>
      </w:r>
      <w:r w:rsidRPr="006919FB">
        <w:rPr>
          <w:sz w:val="28"/>
          <w:szCs w:val="28"/>
        </w:rPr>
        <w:t>ятий.</w:t>
      </w:r>
    </w:p>
    <w:p w:rsidR="00CE3F1E" w:rsidRPr="006919FB" w:rsidRDefault="00CE3F1E" w:rsidP="00CE3F1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19FB">
        <w:rPr>
          <w:sz w:val="28"/>
          <w:szCs w:val="28"/>
        </w:rPr>
        <w:t>Рост производства прогнозируется по всем видам продукции растениево</w:t>
      </w:r>
      <w:r w:rsidRPr="006919FB">
        <w:rPr>
          <w:sz w:val="28"/>
          <w:szCs w:val="28"/>
        </w:rPr>
        <w:t>д</w:t>
      </w:r>
      <w:r w:rsidRPr="006919FB">
        <w:rPr>
          <w:sz w:val="28"/>
          <w:szCs w:val="28"/>
        </w:rPr>
        <w:t>ства за счет увеличения объемов производства в действующих сельскохозяйс</w:t>
      </w:r>
      <w:r w:rsidRPr="006919FB">
        <w:rPr>
          <w:sz w:val="28"/>
          <w:szCs w:val="28"/>
        </w:rPr>
        <w:t>т</w:t>
      </w:r>
      <w:r w:rsidRPr="006919FB">
        <w:rPr>
          <w:sz w:val="28"/>
          <w:szCs w:val="28"/>
        </w:rPr>
        <w:t>венных предприятиях. Валовой сбор зерна в 202</w:t>
      </w:r>
      <w:r w:rsidR="00853147" w:rsidRPr="006919FB">
        <w:rPr>
          <w:sz w:val="28"/>
          <w:szCs w:val="28"/>
        </w:rPr>
        <w:t>3</w:t>
      </w:r>
      <w:r w:rsidRPr="006919FB">
        <w:rPr>
          <w:sz w:val="28"/>
          <w:szCs w:val="28"/>
        </w:rPr>
        <w:t xml:space="preserve"> г. увеличится на 7 % к уро</w:t>
      </w:r>
      <w:r w:rsidRPr="006919FB">
        <w:rPr>
          <w:sz w:val="28"/>
          <w:szCs w:val="28"/>
        </w:rPr>
        <w:t>в</w:t>
      </w:r>
      <w:r w:rsidR="00853147" w:rsidRPr="006919FB">
        <w:rPr>
          <w:sz w:val="28"/>
          <w:szCs w:val="28"/>
        </w:rPr>
        <w:t>ню 2019</w:t>
      </w:r>
      <w:r w:rsidRPr="006919FB">
        <w:rPr>
          <w:sz w:val="28"/>
          <w:szCs w:val="28"/>
        </w:rPr>
        <w:t xml:space="preserve"> года,  овощей – на </w:t>
      </w:r>
      <w:r w:rsidR="00B83518" w:rsidRPr="006919FB">
        <w:rPr>
          <w:sz w:val="28"/>
          <w:szCs w:val="28"/>
        </w:rPr>
        <w:t>1</w:t>
      </w:r>
      <w:r w:rsidRPr="006919FB">
        <w:rPr>
          <w:sz w:val="28"/>
          <w:szCs w:val="28"/>
        </w:rPr>
        <w:t>0 %.</w:t>
      </w:r>
    </w:p>
    <w:p w:rsidR="00CE3F1E" w:rsidRPr="006919FB" w:rsidRDefault="00CE3F1E" w:rsidP="00CE3F1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19FB">
        <w:rPr>
          <w:sz w:val="28"/>
          <w:szCs w:val="28"/>
        </w:rPr>
        <w:t>Также планируется увеличение объемов производства кормов за счет ув</w:t>
      </w:r>
      <w:r w:rsidRPr="006919FB">
        <w:rPr>
          <w:sz w:val="28"/>
          <w:szCs w:val="28"/>
        </w:rPr>
        <w:t>е</w:t>
      </w:r>
      <w:r w:rsidRPr="006919FB">
        <w:rPr>
          <w:sz w:val="28"/>
          <w:szCs w:val="28"/>
        </w:rPr>
        <w:t xml:space="preserve">личения посевных площадей кормовых культур. </w:t>
      </w:r>
    </w:p>
    <w:p w:rsidR="00CE3F1E" w:rsidRPr="006919FB" w:rsidRDefault="00CE3F1E" w:rsidP="00CE3F1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19FB">
        <w:rPr>
          <w:sz w:val="28"/>
          <w:szCs w:val="28"/>
        </w:rPr>
        <w:t xml:space="preserve">В ходе реализации </w:t>
      </w:r>
      <w:r w:rsidR="00352677" w:rsidRPr="006919FB">
        <w:rPr>
          <w:sz w:val="28"/>
          <w:szCs w:val="28"/>
        </w:rPr>
        <w:t>п</w:t>
      </w:r>
      <w:r w:rsidRPr="006919FB">
        <w:rPr>
          <w:sz w:val="28"/>
          <w:szCs w:val="28"/>
        </w:rPr>
        <w:t xml:space="preserve">одпрограммы развития сельского хозяйства за 3 года планируется увеличить производство молока во всех категориях хозяйств до </w:t>
      </w:r>
      <w:r w:rsidR="00B83518" w:rsidRPr="006919FB">
        <w:rPr>
          <w:sz w:val="28"/>
          <w:szCs w:val="28"/>
        </w:rPr>
        <w:t>7000</w:t>
      </w:r>
      <w:r w:rsidRPr="006919FB">
        <w:rPr>
          <w:sz w:val="28"/>
          <w:szCs w:val="28"/>
        </w:rPr>
        <w:t xml:space="preserve"> тонн, мяса до 6</w:t>
      </w:r>
      <w:r w:rsidR="00B83518" w:rsidRPr="006919FB">
        <w:rPr>
          <w:sz w:val="28"/>
          <w:szCs w:val="28"/>
        </w:rPr>
        <w:t>0</w:t>
      </w:r>
      <w:r w:rsidRPr="006919FB">
        <w:rPr>
          <w:sz w:val="28"/>
          <w:szCs w:val="28"/>
        </w:rPr>
        <w:t>0 тонн. Рост уровня надоев будет обеспечен обновлением молочного стада и применением инноваций в производственном цикле, таких как внедрение и соблюдение высоких стандартов кормления и содержания ж</w:t>
      </w:r>
      <w:r w:rsidRPr="006919FB">
        <w:rPr>
          <w:sz w:val="28"/>
          <w:szCs w:val="28"/>
        </w:rPr>
        <w:t>и</w:t>
      </w:r>
      <w:r w:rsidRPr="006919FB">
        <w:rPr>
          <w:sz w:val="28"/>
          <w:szCs w:val="28"/>
        </w:rPr>
        <w:t>вотных (развитие кормовой базы, повышение качества объемистых кормов). Тем самым планируется увеличение продуктивности коров до уровня 4900 кг в год, среднесуточного привеса КРС до 600 гр.</w:t>
      </w:r>
    </w:p>
    <w:p w:rsidR="00CE3F1E" w:rsidRPr="006919FB" w:rsidRDefault="00CE3F1E" w:rsidP="00CE3F1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3640C" w:rsidRPr="006919FB" w:rsidRDefault="00E3640C" w:rsidP="00CE3F1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E3F1E" w:rsidRPr="006919FB" w:rsidRDefault="00CE3F1E" w:rsidP="00CE3F1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919FB">
        <w:rPr>
          <w:sz w:val="28"/>
          <w:szCs w:val="28"/>
        </w:rPr>
        <w:t xml:space="preserve">4.2. Ожидаемые результаты реализации подпрограммы </w:t>
      </w:r>
    </w:p>
    <w:p w:rsidR="00CE3F1E" w:rsidRPr="006919FB" w:rsidRDefault="00CE3F1E" w:rsidP="00CE3F1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919FB">
        <w:rPr>
          <w:sz w:val="28"/>
          <w:szCs w:val="28"/>
        </w:rPr>
        <w:t xml:space="preserve">«Поддержка малого и среднего предпринимательства в </w:t>
      </w:r>
      <w:proofErr w:type="spellStart"/>
      <w:r w:rsidRPr="006919FB">
        <w:rPr>
          <w:sz w:val="28"/>
          <w:szCs w:val="28"/>
        </w:rPr>
        <w:t>Уинском</w:t>
      </w:r>
      <w:proofErr w:type="spellEnd"/>
    </w:p>
    <w:p w:rsidR="00CE3F1E" w:rsidRPr="006919FB" w:rsidRDefault="00CE3F1E" w:rsidP="00CE3F1E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6919FB">
        <w:rPr>
          <w:sz w:val="28"/>
          <w:szCs w:val="28"/>
        </w:rPr>
        <w:t xml:space="preserve">муниципальном </w:t>
      </w:r>
      <w:r w:rsidRPr="006919FB">
        <w:rPr>
          <w:sz w:val="28"/>
        </w:rPr>
        <w:t>округе Пермского края»</w:t>
      </w:r>
    </w:p>
    <w:p w:rsidR="00CE3F1E" w:rsidRPr="006919FB" w:rsidRDefault="00CE3F1E" w:rsidP="00CE3F1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E3F1E" w:rsidRPr="006919FB" w:rsidRDefault="00CE3F1E" w:rsidP="00CE3F1E">
      <w:pPr>
        <w:tabs>
          <w:tab w:val="left" w:pos="709"/>
          <w:tab w:val="left" w:pos="1134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13" w:name="Par655"/>
      <w:bookmarkEnd w:id="13"/>
      <w:r w:rsidRPr="006919FB">
        <w:rPr>
          <w:color w:val="000000"/>
          <w:sz w:val="28"/>
          <w:szCs w:val="28"/>
        </w:rPr>
        <w:t>В результате реализации мероприятий подпрограммы развития предпр</w:t>
      </w:r>
      <w:r w:rsidRPr="006919FB">
        <w:rPr>
          <w:color w:val="000000"/>
          <w:sz w:val="28"/>
          <w:szCs w:val="28"/>
        </w:rPr>
        <w:t>и</w:t>
      </w:r>
      <w:r w:rsidRPr="006919FB">
        <w:rPr>
          <w:color w:val="000000"/>
          <w:sz w:val="28"/>
          <w:szCs w:val="28"/>
        </w:rPr>
        <w:t>нимательства</w:t>
      </w:r>
      <w:r w:rsidR="00CC5E05" w:rsidRPr="006919FB">
        <w:rPr>
          <w:color w:val="000000"/>
          <w:sz w:val="28"/>
          <w:szCs w:val="28"/>
        </w:rPr>
        <w:t>,</w:t>
      </w:r>
      <w:r w:rsidRPr="006919FB">
        <w:rPr>
          <w:color w:val="000000"/>
          <w:sz w:val="28"/>
          <w:szCs w:val="28"/>
        </w:rPr>
        <w:t xml:space="preserve"> ожидается достижение следующих целевых показателей разв</w:t>
      </w:r>
      <w:r w:rsidRPr="006919FB">
        <w:rPr>
          <w:color w:val="000000"/>
          <w:sz w:val="28"/>
          <w:szCs w:val="28"/>
        </w:rPr>
        <w:t>и</w:t>
      </w:r>
      <w:r w:rsidRPr="006919FB">
        <w:rPr>
          <w:color w:val="000000"/>
          <w:sz w:val="28"/>
          <w:szCs w:val="28"/>
        </w:rPr>
        <w:t xml:space="preserve">тия Уинского муниципального </w:t>
      </w:r>
      <w:r w:rsidRPr="006919FB">
        <w:rPr>
          <w:sz w:val="28"/>
        </w:rPr>
        <w:t>округа Пермского края</w:t>
      </w:r>
      <w:r w:rsidRPr="006919FB">
        <w:rPr>
          <w:color w:val="000000"/>
          <w:sz w:val="28"/>
          <w:szCs w:val="28"/>
        </w:rPr>
        <w:t xml:space="preserve"> к концу 202</w:t>
      </w:r>
      <w:r w:rsidR="00E654AF" w:rsidRPr="006919FB">
        <w:rPr>
          <w:color w:val="000000"/>
          <w:sz w:val="28"/>
          <w:szCs w:val="28"/>
        </w:rPr>
        <w:t>5</w:t>
      </w:r>
      <w:r w:rsidRPr="006919FB">
        <w:rPr>
          <w:color w:val="000000"/>
          <w:sz w:val="28"/>
          <w:szCs w:val="28"/>
        </w:rPr>
        <w:t xml:space="preserve"> года:</w:t>
      </w:r>
    </w:p>
    <w:p w:rsidR="00CE3F1E" w:rsidRPr="006919FB" w:rsidRDefault="00CE3F1E" w:rsidP="00CE3F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919FB">
        <w:rPr>
          <w:sz w:val="28"/>
          <w:szCs w:val="28"/>
        </w:rPr>
        <w:t xml:space="preserve"> - количество субъектов малого и среднего предпринимательства, получивши</w:t>
      </w:r>
      <w:r w:rsidRPr="006919FB">
        <w:rPr>
          <w:sz w:val="28"/>
          <w:szCs w:val="28"/>
        </w:rPr>
        <w:t>х</w:t>
      </w:r>
      <w:r w:rsidRPr="006919FB">
        <w:rPr>
          <w:sz w:val="28"/>
          <w:szCs w:val="28"/>
        </w:rPr>
        <w:t xml:space="preserve">финансовую поддержку – </w:t>
      </w:r>
      <w:r w:rsidR="00CC5E05" w:rsidRPr="006919FB">
        <w:rPr>
          <w:sz w:val="28"/>
          <w:szCs w:val="28"/>
        </w:rPr>
        <w:t>3</w:t>
      </w:r>
      <w:r w:rsidRPr="006919FB">
        <w:rPr>
          <w:sz w:val="28"/>
          <w:szCs w:val="28"/>
        </w:rPr>
        <w:t xml:space="preserve"> ед.</w:t>
      </w:r>
    </w:p>
    <w:p w:rsidR="00CE3F1E" w:rsidRPr="006919FB" w:rsidRDefault="00CE3F1E" w:rsidP="00CE3F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919FB">
        <w:rPr>
          <w:rFonts w:ascii="Arial" w:hAnsi="Arial" w:cs="Arial"/>
          <w:sz w:val="28"/>
          <w:szCs w:val="28"/>
        </w:rPr>
        <w:t xml:space="preserve">-  </w:t>
      </w:r>
      <w:r w:rsidRPr="006919FB">
        <w:rPr>
          <w:sz w:val="28"/>
          <w:szCs w:val="28"/>
        </w:rPr>
        <w:t>количество вновь созданных рабочих мест у субъектов малого и среднего предпринимательства в результате реализации мероприятий мер государстве</w:t>
      </w:r>
      <w:r w:rsidRPr="006919FB">
        <w:rPr>
          <w:sz w:val="28"/>
          <w:szCs w:val="28"/>
        </w:rPr>
        <w:t>н</w:t>
      </w:r>
      <w:r w:rsidRPr="006919FB">
        <w:rPr>
          <w:sz w:val="28"/>
          <w:szCs w:val="28"/>
        </w:rPr>
        <w:t xml:space="preserve">ной поддержки - </w:t>
      </w:r>
      <w:r w:rsidR="00CC5E05" w:rsidRPr="006919FB">
        <w:rPr>
          <w:sz w:val="28"/>
          <w:szCs w:val="28"/>
        </w:rPr>
        <w:t>2</w:t>
      </w:r>
      <w:r w:rsidRPr="006919FB">
        <w:rPr>
          <w:sz w:val="28"/>
          <w:szCs w:val="28"/>
        </w:rPr>
        <w:t xml:space="preserve"> ед.</w:t>
      </w:r>
    </w:p>
    <w:p w:rsidR="00CE3F1E" w:rsidRPr="006919FB" w:rsidRDefault="00CE3F1E" w:rsidP="00CE3F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919FB">
        <w:rPr>
          <w:sz w:val="28"/>
          <w:szCs w:val="28"/>
        </w:rPr>
        <w:t xml:space="preserve"> - количество заключенных договоров на выдачу займа – </w:t>
      </w:r>
      <w:r w:rsidR="00CC5E05" w:rsidRPr="006919FB">
        <w:rPr>
          <w:sz w:val="28"/>
          <w:szCs w:val="28"/>
        </w:rPr>
        <w:t>60</w:t>
      </w:r>
      <w:r w:rsidRPr="006919FB">
        <w:rPr>
          <w:sz w:val="28"/>
          <w:szCs w:val="28"/>
        </w:rPr>
        <w:t xml:space="preserve"> ед.</w:t>
      </w:r>
    </w:p>
    <w:p w:rsidR="00CE3F1E" w:rsidRPr="006919FB" w:rsidRDefault="00CE3F1E" w:rsidP="00CE3F1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6919FB">
        <w:rPr>
          <w:sz w:val="28"/>
          <w:szCs w:val="28"/>
        </w:rPr>
        <w:t xml:space="preserve"> - оказание имущественной поддержки субъектам малого и среднего предпр</w:t>
      </w:r>
      <w:r w:rsidRPr="006919FB">
        <w:rPr>
          <w:sz w:val="28"/>
          <w:szCs w:val="28"/>
        </w:rPr>
        <w:t>и</w:t>
      </w:r>
      <w:r w:rsidRPr="006919FB">
        <w:rPr>
          <w:sz w:val="28"/>
          <w:szCs w:val="28"/>
        </w:rPr>
        <w:t>нимательства (заключение договоров аренды на движимое и недвижимое им</w:t>
      </w:r>
      <w:r w:rsidRPr="006919FB">
        <w:rPr>
          <w:sz w:val="28"/>
          <w:szCs w:val="28"/>
        </w:rPr>
        <w:t>у</w:t>
      </w:r>
      <w:r w:rsidRPr="006919FB">
        <w:rPr>
          <w:sz w:val="28"/>
          <w:szCs w:val="28"/>
        </w:rPr>
        <w:t xml:space="preserve">щество) – </w:t>
      </w:r>
      <w:r w:rsidR="00E654AF" w:rsidRPr="006919FB">
        <w:rPr>
          <w:sz w:val="28"/>
          <w:szCs w:val="28"/>
        </w:rPr>
        <w:t>2</w:t>
      </w:r>
      <w:r w:rsidRPr="006919FB">
        <w:rPr>
          <w:sz w:val="28"/>
          <w:szCs w:val="28"/>
        </w:rPr>
        <w:t xml:space="preserve"> ед.</w:t>
      </w:r>
    </w:p>
    <w:p w:rsidR="00CE3F1E" w:rsidRPr="006919FB" w:rsidRDefault="00CE3F1E" w:rsidP="00CE3F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919FB">
        <w:rPr>
          <w:sz w:val="28"/>
          <w:szCs w:val="28"/>
        </w:rPr>
        <w:t xml:space="preserve"> -количество опубликованных материалов по</w:t>
      </w:r>
      <w:r w:rsidR="00A1040B" w:rsidRPr="006919FB">
        <w:rPr>
          <w:sz w:val="28"/>
          <w:szCs w:val="28"/>
        </w:rPr>
        <w:t xml:space="preserve"> предпринимательству  в</w:t>
      </w:r>
      <w:r w:rsidRPr="006919FB">
        <w:rPr>
          <w:sz w:val="28"/>
          <w:szCs w:val="28"/>
        </w:rPr>
        <w:t xml:space="preserve"> газете «Родник» и размещенных на официальном сайте </w:t>
      </w:r>
      <w:r w:rsidR="0098553E" w:rsidRPr="006919FB">
        <w:rPr>
          <w:sz w:val="28"/>
          <w:szCs w:val="28"/>
        </w:rPr>
        <w:t>а</w:t>
      </w:r>
      <w:r w:rsidRPr="006919FB">
        <w:rPr>
          <w:sz w:val="28"/>
          <w:szCs w:val="28"/>
        </w:rPr>
        <w:t>дминистрации Уинского м</w:t>
      </w:r>
      <w:r w:rsidRPr="006919FB">
        <w:rPr>
          <w:sz w:val="28"/>
          <w:szCs w:val="28"/>
        </w:rPr>
        <w:t>у</w:t>
      </w:r>
      <w:r w:rsidRPr="006919FB">
        <w:rPr>
          <w:sz w:val="28"/>
          <w:szCs w:val="28"/>
        </w:rPr>
        <w:t xml:space="preserve">ниципального </w:t>
      </w:r>
      <w:r w:rsidR="0098553E" w:rsidRPr="006919FB">
        <w:rPr>
          <w:sz w:val="28"/>
          <w:szCs w:val="28"/>
        </w:rPr>
        <w:t>округа</w:t>
      </w:r>
      <w:r w:rsidRPr="006919FB">
        <w:rPr>
          <w:sz w:val="28"/>
          <w:szCs w:val="28"/>
        </w:rPr>
        <w:t xml:space="preserve"> в сети Интернет – </w:t>
      </w:r>
      <w:r w:rsidR="00C55CFE" w:rsidRPr="006919FB">
        <w:rPr>
          <w:sz w:val="28"/>
          <w:szCs w:val="28"/>
        </w:rPr>
        <w:t>18</w:t>
      </w:r>
      <w:r w:rsidR="00D90379" w:rsidRPr="006919FB">
        <w:rPr>
          <w:sz w:val="28"/>
          <w:szCs w:val="28"/>
        </w:rPr>
        <w:t>0</w:t>
      </w:r>
      <w:r w:rsidRPr="006919FB">
        <w:rPr>
          <w:sz w:val="28"/>
          <w:szCs w:val="28"/>
        </w:rPr>
        <w:t xml:space="preserve"> ед.</w:t>
      </w:r>
    </w:p>
    <w:p w:rsidR="00CE3F1E" w:rsidRPr="006919FB" w:rsidRDefault="00CE3F1E" w:rsidP="00CE3F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919FB">
        <w:rPr>
          <w:sz w:val="28"/>
          <w:szCs w:val="28"/>
        </w:rPr>
        <w:t xml:space="preserve">  - количество семинаров, совещаний по вопросам, связанны</w:t>
      </w:r>
      <w:r w:rsidR="00850784" w:rsidRPr="006919FB">
        <w:rPr>
          <w:sz w:val="28"/>
          <w:szCs w:val="28"/>
        </w:rPr>
        <w:t>м</w:t>
      </w:r>
      <w:r w:rsidRPr="006919FB">
        <w:rPr>
          <w:sz w:val="28"/>
          <w:szCs w:val="28"/>
        </w:rPr>
        <w:t xml:space="preserve"> с предприним</w:t>
      </w:r>
      <w:r w:rsidRPr="006919FB">
        <w:rPr>
          <w:sz w:val="28"/>
          <w:szCs w:val="28"/>
        </w:rPr>
        <w:t>а</w:t>
      </w:r>
      <w:r w:rsidRPr="006919FB">
        <w:rPr>
          <w:sz w:val="28"/>
          <w:szCs w:val="28"/>
        </w:rPr>
        <w:t xml:space="preserve">тельской деятельностью  – </w:t>
      </w:r>
      <w:r w:rsidR="00CC5E05" w:rsidRPr="006919FB">
        <w:rPr>
          <w:sz w:val="28"/>
          <w:szCs w:val="28"/>
        </w:rPr>
        <w:t>12</w:t>
      </w:r>
      <w:r w:rsidRPr="006919FB">
        <w:rPr>
          <w:sz w:val="28"/>
          <w:szCs w:val="28"/>
        </w:rPr>
        <w:t xml:space="preserve"> ед.</w:t>
      </w:r>
    </w:p>
    <w:p w:rsidR="00CE3F1E" w:rsidRPr="006919FB" w:rsidRDefault="00CE3F1E" w:rsidP="00CE3F1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</w:p>
    <w:p w:rsidR="00CE3F1E" w:rsidRPr="006919FB" w:rsidRDefault="00CE3F1E" w:rsidP="00CE3F1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 w:rsidRPr="006919FB">
        <w:rPr>
          <w:b/>
          <w:sz w:val="28"/>
          <w:szCs w:val="28"/>
        </w:rPr>
        <w:t>5. Срок реализации программы</w:t>
      </w:r>
    </w:p>
    <w:p w:rsidR="00CE3F1E" w:rsidRPr="006919FB" w:rsidRDefault="00CE3F1E" w:rsidP="00CE3F1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E3F1E" w:rsidRPr="006919FB" w:rsidRDefault="00CE3F1E" w:rsidP="00CE3F1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19FB">
        <w:rPr>
          <w:sz w:val="28"/>
          <w:szCs w:val="28"/>
        </w:rPr>
        <w:t>Реализация программы будет осуществляться с 202</w:t>
      </w:r>
      <w:r w:rsidR="00E654AF" w:rsidRPr="006919FB">
        <w:rPr>
          <w:sz w:val="28"/>
          <w:szCs w:val="28"/>
        </w:rPr>
        <w:t>3</w:t>
      </w:r>
      <w:r w:rsidRPr="006919FB">
        <w:rPr>
          <w:sz w:val="28"/>
          <w:szCs w:val="28"/>
        </w:rPr>
        <w:t xml:space="preserve"> по 202</w:t>
      </w:r>
      <w:r w:rsidR="00E654AF" w:rsidRPr="006919FB">
        <w:rPr>
          <w:sz w:val="28"/>
          <w:szCs w:val="28"/>
        </w:rPr>
        <w:t>5</w:t>
      </w:r>
      <w:r w:rsidRPr="006919FB">
        <w:rPr>
          <w:sz w:val="28"/>
          <w:szCs w:val="28"/>
        </w:rPr>
        <w:t xml:space="preserve"> годы. Пр</w:t>
      </w:r>
      <w:r w:rsidRPr="006919FB">
        <w:rPr>
          <w:sz w:val="28"/>
          <w:szCs w:val="28"/>
        </w:rPr>
        <w:t>о</w:t>
      </w:r>
      <w:r w:rsidRPr="006919FB">
        <w:rPr>
          <w:sz w:val="28"/>
          <w:szCs w:val="28"/>
        </w:rPr>
        <w:t>грамма не имеет разбивки на этапы, мероприятия реализуются в течение всего периода ее действия.</w:t>
      </w:r>
    </w:p>
    <w:p w:rsidR="00CE3F1E" w:rsidRPr="006919FB" w:rsidRDefault="00CE3F1E" w:rsidP="00CE3F1E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</w:p>
    <w:p w:rsidR="00CE3F1E" w:rsidRPr="006919FB" w:rsidRDefault="00CE3F1E" w:rsidP="00CE3F1E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  <w:r w:rsidRPr="006919FB">
        <w:rPr>
          <w:b/>
          <w:sz w:val="28"/>
          <w:szCs w:val="28"/>
        </w:rPr>
        <w:t xml:space="preserve">6. Меры правового регулирования </w:t>
      </w:r>
    </w:p>
    <w:p w:rsidR="00CE3F1E" w:rsidRPr="006919FB" w:rsidRDefault="00CE3F1E" w:rsidP="00CE3F1E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</w:p>
    <w:p w:rsidR="00CE3F1E" w:rsidRPr="006919FB" w:rsidRDefault="00CE3F1E" w:rsidP="00CE3F1E">
      <w:pPr>
        <w:jc w:val="both"/>
        <w:rPr>
          <w:sz w:val="28"/>
          <w:szCs w:val="28"/>
        </w:rPr>
      </w:pPr>
      <w:r w:rsidRPr="006919FB">
        <w:rPr>
          <w:sz w:val="28"/>
          <w:szCs w:val="28"/>
        </w:rPr>
        <w:t xml:space="preserve">      Муниципальная программа «Экономическое развитие Уинского муниц</w:t>
      </w:r>
      <w:r w:rsidRPr="006919FB">
        <w:rPr>
          <w:sz w:val="28"/>
          <w:szCs w:val="28"/>
        </w:rPr>
        <w:t>и</w:t>
      </w:r>
      <w:r w:rsidRPr="006919FB">
        <w:rPr>
          <w:sz w:val="28"/>
          <w:szCs w:val="28"/>
        </w:rPr>
        <w:t xml:space="preserve">пального </w:t>
      </w:r>
      <w:r w:rsidRPr="006919FB">
        <w:rPr>
          <w:sz w:val="28"/>
        </w:rPr>
        <w:t>округа Пермского края»</w:t>
      </w:r>
      <w:r w:rsidRPr="006919FB">
        <w:rPr>
          <w:sz w:val="28"/>
          <w:szCs w:val="28"/>
        </w:rPr>
        <w:t xml:space="preserve"> на 202</w:t>
      </w:r>
      <w:r w:rsidR="0098383C" w:rsidRPr="006919FB">
        <w:rPr>
          <w:sz w:val="28"/>
          <w:szCs w:val="28"/>
        </w:rPr>
        <w:t>3</w:t>
      </w:r>
      <w:r w:rsidRPr="006919FB">
        <w:rPr>
          <w:sz w:val="28"/>
          <w:szCs w:val="28"/>
        </w:rPr>
        <w:t>-202</w:t>
      </w:r>
      <w:r w:rsidR="0098383C" w:rsidRPr="006919FB">
        <w:rPr>
          <w:sz w:val="28"/>
          <w:szCs w:val="28"/>
        </w:rPr>
        <w:t>5</w:t>
      </w:r>
      <w:r w:rsidRPr="006919FB">
        <w:rPr>
          <w:sz w:val="28"/>
          <w:szCs w:val="28"/>
        </w:rPr>
        <w:t xml:space="preserve"> годы разработана в соответс</w:t>
      </w:r>
      <w:r w:rsidRPr="006919FB">
        <w:rPr>
          <w:sz w:val="28"/>
          <w:szCs w:val="28"/>
        </w:rPr>
        <w:t>т</w:t>
      </w:r>
      <w:r w:rsidRPr="006919FB">
        <w:rPr>
          <w:sz w:val="28"/>
          <w:szCs w:val="28"/>
        </w:rPr>
        <w:t>вии с:</w:t>
      </w:r>
    </w:p>
    <w:p w:rsidR="00CE3F1E" w:rsidRPr="006919FB" w:rsidRDefault="00CE3F1E" w:rsidP="00CE3F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919FB">
        <w:rPr>
          <w:sz w:val="28"/>
          <w:szCs w:val="28"/>
        </w:rPr>
        <w:t xml:space="preserve"> -  Федеральным законом от 06.10.2003 № 131-ФЗ «Об общих принципах орг</w:t>
      </w:r>
      <w:r w:rsidRPr="006919FB">
        <w:rPr>
          <w:sz w:val="28"/>
          <w:szCs w:val="28"/>
        </w:rPr>
        <w:t>а</w:t>
      </w:r>
      <w:r w:rsidRPr="006919FB">
        <w:rPr>
          <w:sz w:val="28"/>
          <w:szCs w:val="28"/>
        </w:rPr>
        <w:t xml:space="preserve">низации местного самоуправления в Российской Федерации» </w:t>
      </w:r>
      <w:hyperlink r:id="rId13" w:tooltip="Федеральный закон от 06.10.2003 N 131-ФЗ (ред. от 21.07.2014) &quot;Об общих принципах организации местного самоуправления в Российской Федерации&quot;{КонсультантПлюс}" w:history="1">
        <w:r w:rsidRPr="006919FB">
          <w:rPr>
            <w:sz w:val="28"/>
            <w:szCs w:val="28"/>
          </w:rPr>
          <w:t>(статья 16)</w:t>
        </w:r>
      </w:hyperlink>
      <w:r w:rsidRPr="006919FB">
        <w:rPr>
          <w:sz w:val="28"/>
          <w:szCs w:val="28"/>
        </w:rPr>
        <w:t>;</w:t>
      </w:r>
    </w:p>
    <w:p w:rsidR="00CE3F1E" w:rsidRPr="006919FB" w:rsidRDefault="00CE3F1E" w:rsidP="00CE3F1E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 w:rsidRPr="006919FB">
        <w:rPr>
          <w:sz w:val="28"/>
          <w:szCs w:val="28"/>
        </w:rPr>
        <w:t xml:space="preserve"> - Федеральным </w:t>
      </w:r>
      <w:hyperlink r:id="rId14" w:history="1">
        <w:r w:rsidRPr="006919FB">
          <w:rPr>
            <w:sz w:val="28"/>
            <w:szCs w:val="28"/>
          </w:rPr>
          <w:t>закон</w:t>
        </w:r>
      </w:hyperlink>
      <w:r w:rsidRPr="006919FB">
        <w:rPr>
          <w:sz w:val="28"/>
          <w:szCs w:val="28"/>
        </w:rPr>
        <w:t>ом от 24.07.2007 № 209-ФЗ «О развитии малого и средн</w:t>
      </w:r>
      <w:r w:rsidRPr="006919FB">
        <w:rPr>
          <w:sz w:val="28"/>
          <w:szCs w:val="28"/>
        </w:rPr>
        <w:t>е</w:t>
      </w:r>
      <w:r w:rsidRPr="006919FB">
        <w:rPr>
          <w:sz w:val="28"/>
          <w:szCs w:val="28"/>
        </w:rPr>
        <w:t>го предпринимательства в Российской Федерации»;</w:t>
      </w:r>
    </w:p>
    <w:p w:rsidR="00CE3F1E" w:rsidRPr="006919FB" w:rsidRDefault="00CE3F1E" w:rsidP="00CE3F1E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 w:rsidRPr="006919FB">
        <w:rPr>
          <w:sz w:val="28"/>
          <w:szCs w:val="28"/>
        </w:rPr>
        <w:t xml:space="preserve"> - законом  Пермского края от 26.02.2009 № 392-ПК «О развитиималого и сре</w:t>
      </w:r>
      <w:r w:rsidRPr="006919FB">
        <w:rPr>
          <w:sz w:val="28"/>
          <w:szCs w:val="28"/>
        </w:rPr>
        <w:t>д</w:t>
      </w:r>
      <w:r w:rsidRPr="006919FB">
        <w:rPr>
          <w:sz w:val="28"/>
          <w:szCs w:val="28"/>
        </w:rPr>
        <w:t>него предпринимательства в Пермском крае»;</w:t>
      </w:r>
    </w:p>
    <w:p w:rsidR="00CE3F1E" w:rsidRPr="006919FB" w:rsidRDefault="00CE3F1E" w:rsidP="00CE3F1E">
      <w:pPr>
        <w:widowControl w:val="0"/>
        <w:tabs>
          <w:tab w:val="left" w:pos="61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919FB">
        <w:rPr>
          <w:sz w:val="28"/>
          <w:szCs w:val="28"/>
        </w:rPr>
        <w:t>- постановлением администрации Уинского муниципального округа Пермского края от 05.08.2020 № 259-01-03-346 «Об утверждении порядка разработки, ре</w:t>
      </w:r>
      <w:r w:rsidRPr="006919FB">
        <w:rPr>
          <w:sz w:val="28"/>
          <w:szCs w:val="28"/>
        </w:rPr>
        <w:t>а</w:t>
      </w:r>
      <w:r w:rsidRPr="006919FB">
        <w:rPr>
          <w:sz w:val="28"/>
          <w:szCs w:val="28"/>
        </w:rPr>
        <w:t>лизации и оценки эффективности муниципальных программ Уинского муниц</w:t>
      </w:r>
      <w:r w:rsidRPr="006919FB">
        <w:rPr>
          <w:sz w:val="28"/>
          <w:szCs w:val="28"/>
        </w:rPr>
        <w:t>и</w:t>
      </w:r>
      <w:r w:rsidRPr="006919FB">
        <w:rPr>
          <w:sz w:val="28"/>
          <w:szCs w:val="28"/>
        </w:rPr>
        <w:t>пального округа».</w:t>
      </w:r>
    </w:p>
    <w:p w:rsidR="00CE3F1E" w:rsidRPr="006919FB" w:rsidRDefault="00CE3F1E" w:rsidP="00CE3F1E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  <w:bookmarkStart w:id="14" w:name="Par659"/>
      <w:bookmarkEnd w:id="14"/>
    </w:p>
    <w:p w:rsidR="00495D43" w:rsidRDefault="00495D43" w:rsidP="00CE3F1E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</w:p>
    <w:p w:rsidR="00495D43" w:rsidRDefault="00495D43" w:rsidP="00CE3F1E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</w:p>
    <w:p w:rsidR="00495D43" w:rsidRDefault="00495D43" w:rsidP="00CE3F1E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</w:p>
    <w:p w:rsidR="00CE3F1E" w:rsidRPr="006919FB" w:rsidRDefault="00CE3F1E" w:rsidP="00CE3F1E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  <w:r w:rsidRPr="006919FB">
        <w:rPr>
          <w:b/>
          <w:sz w:val="28"/>
          <w:szCs w:val="28"/>
        </w:rPr>
        <w:lastRenderedPageBreak/>
        <w:t>7. Система программных мероприятий</w:t>
      </w:r>
    </w:p>
    <w:p w:rsidR="00CE3F1E" w:rsidRPr="006919FB" w:rsidRDefault="00CE3F1E" w:rsidP="00CE3F1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E3F1E" w:rsidRPr="006919FB" w:rsidRDefault="00877690" w:rsidP="008C7CC7">
      <w:pPr>
        <w:widowControl w:val="0"/>
        <w:autoSpaceDE w:val="0"/>
        <w:autoSpaceDN w:val="0"/>
        <w:adjustRightInd w:val="0"/>
        <w:ind w:left="435"/>
        <w:jc w:val="center"/>
        <w:rPr>
          <w:sz w:val="28"/>
          <w:szCs w:val="28"/>
        </w:rPr>
      </w:pPr>
      <w:r w:rsidRPr="006919FB">
        <w:rPr>
          <w:sz w:val="28"/>
          <w:szCs w:val="28"/>
        </w:rPr>
        <w:t>7.1</w:t>
      </w:r>
      <w:r w:rsidR="00CE3F1E" w:rsidRPr="006919FB">
        <w:rPr>
          <w:sz w:val="28"/>
          <w:szCs w:val="28"/>
        </w:rPr>
        <w:t>. Основное мероприятие</w:t>
      </w:r>
    </w:p>
    <w:p w:rsidR="00CE3F1E" w:rsidRPr="006919FB" w:rsidRDefault="00CE3F1E" w:rsidP="008C7CC7">
      <w:pPr>
        <w:tabs>
          <w:tab w:val="left" w:pos="3765"/>
        </w:tabs>
        <w:jc w:val="center"/>
        <w:rPr>
          <w:b/>
          <w:sz w:val="28"/>
          <w:szCs w:val="28"/>
        </w:rPr>
      </w:pPr>
      <w:r w:rsidRPr="006919FB">
        <w:rPr>
          <w:b/>
          <w:sz w:val="28"/>
          <w:szCs w:val="28"/>
        </w:rPr>
        <w:t>«Развитие сельского хозяйства»</w:t>
      </w:r>
    </w:p>
    <w:p w:rsidR="00CE3F1E" w:rsidRPr="006919FB" w:rsidRDefault="00CE3F1E" w:rsidP="008C7CC7">
      <w:pPr>
        <w:widowControl w:val="0"/>
        <w:autoSpaceDE w:val="0"/>
        <w:autoSpaceDN w:val="0"/>
        <w:adjustRightInd w:val="0"/>
        <w:ind w:left="435"/>
        <w:jc w:val="center"/>
        <w:rPr>
          <w:sz w:val="28"/>
          <w:szCs w:val="28"/>
        </w:rPr>
      </w:pPr>
    </w:p>
    <w:p w:rsidR="00CE3F1E" w:rsidRPr="006919FB" w:rsidRDefault="00CE3F1E" w:rsidP="00CE3F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919FB">
        <w:rPr>
          <w:sz w:val="28"/>
          <w:szCs w:val="28"/>
        </w:rPr>
        <w:t xml:space="preserve">        Данное мероприятие включает в себя поддержку доходов сельскохозяйс</w:t>
      </w:r>
      <w:r w:rsidRPr="006919FB">
        <w:rPr>
          <w:sz w:val="28"/>
          <w:szCs w:val="28"/>
        </w:rPr>
        <w:t>т</w:t>
      </w:r>
      <w:r w:rsidRPr="006919FB">
        <w:rPr>
          <w:sz w:val="28"/>
          <w:szCs w:val="28"/>
        </w:rPr>
        <w:t>венных товаропроизводителей в области растениеводства для  повышения э</w:t>
      </w:r>
      <w:r w:rsidRPr="006919FB">
        <w:rPr>
          <w:sz w:val="28"/>
          <w:szCs w:val="28"/>
        </w:rPr>
        <w:t>ф</w:t>
      </w:r>
      <w:r w:rsidRPr="006919FB">
        <w:rPr>
          <w:sz w:val="28"/>
          <w:szCs w:val="28"/>
        </w:rPr>
        <w:t>фективности использования земельных ресурсов и создания условий для роста производства продукции растениеводства.</w:t>
      </w:r>
    </w:p>
    <w:p w:rsidR="00CE3F1E" w:rsidRPr="006919FB" w:rsidRDefault="00CE3F1E" w:rsidP="00CE3F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919FB">
        <w:rPr>
          <w:sz w:val="28"/>
          <w:szCs w:val="28"/>
        </w:rPr>
        <w:t xml:space="preserve">       Подпрограмма предполагает реализацию основных задач:</w:t>
      </w:r>
    </w:p>
    <w:p w:rsidR="00CE3F1E" w:rsidRPr="006919FB" w:rsidRDefault="00CE3F1E" w:rsidP="00CE3F1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919FB">
        <w:rPr>
          <w:sz w:val="28"/>
          <w:szCs w:val="28"/>
        </w:rPr>
        <w:t xml:space="preserve"> - поддержка оформления используемых сельскохозяйственными товар</w:t>
      </w:r>
      <w:r w:rsidRPr="006919FB">
        <w:rPr>
          <w:sz w:val="28"/>
          <w:szCs w:val="28"/>
        </w:rPr>
        <w:t>о</w:t>
      </w:r>
      <w:r w:rsidRPr="006919FB">
        <w:rPr>
          <w:sz w:val="28"/>
          <w:szCs w:val="28"/>
        </w:rPr>
        <w:t>производителями земельных участков из земель сельскохозяйственного назн</w:t>
      </w:r>
      <w:r w:rsidRPr="006919FB">
        <w:rPr>
          <w:sz w:val="28"/>
          <w:szCs w:val="28"/>
        </w:rPr>
        <w:t>а</w:t>
      </w:r>
      <w:r w:rsidRPr="006919FB">
        <w:rPr>
          <w:sz w:val="28"/>
          <w:szCs w:val="28"/>
        </w:rPr>
        <w:t>чения;</w:t>
      </w:r>
    </w:p>
    <w:p w:rsidR="00CE3F1E" w:rsidRPr="006919FB" w:rsidRDefault="00CE3F1E" w:rsidP="00CE3F1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919FB">
        <w:rPr>
          <w:sz w:val="28"/>
          <w:szCs w:val="28"/>
        </w:rPr>
        <w:t xml:space="preserve"> - поддержка вовлечения неиспользуемых  сельскохозяйственных земель в сельскохозяйственный оборот;</w:t>
      </w:r>
    </w:p>
    <w:p w:rsidR="00CE3F1E" w:rsidRPr="006919FB" w:rsidRDefault="00CE3F1E" w:rsidP="00CE3F1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919FB">
        <w:rPr>
          <w:sz w:val="28"/>
          <w:szCs w:val="28"/>
        </w:rPr>
        <w:t xml:space="preserve"> - поддержка формирования земельных участков для предоставления субъектам сельскохозяйственного бизнеса;</w:t>
      </w:r>
    </w:p>
    <w:p w:rsidR="00CE3F1E" w:rsidRPr="006919FB" w:rsidRDefault="00CE3F1E" w:rsidP="00CE3F1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919FB">
        <w:rPr>
          <w:sz w:val="28"/>
          <w:szCs w:val="28"/>
        </w:rPr>
        <w:t>- поддержка в приобретении  сельскохозяйс</w:t>
      </w:r>
      <w:r w:rsidR="009013DE" w:rsidRPr="006919FB">
        <w:rPr>
          <w:sz w:val="28"/>
          <w:szCs w:val="28"/>
        </w:rPr>
        <w:t>твенной или специальной техники.</w:t>
      </w:r>
    </w:p>
    <w:p w:rsidR="00CE3F1E" w:rsidRPr="006919FB" w:rsidRDefault="00CE3F1E" w:rsidP="00CE3F1E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919FB">
        <w:rPr>
          <w:sz w:val="28"/>
          <w:szCs w:val="28"/>
        </w:rPr>
        <w:t>Поставленные задачи будут решаться за счет   предоставления субсидий</w:t>
      </w:r>
      <w:r w:rsidR="00FD7F84">
        <w:rPr>
          <w:sz w:val="28"/>
          <w:szCs w:val="28"/>
        </w:rPr>
        <w:t xml:space="preserve"> из</w:t>
      </w:r>
      <w:r w:rsidRPr="006919FB">
        <w:rPr>
          <w:sz w:val="28"/>
          <w:szCs w:val="28"/>
        </w:rPr>
        <w:t xml:space="preserve">   бюджета муниципального округа, а также собственных сре</w:t>
      </w:r>
      <w:proofErr w:type="gramStart"/>
      <w:r w:rsidRPr="006919FB">
        <w:rPr>
          <w:sz w:val="28"/>
          <w:szCs w:val="28"/>
        </w:rPr>
        <w:t>дств пр</w:t>
      </w:r>
      <w:proofErr w:type="gramEnd"/>
      <w:r w:rsidRPr="006919FB">
        <w:rPr>
          <w:sz w:val="28"/>
          <w:szCs w:val="28"/>
        </w:rPr>
        <w:t>оизвод</w:t>
      </w:r>
      <w:r w:rsidRPr="006919FB">
        <w:rPr>
          <w:sz w:val="28"/>
          <w:szCs w:val="28"/>
        </w:rPr>
        <w:t>и</w:t>
      </w:r>
      <w:r w:rsidRPr="006919FB">
        <w:rPr>
          <w:sz w:val="28"/>
          <w:szCs w:val="28"/>
        </w:rPr>
        <w:t>телей продукции.</w:t>
      </w:r>
      <w:r w:rsidRPr="006919FB">
        <w:rPr>
          <w:rFonts w:eastAsia="Calibri"/>
          <w:color w:val="000000"/>
          <w:sz w:val="28"/>
          <w:szCs w:val="28"/>
          <w:lang w:eastAsia="en-US"/>
        </w:rPr>
        <w:t xml:space="preserve">  Механизм реализации – предоставление субсидий на возм</w:t>
      </w:r>
      <w:r w:rsidRPr="006919FB">
        <w:rPr>
          <w:rFonts w:eastAsia="Calibri"/>
          <w:color w:val="000000"/>
          <w:sz w:val="28"/>
          <w:szCs w:val="28"/>
          <w:lang w:eastAsia="en-US"/>
        </w:rPr>
        <w:t>е</w:t>
      </w:r>
      <w:r w:rsidRPr="006919FB">
        <w:rPr>
          <w:rFonts w:eastAsia="Calibri"/>
          <w:color w:val="000000"/>
          <w:sz w:val="28"/>
          <w:szCs w:val="28"/>
          <w:lang w:eastAsia="en-US"/>
        </w:rPr>
        <w:t>щение части затрат сельскохозяйственным товаропроизводителям (кроме гра</w:t>
      </w:r>
      <w:r w:rsidRPr="006919FB">
        <w:rPr>
          <w:rFonts w:eastAsia="Calibri"/>
          <w:color w:val="000000"/>
          <w:sz w:val="28"/>
          <w:szCs w:val="28"/>
          <w:lang w:eastAsia="en-US"/>
        </w:rPr>
        <w:t>ж</w:t>
      </w:r>
      <w:r w:rsidRPr="006919FB">
        <w:rPr>
          <w:rFonts w:eastAsia="Calibri"/>
          <w:color w:val="000000"/>
          <w:sz w:val="28"/>
          <w:szCs w:val="28"/>
          <w:lang w:eastAsia="en-US"/>
        </w:rPr>
        <w:t>дан, ведущих личное подсобное хозяйство):</w:t>
      </w:r>
    </w:p>
    <w:p w:rsidR="00CE3F1E" w:rsidRPr="006919FB" w:rsidRDefault="00CE3F1E" w:rsidP="00CE3F1E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919FB">
        <w:rPr>
          <w:rFonts w:eastAsia="Calibri"/>
          <w:color w:val="000000"/>
          <w:sz w:val="28"/>
          <w:szCs w:val="28"/>
          <w:lang w:eastAsia="en-US"/>
        </w:rPr>
        <w:t xml:space="preserve">- на приобретение новой сельскохозяйственной или специальной техники или приобретенной на вторичном рынке со сроком эксплуатации не более </w:t>
      </w:r>
      <w:r w:rsidR="00B70291" w:rsidRPr="006919FB">
        <w:rPr>
          <w:rFonts w:eastAsia="Calibri"/>
          <w:color w:val="000000"/>
          <w:sz w:val="28"/>
          <w:szCs w:val="28"/>
          <w:lang w:eastAsia="en-US"/>
        </w:rPr>
        <w:t>3</w:t>
      </w:r>
      <w:r w:rsidRPr="006919FB">
        <w:rPr>
          <w:rFonts w:eastAsia="Calibri"/>
          <w:color w:val="000000"/>
          <w:sz w:val="28"/>
          <w:szCs w:val="28"/>
          <w:lang w:eastAsia="en-US"/>
        </w:rPr>
        <w:t xml:space="preserve"> лет.</w:t>
      </w:r>
    </w:p>
    <w:p w:rsidR="00CE3F1E" w:rsidRPr="006919FB" w:rsidRDefault="00CE3F1E" w:rsidP="00CE3F1E">
      <w:pPr>
        <w:tabs>
          <w:tab w:val="left" w:pos="12616"/>
        </w:tabs>
        <w:suppressAutoHyphens/>
        <w:ind w:firstLine="72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919FB">
        <w:rPr>
          <w:rFonts w:eastAsia="Calibri"/>
          <w:color w:val="000000"/>
          <w:sz w:val="28"/>
          <w:szCs w:val="28"/>
          <w:lang w:eastAsia="en-US"/>
        </w:rPr>
        <w:t>Субсидии на возмещение части затрат на приобретение сельскохозяйственной или специальной техники предоставляется в размере до 50% от фактически произведенных затрат за единицу приобретенной техники.</w:t>
      </w:r>
    </w:p>
    <w:p w:rsidR="00CE3F1E" w:rsidRPr="006919FB" w:rsidRDefault="00CE3F1E" w:rsidP="00CE3F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3F1E" w:rsidRPr="006919FB" w:rsidRDefault="00CE3F1E" w:rsidP="00CE3F1E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bookmarkStart w:id="15" w:name="Par1420"/>
      <w:bookmarkEnd w:id="15"/>
      <w:r w:rsidRPr="006919FB">
        <w:rPr>
          <w:b/>
          <w:sz w:val="28"/>
          <w:szCs w:val="28"/>
        </w:rPr>
        <w:t xml:space="preserve">7.2. </w:t>
      </w:r>
      <w:r w:rsidR="001275BD" w:rsidRPr="006919FB">
        <w:rPr>
          <w:sz w:val="28"/>
          <w:szCs w:val="28"/>
        </w:rPr>
        <w:t>Основное мероприятие</w:t>
      </w:r>
    </w:p>
    <w:p w:rsidR="00CE3F1E" w:rsidRPr="006919FB" w:rsidRDefault="001275BD" w:rsidP="001275B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919FB">
        <w:rPr>
          <w:b/>
          <w:sz w:val="28"/>
          <w:szCs w:val="28"/>
        </w:rPr>
        <w:t>«Поддержка субъектов малого и среднего предпринимательства»</w:t>
      </w:r>
    </w:p>
    <w:p w:rsidR="00CE3F1E" w:rsidRPr="006919FB" w:rsidRDefault="00CE3F1E" w:rsidP="00CE3F1E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eastAsia="Calibri"/>
          <w:sz w:val="28"/>
          <w:szCs w:val="28"/>
          <w:lang w:eastAsia="en-US"/>
        </w:rPr>
      </w:pPr>
      <w:bookmarkStart w:id="16" w:name="Par1432"/>
      <w:bookmarkStart w:id="17" w:name="Par1298"/>
      <w:bookmarkStart w:id="18" w:name="Par1307"/>
      <w:bookmarkEnd w:id="16"/>
      <w:bookmarkEnd w:id="17"/>
      <w:bookmarkEnd w:id="18"/>
    </w:p>
    <w:p w:rsidR="00CE3F1E" w:rsidRPr="006919FB" w:rsidRDefault="00CE3F1E" w:rsidP="00CE3F1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19FB">
        <w:rPr>
          <w:sz w:val="28"/>
          <w:szCs w:val="28"/>
        </w:rPr>
        <w:t>Развитие малого бизнеса будет возможным за счет оказания содействия о</w:t>
      </w:r>
      <w:r w:rsidRPr="006919FB">
        <w:rPr>
          <w:sz w:val="28"/>
          <w:szCs w:val="28"/>
        </w:rPr>
        <w:t>р</w:t>
      </w:r>
      <w:r w:rsidRPr="006919FB">
        <w:rPr>
          <w:sz w:val="28"/>
          <w:szCs w:val="28"/>
        </w:rPr>
        <w:t xml:space="preserve">ганами местного самоуправления Уинского муниципального </w:t>
      </w:r>
      <w:r w:rsidRPr="006919FB">
        <w:rPr>
          <w:sz w:val="28"/>
        </w:rPr>
        <w:t>округа Пермского края</w:t>
      </w:r>
      <w:r w:rsidRPr="006919FB">
        <w:rPr>
          <w:sz w:val="28"/>
          <w:szCs w:val="28"/>
        </w:rPr>
        <w:t xml:space="preserve"> по следующим направлениям:</w:t>
      </w:r>
    </w:p>
    <w:p w:rsidR="00CE3F1E" w:rsidRPr="006919FB" w:rsidRDefault="00CE3F1E" w:rsidP="00CE3F1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19FB">
        <w:rPr>
          <w:sz w:val="28"/>
          <w:szCs w:val="28"/>
        </w:rPr>
        <w:t>организация информирования субъектов малого и среднего предприним</w:t>
      </w:r>
      <w:r w:rsidRPr="006919FB">
        <w:rPr>
          <w:sz w:val="28"/>
          <w:szCs w:val="28"/>
        </w:rPr>
        <w:t>а</w:t>
      </w:r>
      <w:r w:rsidRPr="006919FB">
        <w:rPr>
          <w:sz w:val="28"/>
          <w:szCs w:val="28"/>
        </w:rPr>
        <w:t>тельства о муниципальных и краевых программах;</w:t>
      </w:r>
    </w:p>
    <w:p w:rsidR="00CE3F1E" w:rsidRPr="006919FB" w:rsidRDefault="00CE3F1E" w:rsidP="00CE3F1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19FB">
        <w:rPr>
          <w:sz w:val="28"/>
          <w:szCs w:val="28"/>
        </w:rPr>
        <w:t>предоставление финансовой и имущественной  поддержки субъектам м</w:t>
      </w:r>
      <w:r w:rsidRPr="006919FB">
        <w:rPr>
          <w:sz w:val="28"/>
          <w:szCs w:val="28"/>
        </w:rPr>
        <w:t>а</w:t>
      </w:r>
      <w:r w:rsidRPr="006919FB">
        <w:rPr>
          <w:sz w:val="28"/>
          <w:szCs w:val="28"/>
        </w:rPr>
        <w:t>лого и среднего предпринимательства в рамках подпрограммы;</w:t>
      </w:r>
    </w:p>
    <w:p w:rsidR="00CE3F1E" w:rsidRPr="006919FB" w:rsidRDefault="00CE3F1E" w:rsidP="00CE3F1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19FB">
        <w:rPr>
          <w:sz w:val="28"/>
          <w:szCs w:val="28"/>
        </w:rPr>
        <w:t xml:space="preserve">предоставление </w:t>
      </w:r>
      <w:proofErr w:type="spellStart"/>
      <w:r w:rsidRPr="006919FB">
        <w:rPr>
          <w:sz w:val="28"/>
          <w:szCs w:val="28"/>
        </w:rPr>
        <w:t>Уинским</w:t>
      </w:r>
      <w:proofErr w:type="spellEnd"/>
      <w:r w:rsidRPr="006919FB">
        <w:rPr>
          <w:sz w:val="28"/>
          <w:szCs w:val="28"/>
        </w:rPr>
        <w:t xml:space="preserve"> фондом поддержки предпринимательства займов субъектам малого предпринимательства.</w:t>
      </w:r>
    </w:p>
    <w:p w:rsidR="00CE3F1E" w:rsidRPr="006919FB" w:rsidRDefault="00CE3F1E" w:rsidP="00CE3F1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19FB">
        <w:rPr>
          <w:sz w:val="28"/>
          <w:szCs w:val="28"/>
        </w:rPr>
        <w:t>Принципом приоритетности в рамках подпрограммы развития предприн</w:t>
      </w:r>
      <w:r w:rsidRPr="006919FB">
        <w:rPr>
          <w:sz w:val="28"/>
          <w:szCs w:val="28"/>
        </w:rPr>
        <w:t>и</w:t>
      </w:r>
      <w:r w:rsidRPr="006919FB">
        <w:rPr>
          <w:sz w:val="28"/>
          <w:szCs w:val="28"/>
        </w:rPr>
        <w:t>мательства планируется наделить те направления деятельности бизнеса, кот</w:t>
      </w:r>
      <w:r w:rsidRPr="006919FB">
        <w:rPr>
          <w:sz w:val="28"/>
          <w:szCs w:val="28"/>
        </w:rPr>
        <w:t>о</w:t>
      </w:r>
      <w:r w:rsidRPr="006919FB">
        <w:rPr>
          <w:sz w:val="28"/>
          <w:szCs w:val="28"/>
        </w:rPr>
        <w:t xml:space="preserve">рые служат удовлетворению первоочередных нужд населения, используют в </w:t>
      </w:r>
      <w:r w:rsidRPr="006919FB">
        <w:rPr>
          <w:sz w:val="28"/>
          <w:szCs w:val="28"/>
        </w:rPr>
        <w:lastRenderedPageBreak/>
        <w:t>основном местные виды ресурсов, включая сырьевые и трудовые, имеют пол</w:t>
      </w:r>
      <w:r w:rsidRPr="006919FB">
        <w:rPr>
          <w:sz w:val="28"/>
          <w:szCs w:val="28"/>
        </w:rPr>
        <w:t>о</w:t>
      </w:r>
      <w:r w:rsidRPr="006919FB">
        <w:rPr>
          <w:sz w:val="28"/>
          <w:szCs w:val="28"/>
        </w:rPr>
        <w:t>жительные социальные последствия для жителей округа, а также при осущес</w:t>
      </w:r>
      <w:r w:rsidRPr="006919FB">
        <w:rPr>
          <w:sz w:val="28"/>
          <w:szCs w:val="28"/>
        </w:rPr>
        <w:t>т</w:t>
      </w:r>
      <w:r w:rsidRPr="006919FB">
        <w:rPr>
          <w:sz w:val="28"/>
          <w:szCs w:val="28"/>
        </w:rPr>
        <w:t>влении которых внедряются и применяются ресурсосберегающие технологии, в том числе используются альтернативные источники энергии.</w:t>
      </w:r>
    </w:p>
    <w:p w:rsidR="00CE3F1E" w:rsidRPr="006919FB" w:rsidRDefault="00CE3F1E" w:rsidP="00CE3F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19FB">
        <w:rPr>
          <w:sz w:val="28"/>
          <w:szCs w:val="28"/>
        </w:rPr>
        <w:t>Мероприятия, вошедшие в указанные направления, предполагают создание условий для удовлетворения потребностей субъектов малого и среднего пре</w:t>
      </w:r>
      <w:r w:rsidRPr="006919FB">
        <w:rPr>
          <w:sz w:val="28"/>
          <w:szCs w:val="28"/>
        </w:rPr>
        <w:t>д</w:t>
      </w:r>
      <w:r w:rsidRPr="006919FB">
        <w:rPr>
          <w:sz w:val="28"/>
          <w:szCs w:val="28"/>
        </w:rPr>
        <w:t>принимательства в определенных услугах, необходимых им для осуществления деятельности и дальнейшего роста.</w:t>
      </w:r>
    </w:p>
    <w:p w:rsidR="00CE3F1E" w:rsidRPr="006919FB" w:rsidRDefault="00CE3F1E" w:rsidP="00CE3F1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919FB">
        <w:rPr>
          <w:sz w:val="28"/>
          <w:szCs w:val="28"/>
        </w:rPr>
        <w:t>Приоритетными отраслями развития деятельности субъектов малого и среднего предпринимательства округа являются:</w:t>
      </w:r>
    </w:p>
    <w:p w:rsidR="00CE3F1E" w:rsidRPr="006919FB" w:rsidRDefault="00CE3F1E" w:rsidP="008C7CC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919FB">
        <w:rPr>
          <w:sz w:val="28"/>
          <w:szCs w:val="28"/>
        </w:rPr>
        <w:t>- сельское хозяйство;</w:t>
      </w:r>
    </w:p>
    <w:p w:rsidR="001275BD" w:rsidRPr="006919FB" w:rsidRDefault="00CE3F1E" w:rsidP="00CE3F1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919FB">
        <w:rPr>
          <w:sz w:val="28"/>
          <w:szCs w:val="28"/>
        </w:rPr>
        <w:t xml:space="preserve">       - </w:t>
      </w:r>
      <w:r w:rsidR="007003CE" w:rsidRPr="006919FB">
        <w:rPr>
          <w:sz w:val="28"/>
          <w:szCs w:val="28"/>
        </w:rPr>
        <w:t>регулярные перевозки пассажиров прочим сухопутным транспортом в г</w:t>
      </w:r>
      <w:r w:rsidR="007003CE" w:rsidRPr="006919FB">
        <w:rPr>
          <w:sz w:val="28"/>
          <w:szCs w:val="28"/>
        </w:rPr>
        <w:t>о</w:t>
      </w:r>
      <w:r w:rsidR="007003CE" w:rsidRPr="006919FB">
        <w:rPr>
          <w:sz w:val="28"/>
          <w:szCs w:val="28"/>
        </w:rPr>
        <w:t>родском и пригородном сообщении</w:t>
      </w:r>
    </w:p>
    <w:p w:rsidR="00CE3F1E" w:rsidRPr="006919FB" w:rsidRDefault="001275BD" w:rsidP="00CE3F1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919FB">
        <w:rPr>
          <w:sz w:val="28"/>
          <w:szCs w:val="28"/>
        </w:rPr>
        <w:t xml:space="preserve">       - туризм</w:t>
      </w:r>
      <w:r w:rsidR="00CE3F1E" w:rsidRPr="006919FB">
        <w:rPr>
          <w:sz w:val="28"/>
          <w:szCs w:val="28"/>
        </w:rPr>
        <w:t>.</w:t>
      </w:r>
    </w:p>
    <w:p w:rsidR="00CE3F1E" w:rsidRPr="006919FB" w:rsidRDefault="00CE3F1E" w:rsidP="00CE3F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919FB">
        <w:rPr>
          <w:sz w:val="28"/>
          <w:szCs w:val="28"/>
        </w:rPr>
        <w:t xml:space="preserve">     Достижение цели, задач и целевых показателей подпрограммы развития предпринимательства будет осуществляться посредством реализации компле</w:t>
      </w:r>
      <w:r w:rsidRPr="006919FB">
        <w:rPr>
          <w:sz w:val="28"/>
          <w:szCs w:val="28"/>
        </w:rPr>
        <w:t>к</w:t>
      </w:r>
      <w:r w:rsidRPr="006919FB">
        <w:rPr>
          <w:sz w:val="28"/>
          <w:szCs w:val="28"/>
        </w:rPr>
        <w:t>са мероприятий, включающих следующие направления: финансово-кредитную поддержку, развитие микрофинансирования, развитие имеющейся инфрастру</w:t>
      </w:r>
      <w:r w:rsidRPr="006919FB">
        <w:rPr>
          <w:sz w:val="28"/>
          <w:szCs w:val="28"/>
        </w:rPr>
        <w:t>к</w:t>
      </w:r>
      <w:r w:rsidRPr="006919FB">
        <w:rPr>
          <w:sz w:val="28"/>
          <w:szCs w:val="28"/>
        </w:rPr>
        <w:t>туры поддержки малого и среднего предпринимательства, информационно-консультационное обеспечение субъектов малого и среднего предпринимател</w:t>
      </w:r>
      <w:r w:rsidRPr="006919FB">
        <w:rPr>
          <w:sz w:val="28"/>
          <w:szCs w:val="28"/>
        </w:rPr>
        <w:t>ь</w:t>
      </w:r>
      <w:r w:rsidRPr="006919FB">
        <w:rPr>
          <w:sz w:val="28"/>
          <w:szCs w:val="28"/>
        </w:rPr>
        <w:t xml:space="preserve">ства, снижение уровня административных барьеров, поддержку приоритетных направлений развития малого и среднего предпринимательства, популяризация и пропаганда предпринимательства. </w:t>
      </w:r>
    </w:p>
    <w:p w:rsidR="00CE3F1E" w:rsidRPr="006919FB" w:rsidRDefault="00CE3F1E" w:rsidP="008C7CC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919FB">
        <w:rPr>
          <w:sz w:val="28"/>
          <w:szCs w:val="28"/>
        </w:rPr>
        <w:t xml:space="preserve">       Основные мероприятия по реализации подпрограммы развития предпр</w:t>
      </w:r>
      <w:r w:rsidRPr="006919FB">
        <w:rPr>
          <w:sz w:val="28"/>
          <w:szCs w:val="28"/>
        </w:rPr>
        <w:t>и</w:t>
      </w:r>
      <w:r w:rsidRPr="006919FB">
        <w:rPr>
          <w:sz w:val="28"/>
          <w:szCs w:val="28"/>
        </w:rPr>
        <w:t xml:space="preserve">нимательства представлены в форме 2 – перечень показателей муниципальной программы «Экономическое развитие Уинского муниципального </w:t>
      </w:r>
      <w:r w:rsidRPr="006919FB">
        <w:rPr>
          <w:sz w:val="28"/>
        </w:rPr>
        <w:t>округа Пер</w:t>
      </w:r>
      <w:r w:rsidRPr="006919FB">
        <w:rPr>
          <w:sz w:val="28"/>
        </w:rPr>
        <w:t>м</w:t>
      </w:r>
      <w:r w:rsidRPr="006919FB">
        <w:rPr>
          <w:sz w:val="28"/>
        </w:rPr>
        <w:t>ского края»</w:t>
      </w:r>
      <w:r w:rsidRPr="006919FB">
        <w:rPr>
          <w:sz w:val="28"/>
          <w:szCs w:val="28"/>
        </w:rPr>
        <w:t xml:space="preserve"> на 202</w:t>
      </w:r>
      <w:r w:rsidR="006F3AE9" w:rsidRPr="006919FB">
        <w:rPr>
          <w:sz w:val="28"/>
          <w:szCs w:val="28"/>
        </w:rPr>
        <w:t>3</w:t>
      </w:r>
      <w:r w:rsidRPr="006919FB">
        <w:rPr>
          <w:sz w:val="28"/>
          <w:szCs w:val="28"/>
        </w:rPr>
        <w:t>-202</w:t>
      </w:r>
      <w:r w:rsidR="006F3AE9" w:rsidRPr="006919FB">
        <w:rPr>
          <w:sz w:val="28"/>
          <w:szCs w:val="28"/>
        </w:rPr>
        <w:t>5</w:t>
      </w:r>
      <w:r w:rsidRPr="006919FB">
        <w:rPr>
          <w:sz w:val="28"/>
          <w:szCs w:val="28"/>
        </w:rPr>
        <w:t xml:space="preserve"> годы.</w:t>
      </w:r>
    </w:p>
    <w:p w:rsidR="00CE3F1E" w:rsidRPr="006919FB" w:rsidRDefault="00CE3F1E" w:rsidP="008C7C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19FB">
        <w:rPr>
          <w:sz w:val="28"/>
          <w:szCs w:val="28"/>
        </w:rPr>
        <w:t>Достижение основной цели подпрограммы развития предпринимательства предполагает объединение усилий органов власти муниципального уровня</w:t>
      </w:r>
      <w:r w:rsidR="00850784" w:rsidRPr="006919FB">
        <w:rPr>
          <w:sz w:val="28"/>
          <w:szCs w:val="28"/>
        </w:rPr>
        <w:t>,</w:t>
      </w:r>
      <w:r w:rsidRPr="006919FB">
        <w:rPr>
          <w:sz w:val="28"/>
          <w:szCs w:val="28"/>
        </w:rPr>
        <w:t xml:space="preserve"> о</w:t>
      </w:r>
      <w:r w:rsidRPr="006919FB">
        <w:rPr>
          <w:sz w:val="28"/>
          <w:szCs w:val="28"/>
        </w:rPr>
        <w:t>б</w:t>
      </w:r>
      <w:r w:rsidRPr="006919FB">
        <w:rPr>
          <w:sz w:val="28"/>
          <w:szCs w:val="28"/>
        </w:rPr>
        <w:t>разующих инфраструктуру поддержки субъектов малого и среднего предпр</w:t>
      </w:r>
      <w:r w:rsidRPr="006919FB">
        <w:rPr>
          <w:sz w:val="28"/>
          <w:szCs w:val="28"/>
        </w:rPr>
        <w:t>и</w:t>
      </w:r>
      <w:r w:rsidRPr="006919FB">
        <w:rPr>
          <w:sz w:val="28"/>
          <w:szCs w:val="28"/>
        </w:rPr>
        <w:t>нимательства.</w:t>
      </w:r>
    </w:p>
    <w:p w:rsidR="00CE3F1E" w:rsidRPr="006919FB" w:rsidRDefault="001275BD" w:rsidP="00CE3F1E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  <w:r w:rsidRPr="006919FB">
        <w:rPr>
          <w:b/>
          <w:sz w:val="28"/>
          <w:szCs w:val="28"/>
        </w:rPr>
        <w:t>8</w:t>
      </w:r>
      <w:r w:rsidR="00CE3F1E" w:rsidRPr="006919FB">
        <w:rPr>
          <w:b/>
          <w:sz w:val="28"/>
          <w:szCs w:val="28"/>
        </w:rPr>
        <w:t>. Ресурсное обеспечение программы</w:t>
      </w:r>
    </w:p>
    <w:p w:rsidR="00CE3F1E" w:rsidRPr="006919FB" w:rsidRDefault="00CE3F1E" w:rsidP="00CE3F1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E3F1E" w:rsidRPr="006919FB" w:rsidRDefault="00CE3F1E" w:rsidP="00CE3F1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19FB">
        <w:rPr>
          <w:sz w:val="28"/>
          <w:szCs w:val="28"/>
        </w:rPr>
        <w:t>Важнейшим условием для эффективной реализации мероприятий является постоянное и планомерное финансирование. Объем финансирования програ</w:t>
      </w:r>
      <w:r w:rsidRPr="006919FB">
        <w:rPr>
          <w:sz w:val="28"/>
          <w:szCs w:val="28"/>
        </w:rPr>
        <w:t>м</w:t>
      </w:r>
      <w:r w:rsidRPr="006919FB">
        <w:rPr>
          <w:sz w:val="28"/>
          <w:szCs w:val="28"/>
        </w:rPr>
        <w:t>мы представлен в форме 3 «Финансовое обеспечение реализации муниципал</w:t>
      </w:r>
      <w:r w:rsidRPr="006919FB">
        <w:rPr>
          <w:sz w:val="28"/>
          <w:szCs w:val="28"/>
        </w:rPr>
        <w:t>ь</w:t>
      </w:r>
      <w:r w:rsidRPr="006919FB">
        <w:rPr>
          <w:sz w:val="28"/>
          <w:szCs w:val="28"/>
        </w:rPr>
        <w:t xml:space="preserve">ной программы за счет всех источников финансирования». </w:t>
      </w:r>
    </w:p>
    <w:p w:rsidR="00CE3F1E" w:rsidRPr="006919FB" w:rsidRDefault="00CE3F1E" w:rsidP="00CE3F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919FB">
        <w:rPr>
          <w:sz w:val="28"/>
          <w:szCs w:val="28"/>
        </w:rPr>
        <w:t xml:space="preserve">       Общий объем финансирования программы составляет  </w:t>
      </w:r>
      <w:r w:rsidR="00E607C3" w:rsidRPr="006919FB">
        <w:rPr>
          <w:sz w:val="28"/>
          <w:szCs w:val="28"/>
        </w:rPr>
        <w:t>1</w:t>
      </w:r>
      <w:r w:rsidR="00E00E84" w:rsidRPr="006919FB">
        <w:rPr>
          <w:sz w:val="28"/>
          <w:szCs w:val="28"/>
        </w:rPr>
        <w:t>0</w:t>
      </w:r>
      <w:r w:rsidR="00E607C3" w:rsidRPr="006919FB">
        <w:rPr>
          <w:sz w:val="28"/>
          <w:szCs w:val="28"/>
        </w:rPr>
        <w:t> 11</w:t>
      </w:r>
      <w:r w:rsidR="00E00E84" w:rsidRPr="006919FB">
        <w:rPr>
          <w:sz w:val="28"/>
          <w:szCs w:val="28"/>
        </w:rPr>
        <w:t>0000</w:t>
      </w:r>
      <w:r w:rsidR="009013DE" w:rsidRPr="006919FB">
        <w:rPr>
          <w:sz w:val="28"/>
          <w:szCs w:val="28"/>
        </w:rPr>
        <w:t xml:space="preserve"> (</w:t>
      </w:r>
      <w:r w:rsidR="00495D43">
        <w:rPr>
          <w:sz w:val="28"/>
          <w:szCs w:val="28"/>
        </w:rPr>
        <w:t>д</w:t>
      </w:r>
      <w:r w:rsidR="00E607C3" w:rsidRPr="006919FB">
        <w:rPr>
          <w:sz w:val="28"/>
          <w:szCs w:val="28"/>
        </w:rPr>
        <w:t>есять</w:t>
      </w:r>
      <w:r w:rsidR="009013DE" w:rsidRPr="006919FB">
        <w:rPr>
          <w:sz w:val="28"/>
          <w:szCs w:val="28"/>
        </w:rPr>
        <w:t xml:space="preserve"> миллио</w:t>
      </w:r>
      <w:r w:rsidR="00E00E84" w:rsidRPr="006919FB">
        <w:rPr>
          <w:sz w:val="28"/>
          <w:szCs w:val="28"/>
        </w:rPr>
        <w:t>н</w:t>
      </w:r>
      <w:r w:rsidR="00E607C3" w:rsidRPr="006919FB">
        <w:rPr>
          <w:sz w:val="28"/>
          <w:szCs w:val="28"/>
        </w:rPr>
        <w:t>овсто десять</w:t>
      </w:r>
      <w:r w:rsidR="009013DE" w:rsidRPr="006919FB">
        <w:rPr>
          <w:sz w:val="28"/>
          <w:szCs w:val="28"/>
        </w:rPr>
        <w:t xml:space="preserve"> тысяч) </w:t>
      </w:r>
      <w:r w:rsidRPr="006919FB">
        <w:rPr>
          <w:sz w:val="28"/>
          <w:szCs w:val="28"/>
        </w:rPr>
        <w:t>рублей, в том числе по годам:</w:t>
      </w:r>
    </w:p>
    <w:p w:rsidR="00CE3F1E" w:rsidRPr="006919FB" w:rsidRDefault="001C1813" w:rsidP="00CE3F1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19FB">
        <w:rPr>
          <w:sz w:val="28"/>
          <w:szCs w:val="28"/>
        </w:rPr>
        <w:t>202</w:t>
      </w:r>
      <w:r w:rsidR="00E00E84" w:rsidRPr="006919FB">
        <w:rPr>
          <w:sz w:val="28"/>
          <w:szCs w:val="28"/>
        </w:rPr>
        <w:t>3</w:t>
      </w:r>
      <w:r w:rsidR="00CE3F1E" w:rsidRPr="006919FB">
        <w:rPr>
          <w:sz w:val="28"/>
          <w:szCs w:val="28"/>
        </w:rPr>
        <w:t xml:space="preserve"> год – </w:t>
      </w:r>
      <w:r w:rsidR="00E607C3" w:rsidRPr="006919FB">
        <w:rPr>
          <w:sz w:val="28"/>
          <w:szCs w:val="28"/>
        </w:rPr>
        <w:t xml:space="preserve">3 370 </w:t>
      </w:r>
      <w:r w:rsidR="00E00E84" w:rsidRPr="006919FB">
        <w:rPr>
          <w:sz w:val="28"/>
          <w:szCs w:val="28"/>
        </w:rPr>
        <w:t>000</w:t>
      </w:r>
      <w:r w:rsidR="00CE3F1E" w:rsidRPr="006919FB">
        <w:rPr>
          <w:sz w:val="28"/>
          <w:szCs w:val="28"/>
        </w:rPr>
        <w:t xml:space="preserve"> рублей</w:t>
      </w:r>
      <w:r w:rsidR="00454AF6" w:rsidRPr="006919FB">
        <w:rPr>
          <w:sz w:val="28"/>
          <w:szCs w:val="28"/>
        </w:rPr>
        <w:t>;</w:t>
      </w:r>
    </w:p>
    <w:p w:rsidR="00CE3F1E" w:rsidRPr="006919FB" w:rsidRDefault="00CE3F1E" w:rsidP="00CE3F1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19FB">
        <w:rPr>
          <w:sz w:val="28"/>
          <w:szCs w:val="28"/>
        </w:rPr>
        <w:t>202</w:t>
      </w:r>
      <w:r w:rsidR="00E00E84" w:rsidRPr="006919FB">
        <w:rPr>
          <w:sz w:val="28"/>
          <w:szCs w:val="28"/>
        </w:rPr>
        <w:t>4</w:t>
      </w:r>
      <w:r w:rsidRPr="006919FB">
        <w:rPr>
          <w:sz w:val="28"/>
          <w:szCs w:val="28"/>
        </w:rPr>
        <w:t xml:space="preserve"> год – </w:t>
      </w:r>
      <w:r w:rsidR="00E607C3" w:rsidRPr="006919FB">
        <w:rPr>
          <w:sz w:val="28"/>
          <w:szCs w:val="28"/>
        </w:rPr>
        <w:t xml:space="preserve">3 370 </w:t>
      </w:r>
      <w:r w:rsidR="00E00E84" w:rsidRPr="006919FB">
        <w:rPr>
          <w:sz w:val="28"/>
          <w:szCs w:val="28"/>
        </w:rPr>
        <w:t>000</w:t>
      </w:r>
      <w:r w:rsidRPr="006919FB">
        <w:rPr>
          <w:sz w:val="28"/>
          <w:szCs w:val="28"/>
        </w:rPr>
        <w:t xml:space="preserve"> рублей</w:t>
      </w:r>
      <w:r w:rsidR="00454AF6" w:rsidRPr="006919FB">
        <w:rPr>
          <w:sz w:val="28"/>
          <w:szCs w:val="28"/>
        </w:rPr>
        <w:t>;</w:t>
      </w:r>
    </w:p>
    <w:p w:rsidR="00CE3F1E" w:rsidRPr="006919FB" w:rsidRDefault="00CE3F1E" w:rsidP="00CE3F1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19FB">
        <w:rPr>
          <w:sz w:val="28"/>
          <w:szCs w:val="28"/>
        </w:rPr>
        <w:t>202</w:t>
      </w:r>
      <w:r w:rsidR="00E00E84" w:rsidRPr="006919FB">
        <w:rPr>
          <w:sz w:val="28"/>
          <w:szCs w:val="28"/>
        </w:rPr>
        <w:t>5</w:t>
      </w:r>
      <w:r w:rsidRPr="006919FB">
        <w:rPr>
          <w:sz w:val="28"/>
          <w:szCs w:val="28"/>
        </w:rPr>
        <w:t xml:space="preserve"> год – </w:t>
      </w:r>
      <w:r w:rsidR="00E607C3" w:rsidRPr="006919FB">
        <w:rPr>
          <w:sz w:val="28"/>
          <w:szCs w:val="28"/>
        </w:rPr>
        <w:t>3 370 0</w:t>
      </w:r>
      <w:r w:rsidR="00E00E84" w:rsidRPr="006919FB">
        <w:rPr>
          <w:sz w:val="28"/>
          <w:szCs w:val="28"/>
        </w:rPr>
        <w:t>00</w:t>
      </w:r>
      <w:r w:rsidRPr="006919FB">
        <w:rPr>
          <w:sz w:val="28"/>
          <w:szCs w:val="28"/>
        </w:rPr>
        <w:t xml:space="preserve"> рублей</w:t>
      </w:r>
      <w:r w:rsidR="00454AF6" w:rsidRPr="006919FB">
        <w:rPr>
          <w:sz w:val="28"/>
          <w:szCs w:val="28"/>
        </w:rPr>
        <w:t>.</w:t>
      </w:r>
    </w:p>
    <w:p w:rsidR="00CE3F1E" w:rsidRPr="006919FB" w:rsidRDefault="00CE3F1E" w:rsidP="00CE3F1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95D43" w:rsidRDefault="00495D43" w:rsidP="00CE3F1E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</w:p>
    <w:p w:rsidR="00495D43" w:rsidRDefault="00495D43" w:rsidP="00CE3F1E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</w:p>
    <w:p w:rsidR="00CE3F1E" w:rsidRPr="006919FB" w:rsidRDefault="001275BD" w:rsidP="00CE3F1E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  <w:r w:rsidRPr="006919FB">
        <w:rPr>
          <w:b/>
          <w:sz w:val="28"/>
          <w:szCs w:val="28"/>
        </w:rPr>
        <w:lastRenderedPageBreak/>
        <w:t>9</w:t>
      </w:r>
      <w:r w:rsidR="00CE3F1E" w:rsidRPr="006919FB">
        <w:rPr>
          <w:b/>
          <w:sz w:val="28"/>
          <w:szCs w:val="28"/>
        </w:rPr>
        <w:t>. Управление рисками</w:t>
      </w:r>
    </w:p>
    <w:p w:rsidR="00CE3F1E" w:rsidRPr="006919FB" w:rsidRDefault="00CE3F1E" w:rsidP="00CE3F1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E3F1E" w:rsidRPr="006919FB" w:rsidRDefault="00CE3F1E" w:rsidP="00CE3F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919FB">
        <w:rPr>
          <w:sz w:val="28"/>
          <w:szCs w:val="28"/>
        </w:rPr>
        <w:t xml:space="preserve">      Основными рисками при реализации программы являются риски внутре</w:t>
      </w:r>
      <w:r w:rsidRPr="006919FB">
        <w:rPr>
          <w:sz w:val="28"/>
          <w:szCs w:val="28"/>
        </w:rPr>
        <w:t>н</w:t>
      </w:r>
      <w:r w:rsidRPr="006919FB">
        <w:rPr>
          <w:sz w:val="28"/>
          <w:szCs w:val="28"/>
        </w:rPr>
        <w:t>ние, которые относятся к сфере компетенции ответственного исполнителя ре</w:t>
      </w:r>
      <w:r w:rsidRPr="006919FB">
        <w:rPr>
          <w:sz w:val="28"/>
          <w:szCs w:val="28"/>
        </w:rPr>
        <w:t>а</w:t>
      </w:r>
      <w:r w:rsidRPr="006919FB">
        <w:rPr>
          <w:sz w:val="28"/>
          <w:szCs w:val="28"/>
        </w:rPr>
        <w:t>лизации программы и внешние, наступление или не наступление которых не зависит от действий ответственного исполнителя реализации программы.</w:t>
      </w:r>
    </w:p>
    <w:p w:rsidR="00CE3F1E" w:rsidRPr="006919FB" w:rsidRDefault="00CE3F1E" w:rsidP="00CE3F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919FB">
        <w:rPr>
          <w:sz w:val="28"/>
          <w:szCs w:val="28"/>
        </w:rPr>
        <w:t xml:space="preserve">      Внутренние риски могут являться следствием:</w:t>
      </w:r>
    </w:p>
    <w:p w:rsidR="00CE3F1E" w:rsidRPr="006919FB" w:rsidRDefault="00CE3F1E" w:rsidP="00CE3F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919FB">
        <w:rPr>
          <w:sz w:val="28"/>
          <w:szCs w:val="28"/>
        </w:rPr>
        <w:t xml:space="preserve"> - низкой исполнительской дисциплины ответственного исполнителя програ</w:t>
      </w:r>
      <w:r w:rsidRPr="006919FB">
        <w:rPr>
          <w:sz w:val="28"/>
          <w:szCs w:val="28"/>
        </w:rPr>
        <w:t>м</w:t>
      </w:r>
      <w:r w:rsidRPr="006919FB">
        <w:rPr>
          <w:sz w:val="28"/>
          <w:szCs w:val="28"/>
        </w:rPr>
        <w:t>мы, должностных лиц, ответственных за выполнение мероприятий по реализ</w:t>
      </w:r>
      <w:r w:rsidRPr="006919FB">
        <w:rPr>
          <w:sz w:val="28"/>
          <w:szCs w:val="28"/>
        </w:rPr>
        <w:t>а</w:t>
      </w:r>
      <w:r w:rsidRPr="006919FB">
        <w:rPr>
          <w:sz w:val="28"/>
          <w:szCs w:val="28"/>
        </w:rPr>
        <w:t>ции программы;</w:t>
      </w:r>
    </w:p>
    <w:p w:rsidR="00CE3F1E" w:rsidRPr="006919FB" w:rsidRDefault="00CE3F1E" w:rsidP="00CE3F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919FB">
        <w:rPr>
          <w:sz w:val="28"/>
          <w:szCs w:val="28"/>
        </w:rPr>
        <w:t xml:space="preserve"> - несвоевременной разработки, согласования и принятия документов, обесп</w:t>
      </w:r>
      <w:r w:rsidRPr="006919FB">
        <w:rPr>
          <w:sz w:val="28"/>
          <w:szCs w:val="28"/>
        </w:rPr>
        <w:t>е</w:t>
      </w:r>
      <w:r w:rsidRPr="006919FB">
        <w:rPr>
          <w:sz w:val="28"/>
          <w:szCs w:val="28"/>
        </w:rPr>
        <w:t>чивающих выполнение меро</w:t>
      </w:r>
      <w:r w:rsidR="00D210AD" w:rsidRPr="006919FB">
        <w:rPr>
          <w:sz w:val="28"/>
          <w:szCs w:val="28"/>
        </w:rPr>
        <w:t>приятий по реализации программы.</w:t>
      </w:r>
    </w:p>
    <w:p w:rsidR="00CE3F1E" w:rsidRPr="006919FB" w:rsidRDefault="00CE3F1E" w:rsidP="00CE3F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919FB">
        <w:rPr>
          <w:sz w:val="28"/>
          <w:szCs w:val="28"/>
        </w:rPr>
        <w:t xml:space="preserve">      Мерами управления внутренними рисками являются:</w:t>
      </w:r>
    </w:p>
    <w:p w:rsidR="00CE3F1E" w:rsidRPr="006919FB" w:rsidRDefault="00CE3F1E" w:rsidP="00CE3F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919FB">
        <w:rPr>
          <w:sz w:val="28"/>
          <w:szCs w:val="28"/>
        </w:rPr>
        <w:t xml:space="preserve"> - детальное планирование хода реализации программы;</w:t>
      </w:r>
    </w:p>
    <w:p w:rsidR="00CE3F1E" w:rsidRPr="006919FB" w:rsidRDefault="00CE3F1E" w:rsidP="00CE3F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919FB">
        <w:rPr>
          <w:sz w:val="28"/>
          <w:szCs w:val="28"/>
        </w:rPr>
        <w:t xml:space="preserve"> - оперативный мониторинг выполнения мероприятий программы;</w:t>
      </w:r>
    </w:p>
    <w:p w:rsidR="00CE3F1E" w:rsidRPr="006919FB" w:rsidRDefault="00CE3F1E" w:rsidP="00CE3F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919FB">
        <w:rPr>
          <w:sz w:val="28"/>
          <w:szCs w:val="28"/>
        </w:rPr>
        <w:t xml:space="preserve"> - своевременная корректировка состава и сроков исполнения мероприятий с сохранением предельных сроков реализации мероприятий программы.</w:t>
      </w:r>
    </w:p>
    <w:p w:rsidR="00CE3F1E" w:rsidRPr="006919FB" w:rsidRDefault="00CE3F1E" w:rsidP="00CE3F1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19FB">
        <w:rPr>
          <w:sz w:val="28"/>
          <w:szCs w:val="28"/>
        </w:rPr>
        <w:t>При реализации программы могут возникнуть внешние риски:</w:t>
      </w:r>
    </w:p>
    <w:p w:rsidR="00CE3F1E" w:rsidRPr="006919FB" w:rsidRDefault="00CE3F1E" w:rsidP="00CE3F1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19FB">
        <w:rPr>
          <w:sz w:val="28"/>
          <w:szCs w:val="28"/>
        </w:rPr>
        <w:t>а) макроэкономические риски - рост цен на энергоресурсы и другие мат</w:t>
      </w:r>
      <w:r w:rsidRPr="006919FB">
        <w:rPr>
          <w:sz w:val="28"/>
          <w:szCs w:val="28"/>
        </w:rPr>
        <w:t>е</w:t>
      </w:r>
      <w:r w:rsidRPr="006919FB">
        <w:rPr>
          <w:sz w:val="28"/>
          <w:szCs w:val="28"/>
        </w:rPr>
        <w:t>риально-технические средства, потребляемые в отрасли, что ограничивает во</w:t>
      </w:r>
      <w:r w:rsidRPr="006919FB">
        <w:rPr>
          <w:sz w:val="28"/>
          <w:szCs w:val="28"/>
        </w:rPr>
        <w:t>з</w:t>
      </w:r>
      <w:r w:rsidRPr="006919FB">
        <w:rPr>
          <w:sz w:val="28"/>
          <w:szCs w:val="28"/>
        </w:rPr>
        <w:t>можности значительной части производителей сельскохозяйственной проду</w:t>
      </w:r>
      <w:r w:rsidRPr="006919FB">
        <w:rPr>
          <w:sz w:val="28"/>
          <w:szCs w:val="28"/>
        </w:rPr>
        <w:t>к</w:t>
      </w:r>
      <w:r w:rsidRPr="006919FB">
        <w:rPr>
          <w:sz w:val="28"/>
          <w:szCs w:val="28"/>
        </w:rPr>
        <w:t>ции осуществлять инновационные проекты и переходить к новым ресурсосб</w:t>
      </w:r>
      <w:r w:rsidRPr="006919FB">
        <w:rPr>
          <w:sz w:val="28"/>
          <w:szCs w:val="28"/>
        </w:rPr>
        <w:t>е</w:t>
      </w:r>
      <w:r w:rsidRPr="006919FB">
        <w:rPr>
          <w:sz w:val="28"/>
          <w:szCs w:val="28"/>
        </w:rPr>
        <w:t>регающим технологиям;</w:t>
      </w:r>
    </w:p>
    <w:p w:rsidR="00CE3F1E" w:rsidRPr="006919FB" w:rsidRDefault="00CE3F1E" w:rsidP="00CE3F1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19FB">
        <w:rPr>
          <w:sz w:val="28"/>
          <w:szCs w:val="28"/>
        </w:rPr>
        <w:t>б) внешнеторговые риски - изменение конъюнктуры рынка продовольствия и ценовые колебания;</w:t>
      </w:r>
    </w:p>
    <w:p w:rsidR="00CE3F1E" w:rsidRPr="006919FB" w:rsidRDefault="00CE3F1E" w:rsidP="00CE3F1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19FB">
        <w:rPr>
          <w:sz w:val="28"/>
          <w:szCs w:val="28"/>
        </w:rPr>
        <w:t xml:space="preserve">в) природные риски - размещение Уинского </w:t>
      </w:r>
      <w:r w:rsidRPr="006919FB">
        <w:rPr>
          <w:sz w:val="28"/>
        </w:rPr>
        <w:t>округа Пермского края</w:t>
      </w:r>
      <w:r w:rsidRPr="006919FB">
        <w:rPr>
          <w:sz w:val="28"/>
          <w:szCs w:val="28"/>
        </w:rPr>
        <w:t xml:space="preserve"> в зоне рискованного земледелия, что может привести к существенным потерям объ</w:t>
      </w:r>
      <w:r w:rsidRPr="006919FB">
        <w:rPr>
          <w:sz w:val="28"/>
          <w:szCs w:val="28"/>
        </w:rPr>
        <w:t>е</w:t>
      </w:r>
      <w:r w:rsidRPr="006919FB">
        <w:rPr>
          <w:sz w:val="28"/>
          <w:szCs w:val="28"/>
        </w:rPr>
        <w:t>мов производства, ухудшению ценовой ситуации и снижению доходов прои</w:t>
      </w:r>
      <w:r w:rsidRPr="006919FB">
        <w:rPr>
          <w:sz w:val="28"/>
          <w:szCs w:val="28"/>
        </w:rPr>
        <w:t>з</w:t>
      </w:r>
      <w:r w:rsidRPr="006919FB">
        <w:rPr>
          <w:sz w:val="28"/>
          <w:szCs w:val="28"/>
        </w:rPr>
        <w:t>водителей сельскохозяйственной продукции.</w:t>
      </w:r>
    </w:p>
    <w:p w:rsidR="00CE3F1E" w:rsidRPr="006919FB" w:rsidRDefault="00CE3F1E" w:rsidP="00CE3F1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19FB">
        <w:rPr>
          <w:sz w:val="28"/>
          <w:szCs w:val="28"/>
        </w:rPr>
        <w:t>Положительная динамика развития отрасли может быть обеспечена только при сохранении объемов государственной поддержки в совокупности с мерами ценового регулирования. В случае сокращения объемов государственной по</w:t>
      </w:r>
      <w:r w:rsidRPr="006919FB">
        <w:rPr>
          <w:sz w:val="28"/>
          <w:szCs w:val="28"/>
        </w:rPr>
        <w:t>д</w:t>
      </w:r>
      <w:r w:rsidRPr="006919FB">
        <w:rPr>
          <w:sz w:val="28"/>
          <w:szCs w:val="28"/>
        </w:rPr>
        <w:t>держки возникают риски снижения темпов роста сельского хозяйства в средн</w:t>
      </w:r>
      <w:r w:rsidRPr="006919FB">
        <w:rPr>
          <w:sz w:val="28"/>
          <w:szCs w:val="28"/>
        </w:rPr>
        <w:t>е</w:t>
      </w:r>
      <w:r w:rsidRPr="006919FB">
        <w:rPr>
          <w:sz w:val="28"/>
          <w:szCs w:val="28"/>
        </w:rPr>
        <w:t>срочной перспективе, утраты динамики роста производства, что ведет к пад</w:t>
      </w:r>
      <w:r w:rsidRPr="006919FB">
        <w:rPr>
          <w:sz w:val="28"/>
          <w:szCs w:val="28"/>
        </w:rPr>
        <w:t>е</w:t>
      </w:r>
      <w:r w:rsidRPr="006919FB">
        <w:rPr>
          <w:sz w:val="28"/>
          <w:szCs w:val="28"/>
        </w:rPr>
        <w:t>нию объемов производства и снижению инвестиционной привлекательности отрасли. Это крайне негативно отразится на финансовой устойчивости прои</w:t>
      </w:r>
      <w:r w:rsidRPr="006919FB">
        <w:rPr>
          <w:sz w:val="28"/>
          <w:szCs w:val="28"/>
        </w:rPr>
        <w:t>з</w:t>
      </w:r>
      <w:r w:rsidRPr="006919FB">
        <w:rPr>
          <w:sz w:val="28"/>
          <w:szCs w:val="28"/>
        </w:rPr>
        <w:t>водителей сельскохозяйственной продукции и в целом всего АПК, а также б</w:t>
      </w:r>
      <w:r w:rsidRPr="006919FB">
        <w:rPr>
          <w:sz w:val="28"/>
          <w:szCs w:val="28"/>
        </w:rPr>
        <w:t>у</w:t>
      </w:r>
      <w:r w:rsidRPr="006919FB">
        <w:rPr>
          <w:sz w:val="28"/>
          <w:szCs w:val="28"/>
        </w:rPr>
        <w:t>дет способствовать снижению эффективности уже вложенных средств госуда</w:t>
      </w:r>
      <w:r w:rsidRPr="006919FB">
        <w:rPr>
          <w:sz w:val="28"/>
          <w:szCs w:val="28"/>
        </w:rPr>
        <w:t>р</w:t>
      </w:r>
      <w:r w:rsidRPr="006919FB">
        <w:rPr>
          <w:sz w:val="28"/>
          <w:szCs w:val="28"/>
        </w:rPr>
        <w:t>ственной поддержки и частных инвестиций.</w:t>
      </w:r>
    </w:p>
    <w:p w:rsidR="00CE3F1E" w:rsidRPr="006919FB" w:rsidRDefault="00CE3F1E" w:rsidP="00CE3F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3F1E" w:rsidRPr="006919FB" w:rsidRDefault="00CE3F1E" w:rsidP="00CE3F1E">
      <w:pPr>
        <w:spacing w:line="360" w:lineRule="exact"/>
        <w:ind w:firstLine="709"/>
        <w:jc w:val="both"/>
        <w:rPr>
          <w:sz w:val="28"/>
        </w:rPr>
      </w:pPr>
    </w:p>
    <w:p w:rsidR="00CE3F1E" w:rsidRPr="006919FB" w:rsidRDefault="00CE3F1E" w:rsidP="00CE3F1E">
      <w:pPr>
        <w:spacing w:line="360" w:lineRule="exact"/>
        <w:ind w:firstLine="709"/>
        <w:jc w:val="both"/>
        <w:rPr>
          <w:sz w:val="28"/>
        </w:rPr>
      </w:pPr>
    </w:p>
    <w:p w:rsidR="00CE3F1E" w:rsidRPr="006919FB" w:rsidRDefault="00CE3F1E" w:rsidP="00CE3F1E">
      <w:pPr>
        <w:spacing w:line="360" w:lineRule="exact"/>
        <w:ind w:firstLine="709"/>
        <w:jc w:val="both"/>
        <w:rPr>
          <w:sz w:val="28"/>
        </w:rPr>
      </w:pPr>
    </w:p>
    <w:p w:rsidR="00CE3F1E" w:rsidRPr="006919FB" w:rsidRDefault="00CE3F1E" w:rsidP="00CE3F1E">
      <w:pPr>
        <w:spacing w:line="360" w:lineRule="exact"/>
        <w:ind w:firstLine="709"/>
        <w:jc w:val="both"/>
        <w:rPr>
          <w:sz w:val="28"/>
        </w:rPr>
      </w:pPr>
    </w:p>
    <w:p w:rsidR="00CE3F1E" w:rsidRPr="006919FB" w:rsidRDefault="00CE3F1E" w:rsidP="00CE3F1E">
      <w:pPr>
        <w:rPr>
          <w:sz w:val="28"/>
        </w:rPr>
        <w:sectPr w:rsidR="00CE3F1E" w:rsidRPr="006919FB">
          <w:pgSz w:w="11906" w:h="16838"/>
          <w:pgMar w:top="1134" w:right="567" w:bottom="1134" w:left="1701" w:header="720" w:footer="720" w:gutter="0"/>
          <w:cols w:space="720"/>
        </w:sectPr>
      </w:pPr>
    </w:p>
    <w:p w:rsidR="00CE3F1E" w:rsidRPr="006919FB" w:rsidRDefault="00CE3F1E" w:rsidP="00CE3F1E">
      <w:pPr>
        <w:widowControl w:val="0"/>
        <w:autoSpaceDE w:val="0"/>
        <w:autoSpaceDN w:val="0"/>
        <w:adjustRightInd w:val="0"/>
        <w:jc w:val="both"/>
      </w:pPr>
    </w:p>
    <w:p w:rsidR="00CE3F1E" w:rsidRPr="006919FB" w:rsidRDefault="00CE3F1E" w:rsidP="00CE3F1E">
      <w:pPr>
        <w:widowControl w:val="0"/>
        <w:autoSpaceDE w:val="0"/>
        <w:autoSpaceDN w:val="0"/>
        <w:adjustRightInd w:val="0"/>
        <w:jc w:val="right"/>
      </w:pPr>
      <w:r w:rsidRPr="006919FB">
        <w:t>Форма 2</w:t>
      </w:r>
    </w:p>
    <w:p w:rsidR="00CE3F1E" w:rsidRPr="006919FB" w:rsidRDefault="00CE3F1E" w:rsidP="00CE3F1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919FB">
        <w:rPr>
          <w:b/>
        </w:rPr>
        <w:t xml:space="preserve">Перечень показателей муниципальной программы «Экономическое развитие Уинского </w:t>
      </w:r>
    </w:p>
    <w:p w:rsidR="00CE3F1E" w:rsidRPr="006919FB" w:rsidRDefault="00CE3F1E" w:rsidP="00CE3F1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919FB">
        <w:rPr>
          <w:b/>
        </w:rPr>
        <w:t>муниципального округа Пермского края» на 202</w:t>
      </w:r>
      <w:r w:rsidR="00B85E20" w:rsidRPr="006919FB">
        <w:rPr>
          <w:b/>
        </w:rPr>
        <w:t>3</w:t>
      </w:r>
      <w:r w:rsidRPr="006919FB">
        <w:rPr>
          <w:b/>
        </w:rPr>
        <w:t>-202</w:t>
      </w:r>
      <w:r w:rsidR="00B85E20" w:rsidRPr="006919FB">
        <w:rPr>
          <w:b/>
        </w:rPr>
        <w:t>5</w:t>
      </w:r>
      <w:r w:rsidRPr="006919FB">
        <w:rPr>
          <w:b/>
        </w:rPr>
        <w:t xml:space="preserve"> годы</w:t>
      </w:r>
    </w:p>
    <w:p w:rsidR="00CE3F1E" w:rsidRPr="006919FB" w:rsidRDefault="00CE3F1E" w:rsidP="00CE3F1E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99"/>
        <w:gridCol w:w="4271"/>
        <w:gridCol w:w="1417"/>
        <w:gridCol w:w="1985"/>
        <w:gridCol w:w="1559"/>
        <w:gridCol w:w="1559"/>
        <w:gridCol w:w="1559"/>
        <w:gridCol w:w="1560"/>
      </w:tblGrid>
      <w:tr w:rsidR="00670CF8" w:rsidRPr="006919FB" w:rsidTr="00670CF8">
        <w:trPr>
          <w:trHeight w:val="221"/>
        </w:trPr>
        <w:tc>
          <w:tcPr>
            <w:tcW w:w="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CF8" w:rsidRPr="006919FB" w:rsidRDefault="00670CF8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19FB">
              <w:t>№ п/п</w:t>
            </w:r>
          </w:p>
        </w:tc>
        <w:tc>
          <w:tcPr>
            <w:tcW w:w="4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CF8" w:rsidRPr="006919FB" w:rsidRDefault="00670CF8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19FB">
              <w:t>Наименование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CF8" w:rsidRPr="006919FB" w:rsidRDefault="00670CF8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19FB">
              <w:t>Единица измерения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CF8" w:rsidRPr="006919FB" w:rsidRDefault="00670CF8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19FB">
              <w:t>ГРБС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CF8" w:rsidRPr="006919FB" w:rsidRDefault="00670CF8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19FB">
              <w:t>Значения показателей</w:t>
            </w:r>
          </w:p>
        </w:tc>
      </w:tr>
      <w:tr w:rsidR="00670CF8" w:rsidRPr="006919FB" w:rsidTr="00670CF8"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CF8" w:rsidRPr="006919FB" w:rsidRDefault="00670CF8" w:rsidP="00CE3F1E"/>
        </w:tc>
        <w:tc>
          <w:tcPr>
            <w:tcW w:w="4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CF8" w:rsidRPr="006919FB" w:rsidRDefault="00670CF8" w:rsidP="00CE3F1E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CF8" w:rsidRPr="006919FB" w:rsidRDefault="00670CF8" w:rsidP="00CE3F1E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CF8" w:rsidRPr="006919FB" w:rsidRDefault="00670CF8" w:rsidP="00CE3F1E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CF8" w:rsidRPr="006919FB" w:rsidRDefault="00670CF8" w:rsidP="00873B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19FB">
              <w:t>202</w:t>
            </w:r>
            <w:r w:rsidR="00873BCD" w:rsidRPr="006919FB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CF8" w:rsidRPr="006919FB" w:rsidRDefault="00670CF8" w:rsidP="00B85E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19FB">
              <w:t>202</w:t>
            </w:r>
            <w:r w:rsidR="00B85E20" w:rsidRPr="006919FB"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CF8" w:rsidRPr="006919FB" w:rsidRDefault="00670CF8" w:rsidP="00B85E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19FB">
              <w:t>202</w:t>
            </w:r>
            <w:r w:rsidR="00B85E20" w:rsidRPr="006919FB"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CF8" w:rsidRPr="006919FB" w:rsidRDefault="00670CF8" w:rsidP="00B85E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19FB">
              <w:t>202</w:t>
            </w:r>
            <w:r w:rsidR="00B85E20" w:rsidRPr="006919FB">
              <w:t>5</w:t>
            </w:r>
          </w:p>
        </w:tc>
      </w:tr>
      <w:tr w:rsidR="00670CF8" w:rsidRPr="006919FB" w:rsidTr="00670CF8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CF8" w:rsidRPr="006919FB" w:rsidRDefault="00670CF8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19FB">
              <w:t>1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CF8" w:rsidRPr="006919FB" w:rsidRDefault="00670CF8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19FB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CF8" w:rsidRPr="006919FB" w:rsidRDefault="00670CF8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19FB"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CF8" w:rsidRPr="006919FB" w:rsidRDefault="00670CF8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19FB"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CF8" w:rsidRPr="006919FB" w:rsidRDefault="00670CF8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19FB"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CF8" w:rsidRPr="006919FB" w:rsidRDefault="00670CF8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19FB"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CF8" w:rsidRPr="006919FB" w:rsidRDefault="00670CF8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19FB"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CF8" w:rsidRPr="006919FB" w:rsidRDefault="00670CF8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19FB">
              <w:t>8</w:t>
            </w:r>
          </w:p>
        </w:tc>
      </w:tr>
      <w:tr w:rsidR="00670CF8" w:rsidRPr="006919FB" w:rsidTr="00670CF8">
        <w:tc>
          <w:tcPr>
            <w:tcW w:w="147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CF8" w:rsidRPr="006919FB" w:rsidRDefault="00670CF8" w:rsidP="00B85E20">
            <w:pPr>
              <w:widowControl w:val="0"/>
              <w:autoSpaceDE w:val="0"/>
              <w:autoSpaceDN w:val="0"/>
              <w:adjustRightInd w:val="0"/>
              <w:jc w:val="both"/>
            </w:pPr>
            <w:r w:rsidRPr="006919FB">
              <w:rPr>
                <w:b/>
              </w:rPr>
              <w:t>Муниципальная программа  «Экономическое развитие Уинского муниципального округа Пермского края» на 202</w:t>
            </w:r>
            <w:r w:rsidR="00B85E20" w:rsidRPr="006919FB">
              <w:rPr>
                <w:b/>
              </w:rPr>
              <w:t>3</w:t>
            </w:r>
            <w:r w:rsidRPr="006919FB">
              <w:rPr>
                <w:b/>
              </w:rPr>
              <w:t>-202</w:t>
            </w:r>
            <w:r w:rsidR="00B85E20" w:rsidRPr="006919FB">
              <w:rPr>
                <w:b/>
              </w:rPr>
              <w:t>5</w:t>
            </w:r>
            <w:r w:rsidRPr="006919FB">
              <w:rPr>
                <w:b/>
              </w:rPr>
              <w:t xml:space="preserve"> годы</w:t>
            </w:r>
          </w:p>
        </w:tc>
      </w:tr>
      <w:tr w:rsidR="00670CF8" w:rsidRPr="006919FB" w:rsidTr="00670CF8">
        <w:trPr>
          <w:trHeight w:val="307"/>
        </w:trPr>
        <w:tc>
          <w:tcPr>
            <w:tcW w:w="147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CF8" w:rsidRPr="006919FB" w:rsidRDefault="00670CF8" w:rsidP="00CE3F1E">
            <w:pPr>
              <w:widowControl w:val="0"/>
              <w:autoSpaceDE w:val="0"/>
              <w:autoSpaceDN w:val="0"/>
              <w:adjustRightInd w:val="0"/>
            </w:pPr>
            <w:r w:rsidRPr="006919FB">
              <w:rPr>
                <w:b/>
              </w:rPr>
              <w:t xml:space="preserve">Подпрограмма 1 «Развитие сельского хозяйства Уинского муниципального  округа Пермского края» </w:t>
            </w:r>
          </w:p>
        </w:tc>
      </w:tr>
      <w:tr w:rsidR="00670CF8" w:rsidRPr="006919FB" w:rsidTr="00670CF8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CF8" w:rsidRPr="006919FB" w:rsidRDefault="00670CF8" w:rsidP="00CE3F1E">
            <w:pPr>
              <w:widowControl w:val="0"/>
              <w:autoSpaceDE w:val="0"/>
              <w:autoSpaceDN w:val="0"/>
              <w:adjustRightInd w:val="0"/>
              <w:jc w:val="both"/>
            </w:pPr>
            <w:r w:rsidRPr="006919FB">
              <w:t>1.1.</w:t>
            </w:r>
          </w:p>
        </w:tc>
        <w:tc>
          <w:tcPr>
            <w:tcW w:w="139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CF8" w:rsidRPr="006919FB" w:rsidRDefault="00670CF8" w:rsidP="00CE3F1E">
            <w:pPr>
              <w:widowControl w:val="0"/>
              <w:autoSpaceDE w:val="0"/>
              <w:autoSpaceDN w:val="0"/>
              <w:adjustRightInd w:val="0"/>
              <w:jc w:val="both"/>
            </w:pPr>
            <w:r w:rsidRPr="006919FB">
              <w:rPr>
                <w:u w:val="single"/>
              </w:rPr>
              <w:t>Основное мероприятие</w:t>
            </w:r>
            <w:r w:rsidRPr="006919FB">
              <w:t>: «Развитие сельского хозяйства»</w:t>
            </w:r>
          </w:p>
        </w:tc>
      </w:tr>
      <w:tr w:rsidR="00670CF8" w:rsidRPr="006919FB" w:rsidTr="00670CF8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CF8" w:rsidRPr="006919FB" w:rsidRDefault="00670CF8" w:rsidP="00CE3F1E">
            <w:pPr>
              <w:widowControl w:val="0"/>
              <w:autoSpaceDE w:val="0"/>
              <w:autoSpaceDN w:val="0"/>
              <w:adjustRightInd w:val="0"/>
              <w:jc w:val="both"/>
            </w:pPr>
            <w:r w:rsidRPr="006919FB">
              <w:t>1.1.1.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CF8" w:rsidRPr="006919FB" w:rsidRDefault="00670CF8" w:rsidP="00CE3F1E">
            <w:pPr>
              <w:widowControl w:val="0"/>
              <w:autoSpaceDE w:val="0"/>
              <w:autoSpaceDN w:val="0"/>
              <w:adjustRightInd w:val="0"/>
            </w:pPr>
            <w:r w:rsidRPr="006919FB">
              <w:rPr>
                <w:u w:val="single"/>
              </w:rPr>
              <w:t>Показатель</w:t>
            </w:r>
            <w:r w:rsidRPr="006919FB">
              <w:t>: Оформление производ</w:t>
            </w:r>
            <w:r w:rsidRPr="006919FB">
              <w:t>и</w:t>
            </w:r>
            <w:r w:rsidRPr="006919FB">
              <w:t>телями сельскохозяйственной проду</w:t>
            </w:r>
            <w:r w:rsidRPr="006919FB">
              <w:t>к</w:t>
            </w:r>
            <w:r w:rsidRPr="006919FB">
              <w:t>ции земельных участков из земель сельскохозяйственного назначения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CF8" w:rsidRPr="006919FB" w:rsidRDefault="00670CF8" w:rsidP="00CE3F1E">
            <w:pPr>
              <w:widowControl w:val="0"/>
              <w:autoSpaceDE w:val="0"/>
              <w:autoSpaceDN w:val="0"/>
              <w:adjustRightInd w:val="0"/>
              <w:jc w:val="both"/>
            </w:pPr>
            <w:r w:rsidRPr="006919FB">
              <w:t>га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CF8" w:rsidRPr="006919FB" w:rsidRDefault="00670CF8" w:rsidP="00CE3F1E">
            <w:pPr>
              <w:widowControl w:val="0"/>
              <w:autoSpaceDE w:val="0"/>
              <w:autoSpaceDN w:val="0"/>
              <w:adjustRightInd w:val="0"/>
              <w:jc w:val="both"/>
            </w:pPr>
            <w:r w:rsidRPr="006919FB">
              <w:t>Администрация Уинского мун</w:t>
            </w:r>
            <w:r w:rsidRPr="006919FB">
              <w:t>и</w:t>
            </w:r>
            <w:r w:rsidRPr="006919FB">
              <w:t>ципального о</w:t>
            </w:r>
            <w:r w:rsidRPr="006919FB">
              <w:t>к</w:t>
            </w:r>
            <w:r w:rsidRPr="006919FB">
              <w:t xml:space="preserve">руга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CF8" w:rsidRPr="006919FB" w:rsidRDefault="00E607C3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19FB">
              <w:t>132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CF8" w:rsidRPr="006919FB" w:rsidRDefault="00E607C3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19FB">
              <w:t>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CF8" w:rsidRPr="006919FB" w:rsidRDefault="00E607C3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19FB">
              <w:t>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CF8" w:rsidRPr="006919FB" w:rsidRDefault="00E607C3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19FB">
              <w:t>19</w:t>
            </w:r>
          </w:p>
        </w:tc>
      </w:tr>
      <w:tr w:rsidR="00670CF8" w:rsidRPr="006919FB" w:rsidTr="00670CF8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CF8" w:rsidRPr="006919FB" w:rsidRDefault="00670CF8" w:rsidP="00CE3F1E">
            <w:pPr>
              <w:widowControl w:val="0"/>
              <w:autoSpaceDE w:val="0"/>
              <w:autoSpaceDN w:val="0"/>
              <w:adjustRightInd w:val="0"/>
              <w:jc w:val="both"/>
            </w:pPr>
            <w:r w:rsidRPr="006919FB">
              <w:t>1.1.2.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CF8" w:rsidRPr="006919FB" w:rsidRDefault="00670CF8" w:rsidP="00CE3F1E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 w:rsidRPr="006919FB">
              <w:rPr>
                <w:u w:val="single"/>
              </w:rPr>
              <w:t>Показатель</w:t>
            </w:r>
            <w:r w:rsidRPr="006919FB">
              <w:t>: Вовлечение неиспользу</w:t>
            </w:r>
            <w:r w:rsidRPr="006919FB">
              <w:t>е</w:t>
            </w:r>
            <w:r w:rsidRPr="006919FB">
              <w:t>мых сельскохозяйственных земель в сельскохозяйственный оборот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CF8" w:rsidRPr="006919FB" w:rsidRDefault="00670CF8" w:rsidP="00CE3F1E">
            <w:pPr>
              <w:widowControl w:val="0"/>
              <w:autoSpaceDE w:val="0"/>
              <w:autoSpaceDN w:val="0"/>
              <w:adjustRightInd w:val="0"/>
              <w:jc w:val="both"/>
            </w:pPr>
            <w:r w:rsidRPr="006919FB">
              <w:t>га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CF8" w:rsidRPr="006919FB" w:rsidRDefault="00670CF8" w:rsidP="00CE3F1E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CF8" w:rsidRPr="006919FB" w:rsidRDefault="00E607C3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19FB">
              <w:t>235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CF8" w:rsidRPr="006919FB" w:rsidRDefault="00E607C3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19FB">
              <w:t>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CF8" w:rsidRPr="006919FB" w:rsidRDefault="00E607C3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19FB">
              <w:t>35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CF8" w:rsidRPr="006919FB" w:rsidRDefault="00E607C3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19FB">
              <w:t>3</w:t>
            </w:r>
            <w:r w:rsidR="00670CF8" w:rsidRPr="006919FB">
              <w:t>0</w:t>
            </w:r>
          </w:p>
        </w:tc>
      </w:tr>
      <w:tr w:rsidR="00670CF8" w:rsidRPr="006919FB" w:rsidTr="00670CF8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CF8" w:rsidRPr="006919FB" w:rsidRDefault="00670CF8" w:rsidP="00CE3F1E">
            <w:pPr>
              <w:widowControl w:val="0"/>
              <w:autoSpaceDE w:val="0"/>
              <w:autoSpaceDN w:val="0"/>
              <w:adjustRightInd w:val="0"/>
              <w:jc w:val="both"/>
            </w:pPr>
            <w:r w:rsidRPr="006919FB">
              <w:t>1.1.3.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CF8" w:rsidRPr="006919FB" w:rsidRDefault="00670CF8" w:rsidP="00CE3F1E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 w:rsidRPr="006919FB">
              <w:rPr>
                <w:u w:val="single"/>
              </w:rPr>
              <w:t>Показатель</w:t>
            </w:r>
            <w:r w:rsidRPr="006919FB">
              <w:t>: Приобретение сельскох</w:t>
            </w:r>
            <w:r w:rsidRPr="006919FB">
              <w:t>о</w:t>
            </w:r>
            <w:r w:rsidRPr="006919FB">
              <w:t>зяйственными товаропроизводителями сельскохозяйственной и специальной техники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CF8" w:rsidRPr="006919FB" w:rsidRDefault="00670CF8" w:rsidP="00CE3F1E">
            <w:pPr>
              <w:widowControl w:val="0"/>
              <w:autoSpaceDE w:val="0"/>
              <w:autoSpaceDN w:val="0"/>
              <w:adjustRightInd w:val="0"/>
              <w:jc w:val="both"/>
            </w:pPr>
            <w:r w:rsidRPr="006919FB">
              <w:t>хозяйств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CF8" w:rsidRPr="006919FB" w:rsidRDefault="00670CF8" w:rsidP="00CE3F1E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CF8" w:rsidRPr="006919FB" w:rsidRDefault="00E607C3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19FB"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CF8" w:rsidRPr="006919FB" w:rsidRDefault="00670CF8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19FB"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CF8" w:rsidRPr="006919FB" w:rsidRDefault="00E607C3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19FB"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CF8" w:rsidRPr="006919FB" w:rsidRDefault="00E607C3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19FB">
              <w:t>4</w:t>
            </w:r>
          </w:p>
        </w:tc>
      </w:tr>
      <w:tr w:rsidR="00670CF8" w:rsidRPr="006919FB" w:rsidTr="00670CF8">
        <w:tc>
          <w:tcPr>
            <w:tcW w:w="147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CF8" w:rsidRPr="006919FB" w:rsidRDefault="00670CF8" w:rsidP="00CE3F1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919FB">
              <w:rPr>
                <w:b/>
              </w:rPr>
              <w:t xml:space="preserve">Подпрограмма 2 «Поддержка малого и среднего предпринимательства в </w:t>
            </w:r>
            <w:proofErr w:type="spellStart"/>
            <w:r w:rsidRPr="006919FB">
              <w:rPr>
                <w:b/>
              </w:rPr>
              <w:t>Уинском</w:t>
            </w:r>
            <w:proofErr w:type="spellEnd"/>
            <w:r w:rsidRPr="006919FB">
              <w:rPr>
                <w:b/>
              </w:rPr>
              <w:t xml:space="preserve"> муниципальном округе Пермского края» </w:t>
            </w:r>
          </w:p>
        </w:tc>
      </w:tr>
      <w:tr w:rsidR="00670CF8" w:rsidRPr="006919FB" w:rsidTr="00670CF8">
        <w:tc>
          <w:tcPr>
            <w:tcW w:w="147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CF8" w:rsidRPr="006919FB" w:rsidRDefault="0098553E" w:rsidP="00CE3F1E">
            <w:pPr>
              <w:widowControl w:val="0"/>
              <w:autoSpaceDE w:val="0"/>
              <w:autoSpaceDN w:val="0"/>
              <w:adjustRightInd w:val="0"/>
            </w:pPr>
            <w:r w:rsidRPr="006919FB">
              <w:t>2.1. О</w:t>
            </w:r>
            <w:r w:rsidR="00670CF8" w:rsidRPr="006919FB">
              <w:t>сновное мероприятие «Поддержка субъектов малого и среднего предпринимательства»</w:t>
            </w:r>
          </w:p>
        </w:tc>
      </w:tr>
      <w:tr w:rsidR="007039AA" w:rsidRPr="006919FB" w:rsidTr="007039AA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9AA" w:rsidRPr="006919FB" w:rsidRDefault="007039AA" w:rsidP="00CE3F1E">
            <w:pPr>
              <w:widowControl w:val="0"/>
              <w:autoSpaceDE w:val="0"/>
              <w:autoSpaceDN w:val="0"/>
              <w:adjustRightInd w:val="0"/>
              <w:jc w:val="both"/>
            </w:pPr>
            <w:r w:rsidRPr="006919FB">
              <w:t>2.1.1.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9AA" w:rsidRPr="006919FB" w:rsidRDefault="007039AA" w:rsidP="00CE3F1E">
            <w:pPr>
              <w:widowControl w:val="0"/>
              <w:autoSpaceDE w:val="0"/>
              <w:autoSpaceDN w:val="0"/>
              <w:adjustRightInd w:val="0"/>
            </w:pPr>
            <w:r w:rsidRPr="006919FB">
              <w:rPr>
                <w:u w:val="single"/>
              </w:rPr>
              <w:t>Показатель:</w:t>
            </w:r>
            <w:r w:rsidRPr="006919FB">
              <w:t xml:space="preserve"> Количество субъектов м</w:t>
            </w:r>
            <w:r w:rsidRPr="006919FB">
              <w:t>а</w:t>
            </w:r>
            <w:r w:rsidRPr="006919FB">
              <w:t>лого и среднего предпринимательства, получивших государственную по</w:t>
            </w:r>
            <w:r w:rsidRPr="006919FB">
              <w:t>д</w:t>
            </w:r>
            <w:r w:rsidRPr="006919FB">
              <w:t>держку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9AA" w:rsidRPr="006919FB" w:rsidRDefault="007039AA" w:rsidP="00CE3F1E">
            <w:pPr>
              <w:widowControl w:val="0"/>
              <w:autoSpaceDE w:val="0"/>
              <w:autoSpaceDN w:val="0"/>
              <w:adjustRightInd w:val="0"/>
              <w:jc w:val="both"/>
            </w:pPr>
            <w:r w:rsidRPr="006919FB">
              <w:t>Ед.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039AA" w:rsidRPr="006919FB" w:rsidRDefault="007039AA" w:rsidP="00CE3F1E">
            <w:pPr>
              <w:widowControl w:val="0"/>
              <w:autoSpaceDE w:val="0"/>
              <w:autoSpaceDN w:val="0"/>
              <w:adjustRightInd w:val="0"/>
              <w:jc w:val="both"/>
            </w:pPr>
            <w:r w:rsidRPr="006919FB">
              <w:t>Администрация Уинского мун</w:t>
            </w:r>
            <w:r w:rsidRPr="006919FB">
              <w:t>и</w:t>
            </w:r>
            <w:r w:rsidRPr="006919FB">
              <w:t>ципального о</w:t>
            </w:r>
            <w:r w:rsidRPr="006919FB">
              <w:t>к</w:t>
            </w:r>
            <w:r w:rsidRPr="006919FB">
              <w:t>руга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9AA" w:rsidRPr="006919FB" w:rsidRDefault="00873BCD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19FB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9AA" w:rsidRPr="006919FB" w:rsidRDefault="00565891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19FB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9AA" w:rsidRPr="006919FB" w:rsidRDefault="00565891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19FB"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9AA" w:rsidRPr="006919FB" w:rsidRDefault="00565891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19FB">
              <w:t>1</w:t>
            </w:r>
          </w:p>
        </w:tc>
      </w:tr>
      <w:tr w:rsidR="007039AA" w:rsidRPr="006919FB" w:rsidTr="007039AA">
        <w:trPr>
          <w:trHeight w:val="1713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9AA" w:rsidRPr="006919FB" w:rsidRDefault="007039AA" w:rsidP="00CE3F1E">
            <w:pPr>
              <w:widowControl w:val="0"/>
              <w:autoSpaceDE w:val="0"/>
              <w:autoSpaceDN w:val="0"/>
              <w:adjustRightInd w:val="0"/>
              <w:jc w:val="both"/>
            </w:pPr>
            <w:r w:rsidRPr="006919FB">
              <w:t>2.1.2.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9AA" w:rsidRPr="006919FB" w:rsidRDefault="007039AA" w:rsidP="00CE3F1E">
            <w:pPr>
              <w:widowControl w:val="0"/>
              <w:autoSpaceDE w:val="0"/>
              <w:autoSpaceDN w:val="0"/>
              <w:adjustRightInd w:val="0"/>
            </w:pPr>
            <w:r w:rsidRPr="006919FB">
              <w:rPr>
                <w:u w:val="single"/>
              </w:rPr>
              <w:t>Показатель</w:t>
            </w:r>
            <w:r w:rsidRPr="006919FB">
              <w:t>: Количество вновь созда</w:t>
            </w:r>
            <w:r w:rsidRPr="006919FB">
              <w:t>н</w:t>
            </w:r>
            <w:r w:rsidRPr="006919FB">
              <w:t>ных рабочих мест у субъектов малого и среднего предпринимательства в р</w:t>
            </w:r>
            <w:r w:rsidRPr="006919FB">
              <w:t>е</w:t>
            </w:r>
            <w:r w:rsidRPr="006919FB">
              <w:t>зультате реализации мероприятий мер государственной поддержки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9AA" w:rsidRPr="006919FB" w:rsidRDefault="007039AA" w:rsidP="00CE3F1E">
            <w:pPr>
              <w:widowControl w:val="0"/>
              <w:autoSpaceDE w:val="0"/>
              <w:autoSpaceDN w:val="0"/>
              <w:adjustRightInd w:val="0"/>
              <w:jc w:val="both"/>
            </w:pPr>
            <w:r w:rsidRPr="006919FB">
              <w:t>Ед.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039AA" w:rsidRPr="006919FB" w:rsidRDefault="007039AA" w:rsidP="00CE3F1E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9AA" w:rsidRPr="006919FB" w:rsidRDefault="00873BCD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19FB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9AA" w:rsidRPr="006919FB" w:rsidRDefault="00873BCD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19FB"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9AA" w:rsidRPr="006919FB" w:rsidRDefault="00873BCD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19FB"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9AA" w:rsidRPr="006919FB" w:rsidRDefault="007039AA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19FB">
              <w:t>1</w:t>
            </w:r>
          </w:p>
        </w:tc>
      </w:tr>
      <w:tr w:rsidR="007039AA" w:rsidRPr="006919FB" w:rsidTr="007039AA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9AA" w:rsidRPr="006919FB" w:rsidRDefault="007039AA" w:rsidP="00CE3F1E">
            <w:pPr>
              <w:widowControl w:val="0"/>
              <w:autoSpaceDE w:val="0"/>
              <w:autoSpaceDN w:val="0"/>
              <w:adjustRightInd w:val="0"/>
              <w:jc w:val="both"/>
            </w:pPr>
            <w:r w:rsidRPr="006919FB">
              <w:lastRenderedPageBreak/>
              <w:t>2.1.3.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9AA" w:rsidRPr="006919FB" w:rsidRDefault="007039AA" w:rsidP="00CE3F1E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 w:rsidRPr="006919FB">
              <w:rPr>
                <w:u w:val="single"/>
              </w:rPr>
              <w:t>Показатель</w:t>
            </w:r>
            <w:r w:rsidRPr="006919FB">
              <w:t>: Количество договоров на выдачу займов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9AA" w:rsidRPr="006919FB" w:rsidRDefault="007039AA" w:rsidP="00CE3F1E">
            <w:pPr>
              <w:widowControl w:val="0"/>
              <w:autoSpaceDE w:val="0"/>
              <w:autoSpaceDN w:val="0"/>
              <w:adjustRightInd w:val="0"/>
              <w:jc w:val="both"/>
            </w:pPr>
            <w:r w:rsidRPr="006919FB">
              <w:t>Ед.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039AA" w:rsidRPr="006919FB" w:rsidRDefault="007039AA" w:rsidP="00CE3F1E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9AA" w:rsidRPr="006919FB" w:rsidRDefault="00DB6F45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19FB"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9AA" w:rsidRPr="006919FB" w:rsidRDefault="00565891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19FB"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9AA" w:rsidRPr="006919FB" w:rsidRDefault="00565891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19FB">
              <w:t>2</w:t>
            </w:r>
            <w:r w:rsidR="007039AA" w:rsidRPr="006919FB"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9AA" w:rsidRPr="006919FB" w:rsidRDefault="00565891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19FB">
              <w:t>2</w:t>
            </w:r>
            <w:r w:rsidR="007039AA" w:rsidRPr="006919FB">
              <w:t>0</w:t>
            </w:r>
          </w:p>
        </w:tc>
      </w:tr>
      <w:tr w:rsidR="007039AA" w:rsidRPr="006919FB" w:rsidTr="007039AA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9AA" w:rsidRPr="006919FB" w:rsidRDefault="007039AA" w:rsidP="00CE3F1E">
            <w:pPr>
              <w:widowControl w:val="0"/>
              <w:autoSpaceDE w:val="0"/>
              <w:autoSpaceDN w:val="0"/>
              <w:adjustRightInd w:val="0"/>
              <w:jc w:val="both"/>
            </w:pPr>
            <w:r w:rsidRPr="006919FB">
              <w:t>2.1.4.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9AA" w:rsidRPr="006919FB" w:rsidRDefault="007039AA" w:rsidP="00CE3F1E">
            <w:pPr>
              <w:widowControl w:val="0"/>
              <w:autoSpaceDE w:val="0"/>
              <w:autoSpaceDN w:val="0"/>
              <w:adjustRightInd w:val="0"/>
            </w:pPr>
            <w:r w:rsidRPr="006919FB">
              <w:rPr>
                <w:u w:val="single"/>
              </w:rPr>
              <w:t>Показатель</w:t>
            </w:r>
            <w:r w:rsidRPr="006919FB">
              <w:t>: Оказание имущественной поддержки субъектам малого и сре</w:t>
            </w:r>
            <w:r w:rsidRPr="006919FB">
              <w:t>д</w:t>
            </w:r>
            <w:r w:rsidRPr="006919FB">
              <w:t>него предпринимательства (заключ</w:t>
            </w:r>
            <w:r w:rsidRPr="006919FB">
              <w:t>е</w:t>
            </w:r>
            <w:r w:rsidRPr="006919FB">
              <w:t>ние договоров аренды на движимое и недвижимое имущество)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9AA" w:rsidRPr="006919FB" w:rsidRDefault="007039AA" w:rsidP="00CE3F1E">
            <w:pPr>
              <w:widowControl w:val="0"/>
              <w:autoSpaceDE w:val="0"/>
              <w:autoSpaceDN w:val="0"/>
              <w:adjustRightInd w:val="0"/>
              <w:jc w:val="both"/>
            </w:pPr>
            <w:r w:rsidRPr="006919FB">
              <w:t>Ед.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039AA" w:rsidRPr="006919FB" w:rsidRDefault="007039AA" w:rsidP="00CE3F1E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9AA" w:rsidRPr="006919FB" w:rsidRDefault="007039AA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19FB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9AA" w:rsidRPr="006919FB" w:rsidRDefault="00DB6F45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19FB"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9AA" w:rsidRPr="006919FB" w:rsidRDefault="007039AA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19FB"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9AA" w:rsidRPr="006919FB" w:rsidRDefault="007039AA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19FB">
              <w:t>1</w:t>
            </w:r>
          </w:p>
        </w:tc>
      </w:tr>
      <w:tr w:rsidR="007039AA" w:rsidRPr="006919FB" w:rsidTr="007039AA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9AA" w:rsidRPr="006919FB" w:rsidRDefault="007039AA" w:rsidP="00CE3F1E">
            <w:pPr>
              <w:widowControl w:val="0"/>
              <w:autoSpaceDE w:val="0"/>
              <w:autoSpaceDN w:val="0"/>
              <w:adjustRightInd w:val="0"/>
              <w:jc w:val="both"/>
            </w:pPr>
            <w:r w:rsidRPr="006919FB">
              <w:t>2.1.5.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9AA" w:rsidRPr="006919FB" w:rsidRDefault="007039AA" w:rsidP="0098553E">
            <w:pPr>
              <w:widowControl w:val="0"/>
              <w:autoSpaceDE w:val="0"/>
              <w:autoSpaceDN w:val="0"/>
              <w:adjustRightInd w:val="0"/>
            </w:pPr>
            <w:r w:rsidRPr="006919FB">
              <w:rPr>
                <w:u w:val="single"/>
              </w:rPr>
              <w:t>Показатель</w:t>
            </w:r>
            <w:r w:rsidRPr="006919FB">
              <w:t>: «Количество опублик</w:t>
            </w:r>
            <w:r w:rsidRPr="006919FB">
              <w:t>о</w:t>
            </w:r>
            <w:r w:rsidRPr="006919FB">
              <w:t>ванных материалов по предприним</w:t>
            </w:r>
            <w:r w:rsidRPr="006919FB">
              <w:t>а</w:t>
            </w:r>
            <w:r w:rsidRPr="006919FB">
              <w:t xml:space="preserve">тельству в районной газете «Родник» и размещенных на официальном  сайте </w:t>
            </w:r>
            <w:r w:rsidR="0098553E" w:rsidRPr="006919FB">
              <w:t>а</w:t>
            </w:r>
            <w:r w:rsidRPr="006919FB">
              <w:t>дминистрации Уинского муниц</w:t>
            </w:r>
            <w:r w:rsidRPr="006919FB">
              <w:t>и</w:t>
            </w:r>
            <w:r w:rsidRPr="006919FB">
              <w:t>пального округа в сети Интернет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9AA" w:rsidRPr="006919FB" w:rsidRDefault="007039AA" w:rsidP="00CE3F1E">
            <w:pPr>
              <w:widowControl w:val="0"/>
              <w:autoSpaceDE w:val="0"/>
              <w:autoSpaceDN w:val="0"/>
              <w:adjustRightInd w:val="0"/>
              <w:jc w:val="both"/>
            </w:pPr>
            <w:r w:rsidRPr="006919FB">
              <w:t>Ед.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039AA" w:rsidRPr="006919FB" w:rsidRDefault="007039AA" w:rsidP="00CE3F1E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9AA" w:rsidRPr="006919FB" w:rsidRDefault="00DB6F45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19FB"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9AA" w:rsidRPr="006919FB" w:rsidRDefault="00147F5C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19FB"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9AA" w:rsidRPr="006919FB" w:rsidRDefault="00147F5C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19FB">
              <w:t>60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9AA" w:rsidRPr="006919FB" w:rsidRDefault="00147F5C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19FB">
              <w:t>60</w:t>
            </w:r>
          </w:p>
        </w:tc>
      </w:tr>
      <w:tr w:rsidR="007039AA" w:rsidRPr="006919FB" w:rsidTr="007039AA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9AA" w:rsidRPr="006919FB" w:rsidRDefault="007039AA" w:rsidP="00CE3F1E">
            <w:pPr>
              <w:widowControl w:val="0"/>
              <w:autoSpaceDE w:val="0"/>
              <w:autoSpaceDN w:val="0"/>
              <w:adjustRightInd w:val="0"/>
              <w:jc w:val="both"/>
            </w:pPr>
            <w:r w:rsidRPr="006919FB">
              <w:t>2.1.6.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9AA" w:rsidRPr="006919FB" w:rsidRDefault="007039AA" w:rsidP="00CE3F1E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 w:rsidRPr="006919FB">
              <w:rPr>
                <w:u w:val="single"/>
              </w:rPr>
              <w:t>Показатель</w:t>
            </w:r>
            <w:r w:rsidRPr="006919FB">
              <w:t>: «Количество семинаров, совещаний по проблемам предприн</w:t>
            </w:r>
            <w:r w:rsidRPr="006919FB">
              <w:t>и</w:t>
            </w:r>
            <w:r w:rsidRPr="006919FB">
              <w:t>мательства»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9AA" w:rsidRPr="006919FB" w:rsidRDefault="007039AA" w:rsidP="00CE3F1E">
            <w:pPr>
              <w:widowControl w:val="0"/>
              <w:autoSpaceDE w:val="0"/>
              <w:autoSpaceDN w:val="0"/>
              <w:adjustRightInd w:val="0"/>
              <w:jc w:val="both"/>
            </w:pPr>
            <w:r w:rsidRPr="006919FB">
              <w:t>Ед.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9AA" w:rsidRPr="006919FB" w:rsidRDefault="007039AA" w:rsidP="00CE3F1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9AA" w:rsidRPr="006919FB" w:rsidRDefault="00DB6F45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19FB"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9AA" w:rsidRPr="006919FB" w:rsidRDefault="00870032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19FB"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9AA" w:rsidRPr="006919FB" w:rsidRDefault="00870032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19FB"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9AA" w:rsidRPr="006919FB" w:rsidRDefault="00870032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19FB">
              <w:t>4</w:t>
            </w:r>
          </w:p>
        </w:tc>
      </w:tr>
    </w:tbl>
    <w:p w:rsidR="00CE3F1E" w:rsidRPr="006919FB" w:rsidRDefault="00CE3F1E" w:rsidP="00CE3F1E"/>
    <w:p w:rsidR="00CE3F1E" w:rsidRPr="006919FB" w:rsidRDefault="00CE3F1E" w:rsidP="00CE3F1E"/>
    <w:p w:rsidR="007039AA" w:rsidRPr="006919FB" w:rsidRDefault="007039AA" w:rsidP="00CE3F1E"/>
    <w:p w:rsidR="007039AA" w:rsidRPr="006919FB" w:rsidRDefault="007039AA" w:rsidP="00CE3F1E"/>
    <w:p w:rsidR="006F0C36" w:rsidRPr="006919FB" w:rsidRDefault="006F0C36" w:rsidP="00CE3F1E"/>
    <w:p w:rsidR="006F0C36" w:rsidRPr="006919FB" w:rsidRDefault="006F0C36" w:rsidP="00CE3F1E"/>
    <w:p w:rsidR="006F0C36" w:rsidRPr="006919FB" w:rsidRDefault="006F0C36" w:rsidP="00CE3F1E"/>
    <w:p w:rsidR="006F0C36" w:rsidRPr="006919FB" w:rsidRDefault="006F0C36" w:rsidP="00CE3F1E"/>
    <w:p w:rsidR="006F0C36" w:rsidRPr="006919FB" w:rsidRDefault="006F0C36" w:rsidP="00CE3F1E"/>
    <w:p w:rsidR="006F0C36" w:rsidRPr="006919FB" w:rsidRDefault="006F0C36" w:rsidP="00CE3F1E"/>
    <w:p w:rsidR="006F0C36" w:rsidRPr="006919FB" w:rsidRDefault="006F0C36" w:rsidP="00CE3F1E"/>
    <w:p w:rsidR="007039AA" w:rsidRPr="006919FB" w:rsidRDefault="007039AA" w:rsidP="00CE3F1E"/>
    <w:p w:rsidR="00CE3F1E" w:rsidRPr="006919FB" w:rsidRDefault="00CE3F1E" w:rsidP="00CE3F1E">
      <w:pPr>
        <w:widowControl w:val="0"/>
        <w:autoSpaceDE w:val="0"/>
        <w:autoSpaceDN w:val="0"/>
        <w:adjustRightInd w:val="0"/>
        <w:jc w:val="right"/>
      </w:pPr>
    </w:p>
    <w:p w:rsidR="00254672" w:rsidRPr="006919FB" w:rsidRDefault="00254672" w:rsidP="00CE3F1E">
      <w:pPr>
        <w:widowControl w:val="0"/>
        <w:autoSpaceDE w:val="0"/>
        <w:autoSpaceDN w:val="0"/>
        <w:adjustRightInd w:val="0"/>
        <w:jc w:val="right"/>
      </w:pPr>
    </w:p>
    <w:p w:rsidR="00254672" w:rsidRPr="006919FB" w:rsidRDefault="00254672" w:rsidP="00CE3F1E">
      <w:pPr>
        <w:widowControl w:val="0"/>
        <w:autoSpaceDE w:val="0"/>
        <w:autoSpaceDN w:val="0"/>
        <w:adjustRightInd w:val="0"/>
        <w:jc w:val="right"/>
      </w:pPr>
    </w:p>
    <w:p w:rsidR="00254672" w:rsidRPr="006919FB" w:rsidRDefault="00254672" w:rsidP="00CE3F1E">
      <w:pPr>
        <w:widowControl w:val="0"/>
        <w:autoSpaceDE w:val="0"/>
        <w:autoSpaceDN w:val="0"/>
        <w:adjustRightInd w:val="0"/>
        <w:jc w:val="right"/>
      </w:pPr>
    </w:p>
    <w:p w:rsidR="00254672" w:rsidRPr="006919FB" w:rsidRDefault="00254672" w:rsidP="00CE3F1E">
      <w:pPr>
        <w:widowControl w:val="0"/>
        <w:autoSpaceDE w:val="0"/>
        <w:autoSpaceDN w:val="0"/>
        <w:adjustRightInd w:val="0"/>
        <w:jc w:val="right"/>
      </w:pPr>
    </w:p>
    <w:p w:rsidR="00254672" w:rsidRPr="006919FB" w:rsidRDefault="00254672" w:rsidP="00CE3F1E">
      <w:pPr>
        <w:widowControl w:val="0"/>
        <w:autoSpaceDE w:val="0"/>
        <w:autoSpaceDN w:val="0"/>
        <w:adjustRightInd w:val="0"/>
        <w:jc w:val="right"/>
      </w:pPr>
    </w:p>
    <w:p w:rsidR="00254672" w:rsidRPr="006919FB" w:rsidRDefault="00254672" w:rsidP="00CE3F1E">
      <w:pPr>
        <w:widowControl w:val="0"/>
        <w:autoSpaceDE w:val="0"/>
        <w:autoSpaceDN w:val="0"/>
        <w:adjustRightInd w:val="0"/>
        <w:jc w:val="right"/>
      </w:pPr>
    </w:p>
    <w:p w:rsidR="00CE3F1E" w:rsidRPr="006919FB" w:rsidRDefault="00CE3F1E" w:rsidP="00CE3F1E">
      <w:pPr>
        <w:widowControl w:val="0"/>
        <w:autoSpaceDE w:val="0"/>
        <w:autoSpaceDN w:val="0"/>
        <w:adjustRightInd w:val="0"/>
        <w:jc w:val="right"/>
      </w:pPr>
      <w:r w:rsidRPr="006919FB">
        <w:lastRenderedPageBreak/>
        <w:t>Форма 3</w:t>
      </w:r>
    </w:p>
    <w:p w:rsidR="00CE3F1E" w:rsidRPr="006919FB" w:rsidRDefault="00CE3F1E" w:rsidP="00CE3F1E">
      <w:pPr>
        <w:widowControl w:val="0"/>
        <w:autoSpaceDE w:val="0"/>
        <w:autoSpaceDN w:val="0"/>
        <w:adjustRightInd w:val="0"/>
        <w:jc w:val="right"/>
      </w:pPr>
    </w:p>
    <w:p w:rsidR="00CE3F1E" w:rsidRPr="006919FB" w:rsidRDefault="00CE3F1E" w:rsidP="00CE3F1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919FB">
        <w:rPr>
          <w:b/>
        </w:rPr>
        <w:t xml:space="preserve">Финансовое обеспечение реализации </w:t>
      </w:r>
      <w:r w:rsidR="007039AA" w:rsidRPr="006919FB">
        <w:rPr>
          <w:b/>
        </w:rPr>
        <w:t xml:space="preserve">муниципальной программы </w:t>
      </w:r>
    </w:p>
    <w:p w:rsidR="00CE3F1E" w:rsidRPr="006919FB" w:rsidRDefault="00CE3F1E" w:rsidP="00CE3F1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919FB">
        <w:rPr>
          <w:b/>
        </w:rPr>
        <w:t>за счет всех источников финансирования</w:t>
      </w:r>
    </w:p>
    <w:p w:rsidR="00CE3F1E" w:rsidRPr="006919FB" w:rsidRDefault="00CE3F1E" w:rsidP="00CE3F1E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068"/>
        <w:gridCol w:w="2520"/>
        <w:gridCol w:w="900"/>
        <w:gridCol w:w="900"/>
        <w:gridCol w:w="1080"/>
        <w:gridCol w:w="1080"/>
        <w:gridCol w:w="1412"/>
        <w:gridCol w:w="1413"/>
        <w:gridCol w:w="1413"/>
      </w:tblGrid>
      <w:tr w:rsidR="00CE3F1E" w:rsidRPr="006919FB" w:rsidTr="00CE3F1E">
        <w:tc>
          <w:tcPr>
            <w:tcW w:w="4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6919FB" w:rsidRDefault="00CE3F1E" w:rsidP="00913B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19FB">
              <w:t>Наименование муниципальной пр</w:t>
            </w:r>
            <w:r w:rsidRPr="006919FB">
              <w:t>о</w:t>
            </w:r>
            <w:r w:rsidRPr="006919FB">
              <w:t>граммы, подпр</w:t>
            </w:r>
            <w:r w:rsidR="00913BDE" w:rsidRPr="006919FB">
              <w:t xml:space="preserve">ограммы, </w:t>
            </w:r>
            <w:r w:rsidRPr="006919FB">
              <w:t xml:space="preserve"> меропри</w:t>
            </w:r>
            <w:r w:rsidRPr="006919FB">
              <w:t>я</w:t>
            </w:r>
            <w:r w:rsidRPr="006919FB">
              <w:t>тия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6919FB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19FB">
              <w:t>Ответственный и</w:t>
            </w:r>
            <w:r w:rsidRPr="006919FB">
              <w:t>с</w:t>
            </w:r>
            <w:r w:rsidRPr="006919FB">
              <w:t>полнитель,</w:t>
            </w:r>
            <w:r w:rsidR="002B2178" w:rsidRPr="006919FB">
              <w:t xml:space="preserve"> соиспо</w:t>
            </w:r>
            <w:r w:rsidR="002B2178" w:rsidRPr="006919FB">
              <w:t>л</w:t>
            </w:r>
            <w:r w:rsidR="002B2178" w:rsidRPr="006919FB">
              <w:t xml:space="preserve">нители, участники </w:t>
            </w:r>
          </w:p>
        </w:tc>
        <w:tc>
          <w:tcPr>
            <w:tcW w:w="3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6919FB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19FB">
              <w:t>Код бюджетной классификации</w:t>
            </w:r>
          </w:p>
        </w:tc>
        <w:tc>
          <w:tcPr>
            <w:tcW w:w="4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6919FB" w:rsidRDefault="00CE3F1E" w:rsidP="00EB5E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19FB">
              <w:t>Расходы</w:t>
            </w:r>
            <w:r w:rsidRPr="006919FB">
              <w:rPr>
                <w:vertAlign w:val="superscript"/>
              </w:rPr>
              <w:t>1</w:t>
            </w:r>
            <w:r w:rsidRPr="006919FB">
              <w:t xml:space="preserve">, </w:t>
            </w:r>
            <w:r w:rsidR="002B2178" w:rsidRPr="006919FB">
              <w:t>руб.</w:t>
            </w:r>
          </w:p>
        </w:tc>
      </w:tr>
      <w:tr w:rsidR="00CE3F1E" w:rsidRPr="006919FB" w:rsidTr="00CE3F1E">
        <w:tc>
          <w:tcPr>
            <w:tcW w:w="4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F1E" w:rsidRPr="006919FB" w:rsidRDefault="00CE3F1E" w:rsidP="00CE3F1E"/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F1E" w:rsidRPr="006919FB" w:rsidRDefault="00CE3F1E" w:rsidP="00CE3F1E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1E" w:rsidRPr="006919FB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3F1E" w:rsidRPr="006919FB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19FB">
              <w:t>ГРБС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1E" w:rsidRPr="006919FB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3F1E" w:rsidRPr="006919FB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19FB">
              <w:t>КФСР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1E" w:rsidRPr="006919FB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3F1E" w:rsidRPr="006919FB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19FB">
              <w:t>КЦСР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1E" w:rsidRPr="006919FB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3F1E" w:rsidRPr="006919FB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19FB">
              <w:t>КВР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1E" w:rsidRPr="006919FB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3F1E" w:rsidRPr="006919FB" w:rsidRDefault="005B15D9" w:rsidP="00DB6F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19FB">
              <w:t>202</w:t>
            </w:r>
            <w:r w:rsidR="00DB6F45" w:rsidRPr="006919FB">
              <w:t>3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1E" w:rsidRPr="006919FB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3F1E" w:rsidRPr="006919FB" w:rsidRDefault="00CE3F1E" w:rsidP="005B15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19FB">
              <w:t>202</w:t>
            </w:r>
            <w:r w:rsidR="00DB6F45" w:rsidRPr="006919FB">
              <w:t>4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1E" w:rsidRPr="006919FB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3F1E" w:rsidRPr="006919FB" w:rsidRDefault="00CE3F1E" w:rsidP="005B15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19FB">
              <w:t>202</w:t>
            </w:r>
            <w:r w:rsidR="00DB6F45" w:rsidRPr="006919FB">
              <w:t>5</w:t>
            </w:r>
          </w:p>
        </w:tc>
      </w:tr>
      <w:tr w:rsidR="00CE3F1E" w:rsidRPr="006919FB" w:rsidTr="00CE3F1E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6919FB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19FB"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6919FB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19FB"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6919FB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19FB"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6919FB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19FB"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6919FB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19FB"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6919FB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19FB">
              <w:t>6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6919FB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19FB">
              <w:t>7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6919FB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19FB">
              <w:t>8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6919FB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19FB">
              <w:t>9</w:t>
            </w:r>
          </w:p>
        </w:tc>
      </w:tr>
      <w:tr w:rsidR="00CE3F1E" w:rsidRPr="006919FB" w:rsidTr="00CE3F1E">
        <w:tc>
          <w:tcPr>
            <w:tcW w:w="4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6919FB" w:rsidRDefault="00CE3F1E" w:rsidP="00DB6F4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919FB">
              <w:rPr>
                <w:b/>
              </w:rPr>
              <w:t>Муниципальная программа «Эк</w:t>
            </w:r>
            <w:r w:rsidRPr="006919FB">
              <w:rPr>
                <w:b/>
              </w:rPr>
              <w:t>о</w:t>
            </w:r>
            <w:r w:rsidRPr="006919FB">
              <w:rPr>
                <w:b/>
              </w:rPr>
              <w:t>номическое развитие Уинского муниципального округа Пермск</w:t>
            </w:r>
            <w:r w:rsidRPr="006919FB">
              <w:rPr>
                <w:b/>
              </w:rPr>
              <w:t>о</w:t>
            </w:r>
            <w:r w:rsidRPr="006919FB">
              <w:rPr>
                <w:b/>
              </w:rPr>
              <w:t>го края» на 202</w:t>
            </w:r>
            <w:r w:rsidR="00DB6F45" w:rsidRPr="006919FB">
              <w:rPr>
                <w:b/>
              </w:rPr>
              <w:t>3</w:t>
            </w:r>
            <w:r w:rsidRPr="006919FB">
              <w:rPr>
                <w:b/>
              </w:rPr>
              <w:t>-202</w:t>
            </w:r>
            <w:r w:rsidR="00DB6F45" w:rsidRPr="006919FB">
              <w:rPr>
                <w:b/>
              </w:rPr>
              <w:t>5</w:t>
            </w:r>
            <w:r w:rsidRPr="006919FB">
              <w:rPr>
                <w:b/>
              </w:rPr>
              <w:t xml:space="preserve"> годы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6919FB" w:rsidRDefault="00CE3F1E" w:rsidP="00CE3F1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919FB">
              <w:rPr>
                <w:b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1E" w:rsidRPr="006919FB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1E" w:rsidRPr="006919FB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1E" w:rsidRPr="006919FB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1E" w:rsidRPr="006919FB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1E" w:rsidRPr="006919FB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1E" w:rsidRPr="006919FB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1E" w:rsidRPr="006919FB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607C3" w:rsidRPr="006919FB" w:rsidTr="00CE3F1E">
        <w:tc>
          <w:tcPr>
            <w:tcW w:w="4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7C3" w:rsidRPr="006919FB" w:rsidRDefault="00E607C3" w:rsidP="00E607C3">
            <w:pPr>
              <w:rPr>
                <w:b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7C3" w:rsidRPr="006919FB" w:rsidRDefault="00E607C3" w:rsidP="00E607C3">
            <w:pPr>
              <w:widowControl w:val="0"/>
              <w:autoSpaceDE w:val="0"/>
              <w:autoSpaceDN w:val="0"/>
              <w:adjustRightInd w:val="0"/>
            </w:pPr>
            <w:r w:rsidRPr="006919FB">
              <w:t>Администрация Уи</w:t>
            </w:r>
            <w:r w:rsidRPr="006919FB">
              <w:t>н</w:t>
            </w:r>
            <w:r w:rsidRPr="006919FB">
              <w:t>ского муниципальн</w:t>
            </w:r>
            <w:r w:rsidRPr="006919FB">
              <w:t>о</w:t>
            </w:r>
            <w:r w:rsidRPr="006919FB">
              <w:t>го округа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7C3" w:rsidRPr="006919FB" w:rsidRDefault="00E607C3" w:rsidP="00E607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919FB">
              <w:rPr>
                <w:b/>
              </w:rPr>
              <w:t>041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7C3" w:rsidRPr="006919FB" w:rsidRDefault="00E607C3" w:rsidP="00E607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919FB">
              <w:rPr>
                <w:b/>
              </w:rPr>
              <w:t>0405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7C3" w:rsidRPr="006919FB" w:rsidRDefault="00E607C3" w:rsidP="00E607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919FB">
              <w:rPr>
                <w:b/>
              </w:rPr>
              <w:t>36.0.00.00000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7C3" w:rsidRPr="006919FB" w:rsidRDefault="00E607C3" w:rsidP="00E607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919FB">
              <w:rPr>
                <w:b/>
              </w:rPr>
              <w:t>800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7C3" w:rsidRPr="006919FB" w:rsidRDefault="00E607C3" w:rsidP="00E607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919FB">
              <w:rPr>
                <w:b/>
              </w:rPr>
              <w:t>3370000,00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7C3" w:rsidRPr="006919FB" w:rsidRDefault="00E607C3" w:rsidP="00E607C3">
            <w:r w:rsidRPr="006919FB">
              <w:rPr>
                <w:b/>
              </w:rPr>
              <w:t>3370000,00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7C3" w:rsidRPr="006919FB" w:rsidRDefault="00E607C3" w:rsidP="00E607C3">
            <w:r w:rsidRPr="006919FB">
              <w:rPr>
                <w:b/>
              </w:rPr>
              <w:t>3370000,00</w:t>
            </w:r>
          </w:p>
        </w:tc>
      </w:tr>
      <w:tr w:rsidR="005B15D9" w:rsidRPr="006919FB" w:rsidTr="00CE3F1E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5D9" w:rsidRPr="006919FB" w:rsidRDefault="005B15D9" w:rsidP="006A384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919FB">
              <w:rPr>
                <w:b/>
                <w:u w:val="single"/>
              </w:rPr>
              <w:t>Подпрограмма 1</w:t>
            </w:r>
            <w:r w:rsidRPr="006919FB">
              <w:rPr>
                <w:b/>
              </w:rPr>
              <w:t xml:space="preserve"> «Развитие сел</w:t>
            </w:r>
            <w:r w:rsidRPr="006919FB">
              <w:rPr>
                <w:b/>
              </w:rPr>
              <w:t>ь</w:t>
            </w:r>
            <w:r w:rsidRPr="006919FB">
              <w:rPr>
                <w:b/>
              </w:rPr>
              <w:t>ского хозяйства Уинского мун</w:t>
            </w:r>
            <w:r w:rsidRPr="006919FB">
              <w:rPr>
                <w:b/>
              </w:rPr>
              <w:t>и</w:t>
            </w:r>
            <w:r w:rsidRPr="006919FB">
              <w:rPr>
                <w:b/>
              </w:rPr>
              <w:t xml:space="preserve">ципального  округа Пермского края»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5D9" w:rsidRPr="006919FB" w:rsidRDefault="005B15D9" w:rsidP="00CE3F1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919FB">
              <w:rPr>
                <w:b/>
              </w:rPr>
              <w:t>Всего</w:t>
            </w:r>
          </w:p>
          <w:p w:rsidR="005B15D9" w:rsidRPr="006919FB" w:rsidRDefault="005B15D9" w:rsidP="00CE3F1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919FB">
              <w:t>Администрация Уи</w:t>
            </w:r>
            <w:r w:rsidRPr="006919FB">
              <w:t>н</w:t>
            </w:r>
            <w:r w:rsidRPr="006919FB">
              <w:t>ского муниципальн</w:t>
            </w:r>
            <w:r w:rsidRPr="006919FB">
              <w:t>о</w:t>
            </w:r>
            <w:r w:rsidRPr="006919FB">
              <w:t>го округа (управление по экономике и сел</w:t>
            </w:r>
            <w:r w:rsidRPr="006919FB">
              <w:t>ь</w:t>
            </w:r>
            <w:r w:rsidRPr="006919FB">
              <w:t>скому хозяйству)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5D9" w:rsidRPr="006919FB" w:rsidRDefault="005B15D9" w:rsidP="00CE3F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919FB">
              <w:rPr>
                <w:b/>
              </w:rPr>
              <w:t>041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5D9" w:rsidRPr="006919FB" w:rsidRDefault="005B15D9" w:rsidP="00CE3F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919FB">
              <w:rPr>
                <w:b/>
              </w:rPr>
              <w:t>0405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5D9" w:rsidRPr="006919FB" w:rsidRDefault="005B15D9" w:rsidP="00CE3F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919FB">
              <w:rPr>
                <w:b/>
              </w:rPr>
              <w:t>36.1.00.00000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5D9" w:rsidRPr="006919FB" w:rsidRDefault="005B15D9" w:rsidP="00CE3F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5D9" w:rsidRPr="006919FB" w:rsidRDefault="005B15D9" w:rsidP="00CE3F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919FB">
              <w:rPr>
                <w:b/>
              </w:rPr>
              <w:t>2870000,00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5D9" w:rsidRPr="006919FB" w:rsidRDefault="005B15D9" w:rsidP="00B835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919FB">
              <w:rPr>
                <w:b/>
              </w:rPr>
              <w:t>2870000,00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5D9" w:rsidRPr="006919FB" w:rsidRDefault="005B15D9" w:rsidP="00B835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919FB">
              <w:rPr>
                <w:b/>
              </w:rPr>
              <w:t>2870000,00</w:t>
            </w:r>
          </w:p>
        </w:tc>
      </w:tr>
      <w:tr w:rsidR="00CE3F1E" w:rsidRPr="006919FB" w:rsidTr="00CE3F1E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6919FB" w:rsidRDefault="00CE3F1E" w:rsidP="00CE3F1E">
            <w:pPr>
              <w:widowControl w:val="0"/>
              <w:autoSpaceDE w:val="0"/>
              <w:autoSpaceDN w:val="0"/>
              <w:adjustRightInd w:val="0"/>
            </w:pPr>
            <w:r w:rsidRPr="006919FB">
              <w:t>Основное мероприятие «Развитие сельского хозяйства»:</w:t>
            </w:r>
          </w:p>
          <w:p w:rsidR="00CE3F1E" w:rsidRPr="006919FB" w:rsidRDefault="00CE3F1E" w:rsidP="00CE3F1E">
            <w:pPr>
              <w:widowControl w:val="0"/>
              <w:autoSpaceDE w:val="0"/>
              <w:autoSpaceDN w:val="0"/>
              <w:adjustRightInd w:val="0"/>
            </w:pPr>
            <w:r w:rsidRPr="006919FB">
              <w:t>- Поддержка в возмещении части з</w:t>
            </w:r>
            <w:r w:rsidRPr="006919FB">
              <w:t>а</w:t>
            </w:r>
            <w:r w:rsidRPr="006919FB">
              <w:t>трат, направленных на приобретение сельскохозяйственной и специал</w:t>
            </w:r>
            <w:r w:rsidRPr="006919FB">
              <w:t>ь</w:t>
            </w:r>
            <w:r w:rsidRPr="006919FB">
              <w:t>ной техники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1E" w:rsidRPr="006919FB" w:rsidRDefault="00CE3F1E" w:rsidP="00CE3F1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1E" w:rsidRPr="006919FB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3F1E" w:rsidRPr="006919FB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19FB">
              <w:t>041</w:t>
            </w:r>
          </w:p>
          <w:p w:rsidR="00CE3F1E" w:rsidRPr="006919FB" w:rsidRDefault="00CE3F1E" w:rsidP="00CE3F1E">
            <w:pPr>
              <w:jc w:val="center"/>
            </w:pPr>
          </w:p>
          <w:p w:rsidR="00CE3F1E" w:rsidRPr="006919FB" w:rsidRDefault="00CE3F1E" w:rsidP="00CE3F1E">
            <w:pPr>
              <w:jc w:val="center"/>
            </w:pPr>
            <w:r w:rsidRPr="006919FB">
              <w:t>041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1E" w:rsidRPr="006919FB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3F1E" w:rsidRPr="006919FB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19FB">
              <w:t>0405</w:t>
            </w:r>
          </w:p>
          <w:p w:rsidR="00CE3F1E" w:rsidRPr="006919FB" w:rsidRDefault="00CE3F1E" w:rsidP="00CE3F1E">
            <w:pPr>
              <w:jc w:val="center"/>
            </w:pPr>
          </w:p>
          <w:p w:rsidR="00CE3F1E" w:rsidRPr="006919FB" w:rsidRDefault="00CE3F1E" w:rsidP="00CE3F1E">
            <w:pPr>
              <w:jc w:val="center"/>
            </w:pPr>
            <w:r w:rsidRPr="006919FB">
              <w:t>0405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1E" w:rsidRPr="006919FB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3F1E" w:rsidRPr="006919FB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19FB">
              <w:t>36.1.01.00000</w:t>
            </w:r>
          </w:p>
          <w:p w:rsidR="00CE3F1E" w:rsidRPr="006919FB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19FB">
              <w:t>36.1.01.05040</w:t>
            </w:r>
          </w:p>
          <w:p w:rsidR="00CE3F1E" w:rsidRPr="006919FB" w:rsidRDefault="00CE3F1E" w:rsidP="00CE3F1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1E" w:rsidRPr="006919FB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3F1E" w:rsidRPr="006919FB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19FB">
              <w:t>800</w:t>
            </w:r>
          </w:p>
          <w:p w:rsidR="00CE3F1E" w:rsidRPr="006919FB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3F1E" w:rsidRPr="006919FB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19FB">
              <w:t>800</w:t>
            </w:r>
          </w:p>
          <w:p w:rsidR="00CE3F1E" w:rsidRPr="006919FB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3F1E" w:rsidRPr="006919FB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1E" w:rsidRPr="006919FB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3F1E" w:rsidRPr="006919FB" w:rsidRDefault="009E2857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19FB">
              <w:t>287000</w:t>
            </w:r>
            <w:r w:rsidR="009E1089" w:rsidRPr="006919FB">
              <w:t>0,00</w:t>
            </w:r>
          </w:p>
          <w:p w:rsidR="00CE3F1E" w:rsidRPr="006919FB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3F1E" w:rsidRPr="006919FB" w:rsidRDefault="009E2857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19FB">
              <w:t>2870000</w:t>
            </w:r>
            <w:r w:rsidR="00F27DB8" w:rsidRPr="006919FB">
              <w:t>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DB8" w:rsidRPr="006919FB" w:rsidRDefault="00F27DB8" w:rsidP="00F27DB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27DB8" w:rsidRPr="006919FB" w:rsidRDefault="009E2857" w:rsidP="00F27D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19FB">
              <w:t>2870000,00</w:t>
            </w:r>
          </w:p>
          <w:p w:rsidR="00F27DB8" w:rsidRPr="006919FB" w:rsidRDefault="00F27DB8" w:rsidP="00F27DB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3F1E" w:rsidRPr="006919FB" w:rsidRDefault="009E2857" w:rsidP="00F27D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19FB">
              <w:t>2870000</w:t>
            </w:r>
            <w:r w:rsidR="00F27DB8" w:rsidRPr="006919FB">
              <w:t>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DB8" w:rsidRPr="006919FB" w:rsidRDefault="00F27DB8" w:rsidP="00F27DB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27DB8" w:rsidRPr="006919FB" w:rsidRDefault="009E2857" w:rsidP="00F27D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19FB">
              <w:t>2870000,00</w:t>
            </w:r>
          </w:p>
          <w:p w:rsidR="00F27DB8" w:rsidRPr="006919FB" w:rsidRDefault="00F27DB8" w:rsidP="00F27DB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3F1E" w:rsidRPr="006919FB" w:rsidRDefault="009E2857" w:rsidP="00F27D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19FB">
              <w:t>2870000</w:t>
            </w:r>
            <w:r w:rsidR="00F27DB8" w:rsidRPr="006919FB">
              <w:t>,00</w:t>
            </w:r>
          </w:p>
        </w:tc>
      </w:tr>
      <w:tr w:rsidR="002C0F7D" w:rsidRPr="006919FB" w:rsidTr="00CE3F1E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F7D" w:rsidRPr="006919FB" w:rsidRDefault="002C0F7D" w:rsidP="00CE3F1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919FB">
              <w:rPr>
                <w:b/>
              </w:rPr>
              <w:t>Подпрограмма 2 «Поддержка м</w:t>
            </w:r>
            <w:r w:rsidRPr="006919FB">
              <w:rPr>
                <w:b/>
              </w:rPr>
              <w:t>а</w:t>
            </w:r>
            <w:r w:rsidRPr="006919FB">
              <w:rPr>
                <w:b/>
              </w:rPr>
              <w:t>лого и среднего предпринимател</w:t>
            </w:r>
            <w:r w:rsidRPr="006919FB">
              <w:rPr>
                <w:b/>
              </w:rPr>
              <w:t>ь</w:t>
            </w:r>
            <w:r w:rsidRPr="006919FB">
              <w:rPr>
                <w:b/>
              </w:rPr>
              <w:t xml:space="preserve">ства в </w:t>
            </w:r>
            <w:proofErr w:type="spellStart"/>
            <w:r w:rsidRPr="006919FB">
              <w:rPr>
                <w:b/>
              </w:rPr>
              <w:t>Уинском</w:t>
            </w:r>
            <w:proofErr w:type="spellEnd"/>
            <w:r w:rsidRPr="006919FB">
              <w:rPr>
                <w:b/>
              </w:rPr>
              <w:t xml:space="preserve"> муниципальном округе Пермского края»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F7D" w:rsidRPr="006919FB" w:rsidRDefault="002C0F7D" w:rsidP="00CE3F1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919FB">
              <w:rPr>
                <w:b/>
              </w:rPr>
              <w:t>Всего</w:t>
            </w:r>
          </w:p>
          <w:p w:rsidR="002C0F7D" w:rsidRPr="006919FB" w:rsidRDefault="002C0F7D" w:rsidP="00CE3F1E">
            <w:pPr>
              <w:widowControl w:val="0"/>
              <w:autoSpaceDE w:val="0"/>
              <w:autoSpaceDN w:val="0"/>
              <w:adjustRightInd w:val="0"/>
            </w:pPr>
            <w:r w:rsidRPr="006919FB">
              <w:t>Администрация Уи</w:t>
            </w:r>
            <w:r w:rsidRPr="006919FB">
              <w:t>н</w:t>
            </w:r>
            <w:r w:rsidRPr="006919FB">
              <w:t>ского муниципальн</w:t>
            </w:r>
            <w:r w:rsidRPr="006919FB">
              <w:t>о</w:t>
            </w:r>
            <w:r w:rsidRPr="006919FB">
              <w:t>го округа (управление по экономике и сел</w:t>
            </w:r>
            <w:r w:rsidRPr="006919FB">
              <w:t>ь</w:t>
            </w:r>
            <w:r w:rsidRPr="006919FB">
              <w:t>скому хозяйству)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F7D" w:rsidRPr="006919FB" w:rsidRDefault="002C0F7D" w:rsidP="00CE3F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919FB">
              <w:rPr>
                <w:b/>
              </w:rPr>
              <w:t>041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F7D" w:rsidRPr="006919FB" w:rsidRDefault="002C0F7D" w:rsidP="00CE3F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919FB">
              <w:rPr>
                <w:b/>
              </w:rPr>
              <w:t>0412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F7D" w:rsidRPr="006919FB" w:rsidRDefault="002C0F7D" w:rsidP="00CE3F1E">
            <w:pPr>
              <w:jc w:val="center"/>
              <w:rPr>
                <w:b/>
              </w:rPr>
            </w:pPr>
            <w:r w:rsidRPr="006919FB">
              <w:rPr>
                <w:b/>
              </w:rPr>
              <w:t>3620105040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F7D" w:rsidRPr="006919FB" w:rsidRDefault="002C0F7D" w:rsidP="00CE3F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919FB">
              <w:rPr>
                <w:b/>
              </w:rPr>
              <w:t>800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F7D" w:rsidRPr="006919FB" w:rsidRDefault="002C0F7D" w:rsidP="00CE3F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919FB">
              <w:rPr>
                <w:b/>
              </w:rPr>
              <w:t>500000,00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F7D" w:rsidRPr="006919FB" w:rsidRDefault="002C0F7D" w:rsidP="00B835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919FB">
              <w:rPr>
                <w:b/>
              </w:rPr>
              <w:t>500000,00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F7D" w:rsidRPr="006919FB" w:rsidRDefault="002C0F7D" w:rsidP="00B835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919FB">
              <w:rPr>
                <w:b/>
              </w:rPr>
              <w:t>500000,00</w:t>
            </w:r>
          </w:p>
        </w:tc>
      </w:tr>
      <w:tr w:rsidR="002C0F7D" w:rsidRPr="006919FB" w:rsidTr="00CE3F1E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F7D" w:rsidRPr="006919FB" w:rsidRDefault="002C0F7D" w:rsidP="00CE3F1E">
            <w:pPr>
              <w:widowControl w:val="0"/>
              <w:autoSpaceDE w:val="0"/>
              <w:autoSpaceDN w:val="0"/>
              <w:adjustRightInd w:val="0"/>
            </w:pPr>
            <w:r w:rsidRPr="006919FB">
              <w:t>Основное мероприятие «Поддержка субъектов малого и среднего пре</w:t>
            </w:r>
            <w:r w:rsidRPr="006919FB">
              <w:t>д</w:t>
            </w:r>
            <w:r w:rsidRPr="006919FB">
              <w:t>принимательства»:</w:t>
            </w:r>
          </w:p>
          <w:p w:rsidR="002C0F7D" w:rsidRPr="006919FB" w:rsidRDefault="002C0F7D" w:rsidP="00CE3F1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919FB">
              <w:t xml:space="preserve"> - Предоставление субсидий на во</w:t>
            </w:r>
            <w:r w:rsidRPr="006919FB">
              <w:t>з</w:t>
            </w:r>
            <w:r w:rsidRPr="006919FB">
              <w:lastRenderedPageBreak/>
              <w:t>мещение части затрат, связанных с приобретением  субъектами малого и среднего предпринимательства об</w:t>
            </w:r>
            <w:r w:rsidRPr="006919FB">
              <w:t>о</w:t>
            </w:r>
            <w:r w:rsidRPr="006919FB">
              <w:t>рудования, включая затраты на мо</w:t>
            </w:r>
            <w:r w:rsidRPr="006919FB">
              <w:t>н</w:t>
            </w:r>
            <w:r w:rsidRPr="006919FB">
              <w:t>таж оборудования, в целях создания и (или) развития либо модернизации производства товаров (работ, услуг).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F7D" w:rsidRPr="006919FB" w:rsidRDefault="002C0F7D" w:rsidP="00CE3F1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F7D" w:rsidRPr="006919FB" w:rsidRDefault="002C0F7D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19FB">
              <w:t>041</w:t>
            </w:r>
          </w:p>
          <w:p w:rsidR="00C121CA" w:rsidRPr="006919FB" w:rsidRDefault="00C121CA" w:rsidP="00CE3F1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121CA" w:rsidRPr="006919FB" w:rsidRDefault="00C121CA" w:rsidP="00CE3F1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121CA" w:rsidRPr="006919FB" w:rsidRDefault="00C121CA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19FB">
              <w:t>041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F7D" w:rsidRPr="006919FB" w:rsidRDefault="002C0F7D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19FB">
              <w:t>0412</w:t>
            </w:r>
          </w:p>
          <w:p w:rsidR="00C121CA" w:rsidRPr="006919FB" w:rsidRDefault="00C121CA" w:rsidP="00CE3F1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121CA" w:rsidRPr="006919FB" w:rsidRDefault="00C121CA" w:rsidP="00CE3F1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121CA" w:rsidRPr="006919FB" w:rsidRDefault="00C121CA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19FB">
              <w:t>0412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098" w:rsidRPr="006919FB" w:rsidRDefault="00AB5098" w:rsidP="00CE3F1E">
            <w:pPr>
              <w:jc w:val="center"/>
            </w:pPr>
            <w:r w:rsidRPr="006919FB">
              <w:t>36201</w:t>
            </w:r>
            <w:r w:rsidR="00C121CA" w:rsidRPr="006919FB">
              <w:t>00000</w:t>
            </w:r>
          </w:p>
          <w:p w:rsidR="00C121CA" w:rsidRPr="006919FB" w:rsidRDefault="00C121CA" w:rsidP="00CE3F1E">
            <w:pPr>
              <w:jc w:val="center"/>
            </w:pPr>
          </w:p>
          <w:p w:rsidR="002C0F7D" w:rsidRPr="006919FB" w:rsidRDefault="002C0F7D" w:rsidP="00CE3F1E">
            <w:pPr>
              <w:jc w:val="center"/>
            </w:pPr>
            <w:r w:rsidRPr="006919FB">
              <w:t>3620105</w:t>
            </w:r>
            <w:r w:rsidRPr="006919FB">
              <w:lastRenderedPageBreak/>
              <w:t>040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F7D" w:rsidRPr="006919FB" w:rsidRDefault="002C0F7D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19FB">
              <w:lastRenderedPageBreak/>
              <w:t>800</w:t>
            </w:r>
          </w:p>
          <w:p w:rsidR="00C121CA" w:rsidRPr="006919FB" w:rsidRDefault="00C121CA" w:rsidP="00CE3F1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121CA" w:rsidRPr="006919FB" w:rsidRDefault="00C121CA" w:rsidP="00CE3F1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121CA" w:rsidRPr="006919FB" w:rsidRDefault="00C121CA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19FB">
              <w:t>800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F7D" w:rsidRPr="006919FB" w:rsidRDefault="002C0F7D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19FB">
              <w:t>500000,00</w:t>
            </w:r>
          </w:p>
          <w:p w:rsidR="00C121CA" w:rsidRPr="006919FB" w:rsidRDefault="00C121CA" w:rsidP="00CE3F1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121CA" w:rsidRPr="006919FB" w:rsidRDefault="00C121CA" w:rsidP="00CE3F1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121CA" w:rsidRPr="006919FB" w:rsidRDefault="00C121CA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19FB">
              <w:t>500000,00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F7D" w:rsidRPr="006919FB" w:rsidRDefault="002C0F7D" w:rsidP="00B835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19FB">
              <w:t>500000,00</w:t>
            </w:r>
          </w:p>
          <w:p w:rsidR="00C121CA" w:rsidRPr="006919FB" w:rsidRDefault="00C121CA" w:rsidP="00B8351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121CA" w:rsidRPr="006919FB" w:rsidRDefault="00C121CA" w:rsidP="00B8351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121CA" w:rsidRPr="006919FB" w:rsidRDefault="00C121CA" w:rsidP="00B835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19FB">
              <w:t>500000,00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F7D" w:rsidRPr="006919FB" w:rsidRDefault="002C0F7D" w:rsidP="00B835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19FB">
              <w:t>500000,00</w:t>
            </w:r>
          </w:p>
          <w:p w:rsidR="00C121CA" w:rsidRPr="006919FB" w:rsidRDefault="00C121CA" w:rsidP="00B8351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121CA" w:rsidRPr="006919FB" w:rsidRDefault="00C121CA" w:rsidP="00B8351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121CA" w:rsidRPr="006919FB" w:rsidRDefault="00C121CA" w:rsidP="00B835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19FB">
              <w:t>500000,00</w:t>
            </w:r>
          </w:p>
        </w:tc>
      </w:tr>
    </w:tbl>
    <w:p w:rsidR="00CE3F1E" w:rsidRPr="006919FB" w:rsidRDefault="00CE3F1E" w:rsidP="00CE3F1E">
      <w:pPr>
        <w:widowControl w:val="0"/>
        <w:autoSpaceDE w:val="0"/>
        <w:autoSpaceDN w:val="0"/>
        <w:adjustRightInd w:val="0"/>
        <w:jc w:val="right"/>
      </w:pPr>
    </w:p>
    <w:p w:rsidR="00CE3F1E" w:rsidRPr="006919FB" w:rsidRDefault="00CE3F1E" w:rsidP="00CE3F1E">
      <w:pPr>
        <w:widowControl w:val="0"/>
        <w:autoSpaceDE w:val="0"/>
        <w:autoSpaceDN w:val="0"/>
        <w:adjustRightInd w:val="0"/>
        <w:jc w:val="right"/>
      </w:pPr>
    </w:p>
    <w:p w:rsidR="00CE3F1E" w:rsidRPr="006919FB" w:rsidRDefault="00CE3F1E" w:rsidP="00CE3F1E">
      <w:pPr>
        <w:widowControl w:val="0"/>
        <w:autoSpaceDE w:val="0"/>
        <w:autoSpaceDN w:val="0"/>
        <w:adjustRightInd w:val="0"/>
        <w:jc w:val="right"/>
      </w:pPr>
    </w:p>
    <w:p w:rsidR="00CE3F1E" w:rsidRPr="006919FB" w:rsidRDefault="00CE3F1E" w:rsidP="00CE3F1E">
      <w:pPr>
        <w:widowControl w:val="0"/>
        <w:autoSpaceDE w:val="0"/>
        <w:autoSpaceDN w:val="0"/>
        <w:adjustRightInd w:val="0"/>
        <w:jc w:val="right"/>
      </w:pPr>
    </w:p>
    <w:p w:rsidR="00CE3F1E" w:rsidRPr="006919FB" w:rsidRDefault="00CE3F1E" w:rsidP="00CE3F1E">
      <w:pPr>
        <w:widowControl w:val="0"/>
        <w:autoSpaceDE w:val="0"/>
        <w:autoSpaceDN w:val="0"/>
        <w:adjustRightInd w:val="0"/>
        <w:jc w:val="right"/>
      </w:pPr>
    </w:p>
    <w:p w:rsidR="00CE3F1E" w:rsidRPr="006919FB" w:rsidRDefault="00CE3F1E" w:rsidP="00CE3F1E">
      <w:pPr>
        <w:widowControl w:val="0"/>
        <w:autoSpaceDE w:val="0"/>
        <w:autoSpaceDN w:val="0"/>
        <w:adjustRightInd w:val="0"/>
        <w:jc w:val="right"/>
      </w:pPr>
    </w:p>
    <w:p w:rsidR="002B2178" w:rsidRPr="006919FB" w:rsidRDefault="002B2178" w:rsidP="00CE3F1E">
      <w:pPr>
        <w:widowControl w:val="0"/>
        <w:autoSpaceDE w:val="0"/>
        <w:autoSpaceDN w:val="0"/>
        <w:adjustRightInd w:val="0"/>
        <w:jc w:val="right"/>
      </w:pPr>
    </w:p>
    <w:p w:rsidR="00DA54CD" w:rsidRPr="006919FB" w:rsidRDefault="00DA54CD" w:rsidP="00CE3F1E">
      <w:pPr>
        <w:widowControl w:val="0"/>
        <w:autoSpaceDE w:val="0"/>
        <w:autoSpaceDN w:val="0"/>
        <w:adjustRightInd w:val="0"/>
        <w:jc w:val="right"/>
      </w:pPr>
    </w:p>
    <w:p w:rsidR="00DA54CD" w:rsidRPr="006919FB" w:rsidRDefault="00DA54CD" w:rsidP="00CE3F1E">
      <w:pPr>
        <w:widowControl w:val="0"/>
        <w:autoSpaceDE w:val="0"/>
        <w:autoSpaceDN w:val="0"/>
        <w:adjustRightInd w:val="0"/>
        <w:jc w:val="right"/>
      </w:pPr>
    </w:p>
    <w:p w:rsidR="00DA54CD" w:rsidRPr="006919FB" w:rsidRDefault="00DA54CD" w:rsidP="00CE3F1E">
      <w:pPr>
        <w:widowControl w:val="0"/>
        <w:autoSpaceDE w:val="0"/>
        <w:autoSpaceDN w:val="0"/>
        <w:adjustRightInd w:val="0"/>
        <w:jc w:val="right"/>
      </w:pPr>
    </w:p>
    <w:p w:rsidR="00DA54CD" w:rsidRPr="006919FB" w:rsidRDefault="00DA54CD" w:rsidP="00CE3F1E">
      <w:pPr>
        <w:widowControl w:val="0"/>
        <w:autoSpaceDE w:val="0"/>
        <w:autoSpaceDN w:val="0"/>
        <w:adjustRightInd w:val="0"/>
        <w:jc w:val="right"/>
      </w:pPr>
    </w:p>
    <w:p w:rsidR="00DA54CD" w:rsidRPr="006919FB" w:rsidRDefault="00DA54CD" w:rsidP="00CE3F1E">
      <w:pPr>
        <w:widowControl w:val="0"/>
        <w:autoSpaceDE w:val="0"/>
        <w:autoSpaceDN w:val="0"/>
        <w:adjustRightInd w:val="0"/>
        <w:jc w:val="right"/>
      </w:pPr>
    </w:p>
    <w:p w:rsidR="00DA54CD" w:rsidRPr="006919FB" w:rsidRDefault="00DA54CD" w:rsidP="00CE3F1E">
      <w:pPr>
        <w:widowControl w:val="0"/>
        <w:autoSpaceDE w:val="0"/>
        <w:autoSpaceDN w:val="0"/>
        <w:adjustRightInd w:val="0"/>
        <w:jc w:val="right"/>
      </w:pPr>
    </w:p>
    <w:p w:rsidR="00DA54CD" w:rsidRPr="006919FB" w:rsidRDefault="00DA54CD" w:rsidP="00CE3F1E">
      <w:pPr>
        <w:widowControl w:val="0"/>
        <w:autoSpaceDE w:val="0"/>
        <w:autoSpaceDN w:val="0"/>
        <w:adjustRightInd w:val="0"/>
        <w:jc w:val="right"/>
      </w:pPr>
    </w:p>
    <w:p w:rsidR="00DA54CD" w:rsidRPr="006919FB" w:rsidRDefault="00DA54CD" w:rsidP="00CE3F1E">
      <w:pPr>
        <w:widowControl w:val="0"/>
        <w:autoSpaceDE w:val="0"/>
        <w:autoSpaceDN w:val="0"/>
        <w:adjustRightInd w:val="0"/>
        <w:jc w:val="right"/>
      </w:pPr>
    </w:p>
    <w:p w:rsidR="00DA54CD" w:rsidRPr="006919FB" w:rsidRDefault="00DA54CD" w:rsidP="00CE3F1E">
      <w:pPr>
        <w:widowControl w:val="0"/>
        <w:autoSpaceDE w:val="0"/>
        <w:autoSpaceDN w:val="0"/>
        <w:adjustRightInd w:val="0"/>
        <w:jc w:val="right"/>
      </w:pPr>
    </w:p>
    <w:p w:rsidR="00DA54CD" w:rsidRPr="006919FB" w:rsidRDefault="00DA54CD" w:rsidP="00CE3F1E">
      <w:pPr>
        <w:widowControl w:val="0"/>
        <w:autoSpaceDE w:val="0"/>
        <w:autoSpaceDN w:val="0"/>
        <w:adjustRightInd w:val="0"/>
        <w:jc w:val="right"/>
      </w:pPr>
    </w:p>
    <w:p w:rsidR="00DA54CD" w:rsidRPr="006919FB" w:rsidRDefault="00DA54CD" w:rsidP="00CE3F1E">
      <w:pPr>
        <w:widowControl w:val="0"/>
        <w:autoSpaceDE w:val="0"/>
        <w:autoSpaceDN w:val="0"/>
        <w:adjustRightInd w:val="0"/>
        <w:jc w:val="right"/>
      </w:pPr>
    </w:p>
    <w:p w:rsidR="00DA54CD" w:rsidRPr="006919FB" w:rsidRDefault="00DA54CD" w:rsidP="00CE3F1E">
      <w:pPr>
        <w:widowControl w:val="0"/>
        <w:autoSpaceDE w:val="0"/>
        <w:autoSpaceDN w:val="0"/>
        <w:adjustRightInd w:val="0"/>
        <w:jc w:val="right"/>
      </w:pPr>
    </w:p>
    <w:p w:rsidR="002B2178" w:rsidRPr="006919FB" w:rsidRDefault="002B2178" w:rsidP="00CE3F1E">
      <w:pPr>
        <w:widowControl w:val="0"/>
        <w:autoSpaceDE w:val="0"/>
        <w:autoSpaceDN w:val="0"/>
        <w:adjustRightInd w:val="0"/>
        <w:jc w:val="right"/>
      </w:pPr>
    </w:p>
    <w:p w:rsidR="00DB4380" w:rsidRPr="006919FB" w:rsidRDefault="00DB4380" w:rsidP="00CE3F1E">
      <w:pPr>
        <w:widowControl w:val="0"/>
        <w:autoSpaceDE w:val="0"/>
        <w:autoSpaceDN w:val="0"/>
        <w:adjustRightInd w:val="0"/>
        <w:jc w:val="right"/>
      </w:pPr>
    </w:p>
    <w:p w:rsidR="002B2178" w:rsidRPr="006919FB" w:rsidRDefault="002B2178" w:rsidP="00CE3F1E">
      <w:pPr>
        <w:widowControl w:val="0"/>
        <w:autoSpaceDE w:val="0"/>
        <w:autoSpaceDN w:val="0"/>
        <w:adjustRightInd w:val="0"/>
        <w:jc w:val="right"/>
      </w:pPr>
    </w:p>
    <w:p w:rsidR="002B2178" w:rsidRPr="006919FB" w:rsidRDefault="002B2178" w:rsidP="00CE3F1E">
      <w:pPr>
        <w:widowControl w:val="0"/>
        <w:autoSpaceDE w:val="0"/>
        <w:autoSpaceDN w:val="0"/>
        <w:adjustRightInd w:val="0"/>
        <w:jc w:val="right"/>
      </w:pPr>
    </w:p>
    <w:p w:rsidR="002B2178" w:rsidRPr="006919FB" w:rsidRDefault="002B2178" w:rsidP="00CE3F1E">
      <w:pPr>
        <w:widowControl w:val="0"/>
        <w:autoSpaceDE w:val="0"/>
        <w:autoSpaceDN w:val="0"/>
        <w:adjustRightInd w:val="0"/>
        <w:jc w:val="right"/>
      </w:pPr>
    </w:p>
    <w:p w:rsidR="00CE3F1E" w:rsidRPr="006919FB" w:rsidRDefault="00CE3F1E" w:rsidP="00CE3F1E">
      <w:pPr>
        <w:widowControl w:val="0"/>
        <w:autoSpaceDE w:val="0"/>
        <w:autoSpaceDN w:val="0"/>
        <w:adjustRightInd w:val="0"/>
        <w:jc w:val="right"/>
      </w:pPr>
    </w:p>
    <w:p w:rsidR="00CE3F1E" w:rsidRPr="006919FB" w:rsidRDefault="00CE3F1E" w:rsidP="00CE3F1E">
      <w:pPr>
        <w:widowControl w:val="0"/>
        <w:autoSpaceDE w:val="0"/>
        <w:autoSpaceDN w:val="0"/>
        <w:adjustRightInd w:val="0"/>
        <w:jc w:val="right"/>
      </w:pPr>
    </w:p>
    <w:p w:rsidR="00991B4D" w:rsidRPr="006919FB" w:rsidRDefault="00991B4D" w:rsidP="00CE3F1E">
      <w:pPr>
        <w:widowControl w:val="0"/>
        <w:autoSpaceDE w:val="0"/>
        <w:autoSpaceDN w:val="0"/>
        <w:adjustRightInd w:val="0"/>
        <w:jc w:val="right"/>
      </w:pPr>
    </w:p>
    <w:p w:rsidR="00991B4D" w:rsidRPr="006919FB" w:rsidRDefault="00991B4D" w:rsidP="00CE3F1E">
      <w:pPr>
        <w:widowControl w:val="0"/>
        <w:autoSpaceDE w:val="0"/>
        <w:autoSpaceDN w:val="0"/>
        <w:adjustRightInd w:val="0"/>
        <w:jc w:val="right"/>
      </w:pPr>
    </w:p>
    <w:p w:rsidR="00CE3F1E" w:rsidRPr="006919FB" w:rsidRDefault="00CE3F1E" w:rsidP="00CE3F1E">
      <w:pPr>
        <w:widowControl w:val="0"/>
        <w:autoSpaceDE w:val="0"/>
        <w:autoSpaceDN w:val="0"/>
        <w:adjustRightInd w:val="0"/>
        <w:jc w:val="right"/>
      </w:pPr>
      <w:r w:rsidRPr="006919FB">
        <w:lastRenderedPageBreak/>
        <w:t>Форма 3а</w:t>
      </w:r>
    </w:p>
    <w:p w:rsidR="00CE3F1E" w:rsidRPr="006919FB" w:rsidRDefault="00CE3F1E" w:rsidP="00CE3F1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919FB">
        <w:rPr>
          <w:b/>
        </w:rPr>
        <w:t>Финансовое обеспечение реализации муниц</w:t>
      </w:r>
      <w:r w:rsidR="002B2178" w:rsidRPr="006919FB">
        <w:rPr>
          <w:b/>
        </w:rPr>
        <w:t xml:space="preserve">ипальной программы </w:t>
      </w:r>
    </w:p>
    <w:p w:rsidR="00CE3F1E" w:rsidRPr="006919FB" w:rsidRDefault="00CE3F1E" w:rsidP="00CE3F1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919FB">
        <w:rPr>
          <w:b/>
        </w:rPr>
        <w:t>за счет средств бюджета Уинского муниципального округа Пермского края</w:t>
      </w:r>
    </w:p>
    <w:p w:rsidR="00CE3F1E" w:rsidRPr="006919FB" w:rsidRDefault="00CE3F1E" w:rsidP="00CE3F1E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068"/>
        <w:gridCol w:w="2520"/>
        <w:gridCol w:w="900"/>
        <w:gridCol w:w="900"/>
        <w:gridCol w:w="1080"/>
        <w:gridCol w:w="1080"/>
        <w:gridCol w:w="1412"/>
        <w:gridCol w:w="1413"/>
        <w:gridCol w:w="1413"/>
      </w:tblGrid>
      <w:tr w:rsidR="00CE3F1E" w:rsidRPr="006919FB" w:rsidTr="00CE3F1E">
        <w:tc>
          <w:tcPr>
            <w:tcW w:w="4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6919FB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19FB">
              <w:t>Наименование муниципальн</w:t>
            </w:r>
            <w:r w:rsidR="002B2178" w:rsidRPr="006919FB">
              <w:t>ой пр</w:t>
            </w:r>
            <w:r w:rsidR="002B2178" w:rsidRPr="006919FB">
              <w:t>о</w:t>
            </w:r>
            <w:r w:rsidR="002B2178" w:rsidRPr="006919FB">
              <w:t>граммы, подпрограммы</w:t>
            </w:r>
            <w:r w:rsidRPr="006919FB">
              <w:t>, меропри</w:t>
            </w:r>
            <w:r w:rsidRPr="006919FB">
              <w:t>я</w:t>
            </w:r>
            <w:r w:rsidRPr="006919FB">
              <w:t>тия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6919FB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19FB">
              <w:t>Ответственный и</w:t>
            </w:r>
            <w:r w:rsidRPr="006919FB">
              <w:t>с</w:t>
            </w:r>
            <w:r w:rsidRPr="006919FB">
              <w:t>полнитель,</w:t>
            </w:r>
            <w:r w:rsidR="002B2178" w:rsidRPr="006919FB">
              <w:t xml:space="preserve"> соиспо</w:t>
            </w:r>
            <w:r w:rsidR="002B2178" w:rsidRPr="006919FB">
              <w:t>л</w:t>
            </w:r>
            <w:r w:rsidR="002B2178" w:rsidRPr="006919FB">
              <w:t xml:space="preserve">нители, участники </w:t>
            </w:r>
          </w:p>
        </w:tc>
        <w:tc>
          <w:tcPr>
            <w:tcW w:w="3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6919FB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19FB">
              <w:t>Код бюджетной классификации</w:t>
            </w:r>
          </w:p>
        </w:tc>
        <w:tc>
          <w:tcPr>
            <w:tcW w:w="4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6919FB" w:rsidRDefault="00CE3F1E" w:rsidP="00422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19FB">
              <w:t>Расходы</w:t>
            </w:r>
            <w:r w:rsidRPr="006919FB">
              <w:rPr>
                <w:vertAlign w:val="superscript"/>
              </w:rPr>
              <w:t>1</w:t>
            </w:r>
            <w:r w:rsidRPr="006919FB">
              <w:t xml:space="preserve">, </w:t>
            </w:r>
            <w:r w:rsidR="002B2178" w:rsidRPr="006919FB">
              <w:t>руб.</w:t>
            </w:r>
          </w:p>
        </w:tc>
      </w:tr>
      <w:tr w:rsidR="00CE3F1E" w:rsidRPr="006919FB" w:rsidTr="00CE3F1E">
        <w:tc>
          <w:tcPr>
            <w:tcW w:w="4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F1E" w:rsidRPr="006919FB" w:rsidRDefault="00CE3F1E" w:rsidP="00CE3F1E"/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F1E" w:rsidRPr="006919FB" w:rsidRDefault="00CE3F1E" w:rsidP="00CE3F1E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1E" w:rsidRPr="006919FB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3F1E" w:rsidRPr="006919FB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19FB">
              <w:t>ГРБС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1E" w:rsidRPr="006919FB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3F1E" w:rsidRPr="006919FB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19FB">
              <w:t>КФСР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1E" w:rsidRPr="006919FB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3F1E" w:rsidRPr="006919FB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19FB">
              <w:t>КЦСР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1E" w:rsidRPr="006919FB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3F1E" w:rsidRPr="006919FB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919FB">
              <w:t>КВР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1E" w:rsidRPr="006919FB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3F1E" w:rsidRPr="006919FB" w:rsidRDefault="00CE3F1E" w:rsidP="00DB6F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19FB">
              <w:t>202</w:t>
            </w:r>
            <w:r w:rsidR="00DB6F45" w:rsidRPr="006919FB">
              <w:t>3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1E" w:rsidRPr="006919FB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3F1E" w:rsidRPr="006919FB" w:rsidRDefault="00CE3F1E" w:rsidP="00DB6F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19FB">
              <w:t>202</w:t>
            </w:r>
            <w:r w:rsidR="00DB6F45" w:rsidRPr="006919FB">
              <w:t>4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1E" w:rsidRPr="006919FB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3F1E" w:rsidRPr="006919FB" w:rsidRDefault="00CE3F1E" w:rsidP="00DB6F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19FB">
              <w:t>202</w:t>
            </w:r>
            <w:r w:rsidR="00DB6F45" w:rsidRPr="006919FB">
              <w:t>5</w:t>
            </w:r>
          </w:p>
        </w:tc>
      </w:tr>
      <w:tr w:rsidR="00CE3F1E" w:rsidRPr="006919FB" w:rsidTr="00CE3F1E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6919FB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19FB"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6919FB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19FB"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6919FB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19FB"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6919FB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19FB"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6919FB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19FB"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6919FB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19FB">
              <w:t>6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6919FB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919FB">
              <w:rPr>
                <w:lang w:val="en-US"/>
              </w:rPr>
              <w:t>7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6919FB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919FB">
              <w:rPr>
                <w:lang w:val="en-US"/>
              </w:rPr>
              <w:t>8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6919FB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919FB">
              <w:rPr>
                <w:lang w:val="en-US"/>
              </w:rPr>
              <w:t>9</w:t>
            </w:r>
          </w:p>
        </w:tc>
      </w:tr>
      <w:tr w:rsidR="00CE3F1E" w:rsidRPr="006919FB" w:rsidTr="00CE3F1E">
        <w:tc>
          <w:tcPr>
            <w:tcW w:w="4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6919FB" w:rsidRDefault="00CE3F1E" w:rsidP="00CF5CE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919FB">
              <w:rPr>
                <w:b/>
              </w:rPr>
              <w:t>Муниципальная программа «Эк</w:t>
            </w:r>
            <w:r w:rsidRPr="006919FB">
              <w:rPr>
                <w:b/>
              </w:rPr>
              <w:t>о</w:t>
            </w:r>
            <w:r w:rsidRPr="006919FB">
              <w:rPr>
                <w:b/>
              </w:rPr>
              <w:t>номическое развитие Уинского муниципального округа Пермск</w:t>
            </w:r>
            <w:r w:rsidRPr="006919FB">
              <w:rPr>
                <w:b/>
              </w:rPr>
              <w:t>о</w:t>
            </w:r>
            <w:r w:rsidRPr="006919FB">
              <w:rPr>
                <w:b/>
              </w:rPr>
              <w:t>го края» на 202</w:t>
            </w:r>
            <w:r w:rsidR="00CF5CE7" w:rsidRPr="006919FB">
              <w:rPr>
                <w:b/>
              </w:rPr>
              <w:t>3</w:t>
            </w:r>
            <w:r w:rsidRPr="006919FB">
              <w:rPr>
                <w:b/>
              </w:rPr>
              <w:t>-202</w:t>
            </w:r>
            <w:r w:rsidR="00CF5CE7" w:rsidRPr="006919FB">
              <w:rPr>
                <w:b/>
              </w:rPr>
              <w:t>5</w:t>
            </w:r>
            <w:r w:rsidRPr="006919FB">
              <w:rPr>
                <w:b/>
              </w:rPr>
              <w:t xml:space="preserve"> годы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6919FB" w:rsidRDefault="00CE3F1E" w:rsidP="00CE3F1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919FB">
              <w:rPr>
                <w:b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1E" w:rsidRPr="006919FB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1E" w:rsidRPr="006919FB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1E" w:rsidRPr="006919FB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1E" w:rsidRPr="006919FB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1E" w:rsidRPr="006919FB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1E" w:rsidRPr="006919FB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1E" w:rsidRPr="006919FB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607C3" w:rsidRPr="006919FB" w:rsidTr="00CE3F1E">
        <w:tc>
          <w:tcPr>
            <w:tcW w:w="4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7C3" w:rsidRPr="006919FB" w:rsidRDefault="00E607C3" w:rsidP="00E607C3">
            <w:pPr>
              <w:rPr>
                <w:b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7C3" w:rsidRPr="006919FB" w:rsidRDefault="00E607C3" w:rsidP="00E607C3">
            <w:pPr>
              <w:widowControl w:val="0"/>
              <w:autoSpaceDE w:val="0"/>
              <w:autoSpaceDN w:val="0"/>
              <w:adjustRightInd w:val="0"/>
            </w:pPr>
            <w:r w:rsidRPr="006919FB">
              <w:t>Администрация Уи</w:t>
            </w:r>
            <w:r w:rsidRPr="006919FB">
              <w:t>н</w:t>
            </w:r>
            <w:r w:rsidRPr="006919FB">
              <w:t>ского муниципальн</w:t>
            </w:r>
            <w:r w:rsidRPr="006919FB">
              <w:t>о</w:t>
            </w:r>
            <w:r w:rsidRPr="006919FB">
              <w:t>го округа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7C3" w:rsidRPr="006919FB" w:rsidRDefault="00E607C3" w:rsidP="00E607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919FB">
              <w:rPr>
                <w:b/>
              </w:rPr>
              <w:t>041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7C3" w:rsidRPr="006919FB" w:rsidRDefault="00E607C3" w:rsidP="00E607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919FB">
              <w:rPr>
                <w:b/>
              </w:rPr>
              <w:t>0405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7C3" w:rsidRPr="006919FB" w:rsidRDefault="00E607C3" w:rsidP="00E607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919FB">
              <w:rPr>
                <w:b/>
              </w:rPr>
              <w:t>3610000000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7C3" w:rsidRPr="006919FB" w:rsidRDefault="00E607C3" w:rsidP="00E607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919FB">
              <w:rPr>
                <w:b/>
              </w:rPr>
              <w:t>800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7C3" w:rsidRPr="006919FB" w:rsidRDefault="00E607C3" w:rsidP="00E607C3">
            <w:r w:rsidRPr="006919FB">
              <w:rPr>
                <w:b/>
              </w:rPr>
              <w:t>3370000,00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7C3" w:rsidRPr="006919FB" w:rsidRDefault="00E607C3" w:rsidP="00E607C3">
            <w:r w:rsidRPr="006919FB">
              <w:rPr>
                <w:b/>
              </w:rPr>
              <w:t>3370000,00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7C3" w:rsidRPr="006919FB" w:rsidRDefault="00E607C3" w:rsidP="00E607C3">
            <w:r w:rsidRPr="006919FB">
              <w:rPr>
                <w:b/>
              </w:rPr>
              <w:t>3370000,00</w:t>
            </w:r>
          </w:p>
        </w:tc>
      </w:tr>
      <w:tr w:rsidR="00DA54CD" w:rsidRPr="006919FB" w:rsidTr="00CE3F1E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4CD" w:rsidRPr="006919FB" w:rsidRDefault="00DA54CD" w:rsidP="00CE3F1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919FB">
              <w:rPr>
                <w:b/>
                <w:u w:val="single"/>
              </w:rPr>
              <w:t>Подпрограмма 1</w:t>
            </w:r>
            <w:r w:rsidRPr="006919FB">
              <w:rPr>
                <w:b/>
              </w:rPr>
              <w:t xml:space="preserve"> «Развитие сел</w:t>
            </w:r>
            <w:r w:rsidRPr="006919FB">
              <w:rPr>
                <w:b/>
              </w:rPr>
              <w:t>ь</w:t>
            </w:r>
            <w:r w:rsidRPr="006919FB">
              <w:rPr>
                <w:b/>
              </w:rPr>
              <w:t>ского хозяйства Уинского мун</w:t>
            </w:r>
            <w:r w:rsidRPr="006919FB">
              <w:rPr>
                <w:b/>
              </w:rPr>
              <w:t>и</w:t>
            </w:r>
            <w:r w:rsidRPr="006919FB">
              <w:rPr>
                <w:b/>
              </w:rPr>
              <w:t xml:space="preserve">ципального  округа Пермского края»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4CD" w:rsidRPr="006919FB" w:rsidRDefault="00DA54CD" w:rsidP="00CE3F1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919FB">
              <w:rPr>
                <w:b/>
              </w:rPr>
              <w:t>Всего</w:t>
            </w:r>
          </w:p>
          <w:p w:rsidR="00DA54CD" w:rsidRPr="006919FB" w:rsidRDefault="00DA54CD" w:rsidP="002B217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919FB">
              <w:t>Администрация Уи</w:t>
            </w:r>
            <w:r w:rsidRPr="006919FB">
              <w:t>н</w:t>
            </w:r>
            <w:r w:rsidRPr="006919FB">
              <w:t>ского муниципальн</w:t>
            </w:r>
            <w:r w:rsidRPr="006919FB">
              <w:t>о</w:t>
            </w:r>
            <w:r w:rsidRPr="006919FB">
              <w:t>го округа (управление по экономике и сел</w:t>
            </w:r>
            <w:r w:rsidRPr="006919FB">
              <w:t>ь</w:t>
            </w:r>
            <w:r w:rsidRPr="006919FB">
              <w:t>скому хозяйству)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4CD" w:rsidRPr="006919FB" w:rsidRDefault="00DA54CD" w:rsidP="00CE3F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919FB">
              <w:rPr>
                <w:b/>
              </w:rPr>
              <w:t>041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4CD" w:rsidRPr="006919FB" w:rsidRDefault="00DA54CD" w:rsidP="00CE3F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919FB">
              <w:rPr>
                <w:b/>
              </w:rPr>
              <w:t>0405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4CD" w:rsidRPr="006919FB" w:rsidRDefault="00DA54CD" w:rsidP="00CE3F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919FB">
              <w:rPr>
                <w:b/>
              </w:rPr>
              <w:t>3610100000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4CD" w:rsidRPr="006919FB" w:rsidRDefault="00DA54CD" w:rsidP="00CE3F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919FB">
              <w:rPr>
                <w:b/>
              </w:rPr>
              <w:t>800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4CD" w:rsidRPr="006919FB" w:rsidRDefault="00DA54CD" w:rsidP="00CE3F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919FB">
              <w:rPr>
                <w:b/>
              </w:rPr>
              <w:t>2870000,00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4CD" w:rsidRPr="006919FB" w:rsidRDefault="00DA54CD" w:rsidP="00B835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919FB">
              <w:rPr>
                <w:b/>
              </w:rPr>
              <w:t>2870000,00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4CD" w:rsidRPr="006919FB" w:rsidRDefault="00DA54CD" w:rsidP="00B835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919FB">
              <w:rPr>
                <w:b/>
              </w:rPr>
              <w:t>2870000,00</w:t>
            </w:r>
          </w:p>
        </w:tc>
      </w:tr>
      <w:tr w:rsidR="00CE3F1E" w:rsidRPr="006919FB" w:rsidTr="00CE3F1E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6919FB" w:rsidRDefault="00CE3F1E" w:rsidP="00CE3F1E">
            <w:pPr>
              <w:widowControl w:val="0"/>
              <w:autoSpaceDE w:val="0"/>
              <w:autoSpaceDN w:val="0"/>
              <w:adjustRightInd w:val="0"/>
            </w:pPr>
            <w:r w:rsidRPr="006919FB">
              <w:t>Основное мероприятие «Развитие сельского хозяйства»:</w:t>
            </w:r>
          </w:p>
          <w:p w:rsidR="00CE3F1E" w:rsidRPr="006919FB" w:rsidRDefault="00CE3F1E" w:rsidP="00991B4D">
            <w:pPr>
              <w:widowControl w:val="0"/>
              <w:autoSpaceDE w:val="0"/>
              <w:autoSpaceDN w:val="0"/>
              <w:adjustRightInd w:val="0"/>
            </w:pPr>
            <w:r w:rsidRPr="006919FB">
              <w:t xml:space="preserve"> - Поддержка в возмещении части  затрат на приобретение сельскох</w:t>
            </w:r>
            <w:r w:rsidRPr="006919FB">
              <w:t>о</w:t>
            </w:r>
            <w:r w:rsidRPr="006919FB">
              <w:t>зяйственной  и специальной техники;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1E" w:rsidRPr="006919FB" w:rsidRDefault="00CE3F1E" w:rsidP="00CE3F1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1E" w:rsidRPr="006919FB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3F1E" w:rsidRPr="006919FB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19FB">
              <w:t>041</w:t>
            </w:r>
          </w:p>
          <w:p w:rsidR="00CE3F1E" w:rsidRPr="006919FB" w:rsidRDefault="00CE3F1E" w:rsidP="00CE3F1E">
            <w:pPr>
              <w:jc w:val="center"/>
            </w:pPr>
          </w:p>
          <w:p w:rsidR="00CE3F1E" w:rsidRPr="006919FB" w:rsidRDefault="00CE3F1E" w:rsidP="00CE3F1E">
            <w:pPr>
              <w:jc w:val="center"/>
            </w:pPr>
            <w:r w:rsidRPr="006919FB">
              <w:t>041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1E" w:rsidRPr="006919FB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3F1E" w:rsidRPr="006919FB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19FB">
              <w:t>0405</w:t>
            </w:r>
          </w:p>
          <w:p w:rsidR="00CE3F1E" w:rsidRPr="006919FB" w:rsidRDefault="00CE3F1E" w:rsidP="00CE3F1E">
            <w:pPr>
              <w:jc w:val="center"/>
            </w:pPr>
          </w:p>
          <w:p w:rsidR="00CE3F1E" w:rsidRPr="006919FB" w:rsidRDefault="00CE3F1E" w:rsidP="00CE3F1E">
            <w:pPr>
              <w:jc w:val="center"/>
            </w:pPr>
            <w:r w:rsidRPr="006919FB">
              <w:t>0405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1E" w:rsidRPr="006919FB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3F1E" w:rsidRPr="006919FB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19FB">
              <w:t>36.1.01.00000</w:t>
            </w:r>
          </w:p>
          <w:p w:rsidR="00CE3F1E" w:rsidRPr="006919FB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19FB">
              <w:t>36.1.01.05040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1E" w:rsidRPr="006919FB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3F1E" w:rsidRPr="006919FB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19FB">
              <w:t>800</w:t>
            </w:r>
          </w:p>
          <w:p w:rsidR="00CE3F1E" w:rsidRPr="006919FB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3F1E" w:rsidRPr="006919FB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19FB">
              <w:t>800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1E" w:rsidRPr="006919FB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3F1E" w:rsidRPr="006919FB" w:rsidRDefault="00991B4D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19FB">
              <w:t>2870000</w:t>
            </w:r>
            <w:r w:rsidR="00D34D92" w:rsidRPr="006919FB">
              <w:t>,00</w:t>
            </w:r>
          </w:p>
          <w:p w:rsidR="00CE3F1E" w:rsidRPr="006919FB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3F1E" w:rsidRPr="006919FB" w:rsidRDefault="00991B4D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19FB">
              <w:t>2870000,00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1E" w:rsidRPr="006919FB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3F1E" w:rsidRPr="006919FB" w:rsidRDefault="00991B4D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19FB">
              <w:t>2870000,00</w:t>
            </w:r>
          </w:p>
          <w:p w:rsidR="00CE3F1E" w:rsidRPr="006919FB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3F1E" w:rsidRPr="006919FB" w:rsidRDefault="00991B4D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19FB">
              <w:t>2870000,00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1E" w:rsidRPr="006919FB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3F1E" w:rsidRPr="006919FB" w:rsidRDefault="00991B4D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19FB">
              <w:t>2870000,00</w:t>
            </w:r>
          </w:p>
          <w:p w:rsidR="00CE3F1E" w:rsidRPr="006919FB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3F1E" w:rsidRPr="006919FB" w:rsidRDefault="00991B4D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19FB">
              <w:t>2870000,00</w:t>
            </w:r>
          </w:p>
        </w:tc>
      </w:tr>
      <w:tr w:rsidR="00DA54CD" w:rsidRPr="006919FB" w:rsidTr="00CE3F1E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4CD" w:rsidRPr="006919FB" w:rsidRDefault="00DA54CD" w:rsidP="00CE3F1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919FB">
              <w:rPr>
                <w:b/>
              </w:rPr>
              <w:t>Подпрограмма 2 «Поддержка м</w:t>
            </w:r>
            <w:r w:rsidRPr="006919FB">
              <w:rPr>
                <w:b/>
              </w:rPr>
              <w:t>а</w:t>
            </w:r>
            <w:r w:rsidRPr="006919FB">
              <w:rPr>
                <w:b/>
              </w:rPr>
              <w:t>лого и среднего предпринимател</w:t>
            </w:r>
            <w:r w:rsidRPr="006919FB">
              <w:rPr>
                <w:b/>
              </w:rPr>
              <w:t>ь</w:t>
            </w:r>
            <w:r w:rsidRPr="006919FB">
              <w:rPr>
                <w:b/>
              </w:rPr>
              <w:t xml:space="preserve">ства в </w:t>
            </w:r>
            <w:proofErr w:type="spellStart"/>
            <w:r w:rsidRPr="006919FB">
              <w:rPr>
                <w:b/>
              </w:rPr>
              <w:t>Уинском</w:t>
            </w:r>
            <w:proofErr w:type="spellEnd"/>
            <w:r w:rsidRPr="006919FB">
              <w:rPr>
                <w:b/>
              </w:rPr>
              <w:t xml:space="preserve"> муниципальном округе Пермского края»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4CD" w:rsidRPr="006919FB" w:rsidRDefault="00DA54CD" w:rsidP="00CE3F1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919FB">
              <w:rPr>
                <w:b/>
              </w:rPr>
              <w:t>Всего</w:t>
            </w:r>
          </w:p>
          <w:p w:rsidR="00DA54CD" w:rsidRPr="006919FB" w:rsidRDefault="00DA54CD" w:rsidP="00CE3F1E">
            <w:pPr>
              <w:widowControl w:val="0"/>
              <w:autoSpaceDE w:val="0"/>
              <w:autoSpaceDN w:val="0"/>
              <w:adjustRightInd w:val="0"/>
            </w:pPr>
            <w:r w:rsidRPr="006919FB">
              <w:t>Администрация Уи</w:t>
            </w:r>
            <w:r w:rsidRPr="006919FB">
              <w:t>н</w:t>
            </w:r>
            <w:r w:rsidRPr="006919FB">
              <w:t>ского муниципальн</w:t>
            </w:r>
            <w:r w:rsidRPr="006919FB">
              <w:t>о</w:t>
            </w:r>
            <w:r w:rsidRPr="006919FB">
              <w:t>го округа (управление по экономике и сел</w:t>
            </w:r>
            <w:r w:rsidRPr="006919FB">
              <w:t>ь</w:t>
            </w:r>
            <w:r w:rsidRPr="006919FB">
              <w:t>скому хозяйству)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4CD" w:rsidRPr="006919FB" w:rsidRDefault="00DA54CD" w:rsidP="00CE3F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919FB">
              <w:rPr>
                <w:b/>
              </w:rPr>
              <w:t>041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4CD" w:rsidRPr="006919FB" w:rsidRDefault="00DA54CD" w:rsidP="00CE3F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919FB">
              <w:rPr>
                <w:b/>
              </w:rPr>
              <w:t>0412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4CD" w:rsidRPr="006919FB" w:rsidRDefault="00DA54CD" w:rsidP="00CE3F1E">
            <w:pPr>
              <w:jc w:val="center"/>
              <w:rPr>
                <w:b/>
              </w:rPr>
            </w:pPr>
            <w:r w:rsidRPr="006919FB">
              <w:rPr>
                <w:b/>
              </w:rPr>
              <w:t>3620105040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4CD" w:rsidRPr="006919FB" w:rsidRDefault="00DA54CD" w:rsidP="00CE3F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919FB">
              <w:rPr>
                <w:b/>
              </w:rPr>
              <w:t>800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4CD" w:rsidRPr="006919FB" w:rsidRDefault="00DA54CD" w:rsidP="00CE3F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919FB">
              <w:rPr>
                <w:b/>
              </w:rPr>
              <w:t>500000,00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4CD" w:rsidRPr="006919FB" w:rsidRDefault="00DA54CD" w:rsidP="00B835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919FB">
              <w:rPr>
                <w:b/>
              </w:rPr>
              <w:t>500000,00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4CD" w:rsidRPr="006919FB" w:rsidRDefault="00DA54CD" w:rsidP="00B835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919FB">
              <w:rPr>
                <w:b/>
              </w:rPr>
              <w:t>500000,00</w:t>
            </w:r>
          </w:p>
        </w:tc>
      </w:tr>
      <w:tr w:rsidR="00DA54CD" w:rsidRPr="006919FB" w:rsidTr="00CE3F1E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4CD" w:rsidRPr="006919FB" w:rsidRDefault="00DA54CD" w:rsidP="00CE3F1E">
            <w:pPr>
              <w:widowControl w:val="0"/>
              <w:autoSpaceDE w:val="0"/>
              <w:autoSpaceDN w:val="0"/>
              <w:adjustRightInd w:val="0"/>
            </w:pPr>
            <w:r w:rsidRPr="006919FB">
              <w:t>Основное мероприятие «Поддержка субъектов малого и среднего пре</w:t>
            </w:r>
            <w:r w:rsidRPr="006919FB">
              <w:t>д</w:t>
            </w:r>
            <w:r w:rsidRPr="006919FB">
              <w:t>принимательства»:</w:t>
            </w:r>
          </w:p>
          <w:p w:rsidR="00DA54CD" w:rsidRPr="006919FB" w:rsidRDefault="00DA54CD" w:rsidP="00CE3F1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919FB">
              <w:t xml:space="preserve"> - предоставление субсидий на во</w:t>
            </w:r>
            <w:r w:rsidRPr="006919FB">
              <w:t>з</w:t>
            </w:r>
            <w:r w:rsidRPr="006919FB">
              <w:t xml:space="preserve">мещение части затрат, связанных с приобретением  субъектами малого и </w:t>
            </w:r>
            <w:r w:rsidRPr="006919FB">
              <w:lastRenderedPageBreak/>
              <w:t>среднего предпринимательства об</w:t>
            </w:r>
            <w:r w:rsidRPr="006919FB">
              <w:t>о</w:t>
            </w:r>
            <w:r w:rsidRPr="006919FB">
              <w:t>рудования, включая затраты на мо</w:t>
            </w:r>
            <w:r w:rsidRPr="006919FB">
              <w:t>н</w:t>
            </w:r>
            <w:r w:rsidRPr="006919FB">
              <w:t>таж оборудования, в целях создания и (или) развития либо модернизации производства товаров (работ, услуг).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CD" w:rsidRPr="006919FB" w:rsidRDefault="00DA54CD" w:rsidP="00CE3F1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4CD" w:rsidRPr="006919FB" w:rsidRDefault="00DA54CD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19FB">
              <w:t>041</w:t>
            </w:r>
          </w:p>
          <w:p w:rsidR="00C121CA" w:rsidRPr="006919FB" w:rsidRDefault="00C121CA" w:rsidP="00CE3F1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121CA" w:rsidRPr="006919FB" w:rsidRDefault="00C121CA" w:rsidP="00CE3F1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121CA" w:rsidRPr="006919FB" w:rsidRDefault="00C121CA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19FB">
              <w:t>041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4CD" w:rsidRPr="006919FB" w:rsidRDefault="00DA54CD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19FB">
              <w:t>0412</w:t>
            </w:r>
          </w:p>
          <w:p w:rsidR="00C121CA" w:rsidRPr="006919FB" w:rsidRDefault="00C121CA" w:rsidP="00CE3F1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121CA" w:rsidRPr="006919FB" w:rsidRDefault="00C121CA" w:rsidP="00CE3F1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121CA" w:rsidRPr="006919FB" w:rsidRDefault="00C121CA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19FB">
              <w:t>0412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1CA" w:rsidRPr="006919FB" w:rsidRDefault="00C121CA" w:rsidP="00CE3F1E">
            <w:pPr>
              <w:jc w:val="center"/>
            </w:pPr>
            <w:r w:rsidRPr="006919FB">
              <w:t>3620100000</w:t>
            </w:r>
          </w:p>
          <w:p w:rsidR="00C121CA" w:rsidRPr="006919FB" w:rsidRDefault="00C121CA" w:rsidP="00CE3F1E">
            <w:pPr>
              <w:jc w:val="center"/>
            </w:pPr>
          </w:p>
          <w:p w:rsidR="00DA54CD" w:rsidRPr="006919FB" w:rsidRDefault="00DA54CD" w:rsidP="00CE3F1E">
            <w:pPr>
              <w:jc w:val="center"/>
            </w:pPr>
            <w:r w:rsidRPr="006919FB">
              <w:t>3620105040</w:t>
            </w:r>
          </w:p>
          <w:p w:rsidR="00C121CA" w:rsidRPr="006919FB" w:rsidRDefault="00C121CA" w:rsidP="00CE3F1E">
            <w:pPr>
              <w:jc w:val="center"/>
            </w:pPr>
          </w:p>
          <w:p w:rsidR="00C121CA" w:rsidRPr="006919FB" w:rsidRDefault="00C121CA" w:rsidP="00CE3F1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4CD" w:rsidRPr="006919FB" w:rsidRDefault="00DA54CD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19FB">
              <w:lastRenderedPageBreak/>
              <w:t>800</w:t>
            </w:r>
          </w:p>
          <w:p w:rsidR="00C121CA" w:rsidRPr="006919FB" w:rsidRDefault="00C121CA" w:rsidP="00CE3F1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121CA" w:rsidRPr="006919FB" w:rsidRDefault="00C121CA" w:rsidP="00CE3F1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121CA" w:rsidRPr="006919FB" w:rsidRDefault="00C121CA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19FB">
              <w:t>800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4CD" w:rsidRPr="006919FB" w:rsidRDefault="00DA54CD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19FB">
              <w:t>500000,00</w:t>
            </w:r>
          </w:p>
          <w:p w:rsidR="00C121CA" w:rsidRPr="006919FB" w:rsidRDefault="00C121CA" w:rsidP="00CE3F1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121CA" w:rsidRPr="006919FB" w:rsidRDefault="00C121CA" w:rsidP="00CE3F1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121CA" w:rsidRPr="006919FB" w:rsidRDefault="00C121CA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19FB">
              <w:t>500000,00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4CD" w:rsidRPr="006919FB" w:rsidRDefault="00DA54CD" w:rsidP="00B835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19FB">
              <w:t>500000,00</w:t>
            </w:r>
          </w:p>
          <w:p w:rsidR="00C121CA" w:rsidRPr="006919FB" w:rsidRDefault="00C121CA" w:rsidP="00B8351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121CA" w:rsidRPr="006919FB" w:rsidRDefault="00C121CA" w:rsidP="00B8351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121CA" w:rsidRPr="006919FB" w:rsidRDefault="00C121CA" w:rsidP="00B835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19FB">
              <w:t>500000,00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4CD" w:rsidRPr="006919FB" w:rsidRDefault="00DA54CD" w:rsidP="00B835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19FB">
              <w:t>500000,00</w:t>
            </w:r>
          </w:p>
          <w:p w:rsidR="00C121CA" w:rsidRPr="006919FB" w:rsidRDefault="00C121CA" w:rsidP="00B8351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121CA" w:rsidRPr="006919FB" w:rsidRDefault="00C121CA" w:rsidP="00B8351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121CA" w:rsidRPr="006919FB" w:rsidRDefault="00C121CA" w:rsidP="00B835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19FB">
              <w:t>500000,00</w:t>
            </w:r>
          </w:p>
        </w:tc>
      </w:tr>
    </w:tbl>
    <w:p w:rsidR="00CE3F1E" w:rsidRPr="006919FB" w:rsidRDefault="00CE3F1E" w:rsidP="00CE3F1E">
      <w:pPr>
        <w:widowControl w:val="0"/>
        <w:autoSpaceDE w:val="0"/>
        <w:autoSpaceDN w:val="0"/>
        <w:adjustRightInd w:val="0"/>
        <w:jc w:val="center"/>
      </w:pPr>
    </w:p>
    <w:p w:rsidR="00CE3F1E" w:rsidRPr="006919FB" w:rsidRDefault="00CE3F1E" w:rsidP="00CE3F1E">
      <w:pPr>
        <w:widowControl w:val="0"/>
        <w:autoSpaceDE w:val="0"/>
        <w:autoSpaceDN w:val="0"/>
        <w:adjustRightInd w:val="0"/>
        <w:jc w:val="both"/>
      </w:pPr>
      <w:r w:rsidRPr="006919FB">
        <w:rPr>
          <w:vertAlign w:val="superscript"/>
        </w:rPr>
        <w:t xml:space="preserve">1 </w:t>
      </w:r>
      <w:r w:rsidRPr="006919FB">
        <w:t>- представленные  расходы подлежат ежегодному уточнению при формировании бюджета на очередной финансовый год и плановый пер</w:t>
      </w:r>
      <w:r w:rsidRPr="006919FB">
        <w:t>и</w:t>
      </w:r>
      <w:r w:rsidRPr="006919FB">
        <w:t>од.</w:t>
      </w:r>
    </w:p>
    <w:p w:rsidR="00CE3F1E" w:rsidRPr="006919FB" w:rsidRDefault="00CE3F1E" w:rsidP="00CE3F1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A57BB" w:rsidRPr="006919FB" w:rsidRDefault="008A57BB" w:rsidP="00CE3F1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A57BB" w:rsidRPr="006919FB" w:rsidRDefault="008A57BB" w:rsidP="00CE3F1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A57BB" w:rsidRPr="006919FB" w:rsidRDefault="008A57BB" w:rsidP="00CE3F1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A57BB" w:rsidRPr="006919FB" w:rsidRDefault="008A57BB" w:rsidP="00CE3F1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A57BB" w:rsidRPr="006919FB" w:rsidRDefault="008A57BB" w:rsidP="00CE3F1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F0C36" w:rsidRPr="006919FB" w:rsidRDefault="006F0C36" w:rsidP="00CE3F1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F0C36" w:rsidRPr="006919FB" w:rsidRDefault="006F0C36" w:rsidP="00CE3F1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F0C36" w:rsidRPr="006919FB" w:rsidRDefault="006F0C36" w:rsidP="00CE3F1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F0C36" w:rsidRPr="006919FB" w:rsidRDefault="006F0C36" w:rsidP="00CE3F1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F0C36" w:rsidRPr="006919FB" w:rsidRDefault="006F0C36" w:rsidP="00CE3F1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F0C36" w:rsidRPr="006919FB" w:rsidRDefault="006F0C36" w:rsidP="00CE3F1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F0C36" w:rsidRPr="006919FB" w:rsidRDefault="006F0C36" w:rsidP="00CE3F1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A57BB" w:rsidRPr="006919FB" w:rsidRDefault="008A57BB" w:rsidP="00CE3F1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CE3F1E" w:rsidRPr="006919FB" w:rsidRDefault="00CE3F1E" w:rsidP="00CE3F1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9415E0" w:rsidRPr="006919FB" w:rsidRDefault="009415E0" w:rsidP="00CE3F1E">
      <w:pPr>
        <w:widowControl w:val="0"/>
        <w:autoSpaceDE w:val="0"/>
        <w:autoSpaceDN w:val="0"/>
        <w:adjustRightInd w:val="0"/>
        <w:jc w:val="right"/>
      </w:pPr>
    </w:p>
    <w:p w:rsidR="009415E0" w:rsidRPr="006919FB" w:rsidRDefault="009415E0" w:rsidP="00CE3F1E">
      <w:pPr>
        <w:widowControl w:val="0"/>
        <w:autoSpaceDE w:val="0"/>
        <w:autoSpaceDN w:val="0"/>
        <w:adjustRightInd w:val="0"/>
        <w:jc w:val="right"/>
      </w:pPr>
    </w:p>
    <w:p w:rsidR="009415E0" w:rsidRPr="006919FB" w:rsidRDefault="009415E0" w:rsidP="00CE3F1E">
      <w:pPr>
        <w:widowControl w:val="0"/>
        <w:autoSpaceDE w:val="0"/>
        <w:autoSpaceDN w:val="0"/>
        <w:adjustRightInd w:val="0"/>
        <w:jc w:val="right"/>
      </w:pPr>
    </w:p>
    <w:p w:rsidR="009415E0" w:rsidRPr="006919FB" w:rsidRDefault="009415E0" w:rsidP="00CE3F1E">
      <w:pPr>
        <w:widowControl w:val="0"/>
        <w:autoSpaceDE w:val="0"/>
        <w:autoSpaceDN w:val="0"/>
        <w:adjustRightInd w:val="0"/>
        <w:jc w:val="right"/>
      </w:pPr>
    </w:p>
    <w:p w:rsidR="009415E0" w:rsidRPr="006919FB" w:rsidRDefault="009415E0" w:rsidP="00CE3F1E">
      <w:pPr>
        <w:widowControl w:val="0"/>
        <w:autoSpaceDE w:val="0"/>
        <w:autoSpaceDN w:val="0"/>
        <w:adjustRightInd w:val="0"/>
        <w:jc w:val="right"/>
      </w:pPr>
    </w:p>
    <w:p w:rsidR="009415E0" w:rsidRPr="006919FB" w:rsidRDefault="009415E0" w:rsidP="00CE3F1E">
      <w:pPr>
        <w:widowControl w:val="0"/>
        <w:autoSpaceDE w:val="0"/>
        <w:autoSpaceDN w:val="0"/>
        <w:adjustRightInd w:val="0"/>
        <w:jc w:val="right"/>
      </w:pPr>
    </w:p>
    <w:p w:rsidR="009415E0" w:rsidRPr="006919FB" w:rsidRDefault="009415E0" w:rsidP="00CE3F1E">
      <w:pPr>
        <w:widowControl w:val="0"/>
        <w:autoSpaceDE w:val="0"/>
        <w:autoSpaceDN w:val="0"/>
        <w:adjustRightInd w:val="0"/>
        <w:jc w:val="right"/>
      </w:pPr>
    </w:p>
    <w:p w:rsidR="009415E0" w:rsidRPr="006919FB" w:rsidRDefault="009415E0" w:rsidP="00CE3F1E">
      <w:pPr>
        <w:widowControl w:val="0"/>
        <w:autoSpaceDE w:val="0"/>
        <w:autoSpaceDN w:val="0"/>
        <w:adjustRightInd w:val="0"/>
        <w:jc w:val="right"/>
      </w:pPr>
    </w:p>
    <w:p w:rsidR="009415E0" w:rsidRPr="006919FB" w:rsidRDefault="009415E0" w:rsidP="00CE3F1E">
      <w:pPr>
        <w:widowControl w:val="0"/>
        <w:autoSpaceDE w:val="0"/>
        <w:autoSpaceDN w:val="0"/>
        <w:adjustRightInd w:val="0"/>
        <w:jc w:val="right"/>
      </w:pPr>
    </w:p>
    <w:p w:rsidR="00991B4D" w:rsidRPr="006919FB" w:rsidRDefault="00991B4D" w:rsidP="00CE3F1E">
      <w:pPr>
        <w:widowControl w:val="0"/>
        <w:autoSpaceDE w:val="0"/>
        <w:autoSpaceDN w:val="0"/>
        <w:adjustRightInd w:val="0"/>
        <w:jc w:val="right"/>
      </w:pPr>
    </w:p>
    <w:p w:rsidR="00991B4D" w:rsidRPr="006919FB" w:rsidRDefault="00991B4D" w:rsidP="00CE3F1E">
      <w:pPr>
        <w:widowControl w:val="0"/>
        <w:autoSpaceDE w:val="0"/>
        <w:autoSpaceDN w:val="0"/>
        <w:adjustRightInd w:val="0"/>
        <w:jc w:val="right"/>
      </w:pPr>
    </w:p>
    <w:p w:rsidR="00991B4D" w:rsidRPr="006919FB" w:rsidRDefault="00991B4D" w:rsidP="00CE3F1E">
      <w:pPr>
        <w:widowControl w:val="0"/>
        <w:autoSpaceDE w:val="0"/>
        <w:autoSpaceDN w:val="0"/>
        <w:adjustRightInd w:val="0"/>
        <w:jc w:val="right"/>
      </w:pPr>
    </w:p>
    <w:p w:rsidR="00991B4D" w:rsidRPr="006919FB" w:rsidRDefault="00991B4D" w:rsidP="00CE3F1E">
      <w:pPr>
        <w:widowControl w:val="0"/>
        <w:autoSpaceDE w:val="0"/>
        <w:autoSpaceDN w:val="0"/>
        <w:adjustRightInd w:val="0"/>
        <w:jc w:val="right"/>
      </w:pPr>
    </w:p>
    <w:p w:rsidR="00991B4D" w:rsidRPr="006919FB" w:rsidRDefault="00991B4D" w:rsidP="00CE3F1E">
      <w:pPr>
        <w:widowControl w:val="0"/>
        <w:autoSpaceDE w:val="0"/>
        <w:autoSpaceDN w:val="0"/>
        <w:adjustRightInd w:val="0"/>
        <w:jc w:val="right"/>
      </w:pPr>
    </w:p>
    <w:p w:rsidR="00CE3F1E" w:rsidRPr="006919FB" w:rsidRDefault="00CE3F1E" w:rsidP="00CE3F1E">
      <w:pPr>
        <w:tabs>
          <w:tab w:val="left" w:pos="3765"/>
        </w:tabs>
        <w:jc w:val="right"/>
      </w:pPr>
      <w:r w:rsidRPr="006919FB">
        <w:lastRenderedPageBreak/>
        <w:t>Форма 4</w:t>
      </w:r>
    </w:p>
    <w:p w:rsidR="00CE3F1E" w:rsidRPr="006919FB" w:rsidRDefault="00CE3F1E" w:rsidP="00CE3F1E">
      <w:pPr>
        <w:tabs>
          <w:tab w:val="left" w:pos="3765"/>
        </w:tabs>
        <w:jc w:val="center"/>
        <w:rPr>
          <w:b/>
        </w:rPr>
      </w:pPr>
      <w:r w:rsidRPr="006919FB">
        <w:rPr>
          <w:b/>
        </w:rPr>
        <w:t>План мероприятий по реализации муниц</w:t>
      </w:r>
      <w:r w:rsidR="001233C6" w:rsidRPr="006919FB">
        <w:rPr>
          <w:b/>
        </w:rPr>
        <w:t xml:space="preserve">ипальной программы </w:t>
      </w:r>
    </w:p>
    <w:p w:rsidR="00CE3F1E" w:rsidRPr="006919FB" w:rsidRDefault="00CE3F1E" w:rsidP="00CE3F1E">
      <w:pPr>
        <w:tabs>
          <w:tab w:val="left" w:pos="3765"/>
        </w:tabs>
        <w:jc w:val="center"/>
        <w:rPr>
          <w:b/>
        </w:rPr>
      </w:pPr>
      <w:r w:rsidRPr="006919FB">
        <w:rPr>
          <w:b/>
        </w:rPr>
        <w:t xml:space="preserve"> «Экономическое развитие Уинского муниципального округа Пермского края» на 202</w:t>
      </w:r>
      <w:r w:rsidR="00CF5CE7" w:rsidRPr="006919FB">
        <w:rPr>
          <w:b/>
        </w:rPr>
        <w:t>3</w:t>
      </w:r>
      <w:r w:rsidRPr="006919FB">
        <w:rPr>
          <w:b/>
        </w:rPr>
        <w:t>-202</w:t>
      </w:r>
      <w:r w:rsidR="00CF5CE7" w:rsidRPr="006919FB">
        <w:rPr>
          <w:b/>
        </w:rPr>
        <w:t>5</w:t>
      </w:r>
      <w:r w:rsidRPr="006919FB">
        <w:rPr>
          <w:b/>
        </w:rPr>
        <w:t xml:space="preserve"> годы</w:t>
      </w:r>
    </w:p>
    <w:tbl>
      <w:tblPr>
        <w:tblW w:w="13860" w:type="dxa"/>
        <w:tblInd w:w="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9"/>
        <w:gridCol w:w="4052"/>
        <w:gridCol w:w="1701"/>
        <w:gridCol w:w="1134"/>
        <w:gridCol w:w="1134"/>
        <w:gridCol w:w="1134"/>
        <w:gridCol w:w="1134"/>
        <w:gridCol w:w="993"/>
        <w:gridCol w:w="992"/>
        <w:gridCol w:w="997"/>
      </w:tblGrid>
      <w:tr w:rsidR="00CE3F1E" w:rsidRPr="006919FB" w:rsidTr="001233C6">
        <w:trPr>
          <w:trHeight w:val="276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E" w:rsidRPr="006919FB" w:rsidRDefault="00CE3F1E" w:rsidP="00CE3F1E">
            <w:pPr>
              <w:tabs>
                <w:tab w:val="left" w:pos="3765"/>
              </w:tabs>
              <w:jc w:val="center"/>
            </w:pPr>
            <w:r w:rsidRPr="006919FB">
              <w:t>№ п/п</w:t>
            </w:r>
          </w:p>
        </w:tc>
        <w:tc>
          <w:tcPr>
            <w:tcW w:w="4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E" w:rsidRPr="006919FB" w:rsidRDefault="00CE3F1E" w:rsidP="00CE3F1E">
            <w:pPr>
              <w:tabs>
                <w:tab w:val="left" w:pos="3765"/>
              </w:tabs>
              <w:jc w:val="center"/>
            </w:pPr>
            <w:r w:rsidRPr="006919FB">
              <w:t>Наименование подпрограмм, осно</w:t>
            </w:r>
            <w:r w:rsidRPr="006919FB">
              <w:t>в</w:t>
            </w:r>
            <w:r w:rsidRPr="006919FB">
              <w:t>ных мероприятий, показателей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E" w:rsidRPr="006919FB" w:rsidRDefault="00CE3F1E" w:rsidP="00CE3F1E">
            <w:pPr>
              <w:tabs>
                <w:tab w:val="left" w:pos="3765"/>
              </w:tabs>
              <w:jc w:val="center"/>
            </w:pPr>
            <w:r w:rsidRPr="006919FB">
              <w:t>Ответстве</w:t>
            </w:r>
            <w:r w:rsidRPr="006919FB">
              <w:t>н</w:t>
            </w:r>
            <w:r w:rsidRPr="006919FB">
              <w:t>ный исполн</w:t>
            </w:r>
            <w:r w:rsidRPr="006919FB">
              <w:t>и</w:t>
            </w:r>
            <w:r w:rsidRPr="006919FB">
              <w:t>тель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E" w:rsidRPr="006919FB" w:rsidRDefault="00CE3F1E" w:rsidP="00CE3F1E">
            <w:pPr>
              <w:tabs>
                <w:tab w:val="left" w:pos="3765"/>
              </w:tabs>
              <w:jc w:val="center"/>
            </w:pPr>
            <w:r w:rsidRPr="006919FB">
              <w:t>Срок начала реализ</w:t>
            </w:r>
            <w:r w:rsidRPr="006919FB">
              <w:t>а</w:t>
            </w:r>
            <w:r w:rsidRPr="006919FB">
              <w:t>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E" w:rsidRPr="006919FB" w:rsidRDefault="00CE3F1E" w:rsidP="00CE3F1E">
            <w:pPr>
              <w:tabs>
                <w:tab w:val="left" w:pos="3765"/>
              </w:tabs>
              <w:jc w:val="center"/>
            </w:pPr>
            <w:r w:rsidRPr="006919FB">
              <w:t>Срок оконч</w:t>
            </w:r>
            <w:r w:rsidRPr="006919FB">
              <w:t>а</w:t>
            </w:r>
            <w:r w:rsidRPr="006919FB">
              <w:t>ния ре</w:t>
            </w:r>
            <w:r w:rsidRPr="006919FB">
              <w:t>а</w:t>
            </w:r>
            <w:r w:rsidRPr="006919FB">
              <w:t>лизации</w:t>
            </w:r>
          </w:p>
        </w:tc>
        <w:tc>
          <w:tcPr>
            <w:tcW w:w="5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E" w:rsidRPr="006919FB" w:rsidRDefault="00CE3F1E" w:rsidP="00422569">
            <w:pPr>
              <w:jc w:val="center"/>
            </w:pPr>
            <w:r w:rsidRPr="006919FB">
              <w:t>Объем ресурсного обеспечения (руб</w:t>
            </w:r>
            <w:r w:rsidR="001233C6" w:rsidRPr="006919FB">
              <w:t>.</w:t>
            </w:r>
            <w:r w:rsidRPr="006919FB">
              <w:t>)</w:t>
            </w:r>
          </w:p>
        </w:tc>
      </w:tr>
      <w:tr w:rsidR="00CE3F1E" w:rsidRPr="006919FB" w:rsidTr="001233C6"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F1E" w:rsidRPr="006919FB" w:rsidRDefault="00CE3F1E" w:rsidP="00CE3F1E"/>
        </w:tc>
        <w:tc>
          <w:tcPr>
            <w:tcW w:w="4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F1E" w:rsidRPr="006919FB" w:rsidRDefault="00CE3F1E" w:rsidP="00CE3F1E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F1E" w:rsidRPr="006919FB" w:rsidRDefault="00CE3F1E" w:rsidP="00CE3F1E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F1E" w:rsidRPr="006919FB" w:rsidRDefault="00CE3F1E" w:rsidP="00CE3F1E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F1E" w:rsidRPr="006919FB" w:rsidRDefault="00CE3F1E" w:rsidP="00CE3F1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E" w:rsidRPr="006919FB" w:rsidRDefault="00CE3F1E" w:rsidP="00CE3F1E">
            <w:pPr>
              <w:tabs>
                <w:tab w:val="left" w:pos="3765"/>
              </w:tabs>
              <w:jc w:val="center"/>
            </w:pPr>
            <w:r w:rsidRPr="006919FB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E" w:rsidRPr="006919FB" w:rsidRDefault="00CE3F1E" w:rsidP="00CE3F1E">
            <w:pPr>
              <w:tabs>
                <w:tab w:val="left" w:pos="3765"/>
              </w:tabs>
              <w:jc w:val="center"/>
            </w:pPr>
            <w:r w:rsidRPr="006919FB">
              <w:t>Краевой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E" w:rsidRPr="006919FB" w:rsidRDefault="00CE3F1E" w:rsidP="00CE3F1E">
            <w:pPr>
              <w:tabs>
                <w:tab w:val="left" w:pos="3765"/>
              </w:tabs>
              <w:jc w:val="center"/>
            </w:pPr>
            <w:r w:rsidRPr="006919FB">
              <w:t>Фед</w:t>
            </w:r>
            <w:r w:rsidRPr="006919FB">
              <w:t>е</w:t>
            </w:r>
            <w:r w:rsidRPr="006919FB">
              <w:t>рал</w:t>
            </w:r>
            <w:r w:rsidRPr="006919FB">
              <w:t>ь</w:t>
            </w:r>
            <w:r w:rsidRPr="006919FB">
              <w:t>ный бю</w:t>
            </w:r>
            <w:r w:rsidRPr="006919FB">
              <w:t>д</w:t>
            </w:r>
            <w:r w:rsidRPr="006919FB">
              <w:t>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E" w:rsidRPr="006919FB" w:rsidRDefault="00CE3F1E" w:rsidP="00CE3F1E">
            <w:pPr>
              <w:tabs>
                <w:tab w:val="left" w:pos="3765"/>
              </w:tabs>
              <w:jc w:val="center"/>
            </w:pPr>
            <w:r w:rsidRPr="006919FB">
              <w:t>Бю</w:t>
            </w:r>
            <w:r w:rsidRPr="006919FB">
              <w:t>д</w:t>
            </w:r>
            <w:r w:rsidRPr="006919FB">
              <w:t>жет мун</w:t>
            </w:r>
            <w:r w:rsidRPr="006919FB">
              <w:t>и</w:t>
            </w:r>
            <w:r w:rsidRPr="006919FB">
              <w:t>ц</w:t>
            </w:r>
            <w:r w:rsidRPr="006919FB">
              <w:t>и</w:t>
            </w:r>
            <w:r w:rsidRPr="006919FB">
              <w:t>пал</w:t>
            </w:r>
            <w:r w:rsidRPr="006919FB">
              <w:t>ь</w:t>
            </w:r>
            <w:r w:rsidRPr="006919FB">
              <w:t>ного округа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E" w:rsidRPr="006919FB" w:rsidRDefault="00CE3F1E" w:rsidP="00CE3F1E">
            <w:pPr>
              <w:tabs>
                <w:tab w:val="left" w:pos="3765"/>
              </w:tabs>
              <w:jc w:val="center"/>
            </w:pPr>
            <w:r w:rsidRPr="006919FB">
              <w:t>Вн</w:t>
            </w:r>
            <w:r w:rsidRPr="006919FB">
              <w:t>е</w:t>
            </w:r>
            <w:r w:rsidRPr="006919FB">
              <w:t>бю</w:t>
            </w:r>
            <w:r w:rsidRPr="006919FB">
              <w:t>д</w:t>
            </w:r>
            <w:r w:rsidRPr="006919FB">
              <w:t>жетные исто</w:t>
            </w:r>
            <w:r w:rsidRPr="006919FB">
              <w:t>ч</w:t>
            </w:r>
            <w:r w:rsidRPr="006919FB">
              <w:t>ники</w:t>
            </w:r>
          </w:p>
        </w:tc>
      </w:tr>
      <w:tr w:rsidR="009A6DB9" w:rsidRPr="006919FB" w:rsidTr="001233C6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B9" w:rsidRPr="006919FB" w:rsidRDefault="009A6DB9" w:rsidP="00CE3F1E">
            <w:pPr>
              <w:tabs>
                <w:tab w:val="left" w:pos="3765"/>
              </w:tabs>
            </w:pPr>
            <w:r w:rsidRPr="006919FB">
              <w:t>1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B9" w:rsidRPr="006919FB" w:rsidRDefault="009A6DB9" w:rsidP="00CE3F1E">
            <w:pPr>
              <w:tabs>
                <w:tab w:val="left" w:pos="3765"/>
              </w:tabs>
              <w:rPr>
                <w:b/>
              </w:rPr>
            </w:pPr>
            <w:r w:rsidRPr="006919FB">
              <w:rPr>
                <w:b/>
                <w:u w:val="single"/>
              </w:rPr>
              <w:t>Подпрограмма 1</w:t>
            </w:r>
            <w:r w:rsidRPr="006919FB">
              <w:rPr>
                <w:b/>
              </w:rPr>
              <w:t xml:space="preserve"> «Развитие сел</w:t>
            </w:r>
            <w:r w:rsidRPr="006919FB">
              <w:rPr>
                <w:b/>
              </w:rPr>
              <w:t>ь</w:t>
            </w:r>
            <w:r w:rsidRPr="006919FB">
              <w:rPr>
                <w:b/>
              </w:rPr>
              <w:t>ского хозяйства Уинского мун</w:t>
            </w:r>
            <w:r w:rsidRPr="006919FB">
              <w:rPr>
                <w:b/>
              </w:rPr>
              <w:t>и</w:t>
            </w:r>
            <w:r w:rsidRPr="006919FB">
              <w:rPr>
                <w:b/>
              </w:rPr>
              <w:t xml:space="preserve">ципального  округа Пермского края» </w:t>
            </w:r>
          </w:p>
          <w:p w:rsidR="009A6DB9" w:rsidRPr="006919FB" w:rsidRDefault="009A6DB9" w:rsidP="00CE3F1E">
            <w:pPr>
              <w:jc w:val="both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B9" w:rsidRPr="006919FB" w:rsidRDefault="009A6DB9" w:rsidP="00CE3F1E">
            <w:pPr>
              <w:tabs>
                <w:tab w:val="left" w:pos="3765"/>
              </w:tabs>
              <w:jc w:val="center"/>
            </w:pPr>
            <w:r w:rsidRPr="006919FB">
              <w:t>Администр</w:t>
            </w:r>
            <w:r w:rsidRPr="006919FB">
              <w:t>а</w:t>
            </w:r>
            <w:r w:rsidRPr="006919FB">
              <w:t>ция Уинского муниципал</w:t>
            </w:r>
            <w:r w:rsidRPr="006919FB">
              <w:t>ь</w:t>
            </w:r>
            <w:r w:rsidRPr="006919FB">
              <w:t>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B9" w:rsidRPr="006919FB" w:rsidRDefault="009A6DB9" w:rsidP="00CE3F1E">
            <w:pPr>
              <w:tabs>
                <w:tab w:val="left" w:pos="3765"/>
              </w:tabs>
              <w:jc w:val="center"/>
            </w:pPr>
            <w:r w:rsidRPr="006919FB">
              <w:t>01.01.</w:t>
            </w:r>
          </w:p>
          <w:p w:rsidR="009A6DB9" w:rsidRPr="006919FB" w:rsidRDefault="009A6DB9" w:rsidP="00ED3782">
            <w:pPr>
              <w:tabs>
                <w:tab w:val="left" w:pos="3765"/>
              </w:tabs>
              <w:jc w:val="center"/>
            </w:pPr>
            <w:r w:rsidRPr="006919FB">
              <w:t>202</w:t>
            </w:r>
            <w:r w:rsidR="00ED3782" w:rsidRPr="006919FB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B9" w:rsidRPr="006919FB" w:rsidRDefault="009A6DB9" w:rsidP="00CE3F1E">
            <w:pPr>
              <w:tabs>
                <w:tab w:val="left" w:pos="3765"/>
              </w:tabs>
              <w:jc w:val="center"/>
            </w:pPr>
            <w:r w:rsidRPr="006919FB">
              <w:t>31.12.</w:t>
            </w:r>
          </w:p>
          <w:p w:rsidR="009A6DB9" w:rsidRPr="006919FB" w:rsidRDefault="009A6DB9" w:rsidP="00ED3782">
            <w:pPr>
              <w:tabs>
                <w:tab w:val="left" w:pos="3765"/>
              </w:tabs>
              <w:jc w:val="center"/>
            </w:pPr>
            <w:r w:rsidRPr="006919FB">
              <w:t>202</w:t>
            </w:r>
            <w:r w:rsidR="00ED3782" w:rsidRPr="006919FB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B9" w:rsidRPr="006919FB" w:rsidRDefault="009A6DB9" w:rsidP="00CE3F1E">
            <w:pPr>
              <w:tabs>
                <w:tab w:val="left" w:pos="3765"/>
              </w:tabs>
              <w:jc w:val="center"/>
            </w:pPr>
            <w:r w:rsidRPr="006919FB">
              <w:t>8610000,00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B9" w:rsidRPr="006919FB" w:rsidRDefault="009A6DB9" w:rsidP="00CE3F1E">
            <w:pPr>
              <w:tabs>
                <w:tab w:val="left" w:pos="3765"/>
              </w:tabs>
              <w:jc w:val="center"/>
            </w:pPr>
            <w:r w:rsidRPr="006919FB"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B9" w:rsidRPr="006919FB" w:rsidRDefault="009A6DB9" w:rsidP="00CE3F1E">
            <w:pPr>
              <w:tabs>
                <w:tab w:val="left" w:pos="3765"/>
              </w:tabs>
              <w:jc w:val="center"/>
            </w:pPr>
            <w:r w:rsidRPr="006919FB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B9" w:rsidRPr="006919FB" w:rsidRDefault="00ED3782" w:rsidP="00B83518">
            <w:pPr>
              <w:tabs>
                <w:tab w:val="left" w:pos="3765"/>
              </w:tabs>
              <w:jc w:val="center"/>
            </w:pPr>
            <w:r w:rsidRPr="006919FB">
              <w:t>8610000</w:t>
            </w:r>
            <w:r w:rsidR="009A6DB9" w:rsidRPr="006919FB">
              <w:t>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B9" w:rsidRPr="006919FB" w:rsidRDefault="009A6DB9" w:rsidP="00CE3F1E">
            <w:pPr>
              <w:tabs>
                <w:tab w:val="left" w:pos="3765"/>
              </w:tabs>
              <w:jc w:val="center"/>
            </w:pPr>
            <w:r w:rsidRPr="006919FB">
              <w:t>0,00</w:t>
            </w:r>
          </w:p>
        </w:tc>
      </w:tr>
      <w:tr w:rsidR="00CE3F1E" w:rsidRPr="006919FB" w:rsidTr="001233C6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E" w:rsidRPr="006919FB" w:rsidRDefault="00CE3F1E" w:rsidP="00CE3F1E">
            <w:pPr>
              <w:tabs>
                <w:tab w:val="left" w:pos="3765"/>
              </w:tabs>
            </w:pPr>
            <w:r w:rsidRPr="006919FB">
              <w:t>1.1.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E" w:rsidRPr="006919FB" w:rsidRDefault="007F20F9" w:rsidP="00CE3F1E">
            <w:pPr>
              <w:widowControl w:val="0"/>
              <w:autoSpaceDE w:val="0"/>
              <w:autoSpaceDN w:val="0"/>
              <w:adjustRightInd w:val="0"/>
            </w:pPr>
            <w:r w:rsidRPr="006919FB">
              <w:t xml:space="preserve">1.1. </w:t>
            </w:r>
            <w:r w:rsidR="00CE3F1E" w:rsidRPr="006919FB">
              <w:t>Основное мероприятие «Разв</w:t>
            </w:r>
            <w:r w:rsidR="00CE3F1E" w:rsidRPr="006919FB">
              <w:t>и</w:t>
            </w:r>
            <w:r w:rsidR="00CE3F1E" w:rsidRPr="006919FB">
              <w:t>тие</w:t>
            </w:r>
            <w:r w:rsidRPr="006919FB">
              <w:t xml:space="preserve"> сельского хозяйства»</w:t>
            </w:r>
          </w:p>
          <w:p w:rsidR="007F20F9" w:rsidRPr="006919FB" w:rsidRDefault="007F20F9" w:rsidP="00CE3F1E">
            <w:pPr>
              <w:widowControl w:val="0"/>
              <w:autoSpaceDE w:val="0"/>
              <w:autoSpaceDN w:val="0"/>
              <w:adjustRightInd w:val="0"/>
            </w:pPr>
            <w:r w:rsidRPr="006919FB">
              <w:t>Результаты:</w:t>
            </w:r>
          </w:p>
          <w:p w:rsidR="00CE3F1E" w:rsidRPr="006919FB" w:rsidRDefault="007F20F9" w:rsidP="001233C6">
            <w:pPr>
              <w:jc w:val="both"/>
            </w:pPr>
            <w:r w:rsidRPr="006919FB">
              <w:t>Показатель</w:t>
            </w:r>
            <w:r w:rsidR="001233C6" w:rsidRPr="006919FB">
              <w:t xml:space="preserve"> 1</w:t>
            </w:r>
            <w:r w:rsidR="00CE3F1E" w:rsidRPr="006919FB">
              <w:t>:Оформление произв</w:t>
            </w:r>
            <w:r w:rsidR="00CE3F1E" w:rsidRPr="006919FB">
              <w:t>о</w:t>
            </w:r>
            <w:r w:rsidR="00CE3F1E" w:rsidRPr="006919FB">
              <w:t>дителями сельскохозяйственной продукции земельных участков из земель сельск</w:t>
            </w:r>
            <w:r w:rsidR="00E607C3" w:rsidRPr="006919FB">
              <w:t>охозяйственного н</w:t>
            </w:r>
            <w:r w:rsidR="00E607C3" w:rsidRPr="006919FB">
              <w:t>а</w:t>
            </w:r>
            <w:r w:rsidR="00E607C3" w:rsidRPr="006919FB">
              <w:t>значения – 57</w:t>
            </w:r>
            <w:r w:rsidR="00CE3F1E" w:rsidRPr="006919FB">
              <w:t xml:space="preserve"> га.</w:t>
            </w:r>
          </w:p>
          <w:p w:rsidR="00CE3F1E" w:rsidRPr="006919FB" w:rsidRDefault="007F20F9" w:rsidP="00CE3F1E">
            <w:pPr>
              <w:widowControl w:val="0"/>
              <w:autoSpaceDE w:val="0"/>
              <w:autoSpaceDN w:val="0"/>
              <w:adjustRightInd w:val="0"/>
              <w:jc w:val="both"/>
            </w:pPr>
            <w:r w:rsidRPr="006919FB">
              <w:t>Показатель</w:t>
            </w:r>
            <w:r w:rsidR="001233C6" w:rsidRPr="006919FB">
              <w:t xml:space="preserve"> 2: </w:t>
            </w:r>
            <w:r w:rsidR="00CE3F1E" w:rsidRPr="006919FB">
              <w:t>Вовлечение неиспол</w:t>
            </w:r>
            <w:r w:rsidR="00CE3F1E" w:rsidRPr="006919FB">
              <w:t>ь</w:t>
            </w:r>
            <w:r w:rsidR="00CE3F1E" w:rsidRPr="006919FB">
              <w:t>зуемых сельскохозяйственных з</w:t>
            </w:r>
            <w:r w:rsidR="00CE3F1E" w:rsidRPr="006919FB">
              <w:t>е</w:t>
            </w:r>
            <w:r w:rsidR="00CE3F1E" w:rsidRPr="006919FB">
              <w:t xml:space="preserve">мель в </w:t>
            </w:r>
            <w:r w:rsidR="00E607C3" w:rsidRPr="006919FB">
              <w:t>сельскохозяйственный оборот - 10</w:t>
            </w:r>
            <w:r w:rsidR="00CE3F1E" w:rsidRPr="006919FB">
              <w:t>0 га.</w:t>
            </w:r>
          </w:p>
          <w:p w:rsidR="00CE3F1E" w:rsidRPr="006919FB" w:rsidRDefault="007F20F9" w:rsidP="00CE3F1E">
            <w:pPr>
              <w:widowControl w:val="0"/>
              <w:autoSpaceDE w:val="0"/>
              <w:autoSpaceDN w:val="0"/>
              <w:adjustRightInd w:val="0"/>
            </w:pPr>
            <w:r w:rsidRPr="006919FB">
              <w:t xml:space="preserve">Показатель 3: </w:t>
            </w:r>
            <w:r w:rsidR="00CE3F1E" w:rsidRPr="006919FB">
              <w:t xml:space="preserve"> Приобретение сел</w:t>
            </w:r>
            <w:r w:rsidR="00CE3F1E" w:rsidRPr="006919FB">
              <w:t>ь</w:t>
            </w:r>
            <w:r w:rsidR="00CE3F1E" w:rsidRPr="006919FB">
              <w:t>скохозяйственными производител</w:t>
            </w:r>
            <w:r w:rsidR="00CE3F1E" w:rsidRPr="006919FB">
              <w:t>я</w:t>
            </w:r>
            <w:r w:rsidR="00CE3F1E" w:rsidRPr="006919FB">
              <w:t>ми сельскохозяйственной и сп</w:t>
            </w:r>
            <w:r w:rsidR="00E607C3" w:rsidRPr="006919FB">
              <w:t>еци</w:t>
            </w:r>
            <w:r w:rsidR="00E607C3" w:rsidRPr="006919FB">
              <w:t>а</w:t>
            </w:r>
            <w:r w:rsidR="00E607C3" w:rsidRPr="006919FB">
              <w:t>лизированной техники – 12</w:t>
            </w:r>
            <w:r w:rsidR="00CE3F1E" w:rsidRPr="006919FB">
              <w:t xml:space="preserve"> 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E" w:rsidRPr="006919FB" w:rsidRDefault="00CE3F1E" w:rsidP="00CE3F1E">
            <w:pPr>
              <w:tabs>
                <w:tab w:val="left" w:pos="3765"/>
              </w:tabs>
              <w:jc w:val="center"/>
            </w:pPr>
            <w:r w:rsidRPr="006919FB">
              <w:t>Администр</w:t>
            </w:r>
            <w:r w:rsidRPr="006919FB">
              <w:t>а</w:t>
            </w:r>
            <w:r w:rsidRPr="006919FB">
              <w:t>ци</w:t>
            </w:r>
            <w:r w:rsidR="001233C6" w:rsidRPr="006919FB">
              <w:t>я Уинского муниципал</w:t>
            </w:r>
            <w:r w:rsidR="001233C6" w:rsidRPr="006919FB">
              <w:t>ь</w:t>
            </w:r>
            <w:r w:rsidR="001233C6" w:rsidRPr="006919FB">
              <w:t>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E" w:rsidRPr="006919FB" w:rsidRDefault="00CE3F1E" w:rsidP="00CE3F1E">
            <w:pPr>
              <w:tabs>
                <w:tab w:val="left" w:pos="3765"/>
              </w:tabs>
              <w:jc w:val="center"/>
            </w:pPr>
            <w:r w:rsidRPr="006919FB">
              <w:t>01.01.</w:t>
            </w:r>
          </w:p>
          <w:p w:rsidR="00CE3F1E" w:rsidRPr="006919FB" w:rsidRDefault="00CE3F1E" w:rsidP="00991B4D">
            <w:pPr>
              <w:tabs>
                <w:tab w:val="left" w:pos="3765"/>
              </w:tabs>
              <w:jc w:val="center"/>
            </w:pPr>
            <w:r w:rsidRPr="006919FB">
              <w:t>202</w:t>
            </w:r>
            <w:r w:rsidR="00991B4D" w:rsidRPr="006919FB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E" w:rsidRPr="006919FB" w:rsidRDefault="00CE3F1E" w:rsidP="00CE3F1E">
            <w:pPr>
              <w:tabs>
                <w:tab w:val="left" w:pos="3765"/>
              </w:tabs>
              <w:jc w:val="center"/>
            </w:pPr>
            <w:r w:rsidRPr="006919FB">
              <w:t>31.12.</w:t>
            </w:r>
          </w:p>
          <w:p w:rsidR="00CE3F1E" w:rsidRPr="006919FB" w:rsidRDefault="00CE3F1E" w:rsidP="00991B4D">
            <w:pPr>
              <w:tabs>
                <w:tab w:val="left" w:pos="3765"/>
              </w:tabs>
              <w:jc w:val="center"/>
            </w:pPr>
            <w:r w:rsidRPr="006919FB">
              <w:t>202</w:t>
            </w:r>
            <w:r w:rsidR="00991B4D" w:rsidRPr="006919FB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E" w:rsidRPr="006919FB" w:rsidRDefault="009A6DB9" w:rsidP="00CE3F1E">
            <w:pPr>
              <w:tabs>
                <w:tab w:val="left" w:pos="3765"/>
              </w:tabs>
              <w:jc w:val="center"/>
            </w:pPr>
            <w:r w:rsidRPr="006919FB">
              <w:t>8610000,00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E" w:rsidRPr="006919FB" w:rsidRDefault="001F2670" w:rsidP="00CE3F1E">
            <w:pPr>
              <w:tabs>
                <w:tab w:val="left" w:pos="3765"/>
              </w:tabs>
              <w:jc w:val="center"/>
            </w:pPr>
            <w:r w:rsidRPr="006919FB"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E" w:rsidRPr="006919FB" w:rsidRDefault="00CE3F1E" w:rsidP="00CE3F1E">
            <w:pPr>
              <w:tabs>
                <w:tab w:val="left" w:pos="3765"/>
              </w:tabs>
              <w:jc w:val="center"/>
            </w:pPr>
            <w:r w:rsidRPr="006919FB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E" w:rsidRPr="006919FB" w:rsidRDefault="009A6DB9" w:rsidP="00CE3F1E">
            <w:pPr>
              <w:tabs>
                <w:tab w:val="left" w:pos="3765"/>
              </w:tabs>
              <w:jc w:val="center"/>
            </w:pPr>
            <w:r w:rsidRPr="006919FB">
              <w:t>8610000,00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E" w:rsidRPr="006919FB" w:rsidRDefault="00CE3F1E" w:rsidP="00CE3F1E">
            <w:pPr>
              <w:tabs>
                <w:tab w:val="left" w:pos="3765"/>
              </w:tabs>
              <w:jc w:val="center"/>
            </w:pPr>
            <w:r w:rsidRPr="006919FB">
              <w:t>0,00</w:t>
            </w:r>
          </w:p>
        </w:tc>
      </w:tr>
      <w:tr w:rsidR="006F0C36" w:rsidRPr="00CF5CE7" w:rsidTr="001233C6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36" w:rsidRPr="006919FB" w:rsidRDefault="006F0C36" w:rsidP="00CE3F1E">
            <w:pPr>
              <w:tabs>
                <w:tab w:val="left" w:pos="3765"/>
              </w:tabs>
            </w:pPr>
            <w:r w:rsidRPr="006919FB">
              <w:t>2.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36" w:rsidRPr="006919FB" w:rsidRDefault="006F0C36" w:rsidP="00CE3F1E">
            <w:pPr>
              <w:tabs>
                <w:tab w:val="left" w:pos="3765"/>
              </w:tabs>
              <w:rPr>
                <w:b/>
              </w:rPr>
            </w:pPr>
            <w:r w:rsidRPr="006919FB">
              <w:rPr>
                <w:b/>
                <w:u w:val="single"/>
              </w:rPr>
              <w:t>Подпрограмма 2</w:t>
            </w:r>
            <w:r w:rsidRPr="006919FB">
              <w:rPr>
                <w:b/>
              </w:rPr>
              <w:t xml:space="preserve"> «Поддержка м</w:t>
            </w:r>
            <w:r w:rsidRPr="006919FB">
              <w:rPr>
                <w:b/>
              </w:rPr>
              <w:t>а</w:t>
            </w:r>
            <w:r w:rsidRPr="006919FB">
              <w:rPr>
                <w:b/>
              </w:rPr>
              <w:t>лого и среднего предпринимател</w:t>
            </w:r>
            <w:r w:rsidRPr="006919FB">
              <w:rPr>
                <w:b/>
              </w:rPr>
              <w:t>ь</w:t>
            </w:r>
            <w:r w:rsidRPr="006919FB">
              <w:rPr>
                <w:b/>
              </w:rPr>
              <w:t xml:space="preserve">ства в </w:t>
            </w:r>
            <w:proofErr w:type="spellStart"/>
            <w:r w:rsidRPr="006919FB">
              <w:rPr>
                <w:b/>
              </w:rPr>
              <w:t>Уинском</w:t>
            </w:r>
            <w:proofErr w:type="spellEnd"/>
            <w:r w:rsidRPr="006919FB">
              <w:rPr>
                <w:b/>
              </w:rPr>
              <w:t xml:space="preserve"> муниципальном </w:t>
            </w:r>
            <w:r w:rsidRPr="006919FB">
              <w:rPr>
                <w:b/>
              </w:rPr>
              <w:lastRenderedPageBreak/>
              <w:t xml:space="preserve">округе Пермского края» </w:t>
            </w:r>
          </w:p>
          <w:p w:rsidR="006F0C36" w:rsidRPr="006919FB" w:rsidRDefault="006F0C36" w:rsidP="00CE3F1E">
            <w:pPr>
              <w:tabs>
                <w:tab w:val="left" w:pos="3765"/>
              </w:tabs>
            </w:pPr>
            <w:r w:rsidRPr="006919FB">
              <w:t>2.1. Основное мероприятие «По</w:t>
            </w:r>
            <w:r w:rsidRPr="006919FB">
              <w:t>д</w:t>
            </w:r>
            <w:r w:rsidRPr="006919FB">
              <w:t>держка субъектов малого и среднего предпринимательства»</w:t>
            </w:r>
          </w:p>
          <w:p w:rsidR="006F0C36" w:rsidRPr="006919FB" w:rsidRDefault="006F0C36" w:rsidP="00CE3F1E">
            <w:pPr>
              <w:tabs>
                <w:tab w:val="left" w:pos="3765"/>
              </w:tabs>
            </w:pPr>
            <w:r w:rsidRPr="006919FB">
              <w:t>Результаты:</w:t>
            </w:r>
          </w:p>
          <w:p w:rsidR="006F0C36" w:rsidRPr="006919FB" w:rsidRDefault="006F0C36" w:rsidP="007F20F9">
            <w:pPr>
              <w:tabs>
                <w:tab w:val="left" w:pos="3765"/>
              </w:tabs>
            </w:pPr>
            <w:r w:rsidRPr="006919FB">
              <w:t>Показатель 1:  количество субъектов малого и среднего предприним</w:t>
            </w:r>
            <w:r w:rsidRPr="006919FB">
              <w:t>а</w:t>
            </w:r>
            <w:r w:rsidRPr="006919FB">
              <w:t xml:space="preserve">тельства, получивших финансовую поддержку – </w:t>
            </w:r>
            <w:r w:rsidR="00ED3782" w:rsidRPr="006919FB">
              <w:t>3</w:t>
            </w:r>
            <w:r w:rsidRPr="006919FB">
              <w:t xml:space="preserve"> ед.</w:t>
            </w:r>
          </w:p>
          <w:p w:rsidR="006F0C36" w:rsidRPr="006919FB" w:rsidRDefault="006F0C36" w:rsidP="00CE3F1E">
            <w:pPr>
              <w:widowControl w:val="0"/>
              <w:autoSpaceDE w:val="0"/>
              <w:autoSpaceDN w:val="0"/>
              <w:adjustRightInd w:val="0"/>
              <w:jc w:val="both"/>
            </w:pPr>
            <w:r w:rsidRPr="006919FB">
              <w:t>Показатель 2</w:t>
            </w:r>
            <w:r w:rsidRPr="006919FB">
              <w:rPr>
                <w:rFonts w:ascii="Arial" w:hAnsi="Arial" w:cs="Arial"/>
              </w:rPr>
              <w:t xml:space="preserve">:  </w:t>
            </w:r>
            <w:r w:rsidRPr="006919FB">
              <w:t>количество вновь созданных рабочих мест у субъектов малого и среднего предприним</w:t>
            </w:r>
            <w:r w:rsidRPr="006919FB">
              <w:t>а</w:t>
            </w:r>
            <w:r w:rsidRPr="006919FB">
              <w:t>тельства в результате реализации мероприятий мер государственной поддержки - 2 ед.</w:t>
            </w:r>
          </w:p>
          <w:p w:rsidR="006F0C36" w:rsidRPr="006919FB" w:rsidRDefault="006F0C36" w:rsidP="00CE3F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919FB">
              <w:t xml:space="preserve"> Показатель 3: количество закл</w:t>
            </w:r>
            <w:r w:rsidRPr="006919FB">
              <w:t>ю</w:t>
            </w:r>
            <w:r w:rsidRPr="006919FB">
              <w:t xml:space="preserve">ченных договоров на выдачу займа – </w:t>
            </w:r>
            <w:r w:rsidR="00ED3782" w:rsidRPr="006919FB">
              <w:t>60</w:t>
            </w:r>
            <w:r w:rsidRPr="006919FB">
              <w:t xml:space="preserve"> ед.</w:t>
            </w:r>
          </w:p>
          <w:p w:rsidR="006F0C36" w:rsidRPr="006919FB" w:rsidRDefault="006F0C36" w:rsidP="00CE3F1E">
            <w:pPr>
              <w:widowControl w:val="0"/>
              <w:autoSpaceDE w:val="0"/>
              <w:autoSpaceDN w:val="0"/>
              <w:adjustRightInd w:val="0"/>
              <w:jc w:val="both"/>
            </w:pPr>
            <w:r w:rsidRPr="006919FB">
              <w:t>Показатель 4: количество опублик</w:t>
            </w:r>
            <w:r w:rsidRPr="006919FB">
              <w:t>о</w:t>
            </w:r>
            <w:r w:rsidRPr="006919FB">
              <w:t>ванных материалов по предприн</w:t>
            </w:r>
            <w:r w:rsidRPr="006919FB">
              <w:t>и</w:t>
            </w:r>
            <w:r w:rsidRPr="006919FB">
              <w:t>мательству  в газете «Родник» и ра</w:t>
            </w:r>
            <w:r w:rsidRPr="006919FB">
              <w:t>з</w:t>
            </w:r>
            <w:r w:rsidRPr="006919FB">
              <w:t xml:space="preserve">мещенных на официальном сайте </w:t>
            </w:r>
            <w:r w:rsidR="00B43BFF" w:rsidRPr="006919FB">
              <w:t>а</w:t>
            </w:r>
            <w:r w:rsidRPr="006919FB">
              <w:t>дминистрации Уинского муниц</w:t>
            </w:r>
            <w:r w:rsidRPr="006919FB">
              <w:t>и</w:t>
            </w:r>
            <w:r w:rsidRPr="006919FB">
              <w:t xml:space="preserve">пального </w:t>
            </w:r>
            <w:r w:rsidR="00B43BFF" w:rsidRPr="006919FB">
              <w:t>округа</w:t>
            </w:r>
            <w:r w:rsidRPr="006919FB">
              <w:t xml:space="preserve"> в сети Интернет – </w:t>
            </w:r>
            <w:r w:rsidR="00ED3782" w:rsidRPr="006919FB">
              <w:t>180</w:t>
            </w:r>
            <w:r w:rsidRPr="006919FB">
              <w:t xml:space="preserve"> ед.</w:t>
            </w:r>
          </w:p>
          <w:p w:rsidR="006F0C36" w:rsidRPr="006919FB" w:rsidRDefault="006F0C36" w:rsidP="00CE3F1E">
            <w:pPr>
              <w:widowControl w:val="0"/>
              <w:autoSpaceDE w:val="0"/>
              <w:autoSpaceDN w:val="0"/>
              <w:adjustRightInd w:val="0"/>
              <w:jc w:val="both"/>
            </w:pPr>
            <w:r w:rsidRPr="006919FB">
              <w:t>Показатель 5: количество семинаров, совещаний по вопросам, связанных с предпринимательской деятельн</w:t>
            </w:r>
            <w:r w:rsidRPr="006919FB">
              <w:t>о</w:t>
            </w:r>
            <w:r w:rsidRPr="006919FB">
              <w:t xml:space="preserve">стью  – </w:t>
            </w:r>
            <w:r w:rsidR="00ED3782" w:rsidRPr="006919FB">
              <w:t>12</w:t>
            </w:r>
            <w:r w:rsidRPr="006919FB">
              <w:t xml:space="preserve"> ед.</w:t>
            </w:r>
          </w:p>
          <w:p w:rsidR="006F0C36" w:rsidRPr="006919FB" w:rsidRDefault="006F0C36" w:rsidP="00CF5CE7">
            <w:pPr>
              <w:widowControl w:val="0"/>
              <w:autoSpaceDE w:val="0"/>
              <w:autoSpaceDN w:val="0"/>
              <w:adjustRightInd w:val="0"/>
              <w:jc w:val="both"/>
            </w:pPr>
            <w:r w:rsidRPr="006919FB">
              <w:t>Показатель 6: оказание имуществе</w:t>
            </w:r>
            <w:r w:rsidRPr="006919FB">
              <w:t>н</w:t>
            </w:r>
            <w:r w:rsidRPr="006919FB">
              <w:t>ной поддержки субъектам малого и среднего предпринимательства (з</w:t>
            </w:r>
            <w:r w:rsidRPr="006919FB">
              <w:t>а</w:t>
            </w:r>
            <w:r w:rsidRPr="006919FB">
              <w:t>ключение договоров аренды на дв</w:t>
            </w:r>
            <w:r w:rsidRPr="006919FB">
              <w:t>и</w:t>
            </w:r>
            <w:r w:rsidRPr="006919FB">
              <w:t xml:space="preserve">жимое и недвижимое имущество) – </w:t>
            </w:r>
            <w:r w:rsidR="00CF5CE7" w:rsidRPr="006919FB">
              <w:t>2</w:t>
            </w:r>
            <w:r w:rsidRPr="006919FB">
              <w:t xml:space="preserve"> 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21" w:rsidRDefault="006F0C36" w:rsidP="00CE3F1E">
            <w:pPr>
              <w:tabs>
                <w:tab w:val="left" w:pos="3765"/>
              </w:tabs>
              <w:jc w:val="center"/>
            </w:pPr>
            <w:r w:rsidRPr="006919FB">
              <w:lastRenderedPageBreak/>
              <w:t>Администр</w:t>
            </w:r>
            <w:r w:rsidRPr="006919FB">
              <w:t>а</w:t>
            </w:r>
            <w:r w:rsidRPr="006919FB">
              <w:t>ция Уинского муниципал</w:t>
            </w:r>
            <w:r w:rsidRPr="006919FB">
              <w:t>ь</w:t>
            </w:r>
            <w:r w:rsidRPr="006919FB">
              <w:lastRenderedPageBreak/>
              <w:t>ного округа</w:t>
            </w:r>
          </w:p>
          <w:p w:rsidR="009C5921" w:rsidRPr="009C5921" w:rsidRDefault="009C5921" w:rsidP="009C5921"/>
          <w:p w:rsidR="009C5921" w:rsidRPr="009C5921" w:rsidRDefault="009C5921" w:rsidP="009C5921"/>
          <w:p w:rsidR="009C5921" w:rsidRPr="009C5921" w:rsidRDefault="009C5921" w:rsidP="009C5921"/>
          <w:p w:rsidR="009C5921" w:rsidRPr="009C5921" w:rsidRDefault="009C5921" w:rsidP="009C5921"/>
          <w:p w:rsidR="009C5921" w:rsidRPr="009C5921" w:rsidRDefault="009C5921" w:rsidP="009C5921"/>
          <w:p w:rsidR="009C5921" w:rsidRPr="009C5921" w:rsidRDefault="009C5921" w:rsidP="009C5921"/>
          <w:p w:rsidR="009C5921" w:rsidRPr="009C5921" w:rsidRDefault="009C5921" w:rsidP="009C5921"/>
          <w:p w:rsidR="009C5921" w:rsidRPr="009C5921" w:rsidRDefault="009C5921" w:rsidP="009C5921"/>
          <w:p w:rsidR="009C5921" w:rsidRPr="009C5921" w:rsidRDefault="009C5921" w:rsidP="009C5921"/>
          <w:p w:rsidR="009C5921" w:rsidRPr="009C5921" w:rsidRDefault="009C5921" w:rsidP="009C5921"/>
          <w:p w:rsidR="009C5921" w:rsidRPr="009C5921" w:rsidRDefault="009C5921" w:rsidP="009C5921"/>
          <w:p w:rsidR="009C5921" w:rsidRPr="009C5921" w:rsidRDefault="009C5921" w:rsidP="009C5921"/>
          <w:p w:rsidR="009C5921" w:rsidRPr="009C5921" w:rsidRDefault="009C5921" w:rsidP="009C5921"/>
          <w:p w:rsidR="009C5921" w:rsidRPr="009C5921" w:rsidRDefault="009C5921" w:rsidP="009C5921"/>
          <w:p w:rsidR="009C5921" w:rsidRPr="009C5921" w:rsidRDefault="009C5921" w:rsidP="009C5921"/>
          <w:p w:rsidR="009C5921" w:rsidRPr="009C5921" w:rsidRDefault="009C5921" w:rsidP="009C5921"/>
          <w:p w:rsidR="009C5921" w:rsidRPr="009C5921" w:rsidRDefault="009C5921" w:rsidP="009C5921"/>
          <w:p w:rsidR="009C5921" w:rsidRPr="009C5921" w:rsidRDefault="009C5921" w:rsidP="009C5921"/>
          <w:p w:rsidR="009C5921" w:rsidRPr="009C5921" w:rsidRDefault="009C5921" w:rsidP="009C5921"/>
          <w:p w:rsidR="009C5921" w:rsidRPr="009C5921" w:rsidRDefault="009C5921" w:rsidP="009C5921"/>
          <w:p w:rsidR="009C5921" w:rsidRPr="009C5921" w:rsidRDefault="009C5921" w:rsidP="009C5921"/>
          <w:p w:rsidR="009C5921" w:rsidRDefault="009C5921" w:rsidP="009C5921"/>
          <w:p w:rsidR="009C5921" w:rsidRPr="009C5921" w:rsidRDefault="009C5921" w:rsidP="009C5921"/>
          <w:p w:rsidR="009C5921" w:rsidRDefault="009C5921" w:rsidP="009C5921"/>
          <w:p w:rsidR="006F0C36" w:rsidRPr="009C5921" w:rsidRDefault="006F0C36" w:rsidP="009C592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36" w:rsidRPr="006919FB" w:rsidRDefault="006F0C36" w:rsidP="006F0C36">
            <w:pPr>
              <w:tabs>
                <w:tab w:val="left" w:pos="3765"/>
              </w:tabs>
              <w:jc w:val="center"/>
            </w:pPr>
            <w:r w:rsidRPr="006919FB">
              <w:lastRenderedPageBreak/>
              <w:t>01.01.</w:t>
            </w:r>
          </w:p>
          <w:p w:rsidR="006F0C36" w:rsidRPr="006919FB" w:rsidRDefault="006F0C36" w:rsidP="00ED3782">
            <w:pPr>
              <w:tabs>
                <w:tab w:val="left" w:pos="3765"/>
              </w:tabs>
              <w:jc w:val="center"/>
            </w:pPr>
            <w:r w:rsidRPr="006919FB">
              <w:t>202</w:t>
            </w:r>
            <w:r w:rsidR="00ED3782" w:rsidRPr="006919FB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36" w:rsidRPr="006919FB" w:rsidRDefault="006F0C36" w:rsidP="006F0C36">
            <w:pPr>
              <w:tabs>
                <w:tab w:val="left" w:pos="3765"/>
              </w:tabs>
              <w:jc w:val="center"/>
            </w:pPr>
            <w:r w:rsidRPr="006919FB">
              <w:t>31.12.</w:t>
            </w:r>
          </w:p>
          <w:p w:rsidR="006F0C36" w:rsidRPr="006919FB" w:rsidRDefault="006F0C36" w:rsidP="00ED3782">
            <w:pPr>
              <w:tabs>
                <w:tab w:val="left" w:pos="3765"/>
              </w:tabs>
              <w:jc w:val="center"/>
            </w:pPr>
            <w:r w:rsidRPr="006919FB">
              <w:t>202</w:t>
            </w:r>
            <w:r w:rsidR="00ED3782" w:rsidRPr="006919FB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36" w:rsidRPr="006919FB" w:rsidRDefault="00ED3782" w:rsidP="006F0C36">
            <w:pPr>
              <w:tabs>
                <w:tab w:val="left" w:pos="3765"/>
              </w:tabs>
              <w:jc w:val="center"/>
            </w:pPr>
            <w:r w:rsidRPr="006919FB">
              <w:t>1500000,00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36" w:rsidRPr="006919FB" w:rsidRDefault="006F0C36" w:rsidP="006F0C36">
            <w:pPr>
              <w:tabs>
                <w:tab w:val="left" w:pos="3765"/>
              </w:tabs>
              <w:jc w:val="center"/>
            </w:pPr>
            <w:r w:rsidRPr="006919FB"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36" w:rsidRPr="006919FB" w:rsidRDefault="006F0C36" w:rsidP="006F0C36">
            <w:pPr>
              <w:tabs>
                <w:tab w:val="left" w:pos="3765"/>
              </w:tabs>
              <w:jc w:val="center"/>
            </w:pPr>
            <w:r w:rsidRPr="006919FB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36" w:rsidRPr="006919FB" w:rsidRDefault="00ED3782" w:rsidP="006F0C36">
            <w:pPr>
              <w:tabs>
                <w:tab w:val="left" w:pos="3765"/>
              </w:tabs>
              <w:jc w:val="center"/>
            </w:pPr>
            <w:r w:rsidRPr="006919FB">
              <w:t>1500000,00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36" w:rsidRPr="006919FB" w:rsidRDefault="006F0C36" w:rsidP="006F0C36">
            <w:pPr>
              <w:tabs>
                <w:tab w:val="left" w:pos="3765"/>
              </w:tabs>
              <w:jc w:val="center"/>
            </w:pPr>
            <w:r w:rsidRPr="006919FB">
              <w:t>0,00</w:t>
            </w:r>
          </w:p>
        </w:tc>
      </w:tr>
    </w:tbl>
    <w:p w:rsidR="009C5921" w:rsidRPr="00A24718" w:rsidRDefault="009C5921" w:rsidP="009C5921">
      <w:pPr>
        <w:jc w:val="both"/>
      </w:pPr>
    </w:p>
    <w:sectPr w:rsidR="009C5921" w:rsidRPr="00A24718" w:rsidSect="00606E54">
      <w:footerReference w:type="default" r:id="rId15"/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4956" w:rsidRDefault="00474956">
      <w:r>
        <w:separator/>
      </w:r>
    </w:p>
  </w:endnote>
  <w:endnote w:type="continuationSeparator" w:id="1">
    <w:p w:rsidR="00474956" w:rsidRDefault="004749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956" w:rsidRDefault="00474956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4956" w:rsidRDefault="00474956">
      <w:r>
        <w:separator/>
      </w:r>
    </w:p>
  </w:footnote>
  <w:footnote w:type="continuationSeparator" w:id="1">
    <w:p w:rsidR="00474956" w:rsidRDefault="004749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53F77E99"/>
    <w:multiLevelType w:val="hybridMultilevel"/>
    <w:tmpl w:val="382680DA"/>
    <w:lvl w:ilvl="0" w:tplc="8252FEE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efaultTabStop w:val="708"/>
  <w:autoHyphenation/>
  <w:characterSpacingControl w:val="doNotCompress"/>
  <w:hdrShapeDefaults>
    <o:shapedefaults v:ext="edit" spidmax="94209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01C55"/>
    <w:rsid w:val="00006A4E"/>
    <w:rsid w:val="00015C63"/>
    <w:rsid w:val="00020472"/>
    <w:rsid w:val="0002299D"/>
    <w:rsid w:val="00023C45"/>
    <w:rsid w:val="00026364"/>
    <w:rsid w:val="00036949"/>
    <w:rsid w:val="00044FB7"/>
    <w:rsid w:val="0005755B"/>
    <w:rsid w:val="00072872"/>
    <w:rsid w:val="000862DA"/>
    <w:rsid w:val="000B2851"/>
    <w:rsid w:val="000B6AD1"/>
    <w:rsid w:val="000B7B67"/>
    <w:rsid w:val="000D74C1"/>
    <w:rsid w:val="000F472F"/>
    <w:rsid w:val="000F5941"/>
    <w:rsid w:val="0010023E"/>
    <w:rsid w:val="00102F67"/>
    <w:rsid w:val="00106DFA"/>
    <w:rsid w:val="00107D2F"/>
    <w:rsid w:val="001225F2"/>
    <w:rsid w:val="001233C6"/>
    <w:rsid w:val="001275BD"/>
    <w:rsid w:val="00142C61"/>
    <w:rsid w:val="00144353"/>
    <w:rsid w:val="00147F5C"/>
    <w:rsid w:val="00153F3E"/>
    <w:rsid w:val="00157187"/>
    <w:rsid w:val="001703F8"/>
    <w:rsid w:val="0017064D"/>
    <w:rsid w:val="00172877"/>
    <w:rsid w:val="0018143C"/>
    <w:rsid w:val="001A1FEA"/>
    <w:rsid w:val="001A22A2"/>
    <w:rsid w:val="001A51C5"/>
    <w:rsid w:val="001B6F0C"/>
    <w:rsid w:val="001C1813"/>
    <w:rsid w:val="001D02CD"/>
    <w:rsid w:val="001E244D"/>
    <w:rsid w:val="001E2BC9"/>
    <w:rsid w:val="001E580B"/>
    <w:rsid w:val="001E5E2E"/>
    <w:rsid w:val="001F2670"/>
    <w:rsid w:val="00206B55"/>
    <w:rsid w:val="00216841"/>
    <w:rsid w:val="0022176D"/>
    <w:rsid w:val="002271F6"/>
    <w:rsid w:val="002304F3"/>
    <w:rsid w:val="002527D7"/>
    <w:rsid w:val="00254672"/>
    <w:rsid w:val="00254842"/>
    <w:rsid w:val="00260426"/>
    <w:rsid w:val="00267DCB"/>
    <w:rsid w:val="00273D6D"/>
    <w:rsid w:val="00275889"/>
    <w:rsid w:val="002A3B1A"/>
    <w:rsid w:val="002B2178"/>
    <w:rsid w:val="002B5525"/>
    <w:rsid w:val="002C0F7D"/>
    <w:rsid w:val="002C37BB"/>
    <w:rsid w:val="002D7471"/>
    <w:rsid w:val="002F36D4"/>
    <w:rsid w:val="002F3C54"/>
    <w:rsid w:val="0032087F"/>
    <w:rsid w:val="0033225E"/>
    <w:rsid w:val="003372AD"/>
    <w:rsid w:val="00341D77"/>
    <w:rsid w:val="00344940"/>
    <w:rsid w:val="00352677"/>
    <w:rsid w:val="003530C6"/>
    <w:rsid w:val="00354748"/>
    <w:rsid w:val="003609BD"/>
    <w:rsid w:val="00363F9B"/>
    <w:rsid w:val="00373E55"/>
    <w:rsid w:val="00381C89"/>
    <w:rsid w:val="003B54FB"/>
    <w:rsid w:val="003B7E18"/>
    <w:rsid w:val="003D5AF8"/>
    <w:rsid w:val="003F1397"/>
    <w:rsid w:val="003F5D59"/>
    <w:rsid w:val="003F7267"/>
    <w:rsid w:val="00401835"/>
    <w:rsid w:val="004066E1"/>
    <w:rsid w:val="004178D1"/>
    <w:rsid w:val="00422569"/>
    <w:rsid w:val="00454AF6"/>
    <w:rsid w:val="00462A5F"/>
    <w:rsid w:val="0046300C"/>
    <w:rsid w:val="00463480"/>
    <w:rsid w:val="00470FB3"/>
    <w:rsid w:val="00471998"/>
    <w:rsid w:val="00474956"/>
    <w:rsid w:val="00475F6B"/>
    <w:rsid w:val="00482A25"/>
    <w:rsid w:val="00485318"/>
    <w:rsid w:val="00495219"/>
    <w:rsid w:val="00495D43"/>
    <w:rsid w:val="004C4529"/>
    <w:rsid w:val="004C783C"/>
    <w:rsid w:val="004C7ED3"/>
    <w:rsid w:val="004D1521"/>
    <w:rsid w:val="004D7385"/>
    <w:rsid w:val="004E0598"/>
    <w:rsid w:val="00502F9B"/>
    <w:rsid w:val="00512B07"/>
    <w:rsid w:val="0051605A"/>
    <w:rsid w:val="00516FE8"/>
    <w:rsid w:val="00523A4D"/>
    <w:rsid w:val="00536FED"/>
    <w:rsid w:val="0056066D"/>
    <w:rsid w:val="00565891"/>
    <w:rsid w:val="00591EB5"/>
    <w:rsid w:val="005B15D9"/>
    <w:rsid w:val="005B7C2C"/>
    <w:rsid w:val="005D17E7"/>
    <w:rsid w:val="00601914"/>
    <w:rsid w:val="00606E54"/>
    <w:rsid w:val="00612BCD"/>
    <w:rsid w:val="00613677"/>
    <w:rsid w:val="006155F3"/>
    <w:rsid w:val="00637B08"/>
    <w:rsid w:val="006425B3"/>
    <w:rsid w:val="006515A0"/>
    <w:rsid w:val="00653282"/>
    <w:rsid w:val="00653551"/>
    <w:rsid w:val="00654CF6"/>
    <w:rsid w:val="006561AE"/>
    <w:rsid w:val="0066436B"/>
    <w:rsid w:val="00670CF8"/>
    <w:rsid w:val="00672B25"/>
    <w:rsid w:val="00673B8F"/>
    <w:rsid w:val="006919FB"/>
    <w:rsid w:val="006974A8"/>
    <w:rsid w:val="006A03E7"/>
    <w:rsid w:val="006A384F"/>
    <w:rsid w:val="006A588D"/>
    <w:rsid w:val="006C5BB3"/>
    <w:rsid w:val="006F0C36"/>
    <w:rsid w:val="006F3AE9"/>
    <w:rsid w:val="006F5C5F"/>
    <w:rsid w:val="007003CE"/>
    <w:rsid w:val="007039AA"/>
    <w:rsid w:val="007151C8"/>
    <w:rsid w:val="00740991"/>
    <w:rsid w:val="00745A4D"/>
    <w:rsid w:val="00750299"/>
    <w:rsid w:val="00752251"/>
    <w:rsid w:val="00762597"/>
    <w:rsid w:val="00767AC3"/>
    <w:rsid w:val="0078616F"/>
    <w:rsid w:val="007869D4"/>
    <w:rsid w:val="007A5E98"/>
    <w:rsid w:val="007C621F"/>
    <w:rsid w:val="007E4ADC"/>
    <w:rsid w:val="007F20F9"/>
    <w:rsid w:val="00801158"/>
    <w:rsid w:val="00806317"/>
    <w:rsid w:val="00810A52"/>
    <w:rsid w:val="0081735F"/>
    <w:rsid w:val="00817ACA"/>
    <w:rsid w:val="00830834"/>
    <w:rsid w:val="00850784"/>
    <w:rsid w:val="00850D55"/>
    <w:rsid w:val="00853147"/>
    <w:rsid w:val="00853B4A"/>
    <w:rsid w:val="00854CC0"/>
    <w:rsid w:val="00856BA5"/>
    <w:rsid w:val="00860004"/>
    <w:rsid w:val="00863DED"/>
    <w:rsid w:val="00870032"/>
    <w:rsid w:val="00870160"/>
    <w:rsid w:val="00873A0E"/>
    <w:rsid w:val="00873BCD"/>
    <w:rsid w:val="00877690"/>
    <w:rsid w:val="00882C30"/>
    <w:rsid w:val="008A57BB"/>
    <w:rsid w:val="008B1016"/>
    <w:rsid w:val="008B1287"/>
    <w:rsid w:val="008C019A"/>
    <w:rsid w:val="008C7CC7"/>
    <w:rsid w:val="008D16CB"/>
    <w:rsid w:val="008E1F82"/>
    <w:rsid w:val="008E611A"/>
    <w:rsid w:val="008F3B8A"/>
    <w:rsid w:val="009013DE"/>
    <w:rsid w:val="00913BDE"/>
    <w:rsid w:val="00914751"/>
    <w:rsid w:val="00915CB5"/>
    <w:rsid w:val="009169CE"/>
    <w:rsid w:val="009222F7"/>
    <w:rsid w:val="00941496"/>
    <w:rsid w:val="009415E0"/>
    <w:rsid w:val="00942CA2"/>
    <w:rsid w:val="00943EE9"/>
    <w:rsid w:val="00964C57"/>
    <w:rsid w:val="00974D4F"/>
    <w:rsid w:val="009821C8"/>
    <w:rsid w:val="0098383C"/>
    <w:rsid w:val="0098553E"/>
    <w:rsid w:val="00991B4D"/>
    <w:rsid w:val="00992A43"/>
    <w:rsid w:val="009935C3"/>
    <w:rsid w:val="00997F4C"/>
    <w:rsid w:val="009A6DB9"/>
    <w:rsid w:val="009B0E57"/>
    <w:rsid w:val="009C05C1"/>
    <w:rsid w:val="009C4016"/>
    <w:rsid w:val="009C5921"/>
    <w:rsid w:val="009D4D5E"/>
    <w:rsid w:val="009E1089"/>
    <w:rsid w:val="009E27E2"/>
    <w:rsid w:val="009E2857"/>
    <w:rsid w:val="009F495E"/>
    <w:rsid w:val="00A04A13"/>
    <w:rsid w:val="00A1040B"/>
    <w:rsid w:val="00A22D80"/>
    <w:rsid w:val="00A240FB"/>
    <w:rsid w:val="00A24718"/>
    <w:rsid w:val="00A25CDC"/>
    <w:rsid w:val="00A344F2"/>
    <w:rsid w:val="00A3538D"/>
    <w:rsid w:val="00A41EC7"/>
    <w:rsid w:val="00A44684"/>
    <w:rsid w:val="00A47057"/>
    <w:rsid w:val="00A51518"/>
    <w:rsid w:val="00A52701"/>
    <w:rsid w:val="00A717B9"/>
    <w:rsid w:val="00A83C2C"/>
    <w:rsid w:val="00A94CF1"/>
    <w:rsid w:val="00AA1A27"/>
    <w:rsid w:val="00AA5F09"/>
    <w:rsid w:val="00AB5098"/>
    <w:rsid w:val="00AC16D4"/>
    <w:rsid w:val="00AD29FC"/>
    <w:rsid w:val="00B1278C"/>
    <w:rsid w:val="00B224D8"/>
    <w:rsid w:val="00B26ED5"/>
    <w:rsid w:val="00B43BFF"/>
    <w:rsid w:val="00B613C9"/>
    <w:rsid w:val="00B70291"/>
    <w:rsid w:val="00B83518"/>
    <w:rsid w:val="00B85E20"/>
    <w:rsid w:val="00B91A78"/>
    <w:rsid w:val="00BA198D"/>
    <w:rsid w:val="00BA19E3"/>
    <w:rsid w:val="00BA268C"/>
    <w:rsid w:val="00BA6EDC"/>
    <w:rsid w:val="00BB0CD5"/>
    <w:rsid w:val="00BB6EA3"/>
    <w:rsid w:val="00BC423E"/>
    <w:rsid w:val="00BC5729"/>
    <w:rsid w:val="00BF09CD"/>
    <w:rsid w:val="00BF132F"/>
    <w:rsid w:val="00BF2E0B"/>
    <w:rsid w:val="00BF3E51"/>
    <w:rsid w:val="00C121CA"/>
    <w:rsid w:val="00C13C6A"/>
    <w:rsid w:val="00C16D62"/>
    <w:rsid w:val="00C55CFE"/>
    <w:rsid w:val="00C80448"/>
    <w:rsid w:val="00C9432A"/>
    <w:rsid w:val="00CC5E05"/>
    <w:rsid w:val="00CE14BC"/>
    <w:rsid w:val="00CE3F1E"/>
    <w:rsid w:val="00CF2373"/>
    <w:rsid w:val="00CF5CE7"/>
    <w:rsid w:val="00CF7295"/>
    <w:rsid w:val="00D00709"/>
    <w:rsid w:val="00D06107"/>
    <w:rsid w:val="00D210AD"/>
    <w:rsid w:val="00D34D92"/>
    <w:rsid w:val="00D36AC9"/>
    <w:rsid w:val="00D577DE"/>
    <w:rsid w:val="00D75AA2"/>
    <w:rsid w:val="00D90379"/>
    <w:rsid w:val="00D920D5"/>
    <w:rsid w:val="00DA54CD"/>
    <w:rsid w:val="00DB0498"/>
    <w:rsid w:val="00DB4380"/>
    <w:rsid w:val="00DB6F45"/>
    <w:rsid w:val="00DC1F72"/>
    <w:rsid w:val="00DC45EE"/>
    <w:rsid w:val="00DD604C"/>
    <w:rsid w:val="00E00E84"/>
    <w:rsid w:val="00E12B05"/>
    <w:rsid w:val="00E338CD"/>
    <w:rsid w:val="00E3640C"/>
    <w:rsid w:val="00E37E4E"/>
    <w:rsid w:val="00E55D54"/>
    <w:rsid w:val="00E607C3"/>
    <w:rsid w:val="00E64E9C"/>
    <w:rsid w:val="00E654AF"/>
    <w:rsid w:val="00E73C5D"/>
    <w:rsid w:val="00E80246"/>
    <w:rsid w:val="00E8197B"/>
    <w:rsid w:val="00E934E9"/>
    <w:rsid w:val="00EB54EA"/>
    <w:rsid w:val="00EB5E4A"/>
    <w:rsid w:val="00EB7470"/>
    <w:rsid w:val="00EC136D"/>
    <w:rsid w:val="00EC3F36"/>
    <w:rsid w:val="00ED3782"/>
    <w:rsid w:val="00ED4485"/>
    <w:rsid w:val="00EE64D2"/>
    <w:rsid w:val="00EE7934"/>
    <w:rsid w:val="00F06039"/>
    <w:rsid w:val="00F07288"/>
    <w:rsid w:val="00F13BAA"/>
    <w:rsid w:val="00F27DB8"/>
    <w:rsid w:val="00F32D5F"/>
    <w:rsid w:val="00F43531"/>
    <w:rsid w:val="00F56D72"/>
    <w:rsid w:val="00F64036"/>
    <w:rsid w:val="00F64864"/>
    <w:rsid w:val="00F85693"/>
    <w:rsid w:val="00FA2137"/>
    <w:rsid w:val="00FA7B2C"/>
    <w:rsid w:val="00FB5F8A"/>
    <w:rsid w:val="00FC1030"/>
    <w:rsid w:val="00FC2BCB"/>
    <w:rsid w:val="00FD2541"/>
    <w:rsid w:val="00FD7F84"/>
    <w:rsid w:val="00FF263C"/>
    <w:rsid w:val="00FF57AF"/>
    <w:rsid w:val="00FF7DB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1">
    <w:name w:val="heading 1"/>
    <w:basedOn w:val="a"/>
    <w:link w:val="10"/>
    <w:qFormat/>
    <w:rsid w:val="00CE3F1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CE3F1E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4">
    <w:name w:val="heading 4"/>
    <w:basedOn w:val="a"/>
    <w:next w:val="a"/>
    <w:link w:val="40"/>
    <w:semiHidden/>
    <w:unhideWhenUsed/>
    <w:qFormat/>
    <w:rsid w:val="00CE3F1E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  <w:lang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aliases w:val="Основной текст1"/>
    <w:basedOn w:val="a"/>
    <w:link w:val="a9"/>
    <w:rsid w:val="009169CE"/>
    <w:pPr>
      <w:spacing w:line="360" w:lineRule="exact"/>
      <w:ind w:firstLine="709"/>
      <w:jc w:val="both"/>
    </w:pPr>
    <w:rPr>
      <w:sz w:val="28"/>
      <w:lang/>
    </w:rPr>
  </w:style>
  <w:style w:type="character" w:customStyle="1" w:styleId="a9">
    <w:name w:val="Основной текст Знак"/>
    <w:aliases w:val="Основной текст1 Знак"/>
    <w:link w:val="a4"/>
    <w:rsid w:val="009169CE"/>
    <w:rPr>
      <w:sz w:val="28"/>
      <w:szCs w:val="24"/>
    </w:rPr>
  </w:style>
  <w:style w:type="paragraph" w:styleId="aa">
    <w:name w:val="List Paragraph"/>
    <w:basedOn w:val="a"/>
    <w:link w:val="ab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c">
    <w:name w:val="header"/>
    <w:basedOn w:val="a"/>
    <w:link w:val="ad"/>
    <w:rsid w:val="0034494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44940"/>
    <w:rPr>
      <w:sz w:val="24"/>
      <w:szCs w:val="24"/>
    </w:rPr>
  </w:style>
  <w:style w:type="paragraph" w:styleId="ae">
    <w:name w:val="Balloon Text"/>
    <w:basedOn w:val="a"/>
    <w:link w:val="af"/>
    <w:rsid w:val="00A5151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A5151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E3F1E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semiHidden/>
    <w:rsid w:val="00CE3F1E"/>
    <w:rPr>
      <w:rFonts w:ascii="Cambria" w:hAnsi="Cambria"/>
      <w:b/>
      <w:bCs/>
      <w:color w:val="4F81BD"/>
      <w:sz w:val="22"/>
      <w:szCs w:val="22"/>
    </w:rPr>
  </w:style>
  <w:style w:type="character" w:customStyle="1" w:styleId="40">
    <w:name w:val="Заголовок 4 Знак"/>
    <w:basedOn w:val="a0"/>
    <w:link w:val="4"/>
    <w:semiHidden/>
    <w:rsid w:val="00CE3F1E"/>
    <w:rPr>
      <w:rFonts w:ascii="Calibri" w:hAnsi="Calibri"/>
      <w:b/>
      <w:bCs/>
      <w:sz w:val="28"/>
      <w:szCs w:val="28"/>
      <w:lang w:eastAsia="en-US"/>
    </w:rPr>
  </w:style>
  <w:style w:type="character" w:styleId="af0">
    <w:name w:val="Hyperlink"/>
    <w:unhideWhenUsed/>
    <w:rsid w:val="00CE3F1E"/>
    <w:rPr>
      <w:color w:val="0000FF"/>
      <w:u w:val="single"/>
    </w:rPr>
  </w:style>
  <w:style w:type="character" w:styleId="af1">
    <w:name w:val="FollowedHyperlink"/>
    <w:unhideWhenUsed/>
    <w:rsid w:val="00CE3F1E"/>
    <w:rPr>
      <w:color w:val="800080"/>
      <w:u w:val="single"/>
    </w:rPr>
  </w:style>
  <w:style w:type="paragraph" w:styleId="af2">
    <w:name w:val="Normal (Web)"/>
    <w:basedOn w:val="a"/>
    <w:unhideWhenUsed/>
    <w:rsid w:val="00CE3F1E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nhideWhenUsed/>
    <w:rsid w:val="00CE3F1E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CE3F1E"/>
  </w:style>
  <w:style w:type="paragraph" w:styleId="af5">
    <w:name w:val="annotation text"/>
    <w:basedOn w:val="a"/>
    <w:link w:val="af6"/>
    <w:unhideWhenUsed/>
    <w:rsid w:val="00CE3F1E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6">
    <w:name w:val="Текст примечания Знак"/>
    <w:basedOn w:val="a0"/>
    <w:link w:val="af5"/>
    <w:rsid w:val="00CE3F1E"/>
    <w:rPr>
      <w:rFonts w:ascii="Calibri" w:eastAsia="Calibri" w:hAnsi="Calibri"/>
      <w:lang w:eastAsia="en-US"/>
    </w:rPr>
  </w:style>
  <w:style w:type="paragraph" w:styleId="af7">
    <w:name w:val="Signature"/>
    <w:basedOn w:val="a"/>
    <w:next w:val="a4"/>
    <w:link w:val="af8"/>
    <w:unhideWhenUsed/>
    <w:rsid w:val="00CE3F1E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8">
    <w:name w:val="Подпись Знак"/>
    <w:basedOn w:val="a0"/>
    <w:link w:val="af7"/>
    <w:rsid w:val="00CE3F1E"/>
    <w:rPr>
      <w:sz w:val="28"/>
    </w:rPr>
  </w:style>
  <w:style w:type="paragraph" w:styleId="2">
    <w:name w:val="Body Text 2"/>
    <w:basedOn w:val="a"/>
    <w:link w:val="20"/>
    <w:unhideWhenUsed/>
    <w:rsid w:val="00CE3F1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E3F1E"/>
    <w:rPr>
      <w:sz w:val="24"/>
      <w:szCs w:val="24"/>
    </w:rPr>
  </w:style>
  <w:style w:type="paragraph" w:styleId="af9">
    <w:name w:val="Plain Text"/>
    <w:basedOn w:val="a"/>
    <w:link w:val="afa"/>
    <w:unhideWhenUsed/>
    <w:rsid w:val="00CE3F1E"/>
    <w:rPr>
      <w:rFonts w:ascii="Calibri" w:eastAsia="Calibri" w:hAnsi="Calibri"/>
      <w:sz w:val="22"/>
      <w:szCs w:val="21"/>
      <w:lang w:eastAsia="en-US"/>
    </w:rPr>
  </w:style>
  <w:style w:type="character" w:customStyle="1" w:styleId="afa">
    <w:name w:val="Текст Знак"/>
    <w:basedOn w:val="a0"/>
    <w:link w:val="af9"/>
    <w:rsid w:val="00CE3F1E"/>
    <w:rPr>
      <w:rFonts w:ascii="Calibri" w:eastAsia="Calibri" w:hAnsi="Calibri"/>
      <w:sz w:val="22"/>
      <w:szCs w:val="21"/>
      <w:lang w:eastAsia="en-US"/>
    </w:rPr>
  </w:style>
  <w:style w:type="character" w:customStyle="1" w:styleId="ab">
    <w:name w:val="Абзац списка Знак"/>
    <w:link w:val="aa"/>
    <w:uiPriority w:val="34"/>
    <w:locked/>
    <w:rsid w:val="00CE3F1E"/>
    <w:rPr>
      <w:sz w:val="28"/>
    </w:rPr>
  </w:style>
  <w:style w:type="paragraph" w:customStyle="1" w:styleId="ConsPlusCell">
    <w:name w:val="ConsPlusCell"/>
    <w:rsid w:val="00CE3F1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">
    <w:name w:val="Обычный + 14 пт"/>
    <w:aliases w:val="По ширине"/>
    <w:basedOn w:val="a"/>
    <w:rsid w:val="00CE3F1E"/>
    <w:pPr>
      <w:tabs>
        <w:tab w:val="left" w:pos="1134"/>
      </w:tabs>
      <w:autoSpaceDE w:val="0"/>
      <w:autoSpaceDN w:val="0"/>
      <w:adjustRightInd w:val="0"/>
      <w:jc w:val="both"/>
      <w:outlineLvl w:val="1"/>
    </w:pPr>
    <w:rPr>
      <w:sz w:val="28"/>
      <w:szCs w:val="28"/>
    </w:rPr>
  </w:style>
  <w:style w:type="paragraph" w:customStyle="1" w:styleId="ConsPlusNormal">
    <w:name w:val="ConsPlusNormal"/>
    <w:rsid w:val="00CE3F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CE3F1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afb">
    <w:name w:val="Стиль"/>
    <w:basedOn w:val="a"/>
    <w:autoRedefine/>
    <w:rsid w:val="00CE3F1E"/>
    <w:pPr>
      <w:tabs>
        <w:tab w:val="left" w:pos="2160"/>
      </w:tabs>
      <w:spacing w:before="120" w:line="240" w:lineRule="exact"/>
      <w:jc w:val="both"/>
    </w:pPr>
    <w:rPr>
      <w:noProof/>
      <w:color w:val="000000"/>
    </w:rPr>
  </w:style>
  <w:style w:type="paragraph" w:customStyle="1" w:styleId="afc">
    <w:name w:val="Адресат"/>
    <w:basedOn w:val="a"/>
    <w:rsid w:val="00CE3F1E"/>
    <w:pPr>
      <w:suppressAutoHyphens/>
      <w:spacing w:line="240" w:lineRule="exact"/>
    </w:pPr>
    <w:rPr>
      <w:sz w:val="28"/>
      <w:szCs w:val="20"/>
    </w:rPr>
  </w:style>
  <w:style w:type="paragraph" w:customStyle="1" w:styleId="afd">
    <w:name w:val="Подпись на  бланке должностного лица"/>
    <w:basedOn w:val="a"/>
    <w:next w:val="a4"/>
    <w:rsid w:val="00CE3F1E"/>
    <w:pPr>
      <w:spacing w:before="480" w:line="240" w:lineRule="exact"/>
      <w:ind w:left="7088"/>
    </w:pPr>
    <w:rPr>
      <w:sz w:val="28"/>
      <w:szCs w:val="20"/>
    </w:rPr>
  </w:style>
  <w:style w:type="paragraph" w:customStyle="1" w:styleId="afe">
    <w:name w:val="Приложение"/>
    <w:basedOn w:val="a4"/>
    <w:rsid w:val="00CE3F1E"/>
    <w:pPr>
      <w:tabs>
        <w:tab w:val="left" w:pos="1673"/>
      </w:tabs>
      <w:spacing w:before="240" w:line="240" w:lineRule="exact"/>
      <w:ind w:left="1985" w:hanging="1985"/>
    </w:pPr>
    <w:rPr>
      <w:szCs w:val="20"/>
      <w:lang w:val="ru-RU" w:eastAsia="ru-RU"/>
    </w:rPr>
  </w:style>
  <w:style w:type="character" w:customStyle="1" w:styleId="aff">
    <w:name w:val="программа Знак"/>
    <w:link w:val="aff0"/>
    <w:locked/>
    <w:rsid w:val="00CE3F1E"/>
    <w:rPr>
      <w:sz w:val="28"/>
    </w:rPr>
  </w:style>
  <w:style w:type="paragraph" w:customStyle="1" w:styleId="aff0">
    <w:name w:val="программа"/>
    <w:basedOn w:val="a"/>
    <w:link w:val="aff"/>
    <w:rsid w:val="00CE3F1E"/>
    <w:pPr>
      <w:tabs>
        <w:tab w:val="left" w:pos="567"/>
      </w:tabs>
      <w:spacing w:before="60"/>
      <w:ind w:firstLine="709"/>
      <w:jc w:val="both"/>
    </w:pPr>
    <w:rPr>
      <w:sz w:val="28"/>
      <w:szCs w:val="20"/>
    </w:rPr>
  </w:style>
  <w:style w:type="paragraph" w:customStyle="1" w:styleId="ConsPlusTitle">
    <w:name w:val="ConsPlusTitle"/>
    <w:rsid w:val="00CE3F1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xl150">
    <w:name w:val="xl150"/>
    <w:basedOn w:val="a"/>
    <w:rsid w:val="00CE3F1E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ConsPlusNonformat">
    <w:name w:val="ConsPlusNonformat"/>
    <w:rsid w:val="00CE3F1E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1">
    <w:name w:val="footnote reference"/>
    <w:unhideWhenUsed/>
    <w:rsid w:val="00CE3F1E"/>
    <w:rPr>
      <w:vertAlign w:val="superscript"/>
    </w:rPr>
  </w:style>
  <w:style w:type="character" w:styleId="aff2">
    <w:name w:val="annotation reference"/>
    <w:unhideWhenUsed/>
    <w:rsid w:val="00CE3F1E"/>
    <w:rPr>
      <w:sz w:val="16"/>
      <w:szCs w:val="16"/>
    </w:rPr>
  </w:style>
  <w:style w:type="character" w:customStyle="1" w:styleId="6">
    <w:name w:val="Знак Знак6"/>
    <w:rsid w:val="00CE3F1E"/>
    <w:rPr>
      <w:sz w:val="28"/>
    </w:rPr>
  </w:style>
  <w:style w:type="character" w:customStyle="1" w:styleId="11">
    <w:name w:val="Основной текст1 Знак Знак"/>
    <w:rsid w:val="00CE3F1E"/>
    <w:rPr>
      <w:sz w:val="28"/>
      <w:szCs w:val="24"/>
    </w:rPr>
  </w:style>
  <w:style w:type="character" w:customStyle="1" w:styleId="defaultlabelstyle1">
    <w:name w:val="defaultlabelstyle1"/>
    <w:rsid w:val="00CE3F1E"/>
    <w:rPr>
      <w:rFonts w:ascii="Trebuchet MS" w:hAnsi="Trebuchet MS" w:hint="default"/>
      <w:color w:val="333333"/>
    </w:rPr>
  </w:style>
  <w:style w:type="character" w:customStyle="1" w:styleId="FontStyle26">
    <w:name w:val="Font Style26"/>
    <w:rsid w:val="00CE3F1E"/>
    <w:rPr>
      <w:rFonts w:ascii="Times New Roman" w:hAnsi="Times New Roman" w:cs="Times New Roman" w:hint="default"/>
      <w:sz w:val="22"/>
      <w:szCs w:val="22"/>
    </w:rPr>
  </w:style>
  <w:style w:type="table" w:styleId="aff3">
    <w:name w:val="Table Grid"/>
    <w:basedOn w:val="a1"/>
    <w:rsid w:val="00CE3F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1">
    <w:name w:val="heading 1"/>
    <w:basedOn w:val="a"/>
    <w:link w:val="10"/>
    <w:qFormat/>
    <w:rsid w:val="00CE3F1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CE3F1E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4">
    <w:name w:val="heading 4"/>
    <w:basedOn w:val="a"/>
    <w:next w:val="a"/>
    <w:link w:val="40"/>
    <w:semiHidden/>
    <w:unhideWhenUsed/>
    <w:qFormat/>
    <w:rsid w:val="00CE3F1E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  <w:lang w:val="x-none" w:eastAsia="x-none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aliases w:val="Основной текст1"/>
    <w:basedOn w:val="a"/>
    <w:link w:val="a9"/>
    <w:rsid w:val="009169CE"/>
    <w:pPr>
      <w:spacing w:line="360" w:lineRule="exact"/>
      <w:ind w:firstLine="709"/>
      <w:jc w:val="both"/>
    </w:pPr>
    <w:rPr>
      <w:sz w:val="28"/>
      <w:lang w:val="x-none" w:eastAsia="x-none"/>
    </w:rPr>
  </w:style>
  <w:style w:type="character" w:customStyle="1" w:styleId="a9">
    <w:name w:val="Основной текст Знак"/>
    <w:aliases w:val="Основной текст1 Знак"/>
    <w:link w:val="a4"/>
    <w:rsid w:val="009169CE"/>
    <w:rPr>
      <w:sz w:val="28"/>
      <w:szCs w:val="24"/>
    </w:rPr>
  </w:style>
  <w:style w:type="paragraph" w:styleId="aa">
    <w:name w:val="List Paragraph"/>
    <w:basedOn w:val="a"/>
    <w:link w:val="ab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c">
    <w:name w:val="header"/>
    <w:basedOn w:val="a"/>
    <w:link w:val="ad"/>
    <w:rsid w:val="0034494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44940"/>
    <w:rPr>
      <w:sz w:val="24"/>
      <w:szCs w:val="24"/>
    </w:rPr>
  </w:style>
  <w:style w:type="paragraph" w:styleId="ae">
    <w:name w:val="Balloon Text"/>
    <w:basedOn w:val="a"/>
    <w:link w:val="af"/>
    <w:rsid w:val="00A5151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A5151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E3F1E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semiHidden/>
    <w:rsid w:val="00CE3F1E"/>
    <w:rPr>
      <w:rFonts w:ascii="Cambria" w:hAnsi="Cambria"/>
      <w:b/>
      <w:bCs/>
      <w:color w:val="4F81BD"/>
      <w:sz w:val="22"/>
      <w:szCs w:val="22"/>
    </w:rPr>
  </w:style>
  <w:style w:type="character" w:customStyle="1" w:styleId="40">
    <w:name w:val="Заголовок 4 Знак"/>
    <w:basedOn w:val="a0"/>
    <w:link w:val="4"/>
    <w:semiHidden/>
    <w:rsid w:val="00CE3F1E"/>
    <w:rPr>
      <w:rFonts w:ascii="Calibri" w:hAnsi="Calibri"/>
      <w:b/>
      <w:bCs/>
      <w:sz w:val="28"/>
      <w:szCs w:val="28"/>
      <w:lang w:eastAsia="en-US"/>
    </w:rPr>
  </w:style>
  <w:style w:type="character" w:styleId="af0">
    <w:name w:val="Hyperlink"/>
    <w:unhideWhenUsed/>
    <w:rsid w:val="00CE3F1E"/>
    <w:rPr>
      <w:color w:val="0000FF"/>
      <w:u w:val="single"/>
    </w:rPr>
  </w:style>
  <w:style w:type="character" w:styleId="af1">
    <w:name w:val="FollowedHyperlink"/>
    <w:unhideWhenUsed/>
    <w:rsid w:val="00CE3F1E"/>
    <w:rPr>
      <w:color w:val="800080"/>
      <w:u w:val="single"/>
    </w:rPr>
  </w:style>
  <w:style w:type="paragraph" w:styleId="af2">
    <w:name w:val="Normal (Web)"/>
    <w:basedOn w:val="a"/>
    <w:unhideWhenUsed/>
    <w:rsid w:val="00CE3F1E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nhideWhenUsed/>
    <w:rsid w:val="00CE3F1E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CE3F1E"/>
  </w:style>
  <w:style w:type="paragraph" w:styleId="af5">
    <w:name w:val="annotation text"/>
    <w:basedOn w:val="a"/>
    <w:link w:val="af6"/>
    <w:unhideWhenUsed/>
    <w:rsid w:val="00CE3F1E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6">
    <w:name w:val="Текст примечания Знак"/>
    <w:basedOn w:val="a0"/>
    <w:link w:val="af5"/>
    <w:rsid w:val="00CE3F1E"/>
    <w:rPr>
      <w:rFonts w:ascii="Calibri" w:eastAsia="Calibri" w:hAnsi="Calibri"/>
      <w:lang w:eastAsia="en-US"/>
    </w:rPr>
  </w:style>
  <w:style w:type="paragraph" w:styleId="af7">
    <w:name w:val="Signature"/>
    <w:basedOn w:val="a"/>
    <w:next w:val="a4"/>
    <w:link w:val="af8"/>
    <w:unhideWhenUsed/>
    <w:rsid w:val="00CE3F1E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8">
    <w:name w:val="Подпись Знак"/>
    <w:basedOn w:val="a0"/>
    <w:link w:val="af7"/>
    <w:rsid w:val="00CE3F1E"/>
    <w:rPr>
      <w:sz w:val="28"/>
    </w:rPr>
  </w:style>
  <w:style w:type="paragraph" w:styleId="2">
    <w:name w:val="Body Text 2"/>
    <w:basedOn w:val="a"/>
    <w:link w:val="20"/>
    <w:unhideWhenUsed/>
    <w:rsid w:val="00CE3F1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E3F1E"/>
    <w:rPr>
      <w:sz w:val="24"/>
      <w:szCs w:val="24"/>
    </w:rPr>
  </w:style>
  <w:style w:type="paragraph" w:styleId="af9">
    <w:name w:val="Plain Text"/>
    <w:basedOn w:val="a"/>
    <w:link w:val="afa"/>
    <w:unhideWhenUsed/>
    <w:rsid w:val="00CE3F1E"/>
    <w:rPr>
      <w:rFonts w:ascii="Calibri" w:eastAsia="Calibri" w:hAnsi="Calibri"/>
      <w:sz w:val="22"/>
      <w:szCs w:val="21"/>
      <w:lang w:eastAsia="en-US"/>
    </w:rPr>
  </w:style>
  <w:style w:type="character" w:customStyle="1" w:styleId="afa">
    <w:name w:val="Текст Знак"/>
    <w:basedOn w:val="a0"/>
    <w:link w:val="af9"/>
    <w:rsid w:val="00CE3F1E"/>
    <w:rPr>
      <w:rFonts w:ascii="Calibri" w:eastAsia="Calibri" w:hAnsi="Calibri"/>
      <w:sz w:val="22"/>
      <w:szCs w:val="21"/>
      <w:lang w:eastAsia="en-US"/>
    </w:rPr>
  </w:style>
  <w:style w:type="character" w:customStyle="1" w:styleId="ab">
    <w:name w:val="Абзац списка Знак"/>
    <w:link w:val="aa"/>
    <w:uiPriority w:val="34"/>
    <w:locked/>
    <w:rsid w:val="00CE3F1E"/>
    <w:rPr>
      <w:sz w:val="28"/>
    </w:rPr>
  </w:style>
  <w:style w:type="paragraph" w:customStyle="1" w:styleId="ConsPlusCell">
    <w:name w:val="ConsPlusCell"/>
    <w:rsid w:val="00CE3F1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">
    <w:name w:val="Обычный + 14 пт"/>
    <w:aliases w:val="По ширине"/>
    <w:basedOn w:val="a"/>
    <w:rsid w:val="00CE3F1E"/>
    <w:pPr>
      <w:tabs>
        <w:tab w:val="left" w:pos="1134"/>
      </w:tabs>
      <w:autoSpaceDE w:val="0"/>
      <w:autoSpaceDN w:val="0"/>
      <w:adjustRightInd w:val="0"/>
      <w:jc w:val="both"/>
      <w:outlineLvl w:val="1"/>
    </w:pPr>
    <w:rPr>
      <w:sz w:val="28"/>
      <w:szCs w:val="28"/>
    </w:rPr>
  </w:style>
  <w:style w:type="paragraph" w:customStyle="1" w:styleId="ConsPlusNormal">
    <w:name w:val="ConsPlusNormal"/>
    <w:rsid w:val="00CE3F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CE3F1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afb">
    <w:name w:val="Стиль"/>
    <w:basedOn w:val="a"/>
    <w:autoRedefine/>
    <w:rsid w:val="00CE3F1E"/>
    <w:pPr>
      <w:tabs>
        <w:tab w:val="left" w:pos="2160"/>
      </w:tabs>
      <w:spacing w:before="120" w:line="240" w:lineRule="exact"/>
      <w:jc w:val="both"/>
    </w:pPr>
    <w:rPr>
      <w:noProof/>
      <w:color w:val="000000"/>
    </w:rPr>
  </w:style>
  <w:style w:type="paragraph" w:customStyle="1" w:styleId="afc">
    <w:name w:val="Адресат"/>
    <w:basedOn w:val="a"/>
    <w:rsid w:val="00CE3F1E"/>
    <w:pPr>
      <w:suppressAutoHyphens/>
      <w:spacing w:line="240" w:lineRule="exact"/>
    </w:pPr>
    <w:rPr>
      <w:sz w:val="28"/>
      <w:szCs w:val="20"/>
    </w:rPr>
  </w:style>
  <w:style w:type="paragraph" w:customStyle="1" w:styleId="afd">
    <w:name w:val="Подпись на  бланке должностного лица"/>
    <w:basedOn w:val="a"/>
    <w:next w:val="a4"/>
    <w:rsid w:val="00CE3F1E"/>
    <w:pPr>
      <w:spacing w:before="480" w:line="240" w:lineRule="exact"/>
      <w:ind w:left="7088"/>
    </w:pPr>
    <w:rPr>
      <w:sz w:val="28"/>
      <w:szCs w:val="20"/>
    </w:rPr>
  </w:style>
  <w:style w:type="paragraph" w:customStyle="1" w:styleId="afe">
    <w:name w:val="Приложение"/>
    <w:basedOn w:val="a4"/>
    <w:rsid w:val="00CE3F1E"/>
    <w:pPr>
      <w:tabs>
        <w:tab w:val="left" w:pos="1673"/>
      </w:tabs>
      <w:spacing w:before="240" w:line="240" w:lineRule="exact"/>
      <w:ind w:left="1985" w:hanging="1985"/>
    </w:pPr>
    <w:rPr>
      <w:szCs w:val="20"/>
      <w:lang w:val="ru-RU" w:eastAsia="ru-RU"/>
    </w:rPr>
  </w:style>
  <w:style w:type="character" w:customStyle="1" w:styleId="aff">
    <w:name w:val="программа Знак"/>
    <w:link w:val="aff0"/>
    <w:locked/>
    <w:rsid w:val="00CE3F1E"/>
    <w:rPr>
      <w:sz w:val="28"/>
    </w:rPr>
  </w:style>
  <w:style w:type="paragraph" w:customStyle="1" w:styleId="aff0">
    <w:name w:val="программа"/>
    <w:basedOn w:val="a"/>
    <w:link w:val="aff"/>
    <w:rsid w:val="00CE3F1E"/>
    <w:pPr>
      <w:tabs>
        <w:tab w:val="left" w:pos="567"/>
      </w:tabs>
      <w:spacing w:before="60"/>
      <w:ind w:firstLine="709"/>
      <w:jc w:val="both"/>
    </w:pPr>
    <w:rPr>
      <w:sz w:val="28"/>
      <w:szCs w:val="20"/>
    </w:rPr>
  </w:style>
  <w:style w:type="paragraph" w:customStyle="1" w:styleId="ConsPlusTitle">
    <w:name w:val="ConsPlusTitle"/>
    <w:rsid w:val="00CE3F1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xl150">
    <w:name w:val="xl150"/>
    <w:basedOn w:val="a"/>
    <w:rsid w:val="00CE3F1E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ConsPlusNonformat">
    <w:name w:val="ConsPlusNonformat"/>
    <w:rsid w:val="00CE3F1E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1">
    <w:name w:val="footnote reference"/>
    <w:unhideWhenUsed/>
    <w:rsid w:val="00CE3F1E"/>
    <w:rPr>
      <w:vertAlign w:val="superscript"/>
    </w:rPr>
  </w:style>
  <w:style w:type="character" w:styleId="aff2">
    <w:name w:val="annotation reference"/>
    <w:unhideWhenUsed/>
    <w:rsid w:val="00CE3F1E"/>
    <w:rPr>
      <w:sz w:val="16"/>
      <w:szCs w:val="16"/>
    </w:rPr>
  </w:style>
  <w:style w:type="character" w:customStyle="1" w:styleId="6">
    <w:name w:val="Знак Знак6"/>
    <w:rsid w:val="00CE3F1E"/>
    <w:rPr>
      <w:sz w:val="28"/>
    </w:rPr>
  </w:style>
  <w:style w:type="character" w:customStyle="1" w:styleId="11">
    <w:name w:val="Основной текст1 Знак Знак"/>
    <w:rsid w:val="00CE3F1E"/>
    <w:rPr>
      <w:sz w:val="28"/>
      <w:szCs w:val="24"/>
    </w:rPr>
  </w:style>
  <w:style w:type="character" w:customStyle="1" w:styleId="defaultlabelstyle1">
    <w:name w:val="defaultlabelstyle1"/>
    <w:rsid w:val="00CE3F1E"/>
    <w:rPr>
      <w:rFonts w:ascii="Trebuchet MS" w:hAnsi="Trebuchet MS" w:hint="default"/>
      <w:color w:val="333333"/>
    </w:rPr>
  </w:style>
  <w:style w:type="character" w:customStyle="1" w:styleId="FontStyle26">
    <w:name w:val="Font Style26"/>
    <w:rsid w:val="00CE3F1E"/>
    <w:rPr>
      <w:rFonts w:ascii="Times New Roman" w:hAnsi="Times New Roman" w:cs="Times New Roman" w:hint="default"/>
      <w:sz w:val="22"/>
      <w:szCs w:val="22"/>
    </w:rPr>
  </w:style>
  <w:style w:type="table" w:styleId="aff3">
    <w:name w:val="Table Grid"/>
    <w:basedOn w:val="a1"/>
    <w:rsid w:val="00CE3F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1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787DA80F433D2A176D295DA4CC02D7F17317E07D99D70479AAFD48BFEC19A857FA20824A6C91F7EFK8Y8G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87DA80F433D2A176D295DA4CC02D7F17314E5749FDA0479AAFD48BFEC19A857FA20824A6C91F6EDK8Y2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87DA80F433D2A176D295DA4CC02D7F17314E37C97DB0479AAFD48BFECK1Y9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787DA80F433D2A176D295DA4CC02D7F17310E07799DE0479AAFD48BFECK1Y9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consultantplus://offline/main?base=LAW;n=115870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556CB-7326-4825-98DE-87A075663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28</Pages>
  <Words>5653</Words>
  <Characters>44791</Characters>
  <Application>Microsoft Office Word</Application>
  <DocSecurity>0</DocSecurity>
  <Lines>373</Lines>
  <Paragraphs>100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50344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2022-09-06T07:34:00Z</cp:lastPrinted>
  <dcterms:created xsi:type="dcterms:W3CDTF">2022-09-27T06:35:00Z</dcterms:created>
  <dcterms:modified xsi:type="dcterms:W3CDTF">2022-09-27T06:35:00Z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