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B" w:rsidRPr="00D3427B" w:rsidRDefault="00D3427B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3427B">
        <w:rPr>
          <w:b/>
          <w:szCs w:val="28"/>
        </w:rPr>
        <w:t>30.09.2022  259-01-03-363</w:t>
      </w:r>
    </w:p>
    <w:p w:rsidR="00A64A95" w:rsidRPr="00A64A95" w:rsidRDefault="005D3279" w:rsidP="00A64A95">
      <w:pPr>
        <w:pStyle w:val="a4"/>
        <w:ind w:firstLine="0"/>
        <w:rPr>
          <w:szCs w:val="28"/>
        </w:rPr>
      </w:pPr>
      <w:r w:rsidRPr="005D32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75pt;height:8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006F9" w:rsidRDefault="005D3279" w:rsidP="00C006F9">
                  <w:pPr>
                    <w:pStyle w:val="a3"/>
                  </w:pPr>
                  <w:r w:rsidRPr="005D3279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5D3279">
                    <w:fldChar w:fldCharType="separate"/>
                  </w:r>
                  <w:r w:rsidR="00D61926" w:rsidRPr="00BF0819">
                    <w:rPr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 w:rsidRPr="00C006F9">
                    <w:rPr>
                      <w:szCs w:val="28"/>
                    </w:rPr>
                    <w:t>2</w:t>
                  </w:r>
                  <w:r w:rsidR="00C006F9" w:rsidRPr="00C006F9">
                    <w:rPr>
                      <w:szCs w:val="28"/>
                    </w:rPr>
                    <w:t>9</w:t>
                  </w:r>
                  <w:r w:rsidR="00D61926" w:rsidRPr="00C006F9">
                    <w:rPr>
                      <w:szCs w:val="28"/>
                    </w:rPr>
                    <w:t>.0</w:t>
                  </w:r>
                  <w:r w:rsidR="00C006F9" w:rsidRPr="00C006F9">
                    <w:rPr>
                      <w:szCs w:val="28"/>
                    </w:rPr>
                    <w:t>6</w:t>
                  </w:r>
                  <w:r w:rsidR="00D61926" w:rsidRPr="00C006F9">
                    <w:rPr>
                      <w:szCs w:val="28"/>
                    </w:rPr>
                    <w:t>.2020</w:t>
                  </w:r>
                  <w:r w:rsidR="00D61926" w:rsidRPr="00BF0819">
                    <w:rPr>
                      <w:szCs w:val="28"/>
                    </w:rPr>
                    <w:t xml:space="preserve">       </w:t>
                  </w:r>
                  <w:r w:rsidR="00431660">
                    <w:rPr>
                      <w:szCs w:val="28"/>
                    </w:rPr>
                    <w:t xml:space="preserve">       </w:t>
                  </w:r>
                  <w:r w:rsidR="0077587E">
                    <w:rPr>
                      <w:b w:val="0"/>
                      <w:szCs w:val="28"/>
                    </w:rPr>
                    <w:t xml:space="preserve">   </w:t>
                  </w:r>
                  <w:r w:rsidR="00D61926" w:rsidRPr="00C006F9">
                    <w:rPr>
                      <w:szCs w:val="28"/>
                    </w:rPr>
                    <w:t>№ 259-01-03-</w:t>
                  </w:r>
                  <w:r w:rsidR="00C006F9" w:rsidRPr="00C006F9">
                    <w:rPr>
                      <w:szCs w:val="28"/>
                    </w:rPr>
                    <w:t>266</w:t>
                  </w:r>
                  <w:r w:rsidR="00807111" w:rsidRPr="00C006F9">
                    <w:rPr>
                      <w:szCs w:val="28"/>
                    </w:rPr>
                    <w:t xml:space="preserve"> </w:t>
                  </w:r>
                  <w:r w:rsidR="0077587E" w:rsidRPr="00C006F9">
                    <w:rPr>
                      <w:szCs w:val="28"/>
                    </w:rPr>
                    <w:t>"</w:t>
                  </w:r>
                  <w:fldSimple w:instr=" DOCPROPERTY  doc_summary  \* MERGEFORMAT ">
                    <w:r w:rsidR="00C006F9" w:rsidRPr="00C006F9">
        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        </w:r>
                  </w:fldSimple>
                </w:p>
                <w:p w:rsidR="0077587E" w:rsidRPr="004E196D" w:rsidRDefault="0077587E" w:rsidP="0077587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31660" w:rsidRPr="009449FD" w:rsidRDefault="00431660" w:rsidP="0043166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07111" w:rsidRPr="00804D16" w:rsidRDefault="00807111" w:rsidP="00431660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5D3279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C006F9" w:rsidRDefault="004E61C0" w:rsidP="00C006F9">
      <w:pPr>
        <w:pStyle w:val="ad"/>
        <w:jc w:val="both"/>
        <w:rPr>
          <w:sz w:val="28"/>
          <w:szCs w:val="28"/>
          <w:lang w:bidi="ru-RU"/>
        </w:rPr>
      </w:pPr>
      <w:r w:rsidRPr="00FB664E">
        <w:t xml:space="preserve">          </w:t>
      </w:r>
      <w:r w:rsidR="0077587E">
        <w:t xml:space="preserve">   </w:t>
      </w:r>
      <w:r w:rsidRPr="0077587E">
        <w:rPr>
          <w:sz w:val="28"/>
          <w:szCs w:val="28"/>
        </w:rPr>
        <w:t>1</w:t>
      </w:r>
      <w:r w:rsidR="00D61926" w:rsidRPr="0077587E">
        <w:rPr>
          <w:sz w:val="28"/>
          <w:szCs w:val="28"/>
        </w:rPr>
        <w:t>.</w:t>
      </w:r>
      <w:r w:rsidRPr="0077587E">
        <w:rPr>
          <w:sz w:val="28"/>
          <w:szCs w:val="28"/>
        </w:rPr>
        <w:t xml:space="preserve"> </w:t>
      </w:r>
      <w:r w:rsidR="00FB664E" w:rsidRPr="0077587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 w:rsidRPr="0077587E">
        <w:rPr>
          <w:sz w:val="28"/>
          <w:szCs w:val="28"/>
          <w:lang w:bidi="ru-RU"/>
        </w:rPr>
        <w:t>2</w:t>
      </w:r>
      <w:r w:rsidR="00C006F9">
        <w:rPr>
          <w:sz w:val="28"/>
          <w:szCs w:val="28"/>
          <w:lang w:bidi="ru-RU"/>
        </w:rPr>
        <w:t>9</w:t>
      </w:r>
      <w:r w:rsidR="00FB664E" w:rsidRPr="0077587E">
        <w:rPr>
          <w:sz w:val="28"/>
          <w:szCs w:val="28"/>
          <w:lang w:bidi="ru-RU"/>
        </w:rPr>
        <w:t>.0</w:t>
      </w:r>
      <w:r w:rsidR="00C006F9">
        <w:rPr>
          <w:sz w:val="28"/>
          <w:szCs w:val="28"/>
          <w:lang w:bidi="ru-RU"/>
        </w:rPr>
        <w:t>6</w:t>
      </w:r>
      <w:r w:rsidR="00FB664E" w:rsidRPr="0077587E">
        <w:rPr>
          <w:sz w:val="28"/>
          <w:szCs w:val="28"/>
          <w:lang w:bidi="ru-RU"/>
        </w:rPr>
        <w:t>.2020 № 259-01-03-</w:t>
      </w:r>
      <w:r w:rsidR="00C006F9">
        <w:rPr>
          <w:sz w:val="28"/>
          <w:szCs w:val="28"/>
          <w:lang w:bidi="ru-RU"/>
        </w:rPr>
        <w:t>266</w:t>
      </w:r>
      <w:r w:rsidR="00FB664E" w:rsidRPr="0077587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C006F9">
        <w:rPr>
          <w:sz w:val="28"/>
          <w:szCs w:val="28"/>
          <w:lang w:bidi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664E" w:rsidRPr="0077587E">
        <w:rPr>
          <w:sz w:val="28"/>
          <w:szCs w:val="28"/>
          <w:lang w:bidi="ru-RU"/>
        </w:rPr>
        <w:t>» следующие измене</w:t>
      </w:r>
      <w:r w:rsidR="00C006F9">
        <w:rPr>
          <w:sz w:val="28"/>
          <w:szCs w:val="28"/>
          <w:lang w:bidi="ru-RU"/>
        </w:rPr>
        <w:t>ния</w:t>
      </w:r>
    </w:p>
    <w:p w:rsidR="00FB664E" w:rsidRPr="00C006F9" w:rsidRDefault="00C006F9" w:rsidP="0077587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="00FB664E" w:rsidRPr="0077587E">
        <w:rPr>
          <w:sz w:val="28"/>
          <w:szCs w:val="28"/>
          <w:lang w:bidi="ru-RU"/>
        </w:rPr>
        <w:t>1.1. Подпункт 2.6. изложить в новой редакции следующего содержания:        «</w:t>
      </w:r>
      <w:r w:rsidRPr="00317198">
        <w:rPr>
          <w:sz w:val="28"/>
          <w:szCs w:val="28"/>
        </w:rPr>
        <w:t xml:space="preserve">2.6. Общий срок предоставления муниципальной услуги </w:t>
      </w:r>
      <w:r>
        <w:rPr>
          <w:sz w:val="28"/>
          <w:szCs w:val="28"/>
        </w:rPr>
        <w:t>40</w:t>
      </w:r>
      <w:r w:rsidRPr="00317198">
        <w:rPr>
          <w:sz w:val="28"/>
          <w:szCs w:val="28"/>
        </w:rPr>
        <w:t xml:space="preserve"> календарных дней</w:t>
      </w:r>
      <w:r w:rsidR="00FB664E" w:rsidRPr="0077587E">
        <w:rPr>
          <w:sz w:val="28"/>
          <w:szCs w:val="28"/>
          <w:lang w:bidi="ru-RU"/>
        </w:rPr>
        <w:t>».</w:t>
      </w:r>
    </w:p>
    <w:p w:rsidR="00390328" w:rsidRPr="0077587E" w:rsidRDefault="000A7774" w:rsidP="0077587E">
      <w:pPr>
        <w:pStyle w:val="ad"/>
        <w:jc w:val="both"/>
        <w:rPr>
          <w:sz w:val="28"/>
          <w:szCs w:val="28"/>
          <w:lang w:bidi="ru-RU"/>
        </w:rPr>
      </w:pPr>
      <w:r w:rsidRPr="0077587E"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 w:rsidRPr="0077587E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77587E" w:rsidRDefault="00390328" w:rsidP="0077587E">
      <w:pPr>
        <w:pStyle w:val="ad"/>
        <w:jc w:val="both"/>
        <w:rPr>
          <w:color w:val="000000"/>
          <w:sz w:val="28"/>
          <w:szCs w:val="28"/>
        </w:rPr>
      </w:pPr>
      <w:r w:rsidRPr="0077587E">
        <w:rPr>
          <w:sz w:val="28"/>
          <w:szCs w:val="28"/>
          <w:lang w:bidi="ru-RU"/>
        </w:rPr>
        <w:t>«</w:t>
      </w:r>
      <w:r w:rsidR="00C006F9" w:rsidRPr="00317198">
        <w:rPr>
          <w:sz w:val="28"/>
          <w:szCs w:val="28"/>
        </w:rPr>
        <w:t>2.6.1. Срок принятия решения о предо</w:t>
      </w:r>
      <w:r w:rsidR="00C006F9">
        <w:rPr>
          <w:sz w:val="28"/>
          <w:szCs w:val="28"/>
        </w:rPr>
        <w:t xml:space="preserve">ставлении муниципальной услуги </w:t>
      </w:r>
      <w:r w:rsidR="00C006F9" w:rsidRPr="00317198">
        <w:rPr>
          <w:sz w:val="28"/>
          <w:szCs w:val="28"/>
        </w:rPr>
        <w:t>составляет 2</w:t>
      </w:r>
      <w:r w:rsidR="00C006F9">
        <w:rPr>
          <w:sz w:val="28"/>
          <w:szCs w:val="28"/>
        </w:rPr>
        <w:t>0</w:t>
      </w:r>
      <w:r w:rsidR="00C006F9" w:rsidRPr="00317198">
        <w:rPr>
          <w:sz w:val="28"/>
          <w:szCs w:val="28"/>
        </w:rPr>
        <w:t xml:space="preserve"> календарных дней</w:t>
      </w:r>
      <w:r w:rsidR="00C006F9">
        <w:rPr>
          <w:sz w:val="28"/>
          <w:szCs w:val="28"/>
        </w:rPr>
        <w:t>».</w:t>
      </w:r>
    </w:p>
    <w:p w:rsidR="00D61926" w:rsidRPr="0077587E" w:rsidRDefault="004E61C0" w:rsidP="0077587E">
      <w:pPr>
        <w:pStyle w:val="ad"/>
        <w:jc w:val="both"/>
        <w:rPr>
          <w:sz w:val="28"/>
          <w:szCs w:val="28"/>
        </w:rPr>
      </w:pPr>
      <w:r w:rsidRPr="0077587E">
        <w:rPr>
          <w:sz w:val="28"/>
          <w:szCs w:val="28"/>
        </w:rPr>
        <w:t xml:space="preserve">          </w:t>
      </w:r>
      <w:r w:rsidR="000A7774" w:rsidRPr="0077587E">
        <w:rPr>
          <w:sz w:val="28"/>
          <w:szCs w:val="28"/>
        </w:rPr>
        <w:t>2</w:t>
      </w:r>
      <w:r w:rsidR="00D61926" w:rsidRPr="0077587E">
        <w:rPr>
          <w:sz w:val="28"/>
          <w:szCs w:val="28"/>
        </w:rPr>
        <w:t xml:space="preserve">.  Настоящее постановление вступает в силу со дня </w:t>
      </w:r>
      <w:r w:rsidR="000A7774" w:rsidRPr="0077587E">
        <w:rPr>
          <w:sz w:val="28"/>
          <w:szCs w:val="28"/>
        </w:rPr>
        <w:t>обнародования</w:t>
      </w:r>
      <w:r w:rsidR="00D61926" w:rsidRPr="0077587E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сети </w:t>
      </w:r>
      <w:r w:rsidR="000A7774" w:rsidRPr="0077587E">
        <w:rPr>
          <w:sz w:val="28"/>
          <w:szCs w:val="28"/>
        </w:rPr>
        <w:t>(</w:t>
      </w:r>
      <w:r w:rsidR="000A7774" w:rsidRPr="0077587E">
        <w:rPr>
          <w:sz w:val="28"/>
          <w:szCs w:val="28"/>
          <w:lang w:val="en-US"/>
        </w:rPr>
        <w:t>http</w:t>
      </w:r>
      <w:r w:rsidR="000A7774" w:rsidRPr="0077587E">
        <w:rPr>
          <w:sz w:val="28"/>
          <w:szCs w:val="28"/>
        </w:rPr>
        <w:t>://</w:t>
      </w:r>
      <w:proofErr w:type="spellStart"/>
      <w:r w:rsidR="000A7774" w:rsidRPr="0077587E">
        <w:rPr>
          <w:sz w:val="28"/>
          <w:szCs w:val="28"/>
          <w:lang w:val="en-US"/>
        </w:rPr>
        <w:t>uinsk</w:t>
      </w:r>
      <w:proofErr w:type="spellEnd"/>
      <w:r w:rsidR="000A7774" w:rsidRPr="0077587E">
        <w:rPr>
          <w:sz w:val="28"/>
          <w:szCs w:val="28"/>
        </w:rPr>
        <w:t>.</w:t>
      </w:r>
      <w:proofErr w:type="spellStart"/>
      <w:r w:rsidR="000A7774" w:rsidRPr="0077587E">
        <w:rPr>
          <w:sz w:val="28"/>
          <w:szCs w:val="28"/>
          <w:lang w:val="en-US"/>
        </w:rPr>
        <w:t>ru</w:t>
      </w:r>
      <w:proofErr w:type="spellEnd"/>
      <w:r w:rsidR="000A7774" w:rsidRPr="0077587E">
        <w:rPr>
          <w:sz w:val="28"/>
          <w:szCs w:val="28"/>
        </w:rPr>
        <w:t>)</w:t>
      </w:r>
      <w:r w:rsidR="00D61926" w:rsidRPr="0077587E">
        <w:rPr>
          <w:sz w:val="28"/>
          <w:szCs w:val="28"/>
        </w:rPr>
        <w:t>.</w:t>
      </w:r>
    </w:p>
    <w:p w:rsidR="0097664C" w:rsidRDefault="0077587E" w:rsidP="00D61926">
      <w:pPr>
        <w:pStyle w:val="a4"/>
      </w:pPr>
      <w:r>
        <w:t xml:space="preserve"> </w:t>
      </w:r>
      <w:r w:rsidR="000A7774" w:rsidRPr="00390328">
        <w:t>3</w:t>
      </w:r>
      <w:r w:rsidR="0097664C">
        <w:t xml:space="preserve">. </w:t>
      </w:r>
      <w:r>
        <w:t xml:space="preserve">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7D" w:rsidRDefault="0025277D">
      <w:r>
        <w:separator/>
      </w:r>
    </w:p>
  </w:endnote>
  <w:endnote w:type="continuationSeparator" w:id="1">
    <w:p w:rsidR="0025277D" w:rsidRDefault="0025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7D" w:rsidRDefault="0025277D">
      <w:r>
        <w:separator/>
      </w:r>
    </w:p>
  </w:footnote>
  <w:footnote w:type="continuationSeparator" w:id="1">
    <w:p w:rsidR="0025277D" w:rsidRDefault="0025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96C39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277D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31660"/>
    <w:rsid w:val="00455F8D"/>
    <w:rsid w:val="00470FB3"/>
    <w:rsid w:val="004717BC"/>
    <w:rsid w:val="0048277D"/>
    <w:rsid w:val="00482A25"/>
    <w:rsid w:val="004B6899"/>
    <w:rsid w:val="004C5D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5D3279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587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006F9"/>
    <w:rsid w:val="00C10281"/>
    <w:rsid w:val="00C32C78"/>
    <w:rsid w:val="00C76FF3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3427B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108E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77587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896A-0928-4EED-B6B6-A4400F4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1342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2022-09-30T11:06:00Z</dcterms:created>
  <dcterms:modified xsi:type="dcterms:W3CDTF">2022-09-30T11:06:00Z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