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8072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154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5001</w:t>
                  </w:r>
                  <w:r w:rsidR="001A529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54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54A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2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A529D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7343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154AA5">
        <w:rPr>
          <w:rFonts w:ascii="Times New Roman" w:hAnsi="Times New Roman" w:cs="Times New Roman"/>
          <w:sz w:val="28"/>
          <w:szCs w:val="28"/>
        </w:rPr>
        <w:t>22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B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AA5">
        <w:rPr>
          <w:rFonts w:ascii="Times New Roman" w:hAnsi="Times New Roman" w:cs="Times New Roman"/>
          <w:sz w:val="28"/>
          <w:szCs w:val="28"/>
        </w:rPr>
        <w:t>Кочешов</w:t>
      </w:r>
      <w:proofErr w:type="spellEnd"/>
      <w:r w:rsidR="00154AA5"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154AA5">
        <w:rPr>
          <w:rFonts w:ascii="Times New Roman" w:hAnsi="Times New Roman" w:cs="Times New Roman"/>
          <w:sz w:val="28"/>
          <w:szCs w:val="28"/>
        </w:rPr>
        <w:t>Кочешова</w:t>
      </w:r>
      <w:proofErr w:type="spellEnd"/>
      <w:r w:rsidR="00154AA5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A529D">
        <w:rPr>
          <w:rFonts w:ascii="Times New Roman" w:hAnsi="Times New Roman" w:cs="Times New Roman"/>
          <w:sz w:val="28"/>
          <w:szCs w:val="28"/>
        </w:rPr>
        <w:t>22.02</w:t>
      </w:r>
      <w:r w:rsidR="00A73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529D">
        <w:rPr>
          <w:rFonts w:ascii="Times New Roman" w:hAnsi="Times New Roman" w:cs="Times New Roman"/>
          <w:sz w:val="28"/>
          <w:szCs w:val="28"/>
        </w:rPr>
        <w:t>1</w:t>
      </w:r>
      <w:r w:rsidR="00154A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154AA5">
        <w:rPr>
          <w:rFonts w:ascii="Times New Roman" w:hAnsi="Times New Roman" w:cs="Times New Roman"/>
          <w:sz w:val="28"/>
          <w:szCs w:val="28"/>
        </w:rPr>
        <w:t>Кочешов</w:t>
      </w:r>
      <w:proofErr w:type="spellEnd"/>
      <w:r w:rsidR="00154AA5"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154AA5">
        <w:rPr>
          <w:rFonts w:ascii="Times New Roman" w:hAnsi="Times New Roman" w:cs="Times New Roman"/>
          <w:sz w:val="28"/>
          <w:szCs w:val="28"/>
        </w:rPr>
        <w:t>Кочешовым</w:t>
      </w:r>
      <w:proofErr w:type="spellEnd"/>
      <w:r w:rsidR="00154AA5">
        <w:rPr>
          <w:rFonts w:ascii="Times New Roman" w:hAnsi="Times New Roman" w:cs="Times New Roman"/>
          <w:sz w:val="28"/>
          <w:szCs w:val="28"/>
        </w:rPr>
        <w:t xml:space="preserve"> Виктором Ивановичем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154AA5">
        <w:rPr>
          <w:rFonts w:ascii="Times New Roman" w:hAnsi="Times New Roman" w:cs="Times New Roman"/>
          <w:sz w:val="28"/>
          <w:szCs w:val="28"/>
        </w:rPr>
        <w:t>Кочешова</w:t>
      </w:r>
      <w:proofErr w:type="spellEnd"/>
      <w:r w:rsidR="00154AA5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154AA5">
        <w:rPr>
          <w:rFonts w:ascii="Times New Roman" w:hAnsi="Times New Roman" w:cs="Times New Roman"/>
          <w:sz w:val="28"/>
          <w:szCs w:val="28"/>
        </w:rPr>
        <w:t>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E7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E7C1B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1649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154AA5">
        <w:rPr>
          <w:rFonts w:ascii="Times New Roman" w:hAnsi="Times New Roman" w:cs="Times New Roman"/>
          <w:sz w:val="28"/>
          <w:szCs w:val="28"/>
        </w:rPr>
        <w:t>22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38" w:rsidRDefault="007E5338" w:rsidP="008E393F">
      <w:pPr>
        <w:spacing w:after="0" w:line="240" w:lineRule="auto"/>
      </w:pPr>
      <w:r>
        <w:separator/>
      </w:r>
    </w:p>
  </w:endnote>
  <w:endnote w:type="continuationSeparator" w:id="0">
    <w:p w:rsidR="007E5338" w:rsidRDefault="007E533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38" w:rsidRDefault="007E5338" w:rsidP="008E393F">
      <w:pPr>
        <w:spacing w:after="0" w:line="240" w:lineRule="auto"/>
      </w:pPr>
      <w:r>
        <w:separator/>
      </w:r>
    </w:p>
  </w:footnote>
  <w:footnote w:type="continuationSeparator" w:id="0">
    <w:p w:rsidR="007E5338" w:rsidRDefault="007E533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E7C1B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AA5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A529D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1EA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338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446C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723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3269-D30B-4933-AEE3-F8288EEB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69</cp:revision>
  <cp:lastPrinted>2021-10-26T07:41:00Z</cp:lastPrinted>
  <dcterms:created xsi:type="dcterms:W3CDTF">2022-08-23T11:29:00Z</dcterms:created>
  <dcterms:modified xsi:type="dcterms:W3CDTF">2022-09-30T09:18:00Z</dcterms:modified>
</cp:coreProperties>
</file>