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20" w:rsidRPr="004D52DA" w:rsidRDefault="006D0D87" w:rsidP="00850220">
      <w:pPr>
        <w:ind w:right="-39" w:firstLine="708"/>
        <w:jc w:val="both"/>
        <w:rPr>
          <w:b/>
          <w:sz w:val="28"/>
          <w:szCs w:val="28"/>
        </w:rPr>
      </w:pPr>
      <w:r w:rsidRPr="006D0D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2.1pt;width:291.4pt;height:136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LPrAIAAKsFAAAOAAAAZHJzL2Uyb0RvYy54bWysVG1vmzAQ/j5p/8Hyd4pJSQKopGpDmCZ1&#10;L1K7H+CACdbAZrYT6Kb9951NSNNWk6ZtfLDO9vm55+4e7up6aBt0YEpzKVIcXBCMmChkycUuxV8e&#10;ci/CSBsqStpIwVL8yDS+Xr19c9V3CZvJWjYlUwhAhE76LsW1MV3i+7qoWUv1heyYgMtKqpYa2Kqd&#10;XyraA3rb+DNCFn4vVdkpWTCt4TQbL/HK4VcVK8ynqtLMoCbFwM24Vbl1a1d/dUWTnaJdzYsjDfoX&#10;LFrKBQQ9QWXUULRX/BVUywsltazMRSFbX1YVL5jLAbIJyIts7mvaMZcLFEd3pzLp/wdbfDx8VoiX&#10;0Dsoj6At9OiBDQbdygEFtjx9pxPwuu/AzwxwDK4uVd3dyeKrRkKuayp27EYp2deMlkDPvfTPno44&#10;2oJs+w+yhDB0b6QDGirV2tpBNRCgA4/HU2sslQIOL5eELCO4KuAuWF7OofmWnU+T6XmntHnHZIus&#10;kWIFvXfw9HCnzeg6udhoQua8aVz/G/HsADDHEwgOT+2dpeHa+SMm8SbaRKEXzhYbLyRZ5t3k69Bb&#10;5MFynl1m63UW/LRxgzCpeVkyYcNM0grCP2vdUeSjKE7i0rLhpYWzlLTabdeNQgcK0s7ddyzImZv/&#10;nIarF+TyIqVgFpLbWezli2jphXk49+IliTwSxLfxgoRxmOXPU7rjgv17SqhPcTyfzUc1/TY34r7X&#10;udGk5QaGR8PbFEcnJ5pYDW5E6VprKG9G+6wUlv5TKaDdU6OdYq1IR7maYTsAipXxVpaPoF0lQVmg&#10;Qph4YNRSfceoh+mRYv1tTxXDqHkvQP/gYiZDTcZ2Mqgo4GmKDUajuTbjSNp3iu9qQB7/MCFv4B+p&#10;uFPvEwugbjcwEVwSx+llR8753nk9zdjVLwAAAP//AwBQSwMEFAAGAAgAAAAhACYWwEDeAAAACAEA&#10;AA8AAABkcnMvZG93bnJldi54bWxMj0FPg0AQhe8m/ofNmHizi4S2lDI0jdGTiZHiweMCW9iUnUV2&#10;2+K/dzzpcfIm731fvpvtIC568sYRwuMiAqGpca2hDuGjenlIQfigqFWDI43wrT3situbXGWtu1Kp&#10;L4fQCS4hnymEPoQxk9I3vbbKL9yoibOjm6wKfE6dbCd15XI7yDiKVtIqQ7zQq1E/9bo5Hc4WYf9J&#10;5bP5eqvfy2NpqmoT0evqhHh/N++3IIKew98z/OIzOhTMVLsztV4MCCwSEJI0iUFwvExjNqkR1st1&#10;ArLI5X+B4gcAAP//AwBQSwECLQAUAAYACAAAACEAtoM4kv4AAADhAQAAEwAAAAAAAAAAAAAAAAAA&#10;AAAAW0NvbnRlbnRfVHlwZXNdLnhtbFBLAQItABQABgAIAAAAIQA4/SH/1gAAAJQBAAALAAAAAAAA&#10;AAAAAAAAAC8BAABfcmVscy8ucmVsc1BLAQItABQABgAIAAAAIQBBLCLPrAIAAKsFAAAOAAAAAAAA&#10;AAAAAAAAAC4CAABkcnMvZTJvRG9jLnhtbFBLAQItABQABgAIAAAAIQAmFsBA3gAAAAgBAAAPAAAA&#10;AAAAAAAAAAAAAAYFAABkcnMvZG93bnJldi54bWxQSwUGAAAAAAQABADzAAAAEQYAAAAA&#10;" filled="f" stroked="f">
            <v:textbox inset="0,0,0,0">
              <w:txbxContent>
                <w:p w:rsidR="00EB0B21" w:rsidRDefault="007E151B" w:rsidP="00EB0B21">
                  <w:pPr>
                    <w:pStyle w:val="a3"/>
                  </w:pPr>
                  <w:r>
                    <w:t xml:space="preserve">О внесении изменений в административный регламент предоставления муниципальной услуги </w:t>
                  </w:r>
                  <w:r w:rsidR="00E02690">
                    <w:t>«</w:t>
                  </w:r>
                  <w:r w:rsidR="00A87AAD" w:rsidRPr="003F2069">
                    <w:t>Принятие решения о предоставлении земельных участков в собственность бесплатно для строительств</w:t>
                  </w:r>
                  <w:r w:rsidR="00A87AAD" w:rsidRPr="003F2069">
                    <w:rPr>
                      <w:szCs w:val="28"/>
                    </w:rPr>
                    <w:t xml:space="preserve">а </w:t>
                  </w:r>
                  <w:r w:rsidR="00A87AAD" w:rsidRPr="003F2069">
                    <w:t>в границах застроенной территории, в отношении которой принято решение о развитии, или об отказе в принятии такого решения</w:t>
                  </w:r>
                  <w:r w:rsidR="00E02690">
                    <w:t>»</w:t>
                  </w:r>
                  <w:r>
                    <w:t xml:space="preserve">, утвержденный постановлением администрации Уинского муниципального </w:t>
                  </w:r>
                  <w:r w:rsidR="00E02690">
                    <w:t>округа</w:t>
                  </w:r>
                  <w:r>
                    <w:t xml:space="preserve"> от </w:t>
                  </w:r>
                  <w:r w:rsidR="00F44180">
                    <w:t>2</w:t>
                  </w:r>
                  <w:r w:rsidR="00850220">
                    <w:t>4</w:t>
                  </w:r>
                  <w:r>
                    <w:t>.</w:t>
                  </w:r>
                  <w:r w:rsidR="00850220">
                    <w:t>11.</w:t>
                  </w:r>
                  <w:r>
                    <w:t>20</w:t>
                  </w:r>
                  <w:r w:rsidR="00E02690">
                    <w:t>2</w:t>
                  </w:r>
                  <w:r w:rsidR="00F44180">
                    <w:t>0</w:t>
                  </w:r>
                  <w:r>
                    <w:t xml:space="preserve"> № </w:t>
                  </w:r>
                  <w:r w:rsidR="00E02690">
                    <w:t>259-01-03-</w:t>
                  </w:r>
                  <w:r w:rsidR="00850220">
                    <w:t>50</w:t>
                  </w:r>
                  <w:r w:rsidR="00A87AAD">
                    <w:t>2</w:t>
                  </w: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4D52DA">
        <w:rPr>
          <w:sz w:val="28"/>
          <w:szCs w:val="28"/>
        </w:rPr>
        <w:tab/>
      </w:r>
      <w:r w:rsidR="004D52DA">
        <w:rPr>
          <w:sz w:val="28"/>
          <w:szCs w:val="28"/>
        </w:rPr>
        <w:tab/>
      </w:r>
      <w:r w:rsidR="004D52DA">
        <w:rPr>
          <w:sz w:val="28"/>
          <w:szCs w:val="28"/>
        </w:rPr>
        <w:tab/>
      </w:r>
      <w:r w:rsidR="004D52DA">
        <w:rPr>
          <w:sz w:val="28"/>
          <w:szCs w:val="28"/>
        </w:rPr>
        <w:tab/>
      </w:r>
      <w:r w:rsidR="004D52DA">
        <w:rPr>
          <w:sz w:val="28"/>
          <w:szCs w:val="28"/>
        </w:rPr>
        <w:tab/>
      </w:r>
      <w:r w:rsidR="004D52DA">
        <w:rPr>
          <w:sz w:val="28"/>
          <w:szCs w:val="28"/>
        </w:rPr>
        <w:tab/>
      </w:r>
      <w:r w:rsidR="004D52DA">
        <w:rPr>
          <w:sz w:val="28"/>
          <w:szCs w:val="28"/>
        </w:rPr>
        <w:tab/>
        <w:t xml:space="preserve">          </w:t>
      </w:r>
      <w:r w:rsidR="004D52DA" w:rsidRPr="004D52DA">
        <w:rPr>
          <w:b/>
          <w:sz w:val="28"/>
          <w:szCs w:val="28"/>
        </w:rPr>
        <w:t>04.10.2022  259-01-03-376</w:t>
      </w:r>
    </w:p>
    <w:p w:rsidR="00850220" w:rsidRDefault="00850220" w:rsidP="001E05B1">
      <w:pPr>
        <w:shd w:val="clear" w:color="auto" w:fill="FFFFFF"/>
        <w:jc w:val="both"/>
        <w:rPr>
          <w:sz w:val="28"/>
          <w:szCs w:val="28"/>
        </w:rPr>
      </w:pPr>
    </w:p>
    <w:p w:rsidR="001639D0" w:rsidRPr="001E05B1" w:rsidRDefault="008E362B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13039C">
        <w:rPr>
          <w:sz w:val="28"/>
          <w:szCs w:val="28"/>
        </w:rPr>
        <w:t xml:space="preserve">В соответствии </w:t>
      </w:r>
      <w:r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>
        <w:rPr>
          <w:color w:val="2C2D2E"/>
          <w:sz w:val="28"/>
          <w:szCs w:val="28"/>
        </w:rPr>
        <w:t xml:space="preserve">а также </w:t>
      </w:r>
      <w:r w:rsidRPr="0000759E">
        <w:rPr>
          <w:bCs/>
          <w:sz w:val="28"/>
          <w:szCs w:val="28"/>
        </w:rPr>
        <w:t xml:space="preserve">в целях </w:t>
      </w:r>
      <w:r w:rsidRPr="004C6BE1">
        <w:rPr>
          <w:color w:val="2C2D2E"/>
          <w:sz w:val="28"/>
          <w:szCs w:val="28"/>
        </w:rPr>
        <w:t>приведения нормативно-правового акта в соответствие с нормами законодательства, администрация Уинского муниципального округа</w:t>
      </w:r>
      <w:r w:rsidR="004D52DA">
        <w:rPr>
          <w:color w:val="2C2D2E"/>
          <w:sz w:val="28"/>
          <w:szCs w:val="28"/>
        </w:rPr>
        <w:t xml:space="preserve"> </w:t>
      </w:r>
      <w:r w:rsidRPr="0013039C">
        <w:rPr>
          <w:sz w:val="28"/>
          <w:szCs w:val="28"/>
        </w:rPr>
        <w:t>Пермского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EB0B21" w:rsidP="009E6637">
      <w:pPr>
        <w:ind w:right="-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62D3">
        <w:rPr>
          <w:sz w:val="28"/>
          <w:szCs w:val="28"/>
        </w:rPr>
        <w:t xml:space="preserve">Внести изменения в </w:t>
      </w:r>
      <w:r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A87AAD">
        <w:rPr>
          <w:sz w:val="28"/>
          <w:szCs w:val="28"/>
        </w:rPr>
        <w:t>«</w:t>
      </w:r>
      <w:r w:rsidR="00A87AAD" w:rsidRPr="00A87AAD">
        <w:rPr>
          <w:sz w:val="28"/>
          <w:szCs w:val="28"/>
        </w:rPr>
        <w:t>Принятие решения о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развитии, или об отказе в принятии такого решения</w:t>
      </w:r>
      <w:r w:rsidR="009E6637" w:rsidRPr="00A87AAD">
        <w:rPr>
          <w:sz w:val="28"/>
          <w:szCs w:val="28"/>
        </w:rPr>
        <w:t>»,</w:t>
      </w:r>
      <w:r w:rsidR="009E6637" w:rsidRPr="009E6637">
        <w:rPr>
          <w:sz w:val="28"/>
          <w:szCs w:val="28"/>
        </w:rPr>
        <w:t xml:space="preserve"> утвержденный постановлением администрации Уинского муниципального округа от 2</w:t>
      </w:r>
      <w:r w:rsidR="00850220">
        <w:rPr>
          <w:sz w:val="28"/>
          <w:szCs w:val="28"/>
        </w:rPr>
        <w:t>4</w:t>
      </w:r>
      <w:r w:rsidR="009E6637" w:rsidRPr="009E6637">
        <w:rPr>
          <w:sz w:val="28"/>
          <w:szCs w:val="28"/>
        </w:rPr>
        <w:t>.</w:t>
      </w:r>
      <w:r w:rsidR="00850220">
        <w:rPr>
          <w:sz w:val="28"/>
          <w:szCs w:val="28"/>
        </w:rPr>
        <w:t>11</w:t>
      </w:r>
      <w:r w:rsidR="009E6637" w:rsidRPr="009E6637">
        <w:rPr>
          <w:sz w:val="28"/>
          <w:szCs w:val="28"/>
        </w:rPr>
        <w:t>.202</w:t>
      </w:r>
      <w:r w:rsidR="00F44180">
        <w:rPr>
          <w:sz w:val="28"/>
          <w:szCs w:val="28"/>
        </w:rPr>
        <w:t xml:space="preserve">0 </w:t>
      </w:r>
      <w:r w:rsidR="009E6637" w:rsidRPr="009E6637">
        <w:rPr>
          <w:sz w:val="28"/>
          <w:szCs w:val="28"/>
        </w:rPr>
        <w:t>№ 259-01-03-</w:t>
      </w:r>
      <w:r w:rsidR="00850220">
        <w:rPr>
          <w:sz w:val="28"/>
          <w:szCs w:val="28"/>
        </w:rPr>
        <w:t>50</w:t>
      </w:r>
      <w:r w:rsidR="00A87AAD">
        <w:rPr>
          <w:sz w:val="28"/>
          <w:szCs w:val="28"/>
        </w:rPr>
        <w:t>2</w:t>
      </w:r>
      <w:r w:rsidRPr="009E6637">
        <w:rPr>
          <w:sz w:val="28"/>
          <w:szCs w:val="28"/>
        </w:rPr>
        <w:t>,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1A2B0F" w:rsidRPr="00A5348D" w:rsidRDefault="001A2B0F" w:rsidP="001A2B0F">
      <w:pPr>
        <w:suppressAutoHyphens/>
        <w:autoSpaceDN w:val="0"/>
        <w:spacing w:line="360" w:lineRule="exact"/>
        <w:ind w:firstLine="851"/>
        <w:jc w:val="both"/>
        <w:textAlignment w:val="baseline"/>
        <w:rPr>
          <w:color w:val="00000A"/>
          <w:kern w:val="3"/>
          <w:sz w:val="28"/>
          <w:szCs w:val="20"/>
        </w:rPr>
      </w:pPr>
      <w:r w:rsidRPr="00A5348D">
        <w:rPr>
          <w:color w:val="00000A"/>
          <w:kern w:val="3"/>
          <w:sz w:val="28"/>
          <w:szCs w:val="28"/>
        </w:rPr>
        <w:t>1.1.  пункт 2.</w:t>
      </w:r>
      <w:r>
        <w:rPr>
          <w:color w:val="00000A"/>
          <w:kern w:val="3"/>
          <w:sz w:val="28"/>
          <w:szCs w:val="28"/>
        </w:rPr>
        <w:t xml:space="preserve">6. </w:t>
      </w:r>
      <w:r w:rsidRPr="00A5348D">
        <w:rPr>
          <w:color w:val="00000A"/>
          <w:kern w:val="3"/>
          <w:sz w:val="28"/>
          <w:szCs w:val="28"/>
        </w:rPr>
        <w:t>административного регламента изложить в новой редакции следующего содержания: «2.</w:t>
      </w:r>
      <w:r>
        <w:rPr>
          <w:color w:val="00000A"/>
          <w:kern w:val="3"/>
          <w:sz w:val="28"/>
          <w:szCs w:val="28"/>
        </w:rPr>
        <w:t>6</w:t>
      </w:r>
      <w:r w:rsidRPr="00A5348D">
        <w:rPr>
          <w:color w:val="00000A"/>
          <w:kern w:val="3"/>
          <w:sz w:val="28"/>
          <w:szCs w:val="28"/>
        </w:rPr>
        <w:t>. Общий срок предоставления муниципальной услуги и срок принятия решения о предоставлении муниципальной услуги составляет 3 (три) рабочих дн</w:t>
      </w:r>
      <w:r>
        <w:rPr>
          <w:color w:val="00000A"/>
          <w:kern w:val="3"/>
          <w:sz w:val="28"/>
          <w:szCs w:val="28"/>
        </w:rPr>
        <w:t>я</w:t>
      </w:r>
      <w:r w:rsidRPr="00A5348D">
        <w:rPr>
          <w:color w:val="00000A"/>
          <w:kern w:val="3"/>
          <w:sz w:val="28"/>
          <w:szCs w:val="28"/>
        </w:rPr>
        <w:t>».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940E83" w:rsidRDefault="00940E83" w:rsidP="00EB0B21">
      <w:pPr>
        <w:ind w:right="-26"/>
        <w:jc w:val="both"/>
        <w:rPr>
          <w:sz w:val="28"/>
          <w:szCs w:val="20"/>
        </w:rPr>
      </w:pPr>
    </w:p>
    <w:p w:rsidR="00675AEF" w:rsidRPr="00774847" w:rsidRDefault="004D52DA" w:rsidP="00EB0B21">
      <w:pPr>
        <w:ind w:right="-26"/>
        <w:jc w:val="both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lastRenderedPageBreak/>
        <w:t xml:space="preserve">         </w:t>
      </w:r>
      <w:r w:rsidR="00DA70F3"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4D52DA">
        <w:rPr>
          <w:sz w:val="28"/>
          <w:szCs w:val="28"/>
        </w:rPr>
        <w:t xml:space="preserve">                                                                       </w:t>
      </w:r>
      <w:r w:rsidR="00675AEF" w:rsidRPr="00774847">
        <w:rPr>
          <w:sz w:val="28"/>
          <w:szCs w:val="28"/>
        </w:rPr>
        <w:t xml:space="preserve">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B11" w:rsidRDefault="00F96B11">
      <w:r>
        <w:separator/>
      </w:r>
    </w:p>
  </w:endnote>
  <w:endnote w:type="continuationSeparator" w:id="1">
    <w:p w:rsidR="00F96B11" w:rsidRDefault="00F9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B11" w:rsidRDefault="00F96B11">
      <w:r>
        <w:separator/>
      </w:r>
    </w:p>
  </w:footnote>
  <w:footnote w:type="continuationSeparator" w:id="1">
    <w:p w:rsidR="00F96B11" w:rsidRDefault="00F96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105CD6"/>
    <w:rsid w:val="00111092"/>
    <w:rsid w:val="00117CB2"/>
    <w:rsid w:val="00122A12"/>
    <w:rsid w:val="00134C73"/>
    <w:rsid w:val="001403A2"/>
    <w:rsid w:val="001639D0"/>
    <w:rsid w:val="00181A58"/>
    <w:rsid w:val="001A2B0F"/>
    <w:rsid w:val="001B3111"/>
    <w:rsid w:val="001C0797"/>
    <w:rsid w:val="001C610E"/>
    <w:rsid w:val="001D02CD"/>
    <w:rsid w:val="001E05B1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91094"/>
    <w:rsid w:val="00293AA6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E0F1F"/>
    <w:rsid w:val="003E15D7"/>
    <w:rsid w:val="003E4104"/>
    <w:rsid w:val="00403EA3"/>
    <w:rsid w:val="00411455"/>
    <w:rsid w:val="00441B66"/>
    <w:rsid w:val="00455F8D"/>
    <w:rsid w:val="00470FB3"/>
    <w:rsid w:val="004717BC"/>
    <w:rsid w:val="00482A25"/>
    <w:rsid w:val="00493957"/>
    <w:rsid w:val="004B6899"/>
    <w:rsid w:val="004C6DFA"/>
    <w:rsid w:val="004D4D2A"/>
    <w:rsid w:val="004D52DA"/>
    <w:rsid w:val="004F7ED3"/>
    <w:rsid w:val="00502F9B"/>
    <w:rsid w:val="005142C5"/>
    <w:rsid w:val="00515A14"/>
    <w:rsid w:val="00520B36"/>
    <w:rsid w:val="00536FED"/>
    <w:rsid w:val="00546DE1"/>
    <w:rsid w:val="00582E28"/>
    <w:rsid w:val="005B7C2C"/>
    <w:rsid w:val="005C2885"/>
    <w:rsid w:val="005C3CFF"/>
    <w:rsid w:val="005D740E"/>
    <w:rsid w:val="006155F3"/>
    <w:rsid w:val="006169BA"/>
    <w:rsid w:val="00636BD6"/>
    <w:rsid w:val="00637B08"/>
    <w:rsid w:val="00640183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C738A"/>
    <w:rsid w:val="006D0D87"/>
    <w:rsid w:val="006D560B"/>
    <w:rsid w:val="006E1F55"/>
    <w:rsid w:val="006E7452"/>
    <w:rsid w:val="00735438"/>
    <w:rsid w:val="00750381"/>
    <w:rsid w:val="0076569E"/>
    <w:rsid w:val="00766773"/>
    <w:rsid w:val="00777E01"/>
    <w:rsid w:val="007816A3"/>
    <w:rsid w:val="00782BD8"/>
    <w:rsid w:val="0078616F"/>
    <w:rsid w:val="007873C9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0220"/>
    <w:rsid w:val="008547CE"/>
    <w:rsid w:val="00882E3D"/>
    <w:rsid w:val="00890C23"/>
    <w:rsid w:val="00892BB0"/>
    <w:rsid w:val="008A3258"/>
    <w:rsid w:val="008B1016"/>
    <w:rsid w:val="008C2C22"/>
    <w:rsid w:val="008D16CB"/>
    <w:rsid w:val="008E362B"/>
    <w:rsid w:val="008E7D9A"/>
    <w:rsid w:val="008F23D2"/>
    <w:rsid w:val="00902FC7"/>
    <w:rsid w:val="009169CE"/>
    <w:rsid w:val="00940E83"/>
    <w:rsid w:val="00942490"/>
    <w:rsid w:val="00987405"/>
    <w:rsid w:val="00991221"/>
    <w:rsid w:val="00997F4C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87AAD"/>
    <w:rsid w:val="00A95542"/>
    <w:rsid w:val="00AB017A"/>
    <w:rsid w:val="00AB37DA"/>
    <w:rsid w:val="00AD3B47"/>
    <w:rsid w:val="00AD696F"/>
    <w:rsid w:val="00AF239C"/>
    <w:rsid w:val="00AF3E02"/>
    <w:rsid w:val="00B1278C"/>
    <w:rsid w:val="00B22E9B"/>
    <w:rsid w:val="00B23DF9"/>
    <w:rsid w:val="00B451DB"/>
    <w:rsid w:val="00B63445"/>
    <w:rsid w:val="00BB0CD5"/>
    <w:rsid w:val="00BB4D01"/>
    <w:rsid w:val="00BB6EA3"/>
    <w:rsid w:val="00BD5FAA"/>
    <w:rsid w:val="00BE7CCA"/>
    <w:rsid w:val="00BF3119"/>
    <w:rsid w:val="00C2155F"/>
    <w:rsid w:val="00C40155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54D"/>
    <w:rsid w:val="00D46EFB"/>
    <w:rsid w:val="00D56C78"/>
    <w:rsid w:val="00D935E1"/>
    <w:rsid w:val="00D93C1F"/>
    <w:rsid w:val="00DA70F3"/>
    <w:rsid w:val="00DB03E2"/>
    <w:rsid w:val="00DE4CB3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979A9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96B1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3A40B-3E46-4B2F-913A-E19DDCE6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2022-06-27T09:17:00Z</cp:lastPrinted>
  <dcterms:created xsi:type="dcterms:W3CDTF">2022-10-04T05:35:00Z</dcterms:created>
  <dcterms:modified xsi:type="dcterms:W3CDTF">2022-10-04T05:35:00Z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