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A7" w:rsidRPr="005D687B" w:rsidRDefault="005D687B" w:rsidP="00210D67">
      <w:pPr>
        <w:pStyle w:val="a4"/>
        <w:spacing w:line="240" w:lineRule="auto"/>
        <w:rPr>
          <w:b/>
          <w:sz w:val="28"/>
          <w:szCs w:val="28"/>
        </w:rPr>
      </w:pPr>
      <w:r w:rsidRPr="005D687B">
        <w:rPr>
          <w:b/>
          <w:sz w:val="28"/>
          <w:szCs w:val="28"/>
        </w:rPr>
        <w:t xml:space="preserve">                                                                  14.10.2022    259-01-03-414</w:t>
      </w:r>
    </w:p>
    <w:p w:rsidR="001278A7" w:rsidRPr="008C56B2" w:rsidRDefault="00900D76" w:rsidP="00210D67">
      <w:pPr>
        <w:pStyle w:val="a4"/>
        <w:spacing w:line="240" w:lineRule="auto"/>
        <w:rPr>
          <w:sz w:val="28"/>
          <w:szCs w:val="28"/>
        </w:rPr>
      </w:pPr>
      <w:r w:rsidRPr="00900D76">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36.7pt;width:227.55pt;height:99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" filled="f" stroked="f">
            <v:textbox style="mso-next-textbox:#Text Box 1" inset="0,0,0,0">
              <w:txbxContent>
                <w:p w:rsidR="00FE4AA3" w:rsidRDefault="00FE4AA3" w:rsidP="00C27E9E">
                  <w:pPr>
                    <w:pStyle w:val="a3"/>
                  </w:pPr>
                </w:p>
                <w:p w:rsidR="00FE4AA3" w:rsidRDefault="00900D76" w:rsidP="00C27E9E">
                  <w:pPr>
                    <w:pStyle w:val="a3"/>
                  </w:pPr>
                  <w:fldSimple w:instr=" DOCPROPERTY  doc_summary  \* MERGEFORMAT ">
                    <w:r w:rsidR="00FE4AA3" w:rsidRPr="00D97304">
                      <w:t>Об утверждении муниципальной программы</w:t>
                    </w:r>
                  </w:fldSimple>
                  <w:r w:rsidR="00FE4AA3">
                    <w:t xml:space="preserve"> «Развитие системы образования </w:t>
                  </w:r>
                  <w:r w:rsidR="00FE4AA3" w:rsidRPr="003212A0">
                    <w:t>в Уинском муниципальном округе Пермского края»</w:t>
                  </w:r>
                  <w:r w:rsidR="00FE4AA3">
                    <w:t xml:space="preserve">  на 2023-2025 годы</w:t>
                  </w:r>
                </w:p>
                <w:p w:rsidR="00FE4AA3" w:rsidRDefault="00FE4AA3" w:rsidP="00344940">
                  <w:pPr>
                    <w:pStyle w:val="a3"/>
                  </w:pPr>
                </w:p>
              </w:txbxContent>
            </v:textbox>
            <w10:wrap type="topAndBottom" anchorx="page" anchory="page"/>
          </v:shape>
        </w:pict>
      </w:r>
      <w:r w:rsidR="00C61A8C">
        <w:rPr>
          <w:noProof/>
        </w:rPr>
        <w:drawing>
          <wp:anchor distT="0" distB="0" distL="114300" distR="114300" simplePos="0" relativeHeight="251657728" behindDoc="0" locked="0" layoutInCell="1" allowOverlap="1">
            <wp:simplePos x="0" y="0"/>
            <wp:positionH relativeFrom="margin">
              <wp:posOffset>1905</wp:posOffset>
            </wp:positionH>
            <wp:positionV relativeFrom="margin">
              <wp:posOffset>-467995</wp:posOffset>
            </wp:positionV>
            <wp:extent cx="6115685" cy="291020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10205"/>
                    </a:xfrm>
                    <a:prstGeom prst="rect">
                      <a:avLst/>
                    </a:prstGeom>
                    <a:noFill/>
                  </pic:spPr>
                </pic:pic>
              </a:graphicData>
            </a:graphic>
          </wp:anchor>
        </w:drawing>
      </w:r>
      <w:r w:rsidR="001278A7" w:rsidRPr="008C56B2">
        <w:rPr>
          <w:sz w:val="28"/>
          <w:szCs w:val="28"/>
        </w:rPr>
        <w:t>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от 25.08.2021 № 259-01-03-253 «Об утверждении Перечня муниципальных программ Уинского муниципального округа Пермского края».</w:t>
      </w:r>
    </w:p>
    <w:p w:rsidR="001278A7" w:rsidRPr="008C56B2" w:rsidRDefault="001278A7" w:rsidP="00210D67">
      <w:pPr>
        <w:pStyle w:val="a4"/>
        <w:spacing w:line="240" w:lineRule="auto"/>
        <w:ind w:firstLine="0"/>
        <w:rPr>
          <w:sz w:val="28"/>
          <w:szCs w:val="28"/>
        </w:rPr>
      </w:pPr>
      <w:r w:rsidRPr="008C56B2">
        <w:rPr>
          <w:sz w:val="28"/>
          <w:szCs w:val="28"/>
        </w:rPr>
        <w:t>ПОСТАНОВЛЯЕТ:</w:t>
      </w:r>
    </w:p>
    <w:p w:rsidR="001278A7" w:rsidRPr="008C56B2" w:rsidRDefault="001278A7" w:rsidP="00210D67">
      <w:pPr>
        <w:ind w:firstLine="708"/>
        <w:jc w:val="both"/>
        <w:rPr>
          <w:sz w:val="28"/>
          <w:szCs w:val="28"/>
        </w:rPr>
      </w:pPr>
      <w:r w:rsidRPr="008C56B2">
        <w:rPr>
          <w:sz w:val="28"/>
          <w:szCs w:val="28"/>
        </w:rPr>
        <w:t>1. Утвердить муниципальную программу «Развитие системы образования в Уинском муниципальном</w:t>
      </w:r>
      <w:r>
        <w:rPr>
          <w:sz w:val="28"/>
          <w:szCs w:val="28"/>
        </w:rPr>
        <w:t xml:space="preserve"> округе Пермского края»  на 2023- 2025</w:t>
      </w:r>
      <w:r w:rsidRPr="008C56B2">
        <w:rPr>
          <w:sz w:val="28"/>
          <w:szCs w:val="28"/>
        </w:rPr>
        <w:t xml:space="preserve"> годы (далее – Программа) согласно приложению.</w:t>
      </w:r>
    </w:p>
    <w:p w:rsidR="001278A7" w:rsidRPr="008C56B2" w:rsidRDefault="001278A7" w:rsidP="00210D67">
      <w:pPr>
        <w:ind w:firstLine="708"/>
        <w:jc w:val="both"/>
        <w:rPr>
          <w:sz w:val="28"/>
          <w:szCs w:val="28"/>
        </w:rPr>
      </w:pPr>
      <w:r w:rsidRPr="008C56B2">
        <w:rPr>
          <w:sz w:val="28"/>
          <w:szCs w:val="28"/>
        </w:rPr>
        <w:t>2. Счит</w:t>
      </w:r>
      <w:r>
        <w:rPr>
          <w:sz w:val="28"/>
          <w:szCs w:val="28"/>
        </w:rPr>
        <w:t>ать утратившим силу с 01.01.2023</w:t>
      </w:r>
      <w:r w:rsidRPr="008C56B2">
        <w:rPr>
          <w:sz w:val="28"/>
          <w:szCs w:val="28"/>
        </w:rPr>
        <w:t>г:</w:t>
      </w:r>
    </w:p>
    <w:p w:rsidR="001278A7" w:rsidRPr="00727F6B" w:rsidRDefault="001278A7" w:rsidP="00210D67">
      <w:pPr>
        <w:ind w:firstLine="708"/>
        <w:jc w:val="both"/>
        <w:rPr>
          <w:sz w:val="28"/>
          <w:szCs w:val="28"/>
        </w:rPr>
      </w:pPr>
      <w:r w:rsidRPr="008C56B2">
        <w:rPr>
          <w:sz w:val="28"/>
          <w:szCs w:val="28"/>
        </w:rPr>
        <w:t xml:space="preserve">- постановление администрации Уинского муниципального округа Пермского края от </w:t>
      </w:r>
      <w:r w:rsidR="00EC7FEF">
        <w:rPr>
          <w:sz w:val="28"/>
          <w:szCs w:val="28"/>
        </w:rPr>
        <w:t>12.11.2021</w:t>
      </w:r>
      <w:r w:rsidRPr="008C56B2">
        <w:rPr>
          <w:sz w:val="28"/>
          <w:szCs w:val="28"/>
        </w:rPr>
        <w:t xml:space="preserve"> № 259-01-03-</w:t>
      </w:r>
      <w:r w:rsidR="00EC7FEF">
        <w:rPr>
          <w:sz w:val="28"/>
          <w:szCs w:val="28"/>
        </w:rPr>
        <w:t>355</w:t>
      </w:r>
      <w:r w:rsidRPr="008C56B2">
        <w:rPr>
          <w:sz w:val="28"/>
          <w:szCs w:val="28"/>
        </w:rPr>
        <w:t xml:space="preserve"> «Об утверждении муниципальной программы «Развитие системы образования в Уинском </w:t>
      </w:r>
      <w:r w:rsidRPr="00727F6B">
        <w:rPr>
          <w:sz w:val="28"/>
          <w:szCs w:val="28"/>
        </w:rPr>
        <w:t>муниципально</w:t>
      </w:r>
      <w:r w:rsidR="00EC7FEF" w:rsidRPr="00727F6B">
        <w:rPr>
          <w:sz w:val="28"/>
          <w:szCs w:val="28"/>
        </w:rPr>
        <w:t>м округе Пермского края» на 2022-2024</w:t>
      </w:r>
      <w:r w:rsidRPr="00727F6B">
        <w:rPr>
          <w:sz w:val="28"/>
          <w:szCs w:val="28"/>
        </w:rPr>
        <w:t xml:space="preserve"> годы.</w:t>
      </w:r>
    </w:p>
    <w:p w:rsidR="001278A7" w:rsidRPr="00727F6B" w:rsidRDefault="00727F6B" w:rsidP="00210D67">
      <w:pPr>
        <w:pStyle w:val="a3"/>
        <w:spacing w:after="0" w:line="240" w:lineRule="auto"/>
        <w:jc w:val="both"/>
        <w:rPr>
          <w:b w:val="0"/>
        </w:rPr>
      </w:pPr>
      <w:r>
        <w:rPr>
          <w:b w:val="0"/>
          <w:szCs w:val="28"/>
        </w:rPr>
        <w:t xml:space="preserve">          -</w:t>
      </w:r>
      <w:r w:rsidR="001278A7" w:rsidRPr="00727F6B">
        <w:rPr>
          <w:b w:val="0"/>
          <w:szCs w:val="28"/>
        </w:rPr>
        <w:t xml:space="preserve"> постановление администрации Уинского муниципального округа Пермского края от </w:t>
      </w:r>
      <w:r w:rsidRPr="00727F6B">
        <w:rPr>
          <w:b w:val="0"/>
          <w:szCs w:val="28"/>
        </w:rPr>
        <w:t>28.02.2022 №259-01-03-70</w:t>
      </w:r>
      <w:r w:rsidR="001278A7" w:rsidRPr="00727F6B">
        <w:rPr>
          <w:b w:val="0"/>
          <w:szCs w:val="28"/>
        </w:rPr>
        <w:t xml:space="preserve"> «</w:t>
      </w:r>
      <w:r w:rsidRPr="00727F6B">
        <w:rPr>
          <w:b w:val="0"/>
        </w:rPr>
        <w:t>О внесении изменений в муниципальную программу «Развитие системы образования в Уинском муниципальном округе Пермского края»  на 2022-2024 годы», утвержденную постановлением администрации Уинского муниципального округа от 12.11.2021 года № 259-01-03-355</w:t>
      </w:r>
      <w:r w:rsidR="001278A7" w:rsidRPr="00727F6B">
        <w:rPr>
          <w:b w:val="0"/>
          <w:szCs w:val="28"/>
        </w:rPr>
        <w:t>»,</w:t>
      </w:r>
    </w:p>
    <w:p w:rsidR="001278A7" w:rsidRPr="008C56B2" w:rsidRDefault="001278A7" w:rsidP="00210D67">
      <w:pPr>
        <w:ind w:firstLine="708"/>
        <w:jc w:val="both"/>
        <w:rPr>
          <w:sz w:val="28"/>
          <w:szCs w:val="28"/>
        </w:rPr>
      </w:pPr>
      <w:r w:rsidRPr="008C56B2">
        <w:rPr>
          <w:sz w:val="28"/>
          <w:szCs w:val="28"/>
        </w:rPr>
        <w:t>3. Настоящее постановлен</w:t>
      </w:r>
      <w:r w:rsidR="00F328D4">
        <w:rPr>
          <w:sz w:val="28"/>
          <w:szCs w:val="28"/>
        </w:rPr>
        <w:t>ие</w:t>
      </w:r>
      <w:r w:rsidR="00F328D4" w:rsidRPr="00641F31">
        <w:rPr>
          <w:sz w:val="28"/>
          <w:szCs w:val="28"/>
        </w:rPr>
        <w:t>, за исключением пункта 2,</w:t>
      </w:r>
      <w:r w:rsidR="00F328D4">
        <w:rPr>
          <w:sz w:val="28"/>
          <w:szCs w:val="28"/>
        </w:rPr>
        <w:t xml:space="preserve"> </w:t>
      </w:r>
      <w:r w:rsidRPr="008C56B2">
        <w:rPr>
          <w:sz w:val="28"/>
          <w:szCs w:val="28"/>
        </w:rPr>
        <w:t xml:space="preserve">вступает в силу с момента подписания и применяется к </w:t>
      </w:r>
      <w:proofErr w:type="gramStart"/>
      <w:r w:rsidRPr="008C56B2">
        <w:rPr>
          <w:sz w:val="28"/>
          <w:szCs w:val="28"/>
        </w:rPr>
        <w:t>правоотношениям</w:t>
      </w:r>
      <w:proofErr w:type="gramEnd"/>
      <w:r w:rsidRPr="008C56B2">
        <w:rPr>
          <w:sz w:val="28"/>
          <w:szCs w:val="28"/>
        </w:rPr>
        <w:t xml:space="preserve"> возникающим при составлении и исполнении бюджета Уинского муниципального округа </w:t>
      </w:r>
      <w:r w:rsidRPr="008C56B2">
        <w:rPr>
          <w:sz w:val="28"/>
          <w:szCs w:val="28"/>
        </w:rPr>
        <w:lastRenderedPageBreak/>
        <w:t>Пермского</w:t>
      </w:r>
      <w:r>
        <w:rPr>
          <w:sz w:val="28"/>
          <w:szCs w:val="28"/>
        </w:rPr>
        <w:t xml:space="preserve"> края, начиная с бюджета на 2023 год и плановый период 2024, 2025</w:t>
      </w:r>
      <w:r w:rsidRPr="008C56B2">
        <w:rPr>
          <w:sz w:val="28"/>
          <w:szCs w:val="28"/>
        </w:rPr>
        <w:t xml:space="preserve"> годов.</w:t>
      </w:r>
    </w:p>
    <w:p w:rsidR="001278A7" w:rsidRPr="008C56B2" w:rsidRDefault="001278A7" w:rsidP="00210D67">
      <w:pPr>
        <w:ind w:firstLine="708"/>
        <w:jc w:val="both"/>
        <w:rPr>
          <w:sz w:val="28"/>
          <w:szCs w:val="28"/>
        </w:rPr>
      </w:pPr>
      <w:r w:rsidRPr="008C56B2">
        <w:rPr>
          <w:sz w:val="28"/>
          <w:szCs w:val="28"/>
        </w:rPr>
        <w:t>4. Настоящее постановление подлежит размещению на официальном сайте</w:t>
      </w:r>
      <w:r w:rsidR="00727F6B">
        <w:rPr>
          <w:sz w:val="28"/>
          <w:szCs w:val="28"/>
        </w:rPr>
        <w:t xml:space="preserve"> </w:t>
      </w:r>
      <w:r w:rsidRPr="008C56B2">
        <w:rPr>
          <w:sz w:val="28"/>
          <w:szCs w:val="28"/>
        </w:rPr>
        <w:t>администрации  Уинского муниципального округа Пермского края</w:t>
      </w:r>
      <w:r w:rsidR="00727F6B">
        <w:rPr>
          <w:sz w:val="28"/>
          <w:szCs w:val="28"/>
        </w:rPr>
        <w:t xml:space="preserve"> (http://uinsk.ru)</w:t>
      </w:r>
      <w:r w:rsidR="00727F6B" w:rsidRPr="008C56B2">
        <w:rPr>
          <w:sz w:val="28"/>
          <w:szCs w:val="28"/>
        </w:rPr>
        <w:t xml:space="preserve"> </w:t>
      </w:r>
      <w:r w:rsidRPr="008C56B2">
        <w:rPr>
          <w:sz w:val="28"/>
          <w:szCs w:val="28"/>
        </w:rPr>
        <w:t xml:space="preserve"> в сети «Интернет» в течение 15 рабочих дней со дня утверждения.</w:t>
      </w:r>
    </w:p>
    <w:p w:rsidR="001278A7" w:rsidRDefault="001278A7" w:rsidP="00210D67">
      <w:pPr>
        <w:ind w:firstLine="708"/>
        <w:jc w:val="both"/>
        <w:rPr>
          <w:sz w:val="28"/>
          <w:szCs w:val="28"/>
        </w:rPr>
      </w:pPr>
      <w:r w:rsidRPr="008C56B2">
        <w:rPr>
          <w:sz w:val="28"/>
          <w:szCs w:val="28"/>
        </w:rPr>
        <w:t>5. Контроль над исполнением настоящего постановления возложить на начальника Управления образования администрации Уинского муниципального округа Копытову Н.Н.</w:t>
      </w:r>
    </w:p>
    <w:p w:rsidR="001278A7" w:rsidRPr="008C56B2" w:rsidRDefault="001278A7" w:rsidP="00210D67">
      <w:pPr>
        <w:ind w:firstLine="708"/>
        <w:jc w:val="both"/>
        <w:rPr>
          <w:sz w:val="28"/>
          <w:szCs w:val="28"/>
        </w:rPr>
      </w:pPr>
    </w:p>
    <w:p w:rsidR="001278A7" w:rsidRDefault="001278A7" w:rsidP="00210D67">
      <w:pPr>
        <w:pStyle w:val="a4"/>
        <w:spacing w:line="240" w:lineRule="auto"/>
        <w:ind w:firstLine="0"/>
      </w:pPr>
    </w:p>
    <w:p w:rsidR="001278A7" w:rsidRPr="008C56B2" w:rsidRDefault="00900D76" w:rsidP="00210D67">
      <w:pPr>
        <w:pStyle w:val="a4"/>
        <w:spacing w:line="240" w:lineRule="auto"/>
        <w:ind w:firstLine="0"/>
        <w:rPr>
          <w:sz w:val="28"/>
          <w:szCs w:val="28"/>
        </w:rPr>
      </w:pPr>
      <w:r w:rsidRPr="00900D76">
        <w:rPr>
          <w:noProof/>
        </w:rPr>
        <w:pict>
          <v:shape id="Text Box 4" o:spid="_x0000_s1028" type="#_x0000_t202" style="position:absolute;left:0;text-align:left;margin-left:81.85pt;margin-top:767.15pt;width:266.4pt;height:2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FE4AA3" w:rsidRPr="009169CE" w:rsidRDefault="00FE4AA3" w:rsidP="008C56B2">
                  <w:pPr>
                    <w:pStyle w:val="a7"/>
                    <w:ind w:firstLine="0"/>
                  </w:pPr>
                </w:p>
              </w:txbxContent>
            </v:textbox>
            <w10:wrap anchorx="page" anchory="page"/>
          </v:shape>
        </w:pict>
      </w:r>
      <w:r w:rsidR="001278A7" w:rsidRPr="008C56B2">
        <w:rPr>
          <w:noProof/>
          <w:sz w:val="28"/>
          <w:szCs w:val="28"/>
        </w:rPr>
        <w:t>Глава муниципального округа-</w:t>
      </w:r>
    </w:p>
    <w:p w:rsidR="001278A7" w:rsidRPr="008C56B2" w:rsidRDefault="001278A7" w:rsidP="00210D67">
      <w:pPr>
        <w:pStyle w:val="a4"/>
        <w:spacing w:line="240" w:lineRule="auto"/>
        <w:ind w:firstLine="0"/>
        <w:rPr>
          <w:sz w:val="28"/>
          <w:szCs w:val="28"/>
        </w:rPr>
      </w:pPr>
      <w:r w:rsidRPr="008C56B2">
        <w:rPr>
          <w:sz w:val="28"/>
          <w:szCs w:val="28"/>
        </w:rPr>
        <w:t xml:space="preserve">глава администрации </w:t>
      </w:r>
    </w:p>
    <w:p w:rsidR="001278A7" w:rsidRPr="008C56B2" w:rsidRDefault="001278A7" w:rsidP="00210D67">
      <w:pPr>
        <w:pStyle w:val="a4"/>
        <w:spacing w:line="240" w:lineRule="auto"/>
        <w:ind w:firstLine="0"/>
        <w:rPr>
          <w:sz w:val="28"/>
          <w:szCs w:val="28"/>
        </w:rPr>
      </w:pPr>
      <w:r w:rsidRPr="008C56B2">
        <w:rPr>
          <w:sz w:val="28"/>
          <w:szCs w:val="28"/>
        </w:rPr>
        <w:t xml:space="preserve">Уинского муниципального округа                                  </w:t>
      </w:r>
      <w:r>
        <w:rPr>
          <w:sz w:val="28"/>
          <w:szCs w:val="28"/>
        </w:rPr>
        <w:t xml:space="preserve">             </w:t>
      </w:r>
      <w:r w:rsidRPr="008C56B2">
        <w:rPr>
          <w:sz w:val="28"/>
          <w:szCs w:val="28"/>
        </w:rPr>
        <w:t xml:space="preserve">   А.Н. Зелёнкин</w:t>
      </w:r>
    </w:p>
    <w:p w:rsidR="001278A7" w:rsidRPr="00EA249F" w:rsidRDefault="001278A7" w:rsidP="00210D67">
      <w:pPr>
        <w:pStyle w:val="a4"/>
        <w:spacing w:line="240" w:lineRule="auto"/>
        <w:ind w:firstLine="0"/>
      </w:pPr>
      <w:r w:rsidRPr="00EA249F">
        <w:tab/>
      </w:r>
    </w:p>
    <w:p w:rsidR="001278A7" w:rsidRPr="00EA249F" w:rsidRDefault="001278A7" w:rsidP="00210D67">
      <w:pPr>
        <w:pStyle w:val="a4"/>
        <w:spacing w:line="240" w:lineRule="auto"/>
      </w:pPr>
    </w:p>
    <w:p w:rsidR="001278A7" w:rsidRDefault="001278A7" w:rsidP="00210D67">
      <w:pPr>
        <w:pStyle w:val="a4"/>
        <w:spacing w:line="240" w:lineRule="auto"/>
        <w:ind w:left="4247"/>
        <w:jc w:val="left"/>
      </w:pPr>
    </w:p>
    <w:p w:rsidR="001278A7" w:rsidRDefault="001278A7" w:rsidP="00210D67">
      <w:pPr>
        <w:pStyle w:val="a4"/>
        <w:spacing w:line="240" w:lineRule="auto"/>
        <w:ind w:left="4247"/>
        <w:jc w:val="left"/>
      </w:pPr>
    </w:p>
    <w:p w:rsidR="001278A7" w:rsidRPr="00EA249F" w:rsidRDefault="001278A7" w:rsidP="00210D67">
      <w:pPr>
        <w:pStyle w:val="a4"/>
        <w:spacing w:line="240" w:lineRule="auto"/>
        <w:ind w:left="4247"/>
        <w:jc w:val="left"/>
      </w:pPr>
      <w:r>
        <w:br w:type="page"/>
      </w:r>
      <w:r w:rsidRPr="00EA249F">
        <w:lastRenderedPageBreak/>
        <w:t>УТВЕРЖДЕНА</w:t>
      </w:r>
    </w:p>
    <w:p w:rsidR="001278A7" w:rsidRDefault="001278A7" w:rsidP="00210D67">
      <w:pPr>
        <w:pStyle w:val="a4"/>
        <w:spacing w:line="240" w:lineRule="auto"/>
        <w:ind w:left="4247"/>
        <w:jc w:val="left"/>
      </w:pPr>
      <w:r w:rsidRPr="00EA249F">
        <w:t xml:space="preserve">постановлением      </w:t>
      </w:r>
    </w:p>
    <w:p w:rsidR="001278A7" w:rsidRPr="00EA249F" w:rsidRDefault="001278A7" w:rsidP="00210D67">
      <w:pPr>
        <w:pStyle w:val="a4"/>
        <w:spacing w:line="240" w:lineRule="auto"/>
        <w:ind w:left="4247"/>
        <w:jc w:val="left"/>
      </w:pPr>
      <w:r w:rsidRPr="00EA249F">
        <w:t>администрации</w:t>
      </w:r>
    </w:p>
    <w:p w:rsidR="001278A7" w:rsidRPr="00EA249F" w:rsidRDefault="001278A7" w:rsidP="00210D67">
      <w:pPr>
        <w:pStyle w:val="a4"/>
        <w:spacing w:line="240" w:lineRule="auto"/>
        <w:ind w:left="4247"/>
        <w:jc w:val="left"/>
      </w:pPr>
      <w:r w:rsidRPr="00EA249F">
        <w:t>Уинского муниципального</w:t>
      </w:r>
    </w:p>
    <w:p w:rsidR="001278A7" w:rsidRPr="00EA249F" w:rsidRDefault="001278A7" w:rsidP="00210D67">
      <w:pPr>
        <w:pStyle w:val="a4"/>
        <w:spacing w:line="240" w:lineRule="auto"/>
        <w:ind w:left="4247"/>
        <w:jc w:val="left"/>
      </w:pPr>
      <w:r>
        <w:t>округа</w:t>
      </w:r>
    </w:p>
    <w:p w:rsidR="001278A7" w:rsidRDefault="001278A7" w:rsidP="00210D67">
      <w:pPr>
        <w:pStyle w:val="a4"/>
        <w:spacing w:line="240" w:lineRule="auto"/>
        <w:ind w:left="4956" w:firstLine="0"/>
        <w:jc w:val="left"/>
      </w:pPr>
      <w:r w:rsidRPr="00EA249F">
        <w:t xml:space="preserve">от  </w:t>
      </w:r>
    </w:p>
    <w:p w:rsidR="001278A7" w:rsidRPr="00EA249F" w:rsidRDefault="001278A7" w:rsidP="00210D67">
      <w:pPr>
        <w:pStyle w:val="a4"/>
        <w:spacing w:line="240" w:lineRule="auto"/>
        <w:ind w:left="4956" w:firstLine="0"/>
        <w:jc w:val="left"/>
      </w:pPr>
      <w:r w:rsidRPr="00EA249F">
        <w:t xml:space="preserve">№ </w:t>
      </w:r>
    </w:p>
    <w:p w:rsidR="001278A7" w:rsidRPr="00EA249F" w:rsidRDefault="001278A7" w:rsidP="00210D67">
      <w:pPr>
        <w:pStyle w:val="a4"/>
        <w:spacing w:line="240" w:lineRule="auto"/>
        <w:jc w:val="left"/>
      </w:pPr>
    </w:p>
    <w:p w:rsidR="001278A7" w:rsidRPr="00EA249F" w:rsidRDefault="001278A7" w:rsidP="00210D67">
      <w:pPr>
        <w:pStyle w:val="a4"/>
        <w:spacing w:line="240" w:lineRule="auto"/>
        <w:rPr>
          <w:b/>
        </w:rPr>
      </w:pPr>
    </w:p>
    <w:p w:rsidR="001278A7" w:rsidRPr="00EA249F" w:rsidRDefault="001278A7" w:rsidP="00210D67">
      <w:pPr>
        <w:pStyle w:val="a4"/>
        <w:spacing w:line="240" w:lineRule="auto"/>
        <w:rPr>
          <w:b/>
        </w:rPr>
      </w:pPr>
    </w:p>
    <w:p w:rsidR="001278A7" w:rsidRDefault="001278A7" w:rsidP="00210D67">
      <w:pPr>
        <w:pStyle w:val="a4"/>
        <w:spacing w:line="240" w:lineRule="auto"/>
        <w:rPr>
          <w:b/>
        </w:rPr>
      </w:pPr>
    </w:p>
    <w:p w:rsidR="001278A7" w:rsidRPr="00CB6180" w:rsidRDefault="001278A7" w:rsidP="00210D67">
      <w:pPr>
        <w:pStyle w:val="a4"/>
        <w:spacing w:line="240" w:lineRule="auto"/>
        <w:rPr>
          <w:b/>
        </w:rPr>
      </w:pPr>
    </w:p>
    <w:p w:rsidR="001278A7" w:rsidRPr="00EA249F" w:rsidRDefault="001278A7" w:rsidP="00210D67">
      <w:pPr>
        <w:pStyle w:val="a4"/>
        <w:spacing w:line="240" w:lineRule="auto"/>
        <w:rPr>
          <w:b/>
        </w:rPr>
      </w:pPr>
    </w:p>
    <w:p w:rsidR="001278A7" w:rsidRPr="00EA249F" w:rsidRDefault="001278A7" w:rsidP="00210D67">
      <w:pPr>
        <w:pStyle w:val="a4"/>
        <w:spacing w:line="240" w:lineRule="auto"/>
        <w:rPr>
          <w:b/>
        </w:rPr>
      </w:pPr>
    </w:p>
    <w:p w:rsidR="001278A7" w:rsidRPr="000F21A8" w:rsidRDefault="001278A7" w:rsidP="00210D67">
      <w:pPr>
        <w:pStyle w:val="a4"/>
        <w:spacing w:line="240" w:lineRule="auto"/>
        <w:jc w:val="center"/>
        <w:rPr>
          <w:b/>
          <w:sz w:val="28"/>
          <w:szCs w:val="28"/>
        </w:rPr>
      </w:pPr>
      <w:r w:rsidRPr="000F21A8">
        <w:rPr>
          <w:b/>
          <w:sz w:val="28"/>
          <w:szCs w:val="28"/>
        </w:rPr>
        <w:t>Муниципальная программа</w:t>
      </w:r>
    </w:p>
    <w:p w:rsidR="001278A7" w:rsidRPr="000F21A8" w:rsidRDefault="001278A7" w:rsidP="00210D67">
      <w:pPr>
        <w:pStyle w:val="a4"/>
        <w:spacing w:line="240" w:lineRule="auto"/>
        <w:jc w:val="center"/>
        <w:rPr>
          <w:b/>
          <w:sz w:val="28"/>
          <w:szCs w:val="28"/>
        </w:rPr>
      </w:pPr>
      <w:r w:rsidRPr="000F21A8">
        <w:rPr>
          <w:b/>
          <w:sz w:val="28"/>
          <w:szCs w:val="28"/>
        </w:rPr>
        <w:t>«Развитие системы образования в Уинском муниципально</w:t>
      </w:r>
      <w:r>
        <w:rPr>
          <w:b/>
          <w:sz w:val="28"/>
          <w:szCs w:val="28"/>
        </w:rPr>
        <w:t>м округе Пермского края» на 2023 - 2025</w:t>
      </w:r>
      <w:r w:rsidRPr="000F21A8">
        <w:rPr>
          <w:b/>
          <w:sz w:val="28"/>
          <w:szCs w:val="28"/>
        </w:rPr>
        <w:t xml:space="preserve"> годы»</w:t>
      </w: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Default="001278A7" w:rsidP="00210D67">
      <w:pPr>
        <w:pStyle w:val="a4"/>
        <w:spacing w:line="240" w:lineRule="auto"/>
        <w:jc w:val="center"/>
        <w:rPr>
          <w:b/>
        </w:rPr>
      </w:pPr>
    </w:p>
    <w:p w:rsidR="001278A7" w:rsidRPr="00336849" w:rsidRDefault="001278A7" w:rsidP="00210D67">
      <w:pPr>
        <w:pStyle w:val="a4"/>
        <w:spacing w:line="240" w:lineRule="auto"/>
        <w:jc w:val="center"/>
        <w:rPr>
          <w:b/>
        </w:rPr>
      </w:pPr>
    </w:p>
    <w:p w:rsidR="001278A7" w:rsidRPr="00EA249F" w:rsidRDefault="001278A7" w:rsidP="00210D67">
      <w:pPr>
        <w:pStyle w:val="a4"/>
        <w:spacing w:line="240" w:lineRule="auto"/>
        <w:jc w:val="center"/>
        <w:sectPr w:rsidR="001278A7" w:rsidRPr="00EA249F" w:rsidSect="003151E2">
          <w:pgSz w:w="11906" w:h="16838"/>
          <w:pgMar w:top="1134" w:right="851" w:bottom="1134" w:left="1701" w:header="709" w:footer="709" w:gutter="0"/>
          <w:cols w:space="720"/>
        </w:sectPr>
      </w:pPr>
    </w:p>
    <w:p w:rsidR="001278A7" w:rsidRPr="00FC4D54" w:rsidRDefault="001278A7" w:rsidP="00210D67">
      <w:pPr>
        <w:pStyle w:val="a4"/>
        <w:spacing w:line="240" w:lineRule="auto"/>
        <w:ind w:firstLine="0"/>
        <w:rPr>
          <w:sz w:val="28"/>
          <w:szCs w:val="28"/>
        </w:rPr>
      </w:pPr>
      <w:proofErr w:type="gramStart"/>
      <w:r w:rsidRPr="00FC4D54">
        <w:rPr>
          <w:sz w:val="28"/>
          <w:szCs w:val="28"/>
        </w:rPr>
        <w:lastRenderedPageBreak/>
        <w:t>Муниципальная программа «Развитие системы образования в Уинском муниципальном округе Пермского края» на 2023 - 2025 годы (далее – Программа) определяет комплекс целей и задач по обеспечению государственной политики в сфере образования на муниципальном уровне, финансовое обеспечение и механизмы реализации мероприятий, направленных на обеспечение доступности и качества образовательных услуг, показатели их результативности и является ключевым механизмом реализации муниципальной стратегии устойчивого социально-экономического и социокультурного</w:t>
      </w:r>
      <w:proofErr w:type="gramEnd"/>
      <w:r w:rsidRPr="00FC4D54">
        <w:rPr>
          <w:sz w:val="28"/>
          <w:szCs w:val="28"/>
        </w:rPr>
        <w:t xml:space="preserve"> развития Уинского муниципального округа Пермского края в интересах человека, общества и государства.</w:t>
      </w:r>
    </w:p>
    <w:p w:rsidR="001278A7" w:rsidRPr="00FC4D54" w:rsidRDefault="001278A7" w:rsidP="00210D67">
      <w:pPr>
        <w:pStyle w:val="a4"/>
        <w:spacing w:line="240" w:lineRule="auto"/>
        <w:ind w:firstLine="0"/>
        <w:rPr>
          <w:sz w:val="28"/>
          <w:szCs w:val="28"/>
        </w:rPr>
      </w:pPr>
      <w:r w:rsidRPr="00FC4D54">
        <w:rPr>
          <w:sz w:val="28"/>
          <w:szCs w:val="28"/>
        </w:rPr>
        <w:t xml:space="preserve">Объектом регулирования Программы являются система образования Уинского муниципального округа Пермского края. </w:t>
      </w:r>
    </w:p>
    <w:p w:rsidR="001278A7" w:rsidRPr="00FC4D54" w:rsidRDefault="001278A7" w:rsidP="00210D67">
      <w:pPr>
        <w:pStyle w:val="a4"/>
        <w:spacing w:line="240" w:lineRule="auto"/>
        <w:ind w:firstLine="0"/>
        <w:rPr>
          <w:sz w:val="28"/>
          <w:szCs w:val="28"/>
        </w:rPr>
      </w:pPr>
      <w:r w:rsidRPr="00FC4D54">
        <w:rPr>
          <w:sz w:val="28"/>
          <w:szCs w:val="28"/>
        </w:rPr>
        <w:t xml:space="preserve">В ходе уточнения и детализации целей и задач Программы данный документ подлежит изменению в соответствии с процедурой внесения изменений. </w:t>
      </w:r>
    </w:p>
    <w:p w:rsidR="001278A7" w:rsidRDefault="001278A7" w:rsidP="00210D67">
      <w:pPr>
        <w:pStyle w:val="a4"/>
        <w:spacing w:line="240" w:lineRule="auto"/>
        <w:ind w:left="3540" w:firstLine="0"/>
        <w:jc w:val="left"/>
      </w:pPr>
    </w:p>
    <w:p w:rsidR="001278A7" w:rsidRPr="007D37C6" w:rsidRDefault="001278A7" w:rsidP="00210D67">
      <w:pPr>
        <w:pStyle w:val="ConsPlusNormal"/>
        <w:jc w:val="center"/>
        <w:rPr>
          <w:rFonts w:ascii="Times New Roman" w:hAnsi="Times New Roman" w:cs="Times New Roman"/>
          <w:sz w:val="28"/>
          <w:szCs w:val="28"/>
        </w:rPr>
      </w:pPr>
      <w:r w:rsidRPr="007D37C6">
        <w:rPr>
          <w:rFonts w:ascii="Times New Roman" w:hAnsi="Times New Roman" w:cs="Times New Roman"/>
          <w:sz w:val="28"/>
          <w:szCs w:val="28"/>
        </w:rPr>
        <w:t>Паспорт муниципальной программы</w:t>
      </w:r>
    </w:p>
    <w:p w:rsidR="001278A7" w:rsidRPr="00AC11FF" w:rsidRDefault="001278A7" w:rsidP="00210D67">
      <w:pPr>
        <w:pStyle w:val="a4"/>
        <w:spacing w:line="240" w:lineRule="auto"/>
        <w:ind w:firstLine="0"/>
        <w:rPr>
          <w:b/>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561"/>
        <w:gridCol w:w="3339"/>
        <w:gridCol w:w="1780"/>
        <w:gridCol w:w="1809"/>
        <w:gridCol w:w="1843"/>
        <w:gridCol w:w="1781"/>
      </w:tblGrid>
      <w:tr w:rsidR="001278A7" w:rsidRPr="007D37C6" w:rsidTr="00A6374C">
        <w:trPr>
          <w:trHeight w:val="622"/>
        </w:trPr>
        <w:tc>
          <w:tcPr>
            <w:tcW w:w="913" w:type="dxa"/>
            <w:vAlign w:val="center"/>
          </w:tcPr>
          <w:p w:rsidR="001278A7" w:rsidRPr="00F328D4" w:rsidRDefault="001278A7" w:rsidP="00210D67">
            <w:pPr>
              <w:pStyle w:val="ConsPlusNormal"/>
              <w:ind w:left="-120" w:firstLine="120"/>
              <w:jc w:val="center"/>
              <w:rPr>
                <w:rFonts w:ascii="Times New Roman" w:hAnsi="Times New Roman" w:cs="Times New Roman"/>
                <w:sz w:val="28"/>
                <w:szCs w:val="24"/>
              </w:rPr>
            </w:pPr>
            <w:r w:rsidRPr="00F328D4">
              <w:rPr>
                <w:rFonts w:ascii="Times New Roman" w:hAnsi="Times New Roman" w:cs="Times New Roman"/>
                <w:sz w:val="28"/>
                <w:szCs w:val="24"/>
              </w:rPr>
              <w:t>1</w:t>
            </w:r>
          </w:p>
        </w:tc>
        <w:tc>
          <w:tcPr>
            <w:tcW w:w="3561" w:type="dxa"/>
          </w:tcPr>
          <w:p w:rsidR="001278A7" w:rsidRPr="00F328D4" w:rsidRDefault="001278A7" w:rsidP="00210D67">
            <w:pPr>
              <w:pStyle w:val="ConsPlusNormal"/>
              <w:rPr>
                <w:rFonts w:ascii="Times New Roman" w:hAnsi="Times New Roman" w:cs="Times New Roman"/>
                <w:sz w:val="28"/>
                <w:szCs w:val="24"/>
              </w:rPr>
            </w:pPr>
            <w:r w:rsidRPr="00F328D4">
              <w:rPr>
                <w:rFonts w:ascii="Times New Roman" w:hAnsi="Times New Roman" w:cs="Times New Roman"/>
                <w:sz w:val="28"/>
                <w:szCs w:val="24"/>
              </w:rPr>
              <w:t>Наименование муниципальной программы</w:t>
            </w:r>
          </w:p>
        </w:tc>
        <w:tc>
          <w:tcPr>
            <w:tcW w:w="10552" w:type="dxa"/>
            <w:gridSpan w:val="5"/>
          </w:tcPr>
          <w:p w:rsidR="001278A7" w:rsidRPr="00CF19F6" w:rsidRDefault="001278A7" w:rsidP="00210D67">
            <w:pPr>
              <w:pStyle w:val="ConsPlusNormal"/>
              <w:rPr>
                <w:rFonts w:ascii="Times New Roman" w:hAnsi="Times New Roman" w:cs="Times New Roman"/>
                <w:sz w:val="28"/>
                <w:szCs w:val="28"/>
              </w:rPr>
            </w:pPr>
            <w:r w:rsidRPr="00CF19F6">
              <w:rPr>
                <w:rFonts w:ascii="Times New Roman" w:hAnsi="Times New Roman" w:cs="Times New Roman"/>
                <w:sz w:val="28"/>
                <w:szCs w:val="28"/>
              </w:rPr>
              <w:t>«Развитие системы образования в Уинском муниципальн</w:t>
            </w:r>
            <w:r>
              <w:rPr>
                <w:rFonts w:ascii="Times New Roman" w:hAnsi="Times New Roman" w:cs="Times New Roman"/>
                <w:sz w:val="28"/>
                <w:szCs w:val="28"/>
              </w:rPr>
              <w:t>ом округе Пермского края на 2023 – 2025</w:t>
            </w:r>
            <w:r w:rsidRPr="00CF19F6">
              <w:rPr>
                <w:rFonts w:ascii="Times New Roman" w:hAnsi="Times New Roman" w:cs="Times New Roman"/>
                <w:sz w:val="28"/>
                <w:szCs w:val="28"/>
              </w:rPr>
              <w:t xml:space="preserve"> годы»</w:t>
            </w:r>
          </w:p>
        </w:tc>
      </w:tr>
      <w:tr w:rsidR="001278A7" w:rsidRPr="007D37C6" w:rsidTr="00A6374C">
        <w:trPr>
          <w:trHeight w:val="581"/>
        </w:trPr>
        <w:tc>
          <w:tcPr>
            <w:tcW w:w="913" w:type="dxa"/>
            <w:vAlign w:val="center"/>
          </w:tcPr>
          <w:p w:rsidR="001278A7" w:rsidRPr="00F328D4" w:rsidRDefault="001278A7" w:rsidP="00210D67">
            <w:pPr>
              <w:pStyle w:val="ConsPlusNormal"/>
              <w:ind w:firstLine="360"/>
              <w:rPr>
                <w:rFonts w:ascii="Times New Roman" w:hAnsi="Times New Roman" w:cs="Times New Roman"/>
                <w:sz w:val="28"/>
                <w:szCs w:val="24"/>
              </w:rPr>
            </w:pPr>
            <w:r w:rsidRPr="00F328D4">
              <w:rPr>
                <w:rFonts w:ascii="Times New Roman" w:hAnsi="Times New Roman" w:cs="Times New Roman"/>
                <w:sz w:val="28"/>
                <w:szCs w:val="24"/>
              </w:rPr>
              <w:t>2</w:t>
            </w:r>
          </w:p>
        </w:tc>
        <w:tc>
          <w:tcPr>
            <w:tcW w:w="3561" w:type="dxa"/>
          </w:tcPr>
          <w:p w:rsidR="001278A7" w:rsidRPr="00F328D4" w:rsidRDefault="001278A7" w:rsidP="00210D67">
            <w:pPr>
              <w:pStyle w:val="ConsPlusNormal"/>
              <w:rPr>
                <w:rFonts w:ascii="Times New Roman" w:hAnsi="Times New Roman" w:cs="Times New Roman"/>
                <w:sz w:val="28"/>
                <w:szCs w:val="24"/>
              </w:rPr>
            </w:pPr>
            <w:r w:rsidRPr="006252BF">
              <w:rPr>
                <w:rFonts w:ascii="Times New Roman" w:hAnsi="Times New Roman" w:cs="Times New Roman"/>
                <w:sz w:val="28"/>
                <w:szCs w:val="24"/>
              </w:rPr>
              <w:t xml:space="preserve">Цели </w:t>
            </w:r>
            <w:r w:rsidR="00F328D4" w:rsidRPr="006252BF">
              <w:rPr>
                <w:rFonts w:ascii="Times New Roman" w:hAnsi="Times New Roman" w:cs="Times New Roman"/>
                <w:sz w:val="28"/>
                <w:szCs w:val="24"/>
              </w:rPr>
              <w:t>и</w:t>
            </w:r>
            <w:r w:rsidR="00F328D4" w:rsidRPr="00F328D4">
              <w:rPr>
                <w:rFonts w:ascii="Times New Roman" w:hAnsi="Times New Roman" w:cs="Times New Roman"/>
                <w:sz w:val="28"/>
                <w:szCs w:val="24"/>
              </w:rPr>
              <w:t xml:space="preserve"> </w:t>
            </w:r>
            <w:r w:rsidRPr="00F328D4">
              <w:rPr>
                <w:rFonts w:ascii="Times New Roman" w:hAnsi="Times New Roman" w:cs="Times New Roman"/>
                <w:sz w:val="28"/>
                <w:szCs w:val="24"/>
              </w:rPr>
              <w:t>задачи  муниципальной программы</w:t>
            </w:r>
          </w:p>
        </w:tc>
        <w:tc>
          <w:tcPr>
            <w:tcW w:w="10552" w:type="dxa"/>
            <w:gridSpan w:val="5"/>
          </w:tcPr>
          <w:p w:rsidR="001278A7" w:rsidRDefault="00F328D4" w:rsidP="00210D67">
            <w:pPr>
              <w:pStyle w:val="a4"/>
              <w:spacing w:line="240" w:lineRule="auto"/>
              <w:ind w:firstLine="0"/>
              <w:rPr>
                <w:sz w:val="28"/>
                <w:szCs w:val="24"/>
              </w:rPr>
            </w:pPr>
            <w:r w:rsidRPr="006252BF">
              <w:rPr>
                <w:sz w:val="28"/>
                <w:szCs w:val="24"/>
              </w:rPr>
              <w:t>Цель:</w:t>
            </w:r>
            <w:r>
              <w:rPr>
                <w:sz w:val="28"/>
                <w:szCs w:val="24"/>
              </w:rPr>
              <w:t xml:space="preserve"> </w:t>
            </w:r>
            <w:r w:rsidR="001278A7" w:rsidRPr="00460058">
              <w:rPr>
                <w:sz w:val="28"/>
                <w:szCs w:val="24"/>
              </w:rPr>
              <w:t>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округа в интересах человека, общества и государства.</w:t>
            </w:r>
          </w:p>
          <w:p w:rsidR="00F328D4" w:rsidRPr="00460058" w:rsidRDefault="00F328D4" w:rsidP="00210D67">
            <w:pPr>
              <w:pStyle w:val="a4"/>
              <w:spacing w:line="240" w:lineRule="auto"/>
              <w:ind w:firstLine="0"/>
              <w:rPr>
                <w:sz w:val="28"/>
                <w:szCs w:val="24"/>
              </w:rPr>
            </w:pPr>
            <w:r w:rsidRPr="006252BF">
              <w:rPr>
                <w:sz w:val="28"/>
                <w:szCs w:val="24"/>
              </w:rPr>
              <w:t>Задачи:</w:t>
            </w:r>
            <w:r>
              <w:rPr>
                <w:sz w:val="28"/>
                <w:szCs w:val="24"/>
              </w:rPr>
              <w:t xml:space="preserve"> </w:t>
            </w:r>
          </w:p>
          <w:p w:rsidR="001278A7" w:rsidRPr="00460058" w:rsidRDefault="001278A7" w:rsidP="00210D67">
            <w:pPr>
              <w:pStyle w:val="a4"/>
              <w:numPr>
                <w:ilvl w:val="0"/>
                <w:numId w:val="3"/>
              </w:numPr>
              <w:spacing w:line="240" w:lineRule="auto"/>
              <w:rPr>
                <w:sz w:val="28"/>
                <w:szCs w:val="24"/>
              </w:rPr>
            </w:pPr>
            <w:r w:rsidRPr="00460058">
              <w:rPr>
                <w:sz w:val="28"/>
                <w:szCs w:val="24"/>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Уинского муниципального округа Пермского края.</w:t>
            </w:r>
          </w:p>
          <w:p w:rsidR="001278A7" w:rsidRPr="00460058" w:rsidRDefault="001278A7" w:rsidP="00210D67">
            <w:pPr>
              <w:pStyle w:val="a4"/>
              <w:numPr>
                <w:ilvl w:val="0"/>
                <w:numId w:val="3"/>
              </w:numPr>
              <w:spacing w:line="240" w:lineRule="auto"/>
              <w:rPr>
                <w:sz w:val="28"/>
                <w:szCs w:val="24"/>
              </w:rPr>
            </w:pPr>
            <w:r w:rsidRPr="00460058">
              <w:rPr>
                <w:sz w:val="28"/>
                <w:szCs w:val="24"/>
              </w:rPr>
              <w:t>Развитие инфраструктуры и организационно-</w:t>
            </w:r>
            <w:proofErr w:type="gramStart"/>
            <w:r w:rsidRPr="00460058">
              <w:rPr>
                <w:sz w:val="28"/>
                <w:szCs w:val="24"/>
              </w:rPr>
              <w:t>экономических механизмов</w:t>
            </w:r>
            <w:proofErr w:type="gramEnd"/>
            <w:r w:rsidRPr="00460058">
              <w:rPr>
                <w:sz w:val="28"/>
                <w:szCs w:val="24"/>
              </w:rPr>
              <w:t>, обеспечивающих максимально равную доступность услуг дошкольного, общего, дополнительного образования детей.</w:t>
            </w:r>
          </w:p>
          <w:p w:rsidR="001278A7" w:rsidRPr="00460058" w:rsidRDefault="001278A7" w:rsidP="00210D67">
            <w:pPr>
              <w:pStyle w:val="a4"/>
              <w:numPr>
                <w:ilvl w:val="0"/>
                <w:numId w:val="3"/>
              </w:numPr>
              <w:spacing w:line="240" w:lineRule="auto"/>
              <w:rPr>
                <w:sz w:val="28"/>
                <w:szCs w:val="24"/>
              </w:rPr>
            </w:pPr>
            <w:r w:rsidRPr="00460058">
              <w:rPr>
                <w:sz w:val="28"/>
                <w:szCs w:val="24"/>
              </w:rPr>
              <w:lastRenderedPageBreak/>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результатов социализации.</w:t>
            </w:r>
          </w:p>
          <w:p w:rsidR="001278A7" w:rsidRPr="00460058" w:rsidRDefault="001278A7" w:rsidP="00210D67">
            <w:pPr>
              <w:pStyle w:val="a4"/>
              <w:numPr>
                <w:ilvl w:val="0"/>
                <w:numId w:val="3"/>
              </w:numPr>
              <w:spacing w:line="240" w:lineRule="auto"/>
              <w:rPr>
                <w:sz w:val="28"/>
                <w:szCs w:val="24"/>
              </w:rPr>
            </w:pPr>
            <w:r w:rsidRPr="00460058">
              <w:rPr>
                <w:sz w:val="28"/>
                <w:szCs w:val="24"/>
              </w:rPr>
              <w:t>Создание условий для развития кадрового потенциала отрасли образования.</w:t>
            </w:r>
          </w:p>
          <w:p w:rsidR="001278A7" w:rsidRPr="00460058" w:rsidRDefault="001278A7" w:rsidP="00210D67">
            <w:pPr>
              <w:pStyle w:val="a4"/>
              <w:numPr>
                <w:ilvl w:val="0"/>
                <w:numId w:val="3"/>
              </w:numPr>
              <w:spacing w:line="240" w:lineRule="auto"/>
              <w:rPr>
                <w:sz w:val="28"/>
                <w:szCs w:val="24"/>
              </w:rPr>
            </w:pPr>
            <w:r w:rsidRPr="00460058">
              <w:rPr>
                <w:sz w:val="28"/>
                <w:szCs w:val="24"/>
              </w:rPr>
              <w:t>Обеспечение совершенствования системы управления отраслью образования и повышения эффективности деятельности ее институтов.</w:t>
            </w:r>
          </w:p>
          <w:p w:rsidR="001278A7" w:rsidRPr="00460058" w:rsidRDefault="001278A7" w:rsidP="00210D67">
            <w:pPr>
              <w:pStyle w:val="a4"/>
              <w:numPr>
                <w:ilvl w:val="0"/>
                <w:numId w:val="3"/>
              </w:numPr>
              <w:spacing w:line="240" w:lineRule="auto"/>
              <w:rPr>
                <w:sz w:val="28"/>
                <w:szCs w:val="24"/>
              </w:rPr>
            </w:pPr>
            <w:r w:rsidRPr="00460058">
              <w:rPr>
                <w:sz w:val="28"/>
                <w:szCs w:val="24"/>
              </w:rPr>
              <w:t>Предоставление мер социальной поддержки педагогическим работникам муниципальных общеобразовательных организации.</w:t>
            </w:r>
          </w:p>
          <w:p w:rsidR="001278A7" w:rsidRPr="00460058" w:rsidRDefault="001278A7" w:rsidP="00210D67">
            <w:pPr>
              <w:pStyle w:val="a4"/>
              <w:numPr>
                <w:ilvl w:val="0"/>
                <w:numId w:val="3"/>
              </w:numPr>
              <w:spacing w:line="240" w:lineRule="auto"/>
              <w:rPr>
                <w:sz w:val="28"/>
                <w:szCs w:val="24"/>
              </w:rPr>
            </w:pPr>
            <w:r w:rsidRPr="00460058">
              <w:rPr>
                <w:sz w:val="28"/>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1278A7" w:rsidRPr="007D37C6" w:rsidTr="00A6374C">
        <w:trPr>
          <w:trHeight w:val="108"/>
        </w:trPr>
        <w:tc>
          <w:tcPr>
            <w:tcW w:w="913" w:type="dxa"/>
            <w:vAlign w:val="center"/>
          </w:tcPr>
          <w:p w:rsidR="001278A7" w:rsidRPr="002C52AD" w:rsidRDefault="001278A7" w:rsidP="00210D67">
            <w:pPr>
              <w:jc w:val="center"/>
              <w:rPr>
                <w:rStyle w:val="ab"/>
              </w:rPr>
            </w:pPr>
            <w:r w:rsidRPr="002C52AD">
              <w:rPr>
                <w:rStyle w:val="ab"/>
              </w:rPr>
              <w:lastRenderedPageBreak/>
              <w:t>3</w:t>
            </w:r>
          </w:p>
        </w:tc>
        <w:tc>
          <w:tcPr>
            <w:tcW w:w="3561" w:type="dxa"/>
          </w:tcPr>
          <w:p w:rsidR="001278A7" w:rsidRPr="002C52AD" w:rsidRDefault="001278A7" w:rsidP="00210D67">
            <w:pPr>
              <w:rPr>
                <w:rStyle w:val="ab"/>
              </w:rPr>
            </w:pPr>
            <w:r w:rsidRPr="002C52AD">
              <w:rPr>
                <w:rStyle w:val="ab"/>
              </w:rPr>
              <w:t>Сроки и этапы реализации муниципальной программы</w:t>
            </w:r>
          </w:p>
        </w:tc>
        <w:tc>
          <w:tcPr>
            <w:tcW w:w="10552" w:type="dxa"/>
            <w:gridSpan w:val="5"/>
          </w:tcPr>
          <w:p w:rsidR="001278A7" w:rsidRPr="00460058" w:rsidRDefault="001278A7" w:rsidP="00210D67">
            <w:pPr>
              <w:pStyle w:val="a4"/>
              <w:spacing w:line="240" w:lineRule="auto"/>
              <w:ind w:firstLine="0"/>
              <w:rPr>
                <w:sz w:val="28"/>
                <w:szCs w:val="24"/>
              </w:rPr>
            </w:pPr>
            <w:r>
              <w:rPr>
                <w:sz w:val="28"/>
                <w:szCs w:val="24"/>
              </w:rPr>
              <w:t>2023– 2025</w:t>
            </w:r>
            <w:r w:rsidRPr="00460058">
              <w:rPr>
                <w:sz w:val="28"/>
                <w:szCs w:val="24"/>
              </w:rPr>
              <w:t xml:space="preserve"> годы без выделения этапов</w:t>
            </w:r>
          </w:p>
        </w:tc>
      </w:tr>
      <w:tr w:rsidR="001278A7" w:rsidRPr="007D37C6" w:rsidTr="00A6374C">
        <w:trPr>
          <w:trHeight w:val="108"/>
        </w:trPr>
        <w:tc>
          <w:tcPr>
            <w:tcW w:w="913" w:type="dxa"/>
            <w:vAlign w:val="center"/>
          </w:tcPr>
          <w:p w:rsidR="001278A7" w:rsidRPr="002C52AD" w:rsidRDefault="001278A7" w:rsidP="00210D67">
            <w:pPr>
              <w:jc w:val="center"/>
              <w:rPr>
                <w:rStyle w:val="ab"/>
              </w:rPr>
            </w:pPr>
            <w:r w:rsidRPr="002C52AD">
              <w:rPr>
                <w:rStyle w:val="ab"/>
              </w:rPr>
              <w:t>4</w:t>
            </w:r>
          </w:p>
        </w:tc>
        <w:tc>
          <w:tcPr>
            <w:tcW w:w="3561" w:type="dxa"/>
          </w:tcPr>
          <w:p w:rsidR="001278A7" w:rsidRPr="002C52AD" w:rsidRDefault="001278A7" w:rsidP="00210D67">
            <w:pPr>
              <w:rPr>
                <w:rStyle w:val="ab"/>
              </w:rPr>
            </w:pPr>
            <w:r w:rsidRPr="002C52AD">
              <w:rPr>
                <w:rStyle w:val="ab"/>
              </w:rPr>
              <w:t>Ожидаемые  результаты муниципальной программы</w:t>
            </w:r>
          </w:p>
        </w:tc>
        <w:tc>
          <w:tcPr>
            <w:tcW w:w="10552" w:type="dxa"/>
            <w:gridSpan w:val="5"/>
          </w:tcPr>
          <w:p w:rsidR="001278A7" w:rsidRDefault="00F328D4" w:rsidP="00210D67">
            <w:pPr>
              <w:pStyle w:val="a4"/>
              <w:spacing w:line="240" w:lineRule="auto"/>
              <w:ind w:firstLine="0"/>
              <w:rPr>
                <w:sz w:val="28"/>
                <w:szCs w:val="24"/>
              </w:rPr>
            </w:pPr>
            <w:r w:rsidRPr="006252BF">
              <w:rPr>
                <w:sz w:val="28"/>
                <w:szCs w:val="24"/>
              </w:rPr>
              <w:t>- л</w:t>
            </w:r>
            <w:r w:rsidR="001278A7" w:rsidRPr="006252BF">
              <w:rPr>
                <w:sz w:val="28"/>
                <w:szCs w:val="24"/>
              </w:rPr>
              <w:t>иквидирована</w:t>
            </w:r>
            <w:r w:rsidR="001278A7" w:rsidRPr="00460058">
              <w:rPr>
                <w:sz w:val="28"/>
                <w:szCs w:val="24"/>
              </w:rPr>
              <w:t xml:space="preserve"> очередность для детей </w:t>
            </w:r>
            <w:r w:rsidR="006252BF">
              <w:rPr>
                <w:sz w:val="28"/>
                <w:szCs w:val="24"/>
              </w:rPr>
              <w:t xml:space="preserve"> </w:t>
            </w:r>
            <w:r w:rsidR="001278A7" w:rsidRPr="00460058">
              <w:rPr>
                <w:sz w:val="28"/>
                <w:szCs w:val="24"/>
              </w:rPr>
              <w:t>в</w:t>
            </w:r>
            <w:r w:rsidR="00143AF0">
              <w:rPr>
                <w:sz w:val="28"/>
                <w:szCs w:val="24"/>
              </w:rPr>
              <w:t xml:space="preserve"> </w:t>
            </w:r>
            <w:r w:rsidR="00143AF0" w:rsidRPr="003A6318">
              <w:rPr>
                <w:sz w:val="28"/>
                <w:szCs w:val="28"/>
              </w:rPr>
              <w:t>возрасте от 1,5 до 7 лет</w:t>
            </w:r>
            <w:r w:rsidR="001278A7" w:rsidRPr="00460058">
              <w:rPr>
                <w:sz w:val="28"/>
                <w:szCs w:val="24"/>
              </w:rPr>
              <w:t xml:space="preserve"> </w:t>
            </w:r>
            <w:r w:rsidR="00143AF0">
              <w:rPr>
                <w:sz w:val="28"/>
                <w:szCs w:val="24"/>
              </w:rPr>
              <w:t xml:space="preserve">в </w:t>
            </w:r>
            <w:r w:rsidR="001278A7" w:rsidRPr="00460058">
              <w:rPr>
                <w:sz w:val="28"/>
                <w:szCs w:val="24"/>
              </w:rPr>
              <w:t>дошкольные образовательные организации;</w:t>
            </w:r>
          </w:p>
          <w:p w:rsidR="00792CEE" w:rsidRPr="00792CEE" w:rsidRDefault="00792CEE" w:rsidP="00792CEE">
            <w:pPr>
              <w:pStyle w:val="a4"/>
              <w:spacing w:line="240" w:lineRule="auto"/>
              <w:ind w:firstLine="0"/>
              <w:rPr>
                <w:sz w:val="28"/>
                <w:szCs w:val="28"/>
              </w:rPr>
            </w:pPr>
            <w:r w:rsidRPr="00792CEE">
              <w:rPr>
                <w:sz w:val="28"/>
                <w:szCs w:val="28"/>
              </w:rPr>
              <w:t>- доля детей поставленных на учет на получение услуг ДОО с использованием информационно-телекоммуникационной сети Интернет  – 85 %;</w:t>
            </w:r>
          </w:p>
          <w:p w:rsidR="00792CEE" w:rsidRPr="00460058" w:rsidRDefault="00792CEE" w:rsidP="00792CEE">
            <w:pPr>
              <w:pStyle w:val="a4"/>
              <w:spacing w:line="240" w:lineRule="auto"/>
              <w:ind w:firstLine="0"/>
              <w:rPr>
                <w:sz w:val="28"/>
                <w:szCs w:val="24"/>
              </w:rPr>
            </w:pPr>
            <w:r w:rsidRPr="00792CEE">
              <w:rPr>
                <w:sz w:val="28"/>
                <w:szCs w:val="28"/>
              </w:rPr>
              <w:t>- доля дошкольных образовательных организаций, в которых внедрена система оценки качества дошкольного общего образования на основе показателей эффективности их деятельности - 100%;</w:t>
            </w:r>
          </w:p>
          <w:p w:rsidR="001278A7" w:rsidRPr="00460058" w:rsidRDefault="001278A7" w:rsidP="00210D67">
            <w:pPr>
              <w:pStyle w:val="a4"/>
              <w:spacing w:line="240" w:lineRule="auto"/>
              <w:ind w:firstLine="0"/>
              <w:rPr>
                <w:sz w:val="28"/>
                <w:szCs w:val="24"/>
              </w:rPr>
            </w:pPr>
            <w:r w:rsidRPr="00460058">
              <w:rPr>
                <w:sz w:val="28"/>
                <w:szCs w:val="24"/>
              </w:rPr>
              <w:t>- доля детей, охваченных образовательными программами дополнительного образования в общей численности детей и молодежи в возрасте 5 – 18 лет сохранится на прежнем уровне;</w:t>
            </w:r>
          </w:p>
          <w:p w:rsidR="001278A7" w:rsidRPr="00460058" w:rsidRDefault="001278A7" w:rsidP="00210D67">
            <w:pPr>
              <w:pStyle w:val="a4"/>
              <w:spacing w:line="240" w:lineRule="auto"/>
              <w:ind w:firstLine="0"/>
              <w:rPr>
                <w:sz w:val="28"/>
                <w:szCs w:val="24"/>
              </w:rPr>
            </w:pPr>
            <w:r w:rsidRPr="00460058">
              <w:rPr>
                <w:sz w:val="28"/>
                <w:szCs w:val="24"/>
              </w:rPr>
              <w:t>- удельный вес учащихся организаций общего образования, обучающихся в соответствии с новым федеральным государственным образовательным стандартом достигнет 100%;</w:t>
            </w:r>
          </w:p>
          <w:p w:rsidR="001278A7" w:rsidRPr="00577698" w:rsidRDefault="001278A7" w:rsidP="00210D67">
            <w:pPr>
              <w:pStyle w:val="a4"/>
              <w:spacing w:line="240" w:lineRule="auto"/>
              <w:ind w:firstLine="0"/>
              <w:rPr>
                <w:color w:val="FF0000"/>
                <w:sz w:val="28"/>
                <w:szCs w:val="24"/>
              </w:rPr>
            </w:pPr>
            <w:r w:rsidRPr="00577698">
              <w:rPr>
                <w:sz w:val="28"/>
                <w:szCs w:val="24"/>
              </w:rPr>
              <w:t>- доля учащихся, охваченных услугой «ЭПОС» 100%</w:t>
            </w:r>
          </w:p>
          <w:p w:rsidR="001278A7" w:rsidRPr="00460058" w:rsidRDefault="001278A7" w:rsidP="00210D67">
            <w:pPr>
              <w:pStyle w:val="a4"/>
              <w:spacing w:line="240" w:lineRule="auto"/>
              <w:ind w:firstLine="0"/>
              <w:rPr>
                <w:sz w:val="28"/>
                <w:szCs w:val="24"/>
              </w:rPr>
            </w:pPr>
            <w:r w:rsidRPr="00460058">
              <w:rPr>
                <w:sz w:val="28"/>
                <w:szCs w:val="24"/>
              </w:rPr>
              <w:lastRenderedPageBreak/>
              <w:t>- уровень заработной платы педагогических работников образовательных организаций составит:</w:t>
            </w:r>
          </w:p>
          <w:p w:rsidR="001278A7" w:rsidRPr="00A042E9" w:rsidRDefault="00F328D4" w:rsidP="00210D67">
            <w:pPr>
              <w:pStyle w:val="a4"/>
              <w:spacing w:line="240" w:lineRule="auto"/>
              <w:ind w:firstLine="346"/>
              <w:rPr>
                <w:sz w:val="28"/>
                <w:szCs w:val="24"/>
              </w:rPr>
            </w:pPr>
            <w:r w:rsidRPr="00A042E9">
              <w:rPr>
                <w:sz w:val="28"/>
                <w:szCs w:val="24"/>
              </w:rPr>
              <w:t>а)</w:t>
            </w:r>
            <w:r w:rsidR="001278A7" w:rsidRPr="00A042E9">
              <w:rPr>
                <w:sz w:val="28"/>
                <w:szCs w:val="24"/>
              </w:rPr>
              <w:t xml:space="preserve"> педагогических работников образовательных организаций дошкольного образования - уровень средней заработной платы в общем образовании в Уинском муниципальном округе Пермского края;</w:t>
            </w:r>
          </w:p>
          <w:p w:rsidR="001278A7" w:rsidRPr="00A042E9" w:rsidRDefault="00F328D4" w:rsidP="00210D67">
            <w:pPr>
              <w:pStyle w:val="a4"/>
              <w:spacing w:line="240" w:lineRule="auto"/>
              <w:ind w:firstLine="346"/>
              <w:rPr>
                <w:sz w:val="28"/>
                <w:szCs w:val="24"/>
              </w:rPr>
            </w:pPr>
            <w:r w:rsidRPr="00A042E9">
              <w:rPr>
                <w:sz w:val="28"/>
                <w:szCs w:val="24"/>
              </w:rPr>
              <w:t>б)</w:t>
            </w:r>
            <w:r w:rsidR="001278A7" w:rsidRPr="00A042E9">
              <w:rPr>
                <w:sz w:val="28"/>
                <w:szCs w:val="24"/>
              </w:rPr>
              <w:t xml:space="preserve"> педагогических работников образовательных организаций общего образования - уровень средней заработной платы в экономике Уинского муниципального округа Пермского края;</w:t>
            </w:r>
          </w:p>
          <w:p w:rsidR="001278A7" w:rsidRPr="00460058" w:rsidRDefault="00F328D4" w:rsidP="00210D67">
            <w:pPr>
              <w:pStyle w:val="a4"/>
              <w:spacing w:line="240" w:lineRule="auto"/>
              <w:ind w:firstLine="346"/>
              <w:rPr>
                <w:sz w:val="28"/>
                <w:szCs w:val="24"/>
              </w:rPr>
            </w:pPr>
            <w:r w:rsidRPr="00A042E9">
              <w:rPr>
                <w:sz w:val="28"/>
                <w:szCs w:val="24"/>
              </w:rPr>
              <w:t>в)</w:t>
            </w:r>
            <w:r w:rsidR="001278A7" w:rsidRPr="00A042E9">
              <w:rPr>
                <w:sz w:val="28"/>
                <w:szCs w:val="24"/>
              </w:rPr>
              <w:t xml:space="preserve"> педагогических работников образовательных организаций дополнительного образования – 100% среднего уровня  заработной платы в экономике Уинского муниципального округа Пермского края;</w:t>
            </w:r>
          </w:p>
          <w:p w:rsidR="001278A7" w:rsidRPr="00460058" w:rsidRDefault="001278A7" w:rsidP="00210D67">
            <w:pPr>
              <w:pStyle w:val="a4"/>
              <w:spacing w:line="240" w:lineRule="auto"/>
              <w:ind w:firstLine="0"/>
              <w:rPr>
                <w:sz w:val="28"/>
                <w:szCs w:val="24"/>
              </w:rPr>
            </w:pPr>
            <w:r w:rsidRPr="00460058">
              <w:rPr>
                <w:sz w:val="28"/>
                <w:szCs w:val="24"/>
              </w:rPr>
              <w:t>- доля педагогических работников, пользующихся мерами социальной поддержки 100%;</w:t>
            </w:r>
          </w:p>
          <w:p w:rsidR="001278A7" w:rsidRPr="00460058" w:rsidRDefault="001278A7" w:rsidP="00210D67">
            <w:pPr>
              <w:pStyle w:val="a4"/>
              <w:spacing w:line="240" w:lineRule="auto"/>
              <w:ind w:firstLine="0"/>
              <w:rPr>
                <w:sz w:val="28"/>
                <w:szCs w:val="24"/>
              </w:rPr>
            </w:pPr>
            <w:r w:rsidRPr="00460058">
              <w:rPr>
                <w:sz w:val="28"/>
                <w:szCs w:val="24"/>
              </w:rPr>
              <w:t>- доля образовательных организаций, приведенных в нормативное состояние 100%;</w:t>
            </w:r>
          </w:p>
        </w:tc>
      </w:tr>
      <w:tr w:rsidR="001278A7" w:rsidRPr="007D37C6" w:rsidTr="00A6374C">
        <w:trPr>
          <w:trHeight w:val="108"/>
        </w:trPr>
        <w:tc>
          <w:tcPr>
            <w:tcW w:w="913" w:type="dxa"/>
            <w:vAlign w:val="center"/>
          </w:tcPr>
          <w:p w:rsidR="001278A7" w:rsidRPr="002C52AD" w:rsidRDefault="001278A7" w:rsidP="00210D67">
            <w:pPr>
              <w:jc w:val="center"/>
              <w:rPr>
                <w:rStyle w:val="ab"/>
              </w:rPr>
            </w:pPr>
            <w:r w:rsidRPr="002C52AD">
              <w:rPr>
                <w:rStyle w:val="ab"/>
              </w:rPr>
              <w:lastRenderedPageBreak/>
              <w:t>5</w:t>
            </w:r>
          </w:p>
        </w:tc>
        <w:tc>
          <w:tcPr>
            <w:tcW w:w="3561" w:type="dxa"/>
          </w:tcPr>
          <w:p w:rsidR="001278A7" w:rsidRPr="002C52AD" w:rsidRDefault="001278A7" w:rsidP="00210D67">
            <w:pPr>
              <w:rPr>
                <w:rStyle w:val="ab"/>
              </w:rPr>
            </w:pPr>
            <w:r w:rsidRPr="002C52AD">
              <w:rPr>
                <w:rStyle w:val="ab"/>
              </w:rPr>
              <w:t>Ответственный исполнитель муниципальной программы</w:t>
            </w:r>
          </w:p>
        </w:tc>
        <w:tc>
          <w:tcPr>
            <w:tcW w:w="10552" w:type="dxa"/>
            <w:gridSpan w:val="5"/>
          </w:tcPr>
          <w:p w:rsidR="001278A7" w:rsidRPr="00460058" w:rsidRDefault="001278A7" w:rsidP="00210D67">
            <w:pPr>
              <w:pStyle w:val="a4"/>
              <w:spacing w:line="240" w:lineRule="auto"/>
              <w:ind w:firstLine="0"/>
              <w:rPr>
                <w:sz w:val="28"/>
                <w:szCs w:val="24"/>
              </w:rPr>
            </w:pPr>
            <w:r w:rsidRPr="00460058">
              <w:rPr>
                <w:sz w:val="28"/>
                <w:szCs w:val="24"/>
              </w:rPr>
              <w:t>Управление образования администрации Уинского муниципального округа</w:t>
            </w:r>
          </w:p>
        </w:tc>
      </w:tr>
      <w:tr w:rsidR="001278A7" w:rsidRPr="007D37C6" w:rsidTr="00A6374C">
        <w:trPr>
          <w:trHeight w:val="108"/>
        </w:trPr>
        <w:tc>
          <w:tcPr>
            <w:tcW w:w="913" w:type="dxa"/>
            <w:vAlign w:val="center"/>
          </w:tcPr>
          <w:p w:rsidR="001278A7" w:rsidRPr="002C52AD" w:rsidRDefault="001278A7" w:rsidP="00210D67">
            <w:pPr>
              <w:jc w:val="center"/>
              <w:rPr>
                <w:rStyle w:val="ab"/>
              </w:rPr>
            </w:pPr>
            <w:r w:rsidRPr="002C52AD">
              <w:rPr>
                <w:rStyle w:val="ab"/>
              </w:rPr>
              <w:t>6</w:t>
            </w:r>
          </w:p>
        </w:tc>
        <w:tc>
          <w:tcPr>
            <w:tcW w:w="3561" w:type="dxa"/>
          </w:tcPr>
          <w:p w:rsidR="001278A7" w:rsidRPr="002C52AD" w:rsidRDefault="001278A7" w:rsidP="00210D67">
            <w:pPr>
              <w:rPr>
                <w:rStyle w:val="ab"/>
              </w:rPr>
            </w:pPr>
            <w:r w:rsidRPr="002C52AD">
              <w:rPr>
                <w:rStyle w:val="ab"/>
              </w:rPr>
              <w:t>Соисполнители муниципальной программы</w:t>
            </w:r>
          </w:p>
        </w:tc>
        <w:tc>
          <w:tcPr>
            <w:tcW w:w="10552" w:type="dxa"/>
            <w:gridSpan w:val="5"/>
          </w:tcPr>
          <w:p w:rsidR="001278A7" w:rsidRPr="00460058" w:rsidRDefault="001278A7" w:rsidP="00210D67">
            <w:pPr>
              <w:pStyle w:val="a4"/>
              <w:spacing w:line="240" w:lineRule="auto"/>
              <w:ind w:firstLine="0"/>
              <w:rPr>
                <w:sz w:val="28"/>
                <w:szCs w:val="24"/>
              </w:rPr>
            </w:pPr>
            <w:r w:rsidRPr="00460058">
              <w:rPr>
                <w:sz w:val="28"/>
                <w:szCs w:val="24"/>
              </w:rPr>
              <w:t>Управление  образования администрации Уинского муниципального округа</w:t>
            </w:r>
          </w:p>
        </w:tc>
      </w:tr>
      <w:tr w:rsidR="001278A7" w:rsidRPr="007D37C6" w:rsidTr="00A6374C">
        <w:trPr>
          <w:trHeight w:val="108"/>
        </w:trPr>
        <w:tc>
          <w:tcPr>
            <w:tcW w:w="913" w:type="dxa"/>
            <w:vAlign w:val="center"/>
          </w:tcPr>
          <w:p w:rsidR="001278A7" w:rsidRPr="002C52AD" w:rsidRDefault="001278A7" w:rsidP="00210D67">
            <w:pPr>
              <w:jc w:val="center"/>
              <w:rPr>
                <w:rStyle w:val="ab"/>
              </w:rPr>
            </w:pPr>
            <w:r w:rsidRPr="002C52AD">
              <w:rPr>
                <w:rStyle w:val="ab"/>
              </w:rPr>
              <w:t>7</w:t>
            </w:r>
          </w:p>
        </w:tc>
        <w:tc>
          <w:tcPr>
            <w:tcW w:w="3561" w:type="dxa"/>
          </w:tcPr>
          <w:p w:rsidR="001278A7" w:rsidRPr="002C52AD" w:rsidRDefault="001278A7" w:rsidP="00210D67">
            <w:pPr>
              <w:rPr>
                <w:rStyle w:val="ab"/>
              </w:rPr>
            </w:pPr>
            <w:r w:rsidRPr="002C52AD">
              <w:rPr>
                <w:rStyle w:val="ab"/>
              </w:rPr>
              <w:t>Участники муниципальной программы</w:t>
            </w:r>
          </w:p>
        </w:tc>
        <w:tc>
          <w:tcPr>
            <w:tcW w:w="10552" w:type="dxa"/>
            <w:gridSpan w:val="5"/>
          </w:tcPr>
          <w:p w:rsidR="001278A7" w:rsidRPr="00460058" w:rsidRDefault="001278A7" w:rsidP="00210D67">
            <w:pPr>
              <w:pStyle w:val="a4"/>
              <w:spacing w:line="240" w:lineRule="auto"/>
              <w:ind w:firstLine="0"/>
              <w:rPr>
                <w:sz w:val="28"/>
                <w:szCs w:val="24"/>
              </w:rPr>
            </w:pPr>
            <w:r w:rsidRPr="00460058">
              <w:rPr>
                <w:sz w:val="28"/>
                <w:szCs w:val="24"/>
              </w:rPr>
              <w:t>Управление образования администрации Уинского муниципального округа</w:t>
            </w:r>
          </w:p>
          <w:p w:rsidR="001278A7" w:rsidRPr="00460058" w:rsidRDefault="001278A7" w:rsidP="00210D67">
            <w:pPr>
              <w:pStyle w:val="a4"/>
              <w:spacing w:line="240" w:lineRule="auto"/>
              <w:ind w:firstLine="0"/>
              <w:rPr>
                <w:sz w:val="28"/>
                <w:szCs w:val="24"/>
              </w:rPr>
            </w:pPr>
            <w:r w:rsidRPr="00460058">
              <w:rPr>
                <w:sz w:val="28"/>
                <w:szCs w:val="24"/>
              </w:rPr>
              <w:t>Образовательные учреждения Уинского муниципального округа</w:t>
            </w:r>
          </w:p>
          <w:p w:rsidR="001278A7" w:rsidRPr="00460058" w:rsidRDefault="001278A7" w:rsidP="00210D67">
            <w:pPr>
              <w:pStyle w:val="a4"/>
              <w:spacing w:line="240" w:lineRule="auto"/>
              <w:ind w:firstLine="0"/>
              <w:rPr>
                <w:sz w:val="28"/>
                <w:szCs w:val="24"/>
              </w:rPr>
            </w:pPr>
            <w:r w:rsidRPr="00460058">
              <w:rPr>
                <w:sz w:val="28"/>
                <w:szCs w:val="24"/>
              </w:rPr>
              <w:t>МКУ «ЦУ Уинского муниципального округа»</w:t>
            </w:r>
          </w:p>
        </w:tc>
      </w:tr>
      <w:tr w:rsidR="001278A7" w:rsidRPr="007D37C6" w:rsidTr="00A6374C">
        <w:trPr>
          <w:trHeight w:val="108"/>
        </w:trPr>
        <w:tc>
          <w:tcPr>
            <w:tcW w:w="913" w:type="dxa"/>
            <w:vAlign w:val="center"/>
          </w:tcPr>
          <w:p w:rsidR="001278A7" w:rsidRPr="002C52AD" w:rsidRDefault="001278A7" w:rsidP="00210D67">
            <w:pPr>
              <w:jc w:val="center"/>
              <w:rPr>
                <w:rStyle w:val="ab"/>
              </w:rPr>
            </w:pPr>
            <w:r w:rsidRPr="002C52AD">
              <w:rPr>
                <w:rStyle w:val="ab"/>
              </w:rPr>
              <w:t>8</w:t>
            </w:r>
          </w:p>
        </w:tc>
        <w:tc>
          <w:tcPr>
            <w:tcW w:w="3561" w:type="dxa"/>
          </w:tcPr>
          <w:p w:rsidR="001278A7" w:rsidRPr="002C52AD" w:rsidRDefault="001278A7" w:rsidP="00210D67">
            <w:pPr>
              <w:rPr>
                <w:rStyle w:val="ab"/>
              </w:rPr>
            </w:pPr>
            <w:r w:rsidRPr="002C52AD">
              <w:rPr>
                <w:rStyle w:val="ab"/>
              </w:rPr>
              <w:t>Подпрограммы программы</w:t>
            </w:r>
          </w:p>
        </w:tc>
        <w:tc>
          <w:tcPr>
            <w:tcW w:w="10552" w:type="dxa"/>
            <w:gridSpan w:val="5"/>
          </w:tcPr>
          <w:p w:rsidR="001278A7" w:rsidRPr="00460058" w:rsidRDefault="00900D76" w:rsidP="00210D67">
            <w:pPr>
              <w:pStyle w:val="a4"/>
              <w:spacing w:line="240" w:lineRule="auto"/>
              <w:ind w:firstLine="0"/>
              <w:rPr>
                <w:sz w:val="28"/>
                <w:szCs w:val="28"/>
              </w:rPr>
            </w:pPr>
            <w:hyperlink r:id="rId8" w:anchor="_Подпрограмма_" w:history="1">
              <w:r w:rsidR="001278A7" w:rsidRPr="00460058">
                <w:rPr>
                  <w:rStyle w:val="ad"/>
                  <w:color w:val="auto"/>
                  <w:sz w:val="28"/>
                  <w:szCs w:val="28"/>
                  <w:u w:val="none"/>
                </w:rPr>
                <w:t>Подпрограмма 1. Развитие системы дошкольного образования</w:t>
              </w:r>
            </w:hyperlink>
            <w:r w:rsidR="001278A7" w:rsidRPr="00460058">
              <w:rPr>
                <w:sz w:val="28"/>
                <w:szCs w:val="28"/>
              </w:rPr>
              <w:t xml:space="preserve"> </w:t>
            </w:r>
          </w:p>
          <w:p w:rsidR="001278A7" w:rsidRPr="00460058" w:rsidRDefault="00900D76" w:rsidP="00210D67">
            <w:pPr>
              <w:pStyle w:val="a4"/>
              <w:spacing w:line="240" w:lineRule="auto"/>
              <w:ind w:firstLine="0"/>
              <w:rPr>
                <w:sz w:val="28"/>
                <w:szCs w:val="28"/>
              </w:rPr>
            </w:pPr>
            <w:hyperlink r:id="rId9" w:anchor="_Подпрограмма_" w:history="1">
              <w:r w:rsidR="001278A7" w:rsidRPr="00460058">
                <w:rPr>
                  <w:rStyle w:val="ad"/>
                  <w:color w:val="auto"/>
                  <w:sz w:val="28"/>
                  <w:szCs w:val="28"/>
                  <w:u w:val="none"/>
                </w:rPr>
                <w:t>Подпрограмма 2. Развитие системы начального, основного, среднего общего образования</w:t>
              </w:r>
            </w:hyperlink>
            <w:r w:rsidR="001278A7" w:rsidRPr="00460058">
              <w:rPr>
                <w:sz w:val="28"/>
                <w:szCs w:val="28"/>
              </w:rPr>
              <w:t xml:space="preserve"> </w:t>
            </w:r>
          </w:p>
          <w:p w:rsidR="001278A7" w:rsidRPr="00460058" w:rsidRDefault="00900D76" w:rsidP="00210D67">
            <w:pPr>
              <w:pStyle w:val="a4"/>
              <w:spacing w:line="240" w:lineRule="auto"/>
              <w:ind w:firstLine="0"/>
              <w:rPr>
                <w:sz w:val="28"/>
                <w:szCs w:val="28"/>
              </w:rPr>
            </w:pPr>
            <w:hyperlink r:id="rId10" w:anchor="_Подпрограмма_" w:history="1">
              <w:r w:rsidR="001278A7" w:rsidRPr="00460058">
                <w:rPr>
                  <w:rStyle w:val="ad"/>
                  <w:color w:val="auto"/>
                  <w:sz w:val="28"/>
                  <w:szCs w:val="28"/>
                  <w:u w:val="none"/>
                </w:rPr>
                <w:t>Подпрограмма 3. Развитие системы воспитания и дополнительного образования</w:t>
              </w:r>
            </w:hyperlink>
            <w:r w:rsidR="001278A7" w:rsidRPr="00460058">
              <w:rPr>
                <w:sz w:val="28"/>
                <w:szCs w:val="28"/>
              </w:rPr>
              <w:t xml:space="preserve"> </w:t>
            </w:r>
          </w:p>
          <w:p w:rsidR="001278A7" w:rsidRPr="00460058" w:rsidRDefault="00900D76" w:rsidP="00210D67">
            <w:pPr>
              <w:pStyle w:val="a4"/>
              <w:spacing w:line="240" w:lineRule="auto"/>
              <w:ind w:firstLine="0"/>
              <w:rPr>
                <w:sz w:val="28"/>
                <w:szCs w:val="28"/>
              </w:rPr>
            </w:pPr>
            <w:hyperlink r:id="rId11" w:anchor="_Подпрограмма_" w:history="1">
              <w:r w:rsidR="001278A7" w:rsidRPr="00460058">
                <w:rPr>
                  <w:rStyle w:val="ad"/>
                  <w:color w:val="auto"/>
                  <w:sz w:val="28"/>
                  <w:szCs w:val="28"/>
                  <w:u w:val="none"/>
                </w:rPr>
                <w:t xml:space="preserve">Подпрограмма 4. Организация в каникулярное время отдыха, оздоровления и </w:t>
              </w:r>
              <w:r w:rsidR="001278A7" w:rsidRPr="00460058">
                <w:rPr>
                  <w:rStyle w:val="ad"/>
                  <w:color w:val="auto"/>
                  <w:sz w:val="28"/>
                  <w:szCs w:val="28"/>
                  <w:u w:val="none"/>
                </w:rPr>
                <w:lastRenderedPageBreak/>
                <w:t>занятости детей</w:t>
              </w:r>
            </w:hyperlink>
          </w:p>
          <w:p w:rsidR="001278A7" w:rsidRPr="00460058" w:rsidRDefault="00900D76" w:rsidP="00210D67">
            <w:pPr>
              <w:pStyle w:val="a8"/>
              <w:rPr>
                <w:b/>
                <w:szCs w:val="28"/>
              </w:rPr>
            </w:pPr>
            <w:hyperlink r:id="rId12" w:anchor="_Подпрограмма_" w:history="1">
              <w:r w:rsidR="001278A7" w:rsidRPr="00460058">
                <w:rPr>
                  <w:rStyle w:val="10"/>
                  <w:rFonts w:ascii="Times New Roman" w:hAnsi="Times New Roman"/>
                  <w:b w:val="0"/>
                  <w:sz w:val="28"/>
                  <w:szCs w:val="28"/>
                </w:rPr>
                <w:t>Подпрограмма 5. Развитие физической культуры и спорта в образовательных учреждениях</w:t>
              </w:r>
            </w:hyperlink>
          </w:p>
          <w:p w:rsidR="001278A7" w:rsidRPr="00460058" w:rsidRDefault="00900D76" w:rsidP="00210D67">
            <w:pPr>
              <w:pStyle w:val="a8"/>
              <w:rPr>
                <w:szCs w:val="24"/>
              </w:rPr>
            </w:pPr>
            <w:hyperlink w:anchor="Par1441" w:history="1">
              <w:r w:rsidR="001278A7" w:rsidRPr="00460058">
                <w:rPr>
                  <w:rStyle w:val="10"/>
                  <w:rFonts w:ascii="Times New Roman" w:hAnsi="Times New Roman"/>
                  <w:b w:val="0"/>
                  <w:sz w:val="28"/>
                  <w:szCs w:val="28"/>
                </w:rPr>
                <w:t>Подпрограмма 6. Развитие системы управления образования</w:t>
              </w:r>
            </w:hyperlink>
          </w:p>
        </w:tc>
      </w:tr>
      <w:tr w:rsidR="001278A7" w:rsidRPr="007D37C6" w:rsidTr="00A6374C">
        <w:trPr>
          <w:trHeight w:val="203"/>
        </w:trPr>
        <w:tc>
          <w:tcPr>
            <w:tcW w:w="913" w:type="dxa"/>
            <w:vMerge w:val="restart"/>
            <w:vAlign w:val="center"/>
          </w:tcPr>
          <w:p w:rsidR="001278A7" w:rsidRPr="003A6318" w:rsidRDefault="001278A7" w:rsidP="00210D67">
            <w:pPr>
              <w:pStyle w:val="ConsPlusNormal"/>
              <w:ind w:firstLine="240"/>
              <w:jc w:val="center"/>
              <w:rPr>
                <w:rFonts w:ascii="Times New Roman" w:hAnsi="Times New Roman" w:cs="Times New Roman"/>
                <w:sz w:val="24"/>
                <w:szCs w:val="24"/>
              </w:rPr>
            </w:pPr>
            <w:r w:rsidRPr="003A6318">
              <w:rPr>
                <w:rFonts w:ascii="Times New Roman" w:hAnsi="Times New Roman" w:cs="Times New Roman"/>
                <w:sz w:val="24"/>
                <w:szCs w:val="24"/>
              </w:rPr>
              <w:lastRenderedPageBreak/>
              <w:t>9</w:t>
            </w:r>
          </w:p>
        </w:tc>
        <w:tc>
          <w:tcPr>
            <w:tcW w:w="3561" w:type="dxa"/>
            <w:vMerge w:val="restart"/>
          </w:tcPr>
          <w:p w:rsidR="001278A7" w:rsidRPr="00F328D4" w:rsidRDefault="001278A7" w:rsidP="00210D67">
            <w:pPr>
              <w:pStyle w:val="ConsPlusNormal"/>
              <w:ind w:firstLine="0"/>
              <w:rPr>
                <w:rFonts w:ascii="Times New Roman" w:hAnsi="Times New Roman" w:cs="Times New Roman"/>
                <w:sz w:val="28"/>
                <w:szCs w:val="26"/>
              </w:rPr>
            </w:pPr>
            <w:r w:rsidRPr="00F328D4">
              <w:rPr>
                <w:rFonts w:ascii="Times New Roman" w:hAnsi="Times New Roman" w:cs="Times New Roman"/>
                <w:sz w:val="28"/>
                <w:szCs w:val="26"/>
              </w:rPr>
              <w:t>Объемы и источники финансирования программы</w:t>
            </w:r>
          </w:p>
        </w:tc>
        <w:tc>
          <w:tcPr>
            <w:tcW w:w="3339" w:type="dxa"/>
            <w:vMerge w:val="restart"/>
          </w:tcPr>
          <w:p w:rsidR="001278A7" w:rsidRPr="003A6318" w:rsidRDefault="001278A7" w:rsidP="00210D67">
            <w:pPr>
              <w:pStyle w:val="ConsPlusNormal"/>
              <w:ind w:right="34" w:firstLine="0"/>
              <w:jc w:val="center"/>
              <w:rPr>
                <w:rFonts w:ascii="Times New Roman" w:hAnsi="Times New Roman" w:cs="Times New Roman"/>
                <w:sz w:val="26"/>
                <w:szCs w:val="26"/>
              </w:rPr>
            </w:pPr>
            <w:r w:rsidRPr="003A6318">
              <w:rPr>
                <w:rFonts w:ascii="Times New Roman" w:hAnsi="Times New Roman" w:cs="Times New Roman"/>
                <w:sz w:val="26"/>
                <w:szCs w:val="26"/>
              </w:rPr>
              <w:t>Источники финансирования</w:t>
            </w:r>
          </w:p>
        </w:tc>
        <w:tc>
          <w:tcPr>
            <w:tcW w:w="7213" w:type="dxa"/>
            <w:gridSpan w:val="4"/>
          </w:tcPr>
          <w:p w:rsidR="001278A7" w:rsidRPr="003A6318" w:rsidRDefault="001278A7" w:rsidP="00210D67">
            <w:pPr>
              <w:pStyle w:val="ConsPlusNormal"/>
              <w:ind w:right="34" w:firstLine="0"/>
              <w:jc w:val="center"/>
              <w:rPr>
                <w:rFonts w:ascii="Times New Roman" w:hAnsi="Times New Roman" w:cs="Times New Roman"/>
                <w:sz w:val="26"/>
                <w:szCs w:val="26"/>
              </w:rPr>
            </w:pPr>
            <w:r w:rsidRPr="003A6318">
              <w:rPr>
                <w:rFonts w:ascii="Times New Roman" w:hAnsi="Times New Roman" w:cs="Times New Roman"/>
                <w:sz w:val="26"/>
                <w:szCs w:val="26"/>
              </w:rPr>
              <w:t>Расходы, рублей</w:t>
            </w:r>
          </w:p>
        </w:tc>
      </w:tr>
      <w:tr w:rsidR="001278A7" w:rsidRPr="007D37C6" w:rsidTr="00993247">
        <w:trPr>
          <w:trHeight w:val="521"/>
        </w:trPr>
        <w:tc>
          <w:tcPr>
            <w:tcW w:w="913" w:type="dxa"/>
            <w:vMerge/>
            <w:vAlign w:val="center"/>
          </w:tcPr>
          <w:p w:rsidR="001278A7" w:rsidRPr="003A6318" w:rsidRDefault="001278A7" w:rsidP="00210D67">
            <w:pPr>
              <w:pStyle w:val="ConsPlusNormal"/>
              <w:jc w:val="center"/>
              <w:rPr>
                <w:rFonts w:ascii="Times New Roman" w:hAnsi="Times New Roman" w:cs="Times New Roman"/>
                <w:sz w:val="24"/>
                <w:szCs w:val="24"/>
              </w:rPr>
            </w:pPr>
          </w:p>
        </w:tc>
        <w:tc>
          <w:tcPr>
            <w:tcW w:w="3561" w:type="dxa"/>
            <w:vMerge/>
          </w:tcPr>
          <w:p w:rsidR="001278A7" w:rsidRPr="003A6318" w:rsidRDefault="001278A7" w:rsidP="00210D67">
            <w:pPr>
              <w:pStyle w:val="ConsPlusNormal"/>
              <w:rPr>
                <w:rFonts w:ascii="Times New Roman" w:hAnsi="Times New Roman" w:cs="Times New Roman"/>
                <w:sz w:val="24"/>
                <w:szCs w:val="24"/>
              </w:rPr>
            </w:pPr>
          </w:p>
        </w:tc>
        <w:tc>
          <w:tcPr>
            <w:tcW w:w="3339" w:type="dxa"/>
            <w:vMerge/>
          </w:tcPr>
          <w:p w:rsidR="001278A7" w:rsidRPr="003A6318" w:rsidRDefault="001278A7" w:rsidP="00210D67">
            <w:pPr>
              <w:pStyle w:val="ConsPlusNormal"/>
              <w:ind w:right="34" w:firstLine="0"/>
              <w:jc w:val="center"/>
              <w:rPr>
                <w:rFonts w:ascii="Times New Roman" w:hAnsi="Times New Roman" w:cs="Times New Roman"/>
                <w:sz w:val="26"/>
                <w:szCs w:val="26"/>
              </w:rPr>
            </w:pPr>
          </w:p>
        </w:tc>
        <w:tc>
          <w:tcPr>
            <w:tcW w:w="1780" w:type="dxa"/>
          </w:tcPr>
          <w:p w:rsidR="001278A7" w:rsidRPr="003769E8" w:rsidRDefault="007F003A" w:rsidP="00993247">
            <w:pPr>
              <w:pStyle w:val="ConsPlusNormal"/>
              <w:ind w:right="34" w:firstLine="0"/>
              <w:jc w:val="center"/>
              <w:rPr>
                <w:rFonts w:ascii="Times New Roman" w:hAnsi="Times New Roman" w:cs="Times New Roman"/>
                <w:sz w:val="24"/>
                <w:szCs w:val="24"/>
              </w:rPr>
            </w:pPr>
            <w:r w:rsidRPr="003769E8">
              <w:rPr>
                <w:rFonts w:ascii="Times New Roman" w:hAnsi="Times New Roman" w:cs="Times New Roman"/>
                <w:sz w:val="24"/>
                <w:szCs w:val="24"/>
              </w:rPr>
              <w:t>2023 год</w:t>
            </w:r>
          </w:p>
          <w:p w:rsidR="001278A7" w:rsidRPr="003769E8" w:rsidRDefault="001278A7" w:rsidP="00993247">
            <w:pPr>
              <w:pStyle w:val="ConsPlusNormal"/>
              <w:ind w:right="34" w:firstLine="0"/>
              <w:jc w:val="center"/>
              <w:rPr>
                <w:rFonts w:ascii="Times New Roman" w:hAnsi="Times New Roman" w:cs="Times New Roman"/>
                <w:sz w:val="24"/>
                <w:szCs w:val="24"/>
              </w:rPr>
            </w:pPr>
          </w:p>
        </w:tc>
        <w:tc>
          <w:tcPr>
            <w:tcW w:w="1809" w:type="dxa"/>
          </w:tcPr>
          <w:p w:rsidR="001278A7" w:rsidRPr="003769E8" w:rsidRDefault="007F003A" w:rsidP="00993247">
            <w:pPr>
              <w:pStyle w:val="ConsPlusNormal"/>
              <w:ind w:right="34" w:firstLine="0"/>
              <w:jc w:val="center"/>
              <w:rPr>
                <w:rFonts w:ascii="Times New Roman" w:hAnsi="Times New Roman" w:cs="Times New Roman"/>
                <w:sz w:val="24"/>
                <w:szCs w:val="24"/>
              </w:rPr>
            </w:pPr>
            <w:r w:rsidRPr="003769E8">
              <w:rPr>
                <w:rFonts w:ascii="Times New Roman" w:hAnsi="Times New Roman" w:cs="Times New Roman"/>
                <w:sz w:val="24"/>
                <w:szCs w:val="24"/>
              </w:rPr>
              <w:t>2024 год</w:t>
            </w:r>
          </w:p>
        </w:tc>
        <w:tc>
          <w:tcPr>
            <w:tcW w:w="1843" w:type="dxa"/>
          </w:tcPr>
          <w:p w:rsidR="001278A7" w:rsidRPr="003769E8" w:rsidRDefault="007F003A" w:rsidP="00993247">
            <w:pPr>
              <w:pStyle w:val="ConsPlusNormal"/>
              <w:ind w:right="34" w:firstLine="0"/>
              <w:jc w:val="center"/>
              <w:rPr>
                <w:rFonts w:ascii="Times New Roman" w:hAnsi="Times New Roman" w:cs="Times New Roman"/>
                <w:sz w:val="24"/>
                <w:szCs w:val="24"/>
              </w:rPr>
            </w:pPr>
            <w:r w:rsidRPr="003769E8">
              <w:rPr>
                <w:rFonts w:ascii="Times New Roman" w:hAnsi="Times New Roman" w:cs="Times New Roman"/>
                <w:sz w:val="24"/>
                <w:szCs w:val="24"/>
              </w:rPr>
              <w:t>2025 год</w:t>
            </w:r>
          </w:p>
        </w:tc>
        <w:tc>
          <w:tcPr>
            <w:tcW w:w="1781" w:type="dxa"/>
            <w:vAlign w:val="center"/>
          </w:tcPr>
          <w:p w:rsidR="001278A7" w:rsidRPr="003A6318" w:rsidRDefault="001278A7" w:rsidP="00210D67">
            <w:pPr>
              <w:pStyle w:val="ConsPlusNormal"/>
              <w:ind w:right="34" w:firstLine="0"/>
              <w:jc w:val="center"/>
              <w:rPr>
                <w:rFonts w:ascii="Times New Roman" w:hAnsi="Times New Roman" w:cs="Times New Roman"/>
                <w:sz w:val="26"/>
                <w:szCs w:val="26"/>
              </w:rPr>
            </w:pPr>
            <w:r w:rsidRPr="003A6318">
              <w:rPr>
                <w:rFonts w:ascii="Times New Roman" w:hAnsi="Times New Roman" w:cs="Times New Roman"/>
                <w:sz w:val="26"/>
                <w:szCs w:val="26"/>
              </w:rPr>
              <w:t>Итого</w:t>
            </w:r>
          </w:p>
        </w:tc>
      </w:tr>
      <w:tr w:rsidR="00FC4D54" w:rsidRPr="007D37C6" w:rsidTr="00210D67">
        <w:trPr>
          <w:trHeight w:val="20"/>
        </w:trPr>
        <w:tc>
          <w:tcPr>
            <w:tcW w:w="913" w:type="dxa"/>
            <w:vMerge/>
          </w:tcPr>
          <w:p w:rsidR="00FC4D54" w:rsidRPr="003A6318" w:rsidRDefault="00FC4D54" w:rsidP="00210D67"/>
        </w:tc>
        <w:tc>
          <w:tcPr>
            <w:tcW w:w="3561" w:type="dxa"/>
            <w:vMerge/>
          </w:tcPr>
          <w:p w:rsidR="00FC4D54" w:rsidRPr="003A6318" w:rsidRDefault="00FC4D54" w:rsidP="00210D67"/>
        </w:tc>
        <w:tc>
          <w:tcPr>
            <w:tcW w:w="3339" w:type="dxa"/>
          </w:tcPr>
          <w:p w:rsidR="00FC4D54" w:rsidRPr="003A6318" w:rsidRDefault="00FC4D54" w:rsidP="00210D67">
            <w:pPr>
              <w:pStyle w:val="ConsPlusNormal"/>
              <w:ind w:firstLine="0"/>
              <w:rPr>
                <w:rFonts w:ascii="Times New Roman" w:hAnsi="Times New Roman" w:cs="Times New Roman"/>
                <w:sz w:val="26"/>
                <w:szCs w:val="26"/>
              </w:rPr>
            </w:pPr>
            <w:r w:rsidRPr="003A6318">
              <w:rPr>
                <w:rFonts w:ascii="Times New Roman" w:hAnsi="Times New Roman" w:cs="Times New Roman"/>
                <w:sz w:val="26"/>
                <w:szCs w:val="26"/>
              </w:rPr>
              <w:t>Всего, в том числе:</w:t>
            </w:r>
          </w:p>
        </w:tc>
        <w:tc>
          <w:tcPr>
            <w:tcW w:w="1780" w:type="dxa"/>
            <w:vAlign w:val="center"/>
          </w:tcPr>
          <w:p w:rsidR="00FC4D54" w:rsidRPr="00952FDB" w:rsidRDefault="003A36A5" w:rsidP="00210D67">
            <w:pPr>
              <w:jc w:val="center"/>
              <w:rPr>
                <w:bCs/>
                <w:color w:val="000000"/>
              </w:rPr>
            </w:pPr>
            <w:r w:rsidRPr="00952FDB">
              <w:rPr>
                <w:bCs/>
                <w:color w:val="000000"/>
              </w:rPr>
              <w:t>208 319 696,00</w:t>
            </w:r>
          </w:p>
        </w:tc>
        <w:tc>
          <w:tcPr>
            <w:tcW w:w="1809" w:type="dxa"/>
            <w:vAlign w:val="center"/>
          </w:tcPr>
          <w:p w:rsidR="00FC4D54" w:rsidRPr="00952FDB" w:rsidRDefault="003A36A5" w:rsidP="00210D67">
            <w:pPr>
              <w:jc w:val="center"/>
              <w:rPr>
                <w:bCs/>
                <w:color w:val="000000"/>
              </w:rPr>
            </w:pPr>
            <w:r w:rsidRPr="00952FDB">
              <w:rPr>
                <w:bCs/>
                <w:color w:val="000000"/>
              </w:rPr>
              <w:t>208 583 931,00</w:t>
            </w:r>
          </w:p>
        </w:tc>
        <w:tc>
          <w:tcPr>
            <w:tcW w:w="1843" w:type="dxa"/>
            <w:vAlign w:val="center"/>
          </w:tcPr>
          <w:p w:rsidR="00FC4D54" w:rsidRPr="00952FDB" w:rsidRDefault="003A36A5" w:rsidP="00210D67">
            <w:pPr>
              <w:jc w:val="center"/>
              <w:rPr>
                <w:bCs/>
                <w:color w:val="000000"/>
              </w:rPr>
            </w:pPr>
            <w:r w:rsidRPr="00952FDB">
              <w:rPr>
                <w:bCs/>
                <w:color w:val="000000"/>
              </w:rPr>
              <w:t>208 583 931,00</w:t>
            </w:r>
          </w:p>
        </w:tc>
        <w:tc>
          <w:tcPr>
            <w:tcW w:w="1781" w:type="dxa"/>
            <w:vAlign w:val="center"/>
          </w:tcPr>
          <w:p w:rsidR="00FC4D54" w:rsidRPr="00952FDB" w:rsidRDefault="003A36A5" w:rsidP="00210D67">
            <w:pPr>
              <w:jc w:val="center"/>
            </w:pPr>
            <w:r w:rsidRPr="00952FDB">
              <w:rPr>
                <w:color w:val="000000"/>
              </w:rPr>
              <w:t>625 487 558,00</w:t>
            </w:r>
          </w:p>
        </w:tc>
      </w:tr>
      <w:tr w:rsidR="003A36A5" w:rsidRPr="007D37C6" w:rsidTr="00210D67">
        <w:trPr>
          <w:trHeight w:val="20"/>
        </w:trPr>
        <w:tc>
          <w:tcPr>
            <w:tcW w:w="913" w:type="dxa"/>
            <w:vMerge/>
          </w:tcPr>
          <w:p w:rsidR="003A36A5" w:rsidRPr="003A6318" w:rsidRDefault="003A36A5" w:rsidP="00210D67"/>
        </w:tc>
        <w:tc>
          <w:tcPr>
            <w:tcW w:w="3561" w:type="dxa"/>
            <w:vMerge/>
          </w:tcPr>
          <w:p w:rsidR="003A36A5" w:rsidRPr="003A6318" w:rsidRDefault="003A36A5" w:rsidP="00210D67"/>
        </w:tc>
        <w:tc>
          <w:tcPr>
            <w:tcW w:w="3339" w:type="dxa"/>
          </w:tcPr>
          <w:p w:rsidR="003A36A5" w:rsidRPr="003A6318" w:rsidRDefault="003A36A5" w:rsidP="00210D67">
            <w:pPr>
              <w:pStyle w:val="ConsPlusNormal"/>
              <w:ind w:firstLine="0"/>
              <w:rPr>
                <w:rFonts w:ascii="Times New Roman" w:hAnsi="Times New Roman" w:cs="Times New Roman"/>
                <w:sz w:val="26"/>
                <w:szCs w:val="26"/>
              </w:rPr>
            </w:pPr>
            <w:r w:rsidRPr="003A6318">
              <w:rPr>
                <w:rFonts w:ascii="Times New Roman" w:hAnsi="Times New Roman" w:cs="Times New Roman"/>
                <w:sz w:val="26"/>
                <w:szCs w:val="26"/>
              </w:rPr>
              <w:t>Бюджет Уинского муниципального округа</w:t>
            </w:r>
          </w:p>
        </w:tc>
        <w:tc>
          <w:tcPr>
            <w:tcW w:w="1780" w:type="dxa"/>
            <w:vAlign w:val="center"/>
          </w:tcPr>
          <w:p w:rsidR="003A36A5" w:rsidRPr="00952FDB" w:rsidRDefault="003A36A5" w:rsidP="00210D67">
            <w:pPr>
              <w:jc w:val="center"/>
              <w:rPr>
                <w:bCs/>
                <w:color w:val="000000"/>
              </w:rPr>
            </w:pPr>
            <w:r w:rsidRPr="00952FDB">
              <w:rPr>
                <w:bCs/>
                <w:color w:val="000000"/>
              </w:rPr>
              <w:t>52 761 950,00</w:t>
            </w:r>
          </w:p>
        </w:tc>
        <w:tc>
          <w:tcPr>
            <w:tcW w:w="1809" w:type="dxa"/>
            <w:vAlign w:val="center"/>
          </w:tcPr>
          <w:p w:rsidR="003A36A5" w:rsidRPr="00952FDB" w:rsidRDefault="003A36A5" w:rsidP="00210D67">
            <w:pPr>
              <w:jc w:val="center"/>
              <w:rPr>
                <w:bCs/>
                <w:color w:val="000000" w:themeColor="text1"/>
              </w:rPr>
            </w:pPr>
            <w:r w:rsidRPr="00952FDB">
              <w:rPr>
                <w:bCs/>
                <w:color w:val="000000"/>
              </w:rPr>
              <w:t>56 534 020,00</w:t>
            </w:r>
          </w:p>
        </w:tc>
        <w:tc>
          <w:tcPr>
            <w:tcW w:w="1843" w:type="dxa"/>
            <w:vAlign w:val="center"/>
          </w:tcPr>
          <w:p w:rsidR="003A36A5" w:rsidRPr="00952FDB" w:rsidRDefault="003A36A5" w:rsidP="00210D67">
            <w:pPr>
              <w:jc w:val="center"/>
              <w:rPr>
                <w:bCs/>
                <w:color w:val="000000" w:themeColor="text1"/>
              </w:rPr>
            </w:pPr>
            <w:r w:rsidRPr="00952FDB">
              <w:rPr>
                <w:bCs/>
                <w:color w:val="000000"/>
              </w:rPr>
              <w:t>56 534 020,00</w:t>
            </w:r>
          </w:p>
        </w:tc>
        <w:tc>
          <w:tcPr>
            <w:tcW w:w="1781" w:type="dxa"/>
            <w:vAlign w:val="center"/>
          </w:tcPr>
          <w:p w:rsidR="003A36A5" w:rsidRPr="00952FDB" w:rsidRDefault="003A36A5" w:rsidP="00210D67">
            <w:pPr>
              <w:jc w:val="center"/>
              <w:rPr>
                <w:color w:val="000000" w:themeColor="text1"/>
              </w:rPr>
            </w:pPr>
            <w:r w:rsidRPr="00952FDB">
              <w:rPr>
                <w:color w:val="000000"/>
              </w:rPr>
              <w:t>165 829 990,00</w:t>
            </w:r>
          </w:p>
        </w:tc>
      </w:tr>
      <w:tr w:rsidR="003A36A5" w:rsidRPr="007D37C6" w:rsidTr="00210D67">
        <w:trPr>
          <w:trHeight w:val="20"/>
        </w:trPr>
        <w:tc>
          <w:tcPr>
            <w:tcW w:w="913" w:type="dxa"/>
            <w:vMerge/>
          </w:tcPr>
          <w:p w:rsidR="003A36A5" w:rsidRPr="003A6318" w:rsidRDefault="003A36A5" w:rsidP="00210D67"/>
        </w:tc>
        <w:tc>
          <w:tcPr>
            <w:tcW w:w="3561" w:type="dxa"/>
            <w:vMerge/>
          </w:tcPr>
          <w:p w:rsidR="003A36A5" w:rsidRPr="003A6318" w:rsidRDefault="003A36A5" w:rsidP="00210D67"/>
        </w:tc>
        <w:tc>
          <w:tcPr>
            <w:tcW w:w="3339" w:type="dxa"/>
          </w:tcPr>
          <w:p w:rsidR="003A36A5" w:rsidRPr="003A6318" w:rsidRDefault="003A36A5" w:rsidP="00210D67">
            <w:pPr>
              <w:pStyle w:val="ConsPlusNormal"/>
              <w:ind w:firstLine="0"/>
              <w:rPr>
                <w:rFonts w:ascii="Times New Roman" w:hAnsi="Times New Roman" w:cs="Times New Roman"/>
                <w:sz w:val="26"/>
                <w:szCs w:val="26"/>
              </w:rPr>
            </w:pPr>
            <w:r w:rsidRPr="003A6318">
              <w:rPr>
                <w:rFonts w:ascii="Times New Roman" w:hAnsi="Times New Roman" w:cs="Times New Roman"/>
                <w:sz w:val="26"/>
                <w:szCs w:val="26"/>
              </w:rPr>
              <w:t>Краевой бюджет</w:t>
            </w:r>
          </w:p>
        </w:tc>
        <w:tc>
          <w:tcPr>
            <w:tcW w:w="1780" w:type="dxa"/>
            <w:vAlign w:val="center"/>
          </w:tcPr>
          <w:p w:rsidR="003A36A5" w:rsidRPr="00952FDB" w:rsidRDefault="00952FDB" w:rsidP="00210D67">
            <w:pPr>
              <w:jc w:val="center"/>
              <w:rPr>
                <w:bCs/>
                <w:color w:val="000000"/>
              </w:rPr>
            </w:pPr>
            <w:r w:rsidRPr="00952FDB">
              <w:rPr>
                <w:bCs/>
                <w:color w:val="000000"/>
              </w:rPr>
              <w:t>142 673 236,00</w:t>
            </w:r>
          </w:p>
        </w:tc>
        <w:tc>
          <w:tcPr>
            <w:tcW w:w="1809" w:type="dxa"/>
            <w:vAlign w:val="center"/>
          </w:tcPr>
          <w:p w:rsidR="003A36A5" w:rsidRPr="00952FDB" w:rsidRDefault="00952FDB" w:rsidP="00210D67">
            <w:pPr>
              <w:jc w:val="center"/>
              <w:rPr>
                <w:bCs/>
                <w:color w:val="000000"/>
              </w:rPr>
            </w:pPr>
            <w:r w:rsidRPr="00952FDB">
              <w:rPr>
                <w:bCs/>
                <w:color w:val="000000"/>
              </w:rPr>
              <w:t>139 090 728,00</w:t>
            </w:r>
          </w:p>
        </w:tc>
        <w:tc>
          <w:tcPr>
            <w:tcW w:w="1843" w:type="dxa"/>
            <w:vAlign w:val="center"/>
          </w:tcPr>
          <w:p w:rsidR="003A36A5" w:rsidRPr="00952FDB" w:rsidRDefault="00952FDB" w:rsidP="00210D67">
            <w:pPr>
              <w:jc w:val="center"/>
              <w:rPr>
                <w:bCs/>
                <w:color w:val="000000"/>
              </w:rPr>
            </w:pPr>
            <w:r w:rsidRPr="00952FDB">
              <w:rPr>
                <w:bCs/>
                <w:color w:val="000000"/>
              </w:rPr>
              <w:t>139 090 728,00</w:t>
            </w:r>
          </w:p>
        </w:tc>
        <w:tc>
          <w:tcPr>
            <w:tcW w:w="1781" w:type="dxa"/>
            <w:vAlign w:val="center"/>
          </w:tcPr>
          <w:p w:rsidR="003A36A5" w:rsidRPr="00952FDB" w:rsidRDefault="00952FDB" w:rsidP="00210D67">
            <w:pPr>
              <w:jc w:val="center"/>
              <w:rPr>
                <w:color w:val="000000"/>
              </w:rPr>
            </w:pPr>
            <w:r w:rsidRPr="00952FDB">
              <w:rPr>
                <w:color w:val="000000"/>
              </w:rPr>
              <w:t>420 854 692,00</w:t>
            </w:r>
          </w:p>
        </w:tc>
      </w:tr>
      <w:tr w:rsidR="003A36A5" w:rsidRPr="007D37C6" w:rsidTr="00952FDB">
        <w:trPr>
          <w:trHeight w:val="108"/>
        </w:trPr>
        <w:tc>
          <w:tcPr>
            <w:tcW w:w="913" w:type="dxa"/>
            <w:vMerge/>
          </w:tcPr>
          <w:p w:rsidR="003A36A5" w:rsidRPr="003A6318" w:rsidRDefault="003A36A5" w:rsidP="00210D67"/>
        </w:tc>
        <w:tc>
          <w:tcPr>
            <w:tcW w:w="3561" w:type="dxa"/>
            <w:vMerge/>
          </w:tcPr>
          <w:p w:rsidR="003A36A5" w:rsidRPr="003A6318" w:rsidRDefault="003A36A5" w:rsidP="00210D67"/>
        </w:tc>
        <w:tc>
          <w:tcPr>
            <w:tcW w:w="3339" w:type="dxa"/>
          </w:tcPr>
          <w:p w:rsidR="003A36A5" w:rsidRPr="003A6318" w:rsidRDefault="003A36A5" w:rsidP="00210D67">
            <w:pPr>
              <w:pStyle w:val="ConsPlusNormal"/>
              <w:ind w:firstLine="0"/>
              <w:rPr>
                <w:rFonts w:ascii="Times New Roman" w:hAnsi="Times New Roman" w:cs="Times New Roman"/>
                <w:sz w:val="26"/>
                <w:szCs w:val="26"/>
              </w:rPr>
            </w:pPr>
            <w:r w:rsidRPr="003A6318">
              <w:rPr>
                <w:rFonts w:ascii="Times New Roman" w:hAnsi="Times New Roman" w:cs="Times New Roman"/>
                <w:sz w:val="26"/>
                <w:szCs w:val="26"/>
              </w:rPr>
              <w:t>Федеральный бюджет</w:t>
            </w:r>
          </w:p>
        </w:tc>
        <w:tc>
          <w:tcPr>
            <w:tcW w:w="1780" w:type="dxa"/>
            <w:vAlign w:val="center"/>
          </w:tcPr>
          <w:p w:rsidR="003A36A5" w:rsidRPr="00952FDB" w:rsidRDefault="00952FDB" w:rsidP="00210D67">
            <w:pPr>
              <w:jc w:val="center"/>
              <w:rPr>
                <w:bCs/>
                <w:color w:val="000000"/>
              </w:rPr>
            </w:pPr>
            <w:r w:rsidRPr="00952FDB">
              <w:rPr>
                <w:bCs/>
                <w:color w:val="000000"/>
              </w:rPr>
              <w:t>12 884 510,00</w:t>
            </w:r>
          </w:p>
        </w:tc>
        <w:tc>
          <w:tcPr>
            <w:tcW w:w="1809" w:type="dxa"/>
            <w:vAlign w:val="center"/>
          </w:tcPr>
          <w:p w:rsidR="003A36A5" w:rsidRPr="00952FDB" w:rsidRDefault="00952FDB" w:rsidP="00210D67">
            <w:pPr>
              <w:jc w:val="center"/>
              <w:rPr>
                <w:bCs/>
                <w:color w:val="000000"/>
              </w:rPr>
            </w:pPr>
            <w:r w:rsidRPr="00952FDB">
              <w:rPr>
                <w:bCs/>
                <w:color w:val="000000"/>
              </w:rPr>
              <w:t>12 959 183,00</w:t>
            </w:r>
          </w:p>
        </w:tc>
        <w:tc>
          <w:tcPr>
            <w:tcW w:w="1843" w:type="dxa"/>
            <w:vAlign w:val="center"/>
          </w:tcPr>
          <w:p w:rsidR="003A36A5" w:rsidRPr="00952FDB" w:rsidRDefault="00952FDB" w:rsidP="00210D67">
            <w:pPr>
              <w:jc w:val="center"/>
              <w:rPr>
                <w:bCs/>
                <w:color w:val="000000"/>
              </w:rPr>
            </w:pPr>
            <w:r w:rsidRPr="00952FDB">
              <w:rPr>
                <w:bCs/>
                <w:color w:val="000000"/>
              </w:rPr>
              <w:t>12 959 183,00</w:t>
            </w:r>
          </w:p>
        </w:tc>
        <w:tc>
          <w:tcPr>
            <w:tcW w:w="1781" w:type="dxa"/>
            <w:vAlign w:val="center"/>
          </w:tcPr>
          <w:p w:rsidR="003A36A5" w:rsidRPr="00952FDB" w:rsidRDefault="00952FDB" w:rsidP="00210D67">
            <w:pPr>
              <w:jc w:val="center"/>
              <w:rPr>
                <w:color w:val="000000" w:themeColor="text1"/>
              </w:rPr>
            </w:pPr>
            <w:r w:rsidRPr="00952FDB">
              <w:rPr>
                <w:color w:val="000000"/>
              </w:rPr>
              <w:t>38802876</w:t>
            </w:r>
          </w:p>
        </w:tc>
      </w:tr>
      <w:tr w:rsidR="003A36A5" w:rsidRPr="007D37C6" w:rsidTr="00A6374C">
        <w:trPr>
          <w:trHeight w:val="417"/>
        </w:trPr>
        <w:tc>
          <w:tcPr>
            <w:tcW w:w="913" w:type="dxa"/>
          </w:tcPr>
          <w:p w:rsidR="003A36A5" w:rsidRPr="003A6318" w:rsidRDefault="003A36A5" w:rsidP="00210D67"/>
        </w:tc>
        <w:tc>
          <w:tcPr>
            <w:tcW w:w="3561" w:type="dxa"/>
          </w:tcPr>
          <w:p w:rsidR="003A36A5" w:rsidRPr="003A6318" w:rsidRDefault="003A36A5" w:rsidP="00210D67"/>
        </w:tc>
        <w:tc>
          <w:tcPr>
            <w:tcW w:w="3339" w:type="dxa"/>
          </w:tcPr>
          <w:p w:rsidR="003A36A5" w:rsidRPr="003A6318" w:rsidRDefault="003A36A5" w:rsidP="00210D67">
            <w:pPr>
              <w:pStyle w:val="ConsPlusNormal"/>
              <w:ind w:firstLine="0"/>
              <w:rPr>
                <w:rFonts w:ascii="Times New Roman" w:hAnsi="Times New Roman" w:cs="Times New Roman"/>
                <w:sz w:val="26"/>
                <w:szCs w:val="26"/>
              </w:rPr>
            </w:pPr>
            <w:r w:rsidRPr="003A6318">
              <w:rPr>
                <w:rFonts w:ascii="Times New Roman" w:hAnsi="Times New Roman" w:cs="Times New Roman"/>
                <w:sz w:val="26"/>
                <w:szCs w:val="26"/>
              </w:rPr>
              <w:t>Внебюджетные источники</w:t>
            </w:r>
          </w:p>
        </w:tc>
        <w:tc>
          <w:tcPr>
            <w:tcW w:w="1780" w:type="dxa"/>
          </w:tcPr>
          <w:p w:rsidR="003A36A5" w:rsidRPr="003A6318" w:rsidRDefault="003A36A5" w:rsidP="00210D67">
            <w:pPr>
              <w:pStyle w:val="ConsPlusNormal"/>
              <w:jc w:val="center"/>
              <w:rPr>
                <w:rFonts w:ascii="Times New Roman" w:hAnsi="Times New Roman" w:cs="Times New Roman"/>
                <w:sz w:val="26"/>
                <w:szCs w:val="26"/>
              </w:rPr>
            </w:pPr>
          </w:p>
        </w:tc>
        <w:tc>
          <w:tcPr>
            <w:tcW w:w="1809" w:type="dxa"/>
          </w:tcPr>
          <w:p w:rsidR="003A36A5" w:rsidRPr="003A6318" w:rsidRDefault="003A36A5" w:rsidP="00210D67">
            <w:pPr>
              <w:pStyle w:val="ConsPlusNormal"/>
              <w:jc w:val="center"/>
              <w:rPr>
                <w:rFonts w:ascii="Times New Roman" w:hAnsi="Times New Roman" w:cs="Times New Roman"/>
                <w:sz w:val="26"/>
                <w:szCs w:val="26"/>
              </w:rPr>
            </w:pPr>
          </w:p>
        </w:tc>
        <w:tc>
          <w:tcPr>
            <w:tcW w:w="1843" w:type="dxa"/>
            <w:vAlign w:val="center"/>
          </w:tcPr>
          <w:p w:rsidR="003A36A5" w:rsidRPr="003A6318" w:rsidRDefault="003A36A5" w:rsidP="00210D67">
            <w:pPr>
              <w:pStyle w:val="ConsPlusNormal"/>
              <w:jc w:val="center"/>
              <w:rPr>
                <w:rFonts w:ascii="Times New Roman" w:hAnsi="Times New Roman" w:cs="Times New Roman"/>
                <w:sz w:val="26"/>
                <w:szCs w:val="26"/>
              </w:rPr>
            </w:pPr>
          </w:p>
        </w:tc>
        <w:tc>
          <w:tcPr>
            <w:tcW w:w="1781" w:type="dxa"/>
            <w:vAlign w:val="center"/>
          </w:tcPr>
          <w:p w:rsidR="003A36A5" w:rsidRPr="003A6318" w:rsidRDefault="003A36A5" w:rsidP="00210D67">
            <w:pPr>
              <w:pStyle w:val="ConsPlusNormal"/>
              <w:jc w:val="center"/>
              <w:rPr>
                <w:rFonts w:ascii="Times New Roman" w:hAnsi="Times New Roman" w:cs="Times New Roman"/>
                <w:sz w:val="26"/>
                <w:szCs w:val="26"/>
              </w:rPr>
            </w:pPr>
          </w:p>
        </w:tc>
      </w:tr>
    </w:tbl>
    <w:p w:rsidR="001278A7" w:rsidRPr="00AC11FF" w:rsidRDefault="001278A7" w:rsidP="00210D67">
      <w:pPr>
        <w:pStyle w:val="a4"/>
        <w:spacing w:line="240" w:lineRule="auto"/>
        <w:rPr>
          <w:b/>
        </w:rPr>
        <w:sectPr w:rsidR="001278A7" w:rsidRPr="00AC11FF" w:rsidSect="002E2F29">
          <w:pgSz w:w="16838" w:h="11906" w:orient="landscape"/>
          <w:pgMar w:top="1134" w:right="567" w:bottom="1134" w:left="1134" w:header="709" w:footer="709" w:gutter="0"/>
          <w:cols w:space="720"/>
        </w:sectPr>
      </w:pPr>
    </w:p>
    <w:p w:rsidR="001278A7" w:rsidRPr="003A6318" w:rsidRDefault="001278A7" w:rsidP="00210D67">
      <w:pPr>
        <w:pStyle w:val="a4"/>
        <w:spacing w:line="240" w:lineRule="auto"/>
        <w:ind w:firstLine="0"/>
        <w:jc w:val="center"/>
        <w:rPr>
          <w:b/>
          <w:sz w:val="28"/>
          <w:szCs w:val="28"/>
        </w:rPr>
      </w:pPr>
      <w:bookmarkStart w:id="0" w:name="_Подпрограмма_«Развитие_системы"/>
      <w:bookmarkStart w:id="1" w:name="_Подпрограмма_«Развитие_системы_"/>
      <w:bookmarkEnd w:id="0"/>
      <w:bookmarkEnd w:id="1"/>
      <w:r w:rsidRPr="003A6318">
        <w:rPr>
          <w:b/>
          <w:sz w:val="28"/>
          <w:szCs w:val="28"/>
        </w:rPr>
        <w:lastRenderedPageBreak/>
        <w:t>Подпрограмма «Развитие системы дошкольного образования»</w:t>
      </w:r>
    </w:p>
    <w:p w:rsidR="001278A7" w:rsidRPr="003A6318" w:rsidRDefault="001278A7" w:rsidP="00210D67">
      <w:pPr>
        <w:pStyle w:val="a4"/>
        <w:spacing w:line="240" w:lineRule="auto"/>
        <w:ind w:firstLine="0"/>
        <w:jc w:val="center"/>
        <w:rPr>
          <w:b/>
          <w:sz w:val="28"/>
          <w:szCs w:val="28"/>
        </w:rPr>
      </w:pPr>
    </w:p>
    <w:p w:rsidR="001278A7" w:rsidRPr="003A6318" w:rsidRDefault="001278A7" w:rsidP="00210D67">
      <w:pPr>
        <w:pStyle w:val="a4"/>
        <w:numPr>
          <w:ilvl w:val="0"/>
          <w:numId w:val="4"/>
        </w:numPr>
        <w:spacing w:line="240" w:lineRule="auto"/>
        <w:rPr>
          <w:b/>
          <w:sz w:val="28"/>
          <w:szCs w:val="28"/>
        </w:rPr>
      </w:pPr>
      <w:r w:rsidRPr="003A6318">
        <w:rPr>
          <w:b/>
          <w:sz w:val="28"/>
          <w:szCs w:val="28"/>
        </w:rPr>
        <w:t>Характеристика текущего состояния системы дошкольного общего образования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1278A7" w:rsidRPr="003A6318" w:rsidRDefault="001278A7" w:rsidP="00210D67">
      <w:pPr>
        <w:pStyle w:val="a4"/>
        <w:spacing w:line="240" w:lineRule="auto"/>
        <w:ind w:left="1080" w:firstLine="0"/>
        <w:rPr>
          <w:b/>
          <w:sz w:val="28"/>
          <w:szCs w:val="28"/>
        </w:rPr>
      </w:pPr>
    </w:p>
    <w:tbl>
      <w:tblPr>
        <w:tblW w:w="8701" w:type="dxa"/>
        <w:jc w:val="center"/>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28"/>
        <w:gridCol w:w="1483"/>
        <w:gridCol w:w="1483"/>
        <w:gridCol w:w="1907"/>
      </w:tblGrid>
      <w:tr w:rsidR="001278A7" w:rsidRPr="003A6318" w:rsidTr="00AA4450">
        <w:trPr>
          <w:trHeight w:hRule="exact" w:val="1077"/>
          <w:jc w:val="center"/>
        </w:trPr>
        <w:tc>
          <w:tcPr>
            <w:tcW w:w="3828" w:type="dxa"/>
            <w:shd w:val="clear" w:color="auto" w:fill="FFFFFF"/>
          </w:tcPr>
          <w:p w:rsidR="001278A7" w:rsidRPr="003A6318" w:rsidRDefault="001278A7" w:rsidP="00210D67">
            <w:pPr>
              <w:widowControl w:val="0"/>
              <w:jc w:val="center"/>
              <w:rPr>
                <w:sz w:val="28"/>
                <w:szCs w:val="28"/>
              </w:rPr>
            </w:pPr>
            <w:r w:rsidRPr="003A6318">
              <w:rPr>
                <w:sz w:val="28"/>
                <w:szCs w:val="28"/>
              </w:rPr>
              <w:t>Количественные показатели</w:t>
            </w:r>
          </w:p>
        </w:tc>
        <w:tc>
          <w:tcPr>
            <w:tcW w:w="1483" w:type="dxa"/>
            <w:shd w:val="clear" w:color="auto" w:fill="FFFFFF"/>
          </w:tcPr>
          <w:p w:rsidR="001278A7" w:rsidRPr="003A6318" w:rsidRDefault="001278A7" w:rsidP="00210D67">
            <w:pPr>
              <w:widowControl w:val="0"/>
              <w:jc w:val="center"/>
              <w:rPr>
                <w:sz w:val="28"/>
                <w:szCs w:val="28"/>
              </w:rPr>
            </w:pPr>
            <w:r w:rsidRPr="003A6318">
              <w:rPr>
                <w:sz w:val="28"/>
                <w:szCs w:val="28"/>
              </w:rPr>
              <w:t>2020 год</w:t>
            </w:r>
          </w:p>
        </w:tc>
        <w:tc>
          <w:tcPr>
            <w:tcW w:w="1483" w:type="dxa"/>
            <w:shd w:val="clear" w:color="auto" w:fill="FFFFFF"/>
          </w:tcPr>
          <w:p w:rsidR="001278A7" w:rsidRPr="003A6318" w:rsidRDefault="001278A7" w:rsidP="00210D67">
            <w:pPr>
              <w:widowControl w:val="0"/>
              <w:jc w:val="center"/>
              <w:rPr>
                <w:sz w:val="28"/>
                <w:szCs w:val="28"/>
              </w:rPr>
            </w:pPr>
            <w:r w:rsidRPr="003A6318">
              <w:rPr>
                <w:sz w:val="28"/>
                <w:szCs w:val="28"/>
              </w:rPr>
              <w:t>2021</w:t>
            </w:r>
          </w:p>
        </w:tc>
        <w:tc>
          <w:tcPr>
            <w:tcW w:w="1907" w:type="dxa"/>
            <w:shd w:val="clear" w:color="auto" w:fill="FFFFFF"/>
          </w:tcPr>
          <w:p w:rsidR="001278A7" w:rsidRPr="003A6318" w:rsidRDefault="001278A7" w:rsidP="00210D67">
            <w:pPr>
              <w:widowControl w:val="0"/>
              <w:jc w:val="center"/>
              <w:rPr>
                <w:sz w:val="28"/>
                <w:szCs w:val="28"/>
              </w:rPr>
            </w:pPr>
            <w:r w:rsidRPr="003A6318">
              <w:rPr>
                <w:sz w:val="28"/>
                <w:szCs w:val="28"/>
              </w:rPr>
              <w:t>На 01.09.2022</w:t>
            </w:r>
          </w:p>
        </w:tc>
      </w:tr>
      <w:tr w:rsidR="001278A7" w:rsidRPr="003A6318" w:rsidTr="00AA4450">
        <w:trPr>
          <w:trHeight w:hRule="exact" w:val="448"/>
          <w:jc w:val="center"/>
        </w:trPr>
        <w:tc>
          <w:tcPr>
            <w:tcW w:w="3828" w:type="dxa"/>
            <w:shd w:val="clear" w:color="auto" w:fill="FFFFFF"/>
          </w:tcPr>
          <w:p w:rsidR="001278A7" w:rsidRPr="003A6318" w:rsidRDefault="001278A7" w:rsidP="00210D67">
            <w:pPr>
              <w:widowControl w:val="0"/>
              <w:rPr>
                <w:sz w:val="28"/>
                <w:szCs w:val="28"/>
              </w:rPr>
            </w:pPr>
            <w:r w:rsidRPr="003A6318">
              <w:rPr>
                <w:sz w:val="28"/>
                <w:szCs w:val="28"/>
              </w:rPr>
              <w:t xml:space="preserve">Количество детских садов </w:t>
            </w:r>
          </w:p>
        </w:tc>
        <w:tc>
          <w:tcPr>
            <w:tcW w:w="1483" w:type="dxa"/>
            <w:shd w:val="clear" w:color="auto" w:fill="FFFFFF"/>
          </w:tcPr>
          <w:p w:rsidR="001278A7" w:rsidRPr="003A6318" w:rsidRDefault="001278A7" w:rsidP="00210D67">
            <w:pPr>
              <w:widowControl w:val="0"/>
              <w:jc w:val="center"/>
              <w:rPr>
                <w:sz w:val="28"/>
                <w:szCs w:val="28"/>
              </w:rPr>
            </w:pPr>
            <w:r w:rsidRPr="003A6318">
              <w:rPr>
                <w:sz w:val="28"/>
                <w:szCs w:val="28"/>
              </w:rPr>
              <w:t>10</w:t>
            </w:r>
          </w:p>
        </w:tc>
        <w:tc>
          <w:tcPr>
            <w:tcW w:w="1483" w:type="dxa"/>
            <w:shd w:val="clear" w:color="auto" w:fill="FFFFFF"/>
          </w:tcPr>
          <w:p w:rsidR="001278A7" w:rsidRPr="003A6318" w:rsidRDefault="001278A7" w:rsidP="00210D67">
            <w:pPr>
              <w:widowControl w:val="0"/>
              <w:jc w:val="center"/>
              <w:rPr>
                <w:sz w:val="28"/>
                <w:szCs w:val="28"/>
              </w:rPr>
            </w:pPr>
            <w:r w:rsidRPr="003A6318">
              <w:rPr>
                <w:sz w:val="28"/>
                <w:szCs w:val="28"/>
              </w:rPr>
              <w:t>9</w:t>
            </w:r>
          </w:p>
        </w:tc>
        <w:tc>
          <w:tcPr>
            <w:tcW w:w="1907" w:type="dxa"/>
            <w:shd w:val="clear" w:color="auto" w:fill="FFFFFF"/>
          </w:tcPr>
          <w:p w:rsidR="001278A7" w:rsidRPr="003A6318" w:rsidRDefault="001278A7" w:rsidP="00210D67">
            <w:pPr>
              <w:widowControl w:val="0"/>
              <w:jc w:val="center"/>
              <w:rPr>
                <w:sz w:val="28"/>
                <w:szCs w:val="28"/>
              </w:rPr>
            </w:pPr>
            <w:r w:rsidRPr="003A6318">
              <w:rPr>
                <w:sz w:val="28"/>
                <w:szCs w:val="28"/>
              </w:rPr>
              <w:t>9</w:t>
            </w:r>
          </w:p>
        </w:tc>
      </w:tr>
      <w:tr w:rsidR="001278A7" w:rsidRPr="003A6318" w:rsidTr="00AA4450">
        <w:trPr>
          <w:trHeight w:hRule="exact" w:val="346"/>
          <w:jc w:val="center"/>
        </w:trPr>
        <w:tc>
          <w:tcPr>
            <w:tcW w:w="3828" w:type="dxa"/>
            <w:shd w:val="clear" w:color="auto" w:fill="FFFFFF"/>
          </w:tcPr>
          <w:p w:rsidR="001278A7" w:rsidRPr="003A6318" w:rsidRDefault="001278A7" w:rsidP="00210D67">
            <w:pPr>
              <w:widowControl w:val="0"/>
              <w:rPr>
                <w:sz w:val="28"/>
                <w:szCs w:val="28"/>
              </w:rPr>
            </w:pPr>
            <w:r w:rsidRPr="003A6318">
              <w:rPr>
                <w:sz w:val="28"/>
                <w:szCs w:val="28"/>
              </w:rPr>
              <w:t>Число мест в детских садах</w:t>
            </w:r>
          </w:p>
        </w:tc>
        <w:tc>
          <w:tcPr>
            <w:tcW w:w="1483" w:type="dxa"/>
            <w:shd w:val="clear" w:color="auto" w:fill="FFFFFF"/>
          </w:tcPr>
          <w:p w:rsidR="001278A7" w:rsidRPr="003A6318" w:rsidRDefault="001278A7" w:rsidP="00210D67">
            <w:pPr>
              <w:widowControl w:val="0"/>
              <w:jc w:val="center"/>
              <w:rPr>
                <w:sz w:val="28"/>
                <w:szCs w:val="28"/>
              </w:rPr>
            </w:pPr>
            <w:r w:rsidRPr="003A6318">
              <w:rPr>
                <w:sz w:val="28"/>
                <w:szCs w:val="28"/>
              </w:rPr>
              <w:t>622</w:t>
            </w:r>
          </w:p>
        </w:tc>
        <w:tc>
          <w:tcPr>
            <w:tcW w:w="1483" w:type="dxa"/>
            <w:shd w:val="clear" w:color="auto" w:fill="FFFFFF"/>
          </w:tcPr>
          <w:p w:rsidR="001278A7" w:rsidRPr="003A6318" w:rsidRDefault="001278A7" w:rsidP="00210D67">
            <w:pPr>
              <w:widowControl w:val="0"/>
              <w:jc w:val="center"/>
              <w:rPr>
                <w:sz w:val="28"/>
                <w:szCs w:val="28"/>
              </w:rPr>
            </w:pPr>
            <w:r w:rsidRPr="003A6318">
              <w:rPr>
                <w:sz w:val="28"/>
                <w:szCs w:val="28"/>
              </w:rPr>
              <w:t>602</w:t>
            </w:r>
          </w:p>
        </w:tc>
        <w:tc>
          <w:tcPr>
            <w:tcW w:w="1907" w:type="dxa"/>
            <w:shd w:val="clear" w:color="auto" w:fill="FFFFFF"/>
          </w:tcPr>
          <w:p w:rsidR="001278A7" w:rsidRPr="003A6318" w:rsidRDefault="001278A7" w:rsidP="00210D67">
            <w:pPr>
              <w:widowControl w:val="0"/>
              <w:jc w:val="center"/>
              <w:rPr>
                <w:sz w:val="28"/>
                <w:szCs w:val="28"/>
              </w:rPr>
            </w:pPr>
            <w:r w:rsidRPr="003A6318">
              <w:rPr>
                <w:sz w:val="28"/>
                <w:szCs w:val="28"/>
              </w:rPr>
              <w:t>582</w:t>
            </w:r>
          </w:p>
        </w:tc>
      </w:tr>
      <w:tr w:rsidR="001278A7" w:rsidRPr="003A6318" w:rsidTr="00AA4450">
        <w:trPr>
          <w:trHeight w:hRule="exact" w:val="737"/>
          <w:jc w:val="center"/>
        </w:trPr>
        <w:tc>
          <w:tcPr>
            <w:tcW w:w="3828" w:type="dxa"/>
            <w:shd w:val="clear" w:color="auto" w:fill="FFFFFF"/>
          </w:tcPr>
          <w:p w:rsidR="001278A7" w:rsidRPr="003A6318" w:rsidRDefault="001278A7" w:rsidP="00210D67">
            <w:pPr>
              <w:widowControl w:val="0"/>
              <w:jc w:val="both"/>
              <w:rPr>
                <w:sz w:val="28"/>
                <w:szCs w:val="28"/>
              </w:rPr>
            </w:pPr>
            <w:r w:rsidRPr="003A6318">
              <w:rPr>
                <w:sz w:val="28"/>
                <w:szCs w:val="28"/>
              </w:rPr>
              <w:t>Численность детей, воспитывающихся в детских садах</w:t>
            </w:r>
          </w:p>
        </w:tc>
        <w:tc>
          <w:tcPr>
            <w:tcW w:w="1483" w:type="dxa"/>
            <w:shd w:val="clear" w:color="auto" w:fill="FFFFFF"/>
          </w:tcPr>
          <w:p w:rsidR="001278A7" w:rsidRPr="003A6318" w:rsidRDefault="001278A7" w:rsidP="00210D67">
            <w:pPr>
              <w:widowControl w:val="0"/>
              <w:jc w:val="center"/>
              <w:rPr>
                <w:sz w:val="28"/>
                <w:szCs w:val="28"/>
              </w:rPr>
            </w:pPr>
            <w:r w:rsidRPr="003A6318">
              <w:rPr>
                <w:sz w:val="28"/>
                <w:szCs w:val="28"/>
              </w:rPr>
              <w:t>519</w:t>
            </w:r>
          </w:p>
        </w:tc>
        <w:tc>
          <w:tcPr>
            <w:tcW w:w="1483" w:type="dxa"/>
            <w:shd w:val="clear" w:color="auto" w:fill="FFFFFF"/>
          </w:tcPr>
          <w:p w:rsidR="001278A7" w:rsidRPr="003A6318" w:rsidRDefault="001278A7" w:rsidP="00210D67">
            <w:pPr>
              <w:widowControl w:val="0"/>
              <w:jc w:val="center"/>
              <w:rPr>
                <w:sz w:val="28"/>
                <w:szCs w:val="28"/>
              </w:rPr>
            </w:pPr>
            <w:r w:rsidRPr="003A6318">
              <w:rPr>
                <w:sz w:val="28"/>
                <w:szCs w:val="28"/>
              </w:rPr>
              <w:t>477</w:t>
            </w:r>
          </w:p>
        </w:tc>
        <w:tc>
          <w:tcPr>
            <w:tcW w:w="1907" w:type="dxa"/>
            <w:shd w:val="clear" w:color="auto" w:fill="FFFFFF"/>
          </w:tcPr>
          <w:p w:rsidR="001278A7" w:rsidRPr="003A6318" w:rsidRDefault="001278A7" w:rsidP="00210D67">
            <w:pPr>
              <w:widowControl w:val="0"/>
              <w:jc w:val="center"/>
              <w:rPr>
                <w:sz w:val="28"/>
                <w:szCs w:val="28"/>
              </w:rPr>
            </w:pPr>
            <w:r w:rsidRPr="003A6318">
              <w:rPr>
                <w:sz w:val="28"/>
                <w:szCs w:val="28"/>
              </w:rPr>
              <w:t>428</w:t>
            </w:r>
          </w:p>
        </w:tc>
      </w:tr>
    </w:tbl>
    <w:p w:rsidR="001278A7" w:rsidRPr="003A6318" w:rsidRDefault="001278A7" w:rsidP="00210D67">
      <w:pPr>
        <w:widowControl w:val="0"/>
        <w:ind w:firstLine="720"/>
        <w:jc w:val="both"/>
        <w:rPr>
          <w:sz w:val="28"/>
          <w:szCs w:val="28"/>
        </w:rPr>
      </w:pPr>
    </w:p>
    <w:p w:rsidR="001278A7" w:rsidRPr="003A6318" w:rsidRDefault="001278A7" w:rsidP="00210D67">
      <w:pPr>
        <w:pStyle w:val="af"/>
        <w:shd w:val="clear" w:color="auto" w:fill="FFFFFF"/>
        <w:ind w:firstLine="708"/>
        <w:jc w:val="both"/>
        <w:textAlignment w:val="baseline"/>
        <w:rPr>
          <w:sz w:val="28"/>
          <w:szCs w:val="28"/>
        </w:rPr>
      </w:pPr>
      <w:r w:rsidRPr="003A6318">
        <w:rPr>
          <w:sz w:val="28"/>
          <w:szCs w:val="28"/>
        </w:rPr>
        <w:t xml:space="preserve">Дошкольное образование является основополагающим уровнем системы общего образования. Удовлетворенность потребности населения в услугах дошкольного образования составляет 100%. </w:t>
      </w:r>
    </w:p>
    <w:p w:rsidR="001278A7" w:rsidRPr="003A6318" w:rsidRDefault="001278A7" w:rsidP="00210D67">
      <w:pPr>
        <w:ind w:firstLine="708"/>
        <w:jc w:val="both"/>
        <w:rPr>
          <w:b/>
          <w:sz w:val="28"/>
          <w:szCs w:val="28"/>
        </w:rPr>
      </w:pPr>
      <w:r w:rsidRPr="003A6318">
        <w:rPr>
          <w:sz w:val="28"/>
          <w:szCs w:val="28"/>
        </w:rPr>
        <w:t xml:space="preserve">Сеть  образовательных организаций, реализующих программы дошкольного образования, представлена 8 юридическими лицами, в том числе 1 МКДОУ и 8 структурных подразделений при школах,  функционируют в  режиме 5-дневной  рабочей  недели, длительность  пребывания детей-10.5 часов. </w:t>
      </w:r>
      <w:r w:rsidRPr="003A6318">
        <w:rPr>
          <w:color w:val="000000"/>
          <w:sz w:val="28"/>
          <w:szCs w:val="28"/>
        </w:rPr>
        <w:t xml:space="preserve">Численность детей, посещающие детские сады, составляет  477 человек, что составляет 80,4% от общего количества детей от 1,5 до 7 лет. Доля детей от 3 до 7 лет, получающих услуги дошкольного образования через разнообразные формы составляет 95,8%. К </w:t>
      </w:r>
      <w:proofErr w:type="gramStart"/>
      <w:r w:rsidRPr="003A6318">
        <w:rPr>
          <w:color w:val="000000"/>
          <w:sz w:val="28"/>
          <w:szCs w:val="28"/>
        </w:rPr>
        <w:t>сожалению</w:t>
      </w:r>
      <w:proofErr w:type="gramEnd"/>
      <w:r w:rsidRPr="003A6318">
        <w:rPr>
          <w:color w:val="000000"/>
          <w:sz w:val="28"/>
          <w:szCs w:val="28"/>
        </w:rPr>
        <w:t xml:space="preserve"> численность детского населения снижается.</w:t>
      </w:r>
    </w:p>
    <w:p w:rsidR="001278A7" w:rsidRPr="003A6318" w:rsidRDefault="001278A7" w:rsidP="00210D67">
      <w:pPr>
        <w:tabs>
          <w:tab w:val="left" w:pos="7797"/>
        </w:tabs>
        <w:jc w:val="both"/>
        <w:rPr>
          <w:sz w:val="28"/>
          <w:szCs w:val="28"/>
        </w:rPr>
      </w:pPr>
      <w:r w:rsidRPr="003A6318">
        <w:rPr>
          <w:sz w:val="28"/>
          <w:szCs w:val="28"/>
        </w:rPr>
        <w:t xml:space="preserve">В образовательных организациях, реализующих программы дошкольного образования, сформирована нормативно-правовая база, включающая документы федерального, регионального, муниципального и институционального уровней, которая доведена до сведения всех заинтересованных лиц. Реализуются образовательные программы </w:t>
      </w:r>
      <w:proofErr w:type="gramStart"/>
      <w:r w:rsidRPr="003A6318">
        <w:rPr>
          <w:sz w:val="28"/>
          <w:szCs w:val="28"/>
        </w:rPr>
        <w:t>дошкольного</w:t>
      </w:r>
      <w:proofErr w:type="gramEnd"/>
      <w:r w:rsidRPr="003A6318">
        <w:rPr>
          <w:sz w:val="28"/>
          <w:szCs w:val="28"/>
        </w:rPr>
        <w:t xml:space="preserve"> образования, разработанные на основе примерных ОП ДО: </w:t>
      </w:r>
      <w:proofErr w:type="gramStart"/>
      <w:r w:rsidRPr="003A6318">
        <w:rPr>
          <w:sz w:val="28"/>
          <w:szCs w:val="28"/>
        </w:rPr>
        <w:t xml:space="preserve">«От рождения до школы»/Н.Е. </w:t>
      </w:r>
      <w:proofErr w:type="spellStart"/>
      <w:r w:rsidRPr="003A6318">
        <w:rPr>
          <w:sz w:val="28"/>
          <w:szCs w:val="28"/>
        </w:rPr>
        <w:t>Веракса</w:t>
      </w:r>
      <w:proofErr w:type="spellEnd"/>
      <w:r w:rsidRPr="003A6318">
        <w:rPr>
          <w:sz w:val="28"/>
          <w:szCs w:val="28"/>
        </w:rPr>
        <w:t>, Т.С. Комарова, М.А. Васильева- 7 ОО, «Детство»/ Т. И. Бабаева, А. Г. Гогоберидзе, О. В. Солнцева и др.- 1 ОО).</w:t>
      </w:r>
      <w:proofErr w:type="gramEnd"/>
      <w:r w:rsidRPr="003A6318">
        <w:rPr>
          <w:sz w:val="28"/>
          <w:szCs w:val="28"/>
        </w:rPr>
        <w:t xml:space="preserve"> Также используются парциальные программы  «Основы безопасности детей дошкольного возраста» под редакцией Авдеевой Н.Н., Князевой Н.Л., «Безопасность» </w:t>
      </w:r>
      <w:proofErr w:type="spellStart"/>
      <w:r w:rsidRPr="003A6318">
        <w:rPr>
          <w:sz w:val="28"/>
          <w:szCs w:val="28"/>
        </w:rPr>
        <w:t>Стеркиной</w:t>
      </w:r>
      <w:proofErr w:type="spellEnd"/>
      <w:r w:rsidRPr="003A6318">
        <w:rPr>
          <w:sz w:val="28"/>
          <w:szCs w:val="28"/>
        </w:rPr>
        <w:t xml:space="preserve"> Р.Б.,  «Цветные Ладошки», автор И.А. Лыкова, «Будь здоров, малыш!» Т. Э. </w:t>
      </w:r>
      <w:proofErr w:type="spellStart"/>
      <w:r w:rsidRPr="003A6318">
        <w:rPr>
          <w:sz w:val="28"/>
          <w:szCs w:val="28"/>
        </w:rPr>
        <w:t>Токаева</w:t>
      </w:r>
      <w:proofErr w:type="spellEnd"/>
      <w:r w:rsidRPr="003A6318">
        <w:rPr>
          <w:sz w:val="28"/>
          <w:szCs w:val="28"/>
        </w:rPr>
        <w:t xml:space="preserve"> и др.,  в 4 детских садах с </w:t>
      </w:r>
      <w:proofErr w:type="gramStart"/>
      <w:r w:rsidRPr="003A6318">
        <w:rPr>
          <w:sz w:val="28"/>
          <w:szCs w:val="28"/>
        </w:rPr>
        <w:t>этно-культурным</w:t>
      </w:r>
      <w:proofErr w:type="gramEnd"/>
      <w:r w:rsidRPr="003A6318">
        <w:rPr>
          <w:sz w:val="28"/>
          <w:szCs w:val="28"/>
        </w:rPr>
        <w:t xml:space="preserve"> компонентом – татарский язык «Воспитание и обучение в детском саду» (К.В. Закирова).</w:t>
      </w:r>
    </w:p>
    <w:p w:rsidR="001278A7" w:rsidRPr="003A6318" w:rsidRDefault="001278A7" w:rsidP="00210D67">
      <w:pPr>
        <w:pStyle w:val="af"/>
        <w:shd w:val="clear" w:color="auto" w:fill="FFFFFF"/>
        <w:ind w:firstLine="708"/>
        <w:jc w:val="both"/>
        <w:rPr>
          <w:sz w:val="28"/>
          <w:szCs w:val="28"/>
        </w:rPr>
      </w:pPr>
      <w:r w:rsidRPr="003A6318">
        <w:rPr>
          <w:color w:val="000000"/>
          <w:sz w:val="28"/>
          <w:szCs w:val="28"/>
        </w:rPr>
        <w:t xml:space="preserve">В образовательном учреждении </w:t>
      </w:r>
      <w:proofErr w:type="spellStart"/>
      <w:r w:rsidRPr="003A6318">
        <w:rPr>
          <w:color w:val="000000"/>
          <w:sz w:val="28"/>
          <w:szCs w:val="28"/>
        </w:rPr>
        <w:t>психолого</w:t>
      </w:r>
      <w:proofErr w:type="spellEnd"/>
      <w:r w:rsidRPr="003A6318">
        <w:rPr>
          <w:color w:val="000000"/>
          <w:sz w:val="28"/>
          <w:szCs w:val="28"/>
        </w:rPr>
        <w:t xml:space="preserve"> – педагогическое сопровождение рассматривается, как система деятельности всех специалистов, направленная на создание условий успешного развития каждого ребенка. В трех детских садах муниципального округа данное направление ведут 3 педагога-психолога, 1 учитель-</w:t>
      </w:r>
      <w:r w:rsidRPr="003A6318">
        <w:rPr>
          <w:color w:val="000000"/>
          <w:sz w:val="28"/>
          <w:szCs w:val="28"/>
        </w:rPr>
        <w:lastRenderedPageBreak/>
        <w:t>логопед, 2 музыкальных руководителя, 1 инструктор по физическому воспитанию, в остальных детских садах воспитатели, которые проходят соответствующие курсы повышения квалификации.  При МКДОУ «Уинский детский сад «Улыбка» функционирует Служба ранней помощи. Во всех учреждениях работают консультационные пункты.</w:t>
      </w:r>
      <w:r w:rsidRPr="003A6318">
        <w:rPr>
          <w:sz w:val="28"/>
          <w:szCs w:val="28"/>
        </w:rPr>
        <w:tab/>
        <w:t xml:space="preserve"> Реализован  проект «Доступная среда» в с.п. детский сад «</w:t>
      </w:r>
      <w:proofErr w:type="spellStart"/>
      <w:r w:rsidRPr="003A6318">
        <w:rPr>
          <w:sz w:val="28"/>
          <w:szCs w:val="28"/>
        </w:rPr>
        <w:t>Семицветик</w:t>
      </w:r>
      <w:proofErr w:type="spellEnd"/>
      <w:r w:rsidRPr="003A6318">
        <w:rPr>
          <w:sz w:val="28"/>
          <w:szCs w:val="28"/>
        </w:rPr>
        <w:t>» МБОУ «</w:t>
      </w:r>
      <w:proofErr w:type="spellStart"/>
      <w:r w:rsidRPr="003A6318">
        <w:rPr>
          <w:sz w:val="28"/>
          <w:szCs w:val="28"/>
        </w:rPr>
        <w:t>Судинская</w:t>
      </w:r>
      <w:proofErr w:type="spellEnd"/>
      <w:r w:rsidRPr="003A6318">
        <w:rPr>
          <w:sz w:val="28"/>
          <w:szCs w:val="28"/>
        </w:rPr>
        <w:t xml:space="preserve"> СОШ».</w:t>
      </w:r>
    </w:p>
    <w:p w:rsidR="001278A7" w:rsidRPr="003A6318" w:rsidRDefault="001278A7" w:rsidP="00210D67">
      <w:pPr>
        <w:pStyle w:val="c1"/>
        <w:shd w:val="clear" w:color="auto" w:fill="FFFFFF"/>
        <w:spacing w:before="0" w:beforeAutospacing="0" w:after="0" w:afterAutospacing="0"/>
        <w:ind w:right="58" w:firstLine="708"/>
        <w:jc w:val="both"/>
        <w:rPr>
          <w:rStyle w:val="c2"/>
          <w:color w:val="000000"/>
          <w:sz w:val="28"/>
          <w:szCs w:val="28"/>
        </w:rPr>
      </w:pPr>
      <w:r w:rsidRPr="003A6318">
        <w:rPr>
          <w:rStyle w:val="c13"/>
          <w:color w:val="000000"/>
          <w:sz w:val="28"/>
          <w:szCs w:val="28"/>
        </w:rPr>
        <w:t xml:space="preserve">Одним из главных показателей качества дошкольного образования является развивающая предметно-пространственная среда, созданная в соответствии с ФГОС, которая </w:t>
      </w:r>
      <w:r w:rsidRPr="003A6318">
        <w:rPr>
          <w:rStyle w:val="c2"/>
          <w:color w:val="000000"/>
          <w:sz w:val="28"/>
          <w:szCs w:val="28"/>
        </w:rPr>
        <w:t xml:space="preserve">становится основой для организации увлекательной, содержательной жизни и разностороннего развития каждого ребенка. </w:t>
      </w:r>
      <w:r w:rsidRPr="003A6318">
        <w:rPr>
          <w:color w:val="181818"/>
          <w:sz w:val="28"/>
          <w:szCs w:val="28"/>
        </w:rPr>
        <w:t xml:space="preserve">Все пособия, игры, материалы находятся в свободном доступе, расположены на уровне роста детей. Предметно-пространственная среда соответствует санитарно-гигиеническим нормам, как условие обеспечения безопасности детей, сохраняет физическое и психическое здоровье детей. Вся мебель расположена с учетом источника света и так что бы дети могли свободно передвигаться по группе. Игры, их оформление, наполняемость, содержание – все соответствует возрасту детей. Используется гендерный принцип для мальчиков и девочек.  Оснащение уголков меняется в соответствии с планированием образовательного процесса, где дети принимают активное участие и могут самостоятельно менять материалы и оборудование из одной области в другую. Группы оформлены в соответствии с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  Имеются такие уголки, как «Для Вас, родители», «Наши достижения», «Уголок детского творчества» и др. </w:t>
      </w:r>
      <w:r w:rsidRPr="003A6318">
        <w:rPr>
          <w:rStyle w:val="c2"/>
          <w:color w:val="000000"/>
          <w:sz w:val="28"/>
          <w:szCs w:val="28"/>
        </w:rPr>
        <w:t>В основном РППС пополняется за счет средств субвенций.</w:t>
      </w:r>
    </w:p>
    <w:p w:rsidR="001278A7" w:rsidRPr="003A6318" w:rsidRDefault="001278A7" w:rsidP="00210D67">
      <w:pPr>
        <w:tabs>
          <w:tab w:val="left" w:pos="7513"/>
        </w:tabs>
        <w:jc w:val="both"/>
        <w:rPr>
          <w:color w:val="000000"/>
          <w:sz w:val="28"/>
          <w:szCs w:val="28"/>
        </w:rPr>
      </w:pPr>
      <w:r w:rsidRPr="003A6318">
        <w:rPr>
          <w:color w:val="000000"/>
          <w:sz w:val="28"/>
          <w:szCs w:val="28"/>
        </w:rPr>
        <w:t>Для пополнения и насыщения РППС с целью привлечения дополнительных средств, педагоги ОУ принимают участие в конкурсах и проектах различного уровня, изготавливают дидактические пособия.</w:t>
      </w:r>
    </w:p>
    <w:p w:rsidR="001278A7" w:rsidRPr="003A6318" w:rsidRDefault="001278A7" w:rsidP="00210D67">
      <w:pPr>
        <w:tabs>
          <w:tab w:val="left" w:pos="7513"/>
        </w:tabs>
        <w:jc w:val="both"/>
        <w:rPr>
          <w:sz w:val="28"/>
          <w:szCs w:val="28"/>
        </w:rPr>
      </w:pPr>
      <w:r w:rsidRPr="003A6318">
        <w:rPr>
          <w:sz w:val="28"/>
          <w:szCs w:val="28"/>
        </w:rPr>
        <w:t>В детских садах округа работает 49 педагогических работников, из них 43 воспитателя, 3 музыкальных руководителя, 1 инструктор по физической культуре, 1 учитель-логопед.  24 имеют высшее образование (49,8 %), 24 среднее  профессиональное педагогическое образование.</w:t>
      </w:r>
    </w:p>
    <w:p w:rsidR="001278A7" w:rsidRPr="003A6318" w:rsidRDefault="001278A7" w:rsidP="00210D67">
      <w:pPr>
        <w:ind w:firstLine="709"/>
        <w:jc w:val="both"/>
        <w:rPr>
          <w:sz w:val="28"/>
          <w:szCs w:val="28"/>
        </w:rPr>
      </w:pPr>
      <w:r w:rsidRPr="003A6318">
        <w:rPr>
          <w:sz w:val="28"/>
          <w:szCs w:val="28"/>
        </w:rPr>
        <w:t>Имеют высшую квалификационную категорию – 6 (4) педагога, первую квалификационную категорию-  11(9) педагогов). Отмечается их рост по сравнению с прошлым годом: 34,6 % (26,5%).</w:t>
      </w:r>
    </w:p>
    <w:p w:rsidR="001278A7" w:rsidRPr="003A6318" w:rsidRDefault="001278A7" w:rsidP="00210D67">
      <w:pPr>
        <w:ind w:firstLine="708"/>
        <w:jc w:val="both"/>
        <w:rPr>
          <w:sz w:val="28"/>
          <w:szCs w:val="28"/>
        </w:rPr>
      </w:pPr>
      <w:r w:rsidRPr="003A6318">
        <w:rPr>
          <w:sz w:val="28"/>
          <w:szCs w:val="28"/>
        </w:rPr>
        <w:t>Выполняется контрольно- целевой показатель «Доля педагогических и руководящих работников дошкольных образовательных организаций, прошедших в течение трех последних лет повышение квалификации или профессиональную подготовку в общей численности педагогических и руководящих работников» -100%.</w:t>
      </w:r>
    </w:p>
    <w:p w:rsidR="001278A7" w:rsidRPr="003A6318" w:rsidRDefault="001278A7" w:rsidP="00210D67">
      <w:pPr>
        <w:ind w:firstLine="709"/>
        <w:jc w:val="both"/>
        <w:rPr>
          <w:sz w:val="28"/>
          <w:szCs w:val="28"/>
        </w:rPr>
      </w:pPr>
      <w:r w:rsidRPr="003A6318">
        <w:rPr>
          <w:sz w:val="28"/>
          <w:szCs w:val="28"/>
        </w:rPr>
        <w:t xml:space="preserve">Педагоги занимаются самообразованием, повышают квалификацию посредством посещения </w:t>
      </w:r>
      <w:proofErr w:type="spellStart"/>
      <w:r w:rsidRPr="003A6318">
        <w:rPr>
          <w:sz w:val="28"/>
          <w:szCs w:val="28"/>
        </w:rPr>
        <w:t>вебинаров</w:t>
      </w:r>
      <w:proofErr w:type="spellEnd"/>
      <w:r w:rsidRPr="003A6318">
        <w:rPr>
          <w:sz w:val="28"/>
          <w:szCs w:val="28"/>
        </w:rPr>
        <w:t xml:space="preserve">, семинаров, курсов повышения квалификации. В детских садах имеется доступ педагогических работников к электронным образовательным ресурсам, педагоги принимали участие </w:t>
      </w:r>
      <w:proofErr w:type="gramStart"/>
      <w:r w:rsidRPr="003A6318">
        <w:rPr>
          <w:sz w:val="28"/>
          <w:szCs w:val="28"/>
        </w:rPr>
        <w:t>в</w:t>
      </w:r>
      <w:proofErr w:type="gramEnd"/>
      <w:r w:rsidRPr="003A6318">
        <w:rPr>
          <w:sz w:val="28"/>
          <w:szCs w:val="28"/>
        </w:rPr>
        <w:t xml:space="preserve"> различных онлайн-мероприятиях.</w:t>
      </w:r>
    </w:p>
    <w:p w:rsidR="001278A7" w:rsidRPr="003A6318" w:rsidRDefault="001278A7" w:rsidP="00210D67">
      <w:pPr>
        <w:jc w:val="both"/>
        <w:rPr>
          <w:color w:val="000000"/>
          <w:sz w:val="28"/>
          <w:szCs w:val="28"/>
        </w:rPr>
      </w:pPr>
      <w:r w:rsidRPr="003A6318">
        <w:rPr>
          <w:color w:val="000000"/>
          <w:sz w:val="28"/>
          <w:szCs w:val="28"/>
        </w:rPr>
        <w:lastRenderedPageBreak/>
        <w:t xml:space="preserve">На базе МКДОУ «Уинский детский сад «Улыбка» в режиме онлайн прошел краевой семинар по духовно-нравственному воспитанию «Легенды и были земли </w:t>
      </w:r>
      <w:proofErr w:type="spellStart"/>
      <w:r w:rsidRPr="003A6318">
        <w:rPr>
          <w:color w:val="000000"/>
          <w:sz w:val="28"/>
          <w:szCs w:val="28"/>
        </w:rPr>
        <w:t>Уинской</w:t>
      </w:r>
      <w:proofErr w:type="spellEnd"/>
      <w:r w:rsidRPr="003A6318">
        <w:rPr>
          <w:color w:val="000000"/>
          <w:sz w:val="28"/>
          <w:szCs w:val="28"/>
        </w:rPr>
        <w:t>».</w:t>
      </w:r>
    </w:p>
    <w:p w:rsidR="001278A7" w:rsidRPr="003A6318" w:rsidRDefault="001278A7" w:rsidP="00210D67">
      <w:pPr>
        <w:jc w:val="both"/>
        <w:rPr>
          <w:sz w:val="28"/>
          <w:szCs w:val="28"/>
        </w:rPr>
      </w:pPr>
      <w:r w:rsidRPr="003A6318">
        <w:rPr>
          <w:sz w:val="28"/>
          <w:szCs w:val="28"/>
        </w:rPr>
        <w:t>В 2021-2022 учебном  году  педагоги также принимали участие в различных  конкурсах:</w:t>
      </w:r>
    </w:p>
    <w:p w:rsidR="001278A7" w:rsidRPr="003A6318" w:rsidRDefault="001278A7" w:rsidP="00210D67">
      <w:pPr>
        <w:jc w:val="both"/>
        <w:rPr>
          <w:sz w:val="28"/>
          <w:szCs w:val="28"/>
        </w:rPr>
      </w:pPr>
      <w:r w:rsidRPr="003A6318">
        <w:rPr>
          <w:sz w:val="28"/>
          <w:szCs w:val="28"/>
        </w:rPr>
        <w:t>Межмуниципальный этап Всероссийского робототехнического Форума дошкольных образовательных организаций «</w:t>
      </w:r>
      <w:proofErr w:type="spellStart"/>
      <w:r w:rsidRPr="003A6318">
        <w:rPr>
          <w:sz w:val="28"/>
          <w:szCs w:val="28"/>
        </w:rPr>
        <w:t>ИКаРёнок</w:t>
      </w:r>
      <w:proofErr w:type="spellEnd"/>
      <w:r w:rsidRPr="003A6318">
        <w:rPr>
          <w:sz w:val="28"/>
          <w:szCs w:val="28"/>
        </w:rPr>
        <w:t>» сезона 2021-2022 сертификат команде «</w:t>
      </w:r>
      <w:proofErr w:type="spellStart"/>
      <w:r w:rsidRPr="003A6318">
        <w:rPr>
          <w:sz w:val="28"/>
          <w:szCs w:val="28"/>
        </w:rPr>
        <w:t>Пекарята</w:t>
      </w:r>
      <w:proofErr w:type="spellEnd"/>
      <w:r w:rsidRPr="003A6318">
        <w:rPr>
          <w:sz w:val="28"/>
          <w:szCs w:val="28"/>
        </w:rPr>
        <w:t>».</w:t>
      </w:r>
    </w:p>
    <w:p w:rsidR="001278A7" w:rsidRPr="003A6318" w:rsidRDefault="001278A7" w:rsidP="00210D67">
      <w:pPr>
        <w:jc w:val="both"/>
        <w:rPr>
          <w:color w:val="000000"/>
          <w:sz w:val="28"/>
          <w:szCs w:val="28"/>
        </w:rPr>
      </w:pPr>
      <w:r w:rsidRPr="003A6318">
        <w:rPr>
          <w:color w:val="000000"/>
          <w:sz w:val="28"/>
          <w:szCs w:val="28"/>
        </w:rPr>
        <w:t>Краевой конкурс методических материалов педагогов и специалистов ДОУ, работающих с детьми раннего возраста «</w:t>
      </w:r>
      <w:proofErr w:type="spellStart"/>
      <w:r w:rsidRPr="003A6318">
        <w:rPr>
          <w:color w:val="000000"/>
          <w:sz w:val="28"/>
          <w:szCs w:val="28"/>
        </w:rPr>
        <w:t>МалышОК</w:t>
      </w:r>
      <w:proofErr w:type="spellEnd"/>
      <w:r w:rsidRPr="003A6318">
        <w:rPr>
          <w:color w:val="000000"/>
          <w:sz w:val="28"/>
          <w:szCs w:val="28"/>
        </w:rPr>
        <w:t>»;</w:t>
      </w:r>
    </w:p>
    <w:p w:rsidR="001278A7" w:rsidRPr="003A6318" w:rsidRDefault="001278A7" w:rsidP="00210D67">
      <w:pPr>
        <w:jc w:val="both"/>
        <w:rPr>
          <w:color w:val="000000"/>
          <w:sz w:val="28"/>
          <w:szCs w:val="28"/>
        </w:rPr>
      </w:pPr>
      <w:r w:rsidRPr="003A6318">
        <w:rPr>
          <w:color w:val="000000"/>
          <w:sz w:val="28"/>
          <w:szCs w:val="28"/>
        </w:rPr>
        <w:t>Краевой конкурс представление практического опыта по теме «Ребенок с пеленок» дидактическое пособие;</w:t>
      </w:r>
    </w:p>
    <w:p w:rsidR="001278A7" w:rsidRPr="003A6318" w:rsidRDefault="001278A7" w:rsidP="00210D67">
      <w:pPr>
        <w:jc w:val="both"/>
        <w:rPr>
          <w:color w:val="000000"/>
          <w:sz w:val="28"/>
          <w:szCs w:val="28"/>
        </w:rPr>
      </w:pPr>
      <w:r w:rsidRPr="003A6318">
        <w:rPr>
          <w:color w:val="000000"/>
          <w:sz w:val="28"/>
          <w:szCs w:val="28"/>
        </w:rPr>
        <w:t xml:space="preserve">Краевой </w:t>
      </w:r>
      <w:proofErr w:type="spellStart"/>
      <w:r w:rsidRPr="003A6318">
        <w:rPr>
          <w:color w:val="000000"/>
          <w:sz w:val="28"/>
          <w:szCs w:val="28"/>
        </w:rPr>
        <w:t>Ныробский</w:t>
      </w:r>
      <w:proofErr w:type="spellEnd"/>
      <w:r w:rsidRPr="003A6318">
        <w:rPr>
          <w:color w:val="000000"/>
          <w:sz w:val="28"/>
          <w:szCs w:val="28"/>
        </w:rPr>
        <w:t xml:space="preserve"> конкурс: «Использование </w:t>
      </w:r>
      <w:proofErr w:type="spellStart"/>
      <w:r w:rsidRPr="003A6318">
        <w:rPr>
          <w:color w:val="000000"/>
          <w:sz w:val="28"/>
          <w:szCs w:val="28"/>
        </w:rPr>
        <w:t>сказкотерапии</w:t>
      </w:r>
      <w:proofErr w:type="spellEnd"/>
      <w:r w:rsidRPr="003A6318">
        <w:rPr>
          <w:color w:val="000000"/>
          <w:sz w:val="28"/>
          <w:szCs w:val="28"/>
        </w:rPr>
        <w:t xml:space="preserve">  в работе» (сертификат)</w:t>
      </w:r>
    </w:p>
    <w:p w:rsidR="001278A7" w:rsidRPr="003A6318" w:rsidRDefault="001278A7" w:rsidP="00210D67">
      <w:pPr>
        <w:jc w:val="both"/>
        <w:rPr>
          <w:color w:val="000000"/>
          <w:sz w:val="28"/>
          <w:szCs w:val="28"/>
        </w:rPr>
      </w:pPr>
      <w:r w:rsidRPr="003A6318">
        <w:rPr>
          <w:color w:val="000000"/>
          <w:sz w:val="28"/>
          <w:szCs w:val="28"/>
        </w:rPr>
        <w:t xml:space="preserve">Региональный этап международных конструкторских соревнований дошкольных команд </w:t>
      </w:r>
      <w:r w:rsidRPr="003A6318">
        <w:rPr>
          <w:color w:val="000000"/>
          <w:sz w:val="28"/>
          <w:szCs w:val="28"/>
          <w:lang w:val="en-US"/>
        </w:rPr>
        <w:t>FLL</w:t>
      </w:r>
      <w:r w:rsidRPr="003A6318">
        <w:rPr>
          <w:color w:val="000000"/>
          <w:sz w:val="28"/>
          <w:szCs w:val="28"/>
        </w:rPr>
        <w:t xml:space="preserve"> –</w:t>
      </w:r>
      <w:r w:rsidRPr="003A6318">
        <w:rPr>
          <w:color w:val="000000"/>
          <w:sz w:val="28"/>
          <w:szCs w:val="28"/>
          <w:lang w:val="en-US"/>
        </w:rPr>
        <w:t>D</w:t>
      </w:r>
      <w:r w:rsidRPr="003A6318">
        <w:rPr>
          <w:color w:val="000000"/>
          <w:sz w:val="28"/>
          <w:szCs w:val="28"/>
        </w:rPr>
        <w:t xml:space="preserve"> 252 </w:t>
      </w:r>
      <w:proofErr w:type="spellStart"/>
      <w:r w:rsidRPr="003A6318">
        <w:rPr>
          <w:color w:val="000000"/>
          <w:sz w:val="28"/>
          <w:szCs w:val="28"/>
          <w:lang w:val="en-US"/>
        </w:rPr>
        <w:t>Solovushki</w:t>
      </w:r>
      <w:proofErr w:type="spellEnd"/>
      <w:r w:rsidRPr="003A6318">
        <w:rPr>
          <w:color w:val="000000"/>
          <w:sz w:val="28"/>
          <w:szCs w:val="28"/>
        </w:rPr>
        <w:t>2*2. Диплом в номинации Победа над обстоятельствами;</w:t>
      </w:r>
    </w:p>
    <w:p w:rsidR="001278A7" w:rsidRPr="003A6318" w:rsidRDefault="001278A7" w:rsidP="00210D67">
      <w:pPr>
        <w:jc w:val="both"/>
        <w:rPr>
          <w:color w:val="000000"/>
          <w:sz w:val="28"/>
          <w:szCs w:val="28"/>
        </w:rPr>
      </w:pPr>
      <w:r w:rsidRPr="003A6318">
        <w:rPr>
          <w:color w:val="000000"/>
          <w:sz w:val="28"/>
          <w:szCs w:val="28"/>
        </w:rPr>
        <w:t>Краевой конкурс Главного управления МЧС  России по Пермскому краю Команда МКДОУ «Уинский детский сад «Улыбка» 1 место;</w:t>
      </w:r>
    </w:p>
    <w:p w:rsidR="001278A7" w:rsidRPr="003A6318" w:rsidRDefault="001278A7" w:rsidP="00210D67">
      <w:pPr>
        <w:jc w:val="both"/>
        <w:rPr>
          <w:color w:val="000000"/>
          <w:sz w:val="28"/>
          <w:szCs w:val="28"/>
        </w:rPr>
      </w:pPr>
      <w:r w:rsidRPr="003A6318">
        <w:rPr>
          <w:color w:val="000000"/>
          <w:sz w:val="28"/>
          <w:szCs w:val="28"/>
        </w:rPr>
        <w:t xml:space="preserve">Конкурс к 80-летию юбилея </w:t>
      </w:r>
      <w:proofErr w:type="spellStart"/>
      <w:r w:rsidRPr="003A6318">
        <w:rPr>
          <w:color w:val="000000"/>
          <w:sz w:val="28"/>
          <w:szCs w:val="28"/>
        </w:rPr>
        <w:t>Краснокамской</w:t>
      </w:r>
      <w:proofErr w:type="spellEnd"/>
      <w:r w:rsidRPr="003A6318">
        <w:rPr>
          <w:color w:val="000000"/>
          <w:sz w:val="28"/>
          <w:szCs w:val="28"/>
        </w:rPr>
        <w:t xml:space="preserve"> фабрики «Лучшая новогодняя открытка»</w:t>
      </w:r>
    </w:p>
    <w:p w:rsidR="001278A7" w:rsidRPr="003A6318" w:rsidRDefault="001278A7" w:rsidP="00210D67">
      <w:pPr>
        <w:jc w:val="both"/>
        <w:rPr>
          <w:color w:val="000000"/>
          <w:sz w:val="28"/>
          <w:szCs w:val="28"/>
        </w:rPr>
      </w:pPr>
      <w:r w:rsidRPr="003A6318">
        <w:rPr>
          <w:color w:val="000000"/>
          <w:sz w:val="28"/>
          <w:szCs w:val="28"/>
        </w:rPr>
        <w:t>Диплом регионального этапа FIRST LEGO LEAGUE DISCKOVER 2020-2021</w:t>
      </w:r>
    </w:p>
    <w:p w:rsidR="001278A7" w:rsidRPr="003A6318" w:rsidRDefault="001278A7" w:rsidP="00210D67">
      <w:pPr>
        <w:jc w:val="both"/>
        <w:rPr>
          <w:color w:val="000000"/>
          <w:sz w:val="28"/>
          <w:szCs w:val="28"/>
        </w:rPr>
      </w:pPr>
      <w:r w:rsidRPr="003A6318">
        <w:rPr>
          <w:color w:val="000000"/>
          <w:sz w:val="28"/>
          <w:szCs w:val="28"/>
        </w:rPr>
        <w:t xml:space="preserve">Краевой </w:t>
      </w:r>
      <w:proofErr w:type="spellStart"/>
      <w:r w:rsidRPr="003A6318">
        <w:rPr>
          <w:color w:val="000000"/>
          <w:sz w:val="28"/>
          <w:szCs w:val="28"/>
        </w:rPr>
        <w:t>энокультурный</w:t>
      </w:r>
      <w:proofErr w:type="spellEnd"/>
      <w:r w:rsidRPr="003A6318">
        <w:rPr>
          <w:color w:val="000000"/>
          <w:sz w:val="28"/>
          <w:szCs w:val="28"/>
        </w:rPr>
        <w:t xml:space="preserve"> фестиваль «Родные истоки -2022»- Мультимедийная игра «Русская изба»,  ярмарка дидактических материалов; мастер </w:t>
      </w:r>
      <w:proofErr w:type="gramStart"/>
      <w:r w:rsidRPr="003A6318">
        <w:rPr>
          <w:color w:val="000000"/>
          <w:sz w:val="28"/>
          <w:szCs w:val="28"/>
        </w:rPr>
        <w:t>–к</w:t>
      </w:r>
      <w:proofErr w:type="gramEnd"/>
      <w:r w:rsidRPr="003A6318">
        <w:rPr>
          <w:color w:val="000000"/>
          <w:sz w:val="28"/>
          <w:szCs w:val="28"/>
        </w:rPr>
        <w:t>ласс «Уинский сувенир»;</w:t>
      </w:r>
    </w:p>
    <w:p w:rsidR="001278A7" w:rsidRPr="003A6318" w:rsidRDefault="001278A7" w:rsidP="00210D67">
      <w:pPr>
        <w:jc w:val="both"/>
        <w:rPr>
          <w:color w:val="000000"/>
          <w:sz w:val="28"/>
          <w:szCs w:val="28"/>
        </w:rPr>
      </w:pPr>
      <w:r w:rsidRPr="003A6318">
        <w:rPr>
          <w:color w:val="000000"/>
          <w:sz w:val="28"/>
          <w:szCs w:val="28"/>
        </w:rPr>
        <w:t>Межрегиональный экологический конкурс творческих работ</w:t>
      </w:r>
    </w:p>
    <w:p w:rsidR="001278A7" w:rsidRPr="003A6318" w:rsidRDefault="001278A7" w:rsidP="00210D67">
      <w:pPr>
        <w:jc w:val="both"/>
        <w:rPr>
          <w:color w:val="000000"/>
          <w:sz w:val="28"/>
          <w:szCs w:val="28"/>
        </w:rPr>
      </w:pPr>
      <w:r w:rsidRPr="003A6318">
        <w:rPr>
          <w:color w:val="000000"/>
          <w:sz w:val="28"/>
          <w:szCs w:val="28"/>
        </w:rPr>
        <w:t>Всероссийский конкурс для работников образования конкурс «Новогоднее оформление» 2 Место Диплом</w:t>
      </w:r>
    </w:p>
    <w:p w:rsidR="001278A7" w:rsidRPr="003A6318" w:rsidRDefault="001278A7" w:rsidP="00210D67">
      <w:pPr>
        <w:jc w:val="both"/>
        <w:rPr>
          <w:sz w:val="28"/>
          <w:szCs w:val="28"/>
        </w:rPr>
      </w:pPr>
      <w:r w:rsidRPr="003A6318">
        <w:rPr>
          <w:color w:val="000000"/>
          <w:sz w:val="28"/>
          <w:szCs w:val="28"/>
        </w:rPr>
        <w:t>Всероссийский Урок олимпиада «</w:t>
      </w:r>
      <w:proofErr w:type="spellStart"/>
      <w:r w:rsidRPr="003A6318">
        <w:rPr>
          <w:color w:val="000000"/>
          <w:sz w:val="28"/>
          <w:szCs w:val="28"/>
        </w:rPr>
        <w:t>Эколята</w:t>
      </w:r>
      <w:proofErr w:type="spellEnd"/>
      <w:r w:rsidRPr="003A6318">
        <w:rPr>
          <w:color w:val="000000"/>
          <w:sz w:val="28"/>
          <w:szCs w:val="28"/>
        </w:rPr>
        <w:t xml:space="preserve"> молодые защитники природы», Сертификат.</w:t>
      </w:r>
    </w:p>
    <w:p w:rsidR="001278A7" w:rsidRPr="003A6318" w:rsidRDefault="001278A7" w:rsidP="00210D67">
      <w:pPr>
        <w:ind w:firstLine="708"/>
        <w:jc w:val="both"/>
        <w:rPr>
          <w:sz w:val="28"/>
          <w:szCs w:val="28"/>
        </w:rPr>
      </w:pPr>
      <w:r w:rsidRPr="003A6318">
        <w:rPr>
          <w:color w:val="000000"/>
          <w:sz w:val="28"/>
          <w:szCs w:val="28"/>
        </w:rPr>
        <w:t xml:space="preserve">Материально-техническое состояние детских садов и территория соответствует действующим санитарно-эпидемиологическим требованиям к устройству, содержанию и организации режима работы в дошкольных организациях. Выявленные недостатки в ходе проверок </w:t>
      </w:r>
      <w:r w:rsidRPr="003A6318">
        <w:rPr>
          <w:sz w:val="28"/>
          <w:szCs w:val="28"/>
        </w:rPr>
        <w:t xml:space="preserve">Управлением федеральной службы по надзору в сфере защиты прав потребителей и благополучия человека по Пермскому краю (Южный территориальный отдел) планово </w:t>
      </w:r>
      <w:r w:rsidRPr="003A6318">
        <w:rPr>
          <w:color w:val="000000"/>
          <w:sz w:val="28"/>
          <w:szCs w:val="28"/>
        </w:rPr>
        <w:t>устраняются.</w:t>
      </w:r>
    </w:p>
    <w:p w:rsidR="001278A7" w:rsidRPr="003A6318" w:rsidRDefault="001278A7" w:rsidP="00210D67">
      <w:pPr>
        <w:ind w:firstLine="708"/>
        <w:jc w:val="both"/>
        <w:rPr>
          <w:sz w:val="28"/>
          <w:szCs w:val="28"/>
        </w:rPr>
      </w:pPr>
      <w:r w:rsidRPr="003A6318">
        <w:rPr>
          <w:color w:val="000000"/>
          <w:sz w:val="28"/>
          <w:szCs w:val="28"/>
        </w:rPr>
        <w:t xml:space="preserve">При создании предметно-развивающей среды воспитатели учитывают возрастные, индивидуальные особенности детей своей группы. </w:t>
      </w:r>
      <w:r w:rsidRPr="003A6318">
        <w:rPr>
          <w:sz w:val="28"/>
          <w:szCs w:val="28"/>
        </w:rPr>
        <w:t>В групповых комнатах пространство организовано, таким образом, чтобы было достаточно места для занятий игровой и самостоятельной деятельности.</w:t>
      </w:r>
    </w:p>
    <w:p w:rsidR="001278A7" w:rsidRPr="003A6318" w:rsidRDefault="001278A7" w:rsidP="00210D67">
      <w:pPr>
        <w:ind w:firstLine="708"/>
        <w:jc w:val="both"/>
        <w:rPr>
          <w:bCs/>
          <w:color w:val="181818"/>
          <w:sz w:val="28"/>
          <w:szCs w:val="28"/>
        </w:rPr>
      </w:pPr>
      <w:proofErr w:type="gramStart"/>
      <w:r w:rsidRPr="003A6318">
        <w:rPr>
          <w:sz w:val="28"/>
          <w:szCs w:val="28"/>
        </w:rPr>
        <w:t xml:space="preserve">Так в МКДОУ  «Уинский детский сад «Улыбка» имеются студия песочной терапии, кабинет робототехники и конструирования,  холлы детского сада оформлены по разным направлениям работы: духовно-нравственное и познавательное развитие (дорожная безопасность), спортивный зал с тренажёрами, игровым и спортивным оборудованием, музыкальный зал оснащен современным оборудованием: электронное пианино, интерактивная доска, детские музыкальные </w:t>
      </w:r>
      <w:r w:rsidRPr="003A6318">
        <w:rPr>
          <w:sz w:val="28"/>
          <w:szCs w:val="28"/>
        </w:rPr>
        <w:lastRenderedPageBreak/>
        <w:t>инструменты, представлена литература и методические и дидактические пособия по развитию музыкальных способностей</w:t>
      </w:r>
      <w:proofErr w:type="gramEnd"/>
      <w:r w:rsidRPr="003A6318">
        <w:rPr>
          <w:sz w:val="28"/>
          <w:szCs w:val="28"/>
        </w:rPr>
        <w:t xml:space="preserve"> воспитанников. Разработаны электронные обучающие презентации, имеется фонотека музыкальных произведений. На участке детского сада есть спортивная площадка, </w:t>
      </w:r>
      <w:proofErr w:type="spellStart"/>
      <w:r w:rsidRPr="003A6318">
        <w:rPr>
          <w:sz w:val="28"/>
          <w:szCs w:val="28"/>
        </w:rPr>
        <w:t>автогородок</w:t>
      </w:r>
      <w:proofErr w:type="spellEnd"/>
      <w:r w:rsidRPr="003A6318">
        <w:rPr>
          <w:sz w:val="28"/>
          <w:szCs w:val="28"/>
        </w:rPr>
        <w:t>, на групповых участках имеется разное детское игровое оборудование, в 2021-22 учебном году ими  н</w:t>
      </w:r>
      <w:r w:rsidRPr="003A6318">
        <w:rPr>
          <w:bCs/>
          <w:color w:val="181818"/>
          <w:sz w:val="28"/>
          <w:szCs w:val="28"/>
        </w:rPr>
        <w:t xml:space="preserve">а субвенцию приобретено уличное детское игровое </w:t>
      </w:r>
      <w:r w:rsidRPr="0055385B">
        <w:rPr>
          <w:bCs/>
          <w:color w:val="181818"/>
          <w:sz w:val="28"/>
          <w:szCs w:val="28"/>
        </w:rPr>
        <w:t xml:space="preserve">оборудование: музыкальная площадка «ТМ </w:t>
      </w:r>
      <w:r w:rsidRPr="0055385B">
        <w:rPr>
          <w:bCs/>
          <w:color w:val="181818"/>
          <w:sz w:val="28"/>
          <w:szCs w:val="28"/>
          <w:lang w:val="en-US"/>
        </w:rPr>
        <w:t>Petra</w:t>
      </w:r>
      <w:r w:rsidRPr="0055385B">
        <w:rPr>
          <w:bCs/>
          <w:color w:val="181818"/>
          <w:sz w:val="28"/>
          <w:szCs w:val="28"/>
        </w:rPr>
        <w:t>», метеорологическая площадка на сумму 82 800,00</w:t>
      </w:r>
      <w:r w:rsidR="00210D67" w:rsidRPr="0055385B">
        <w:rPr>
          <w:bCs/>
          <w:color w:val="181818"/>
          <w:sz w:val="28"/>
          <w:szCs w:val="28"/>
        </w:rPr>
        <w:t xml:space="preserve"> руб.</w:t>
      </w:r>
      <w:r w:rsidRPr="0055385B">
        <w:rPr>
          <w:bCs/>
          <w:color w:val="181818"/>
          <w:sz w:val="28"/>
          <w:szCs w:val="28"/>
        </w:rPr>
        <w:t>; комплект игр для правил дорожного движения на сумму 41 271,27</w:t>
      </w:r>
      <w:r w:rsidR="00210D67" w:rsidRPr="0055385B">
        <w:rPr>
          <w:bCs/>
          <w:color w:val="181818"/>
          <w:sz w:val="28"/>
          <w:szCs w:val="28"/>
        </w:rPr>
        <w:t xml:space="preserve"> руб</w:t>
      </w:r>
      <w:r w:rsidRPr="0055385B">
        <w:rPr>
          <w:bCs/>
          <w:color w:val="181818"/>
          <w:sz w:val="28"/>
          <w:szCs w:val="28"/>
        </w:rPr>
        <w:t>.</w:t>
      </w:r>
    </w:p>
    <w:p w:rsidR="001278A7" w:rsidRPr="003A6318" w:rsidRDefault="001278A7" w:rsidP="00210D67">
      <w:pPr>
        <w:ind w:firstLine="708"/>
        <w:jc w:val="both"/>
        <w:rPr>
          <w:sz w:val="28"/>
          <w:szCs w:val="28"/>
        </w:rPr>
      </w:pPr>
      <w:r w:rsidRPr="003A6318">
        <w:rPr>
          <w:sz w:val="28"/>
          <w:szCs w:val="28"/>
        </w:rPr>
        <w:t>Во всех детских садах  имеется методическая и художественная литература для реализации образовательной программы, наглядный, демонстрационный и раздаточный материал, репродукции картин и иллюстраций, в образовательном процессе используются электронные образовательные ресурсы. Для реализации, адаптированной основной образовательной программы ДОУ используются специальные дидактические пособия и материалы, имеется разный логопедический инструментарий, иллюстративно-дидактические ресурсы.</w:t>
      </w:r>
    </w:p>
    <w:p w:rsidR="001278A7" w:rsidRPr="003A6318" w:rsidRDefault="001278A7" w:rsidP="00210D67">
      <w:pPr>
        <w:ind w:firstLine="502"/>
        <w:jc w:val="both"/>
        <w:textAlignment w:val="baseline"/>
        <w:rPr>
          <w:sz w:val="28"/>
          <w:szCs w:val="28"/>
        </w:rPr>
      </w:pPr>
      <w:r w:rsidRPr="003A6318">
        <w:rPr>
          <w:sz w:val="28"/>
          <w:szCs w:val="28"/>
        </w:rPr>
        <w:t>Информационная открытость детских садов обеспечивается через размещение информации на официальных сайтах, где отражены ссылки полезных для родителей сайтов.</w:t>
      </w:r>
    </w:p>
    <w:p w:rsidR="001278A7" w:rsidRPr="003A6318" w:rsidRDefault="001278A7" w:rsidP="00210D67">
      <w:pPr>
        <w:ind w:firstLine="502"/>
        <w:jc w:val="both"/>
        <w:textAlignment w:val="baseline"/>
        <w:rPr>
          <w:sz w:val="28"/>
          <w:szCs w:val="28"/>
        </w:rPr>
      </w:pPr>
      <w:r w:rsidRPr="003A6318">
        <w:rPr>
          <w:sz w:val="28"/>
          <w:szCs w:val="28"/>
        </w:rPr>
        <w:t xml:space="preserve">Также педагоги в работе с родителями используют чаты в </w:t>
      </w:r>
      <w:proofErr w:type="spellStart"/>
      <w:r w:rsidRPr="003A6318">
        <w:rPr>
          <w:sz w:val="28"/>
          <w:szCs w:val="28"/>
        </w:rPr>
        <w:t>соцсетях</w:t>
      </w:r>
      <w:proofErr w:type="spellEnd"/>
      <w:r w:rsidRPr="003A6318">
        <w:rPr>
          <w:sz w:val="28"/>
          <w:szCs w:val="28"/>
        </w:rPr>
        <w:t>, создают свои странички.</w:t>
      </w:r>
    </w:p>
    <w:p w:rsidR="001278A7" w:rsidRPr="003A6318" w:rsidRDefault="001278A7" w:rsidP="00210D67">
      <w:pPr>
        <w:tabs>
          <w:tab w:val="left" w:pos="9356"/>
        </w:tabs>
        <w:jc w:val="both"/>
        <w:rPr>
          <w:sz w:val="28"/>
          <w:szCs w:val="28"/>
        </w:rPr>
      </w:pPr>
      <w:r w:rsidRPr="003A6318">
        <w:rPr>
          <w:sz w:val="28"/>
          <w:szCs w:val="28"/>
        </w:rPr>
        <w:t>Методическое сопровождение</w:t>
      </w:r>
      <w:r w:rsidRPr="003A6318">
        <w:rPr>
          <w:b/>
          <w:sz w:val="28"/>
          <w:szCs w:val="28"/>
        </w:rPr>
        <w:t xml:space="preserve"> </w:t>
      </w:r>
      <w:r w:rsidRPr="003A6318">
        <w:rPr>
          <w:sz w:val="28"/>
          <w:szCs w:val="28"/>
        </w:rPr>
        <w:t xml:space="preserve">осуществляется специалистами Управления образования  во взаимодействии </w:t>
      </w:r>
      <w:r w:rsidRPr="003A6318">
        <w:rPr>
          <w:b/>
          <w:sz w:val="28"/>
          <w:szCs w:val="28"/>
        </w:rPr>
        <w:t xml:space="preserve">  </w:t>
      </w:r>
      <w:r w:rsidRPr="003A6318">
        <w:rPr>
          <w:sz w:val="28"/>
          <w:szCs w:val="28"/>
        </w:rPr>
        <w:t>с муниципальным  методическим объединением педагогов ДОО. На заседаниях в очном и дистанционном формате рассматриваются  вопросы реализации ФГОС ДО, диссеминации успешных и эффективных практик и технологий в дошкольных организациях. Развитие РППС, через проведение аудита РППС по возрастным группам, результатом которого является приобретение необходимого вспомогательного и игрового оборудования, ТСО, игр, игрушек, методической и детской художественной литературы.</w:t>
      </w:r>
    </w:p>
    <w:p w:rsidR="001278A7" w:rsidRPr="003A6318" w:rsidRDefault="001278A7" w:rsidP="00210D67">
      <w:pPr>
        <w:ind w:firstLine="360"/>
        <w:jc w:val="both"/>
        <w:rPr>
          <w:sz w:val="28"/>
          <w:szCs w:val="28"/>
        </w:rPr>
      </w:pPr>
      <w:proofErr w:type="gramStart"/>
      <w:r w:rsidRPr="003A6318">
        <w:rPr>
          <w:sz w:val="28"/>
          <w:szCs w:val="28"/>
        </w:rPr>
        <w:t xml:space="preserve">МКДОУ «Уинский детский сад» участвует в разработке парциальной программы по духовно-нравственному воспитанию детей старшего дошкольного возраста, также является базовым дошкольным образовательным учреждением по направлению познавательного развития детей на основе технического конструирования в Уинском районе   с августа 2017 года, в 2019 году определен </w:t>
      </w:r>
      <w:proofErr w:type="spellStart"/>
      <w:r w:rsidRPr="003A6318">
        <w:rPr>
          <w:sz w:val="28"/>
          <w:szCs w:val="28"/>
        </w:rPr>
        <w:t>подбазовым</w:t>
      </w:r>
      <w:proofErr w:type="spellEnd"/>
      <w:r w:rsidRPr="003A6318">
        <w:rPr>
          <w:sz w:val="28"/>
          <w:szCs w:val="28"/>
        </w:rPr>
        <w:t xml:space="preserve"> по данному направлению структурное подразделение детский сад «</w:t>
      </w:r>
      <w:proofErr w:type="spellStart"/>
      <w:r w:rsidRPr="003A6318">
        <w:rPr>
          <w:sz w:val="28"/>
          <w:szCs w:val="28"/>
        </w:rPr>
        <w:t>Семицветик</w:t>
      </w:r>
      <w:proofErr w:type="spellEnd"/>
      <w:r w:rsidRPr="003A6318">
        <w:rPr>
          <w:sz w:val="28"/>
          <w:szCs w:val="28"/>
        </w:rPr>
        <w:t>» МБОУ «</w:t>
      </w:r>
      <w:proofErr w:type="spellStart"/>
      <w:r w:rsidRPr="003A6318">
        <w:rPr>
          <w:sz w:val="28"/>
          <w:szCs w:val="28"/>
        </w:rPr>
        <w:t>Судинская</w:t>
      </w:r>
      <w:proofErr w:type="spellEnd"/>
      <w:r w:rsidRPr="003A6318">
        <w:rPr>
          <w:sz w:val="28"/>
          <w:szCs w:val="28"/>
        </w:rPr>
        <w:t xml:space="preserve"> СОШ».</w:t>
      </w:r>
      <w:proofErr w:type="gramEnd"/>
      <w:r w:rsidRPr="003A6318">
        <w:rPr>
          <w:sz w:val="28"/>
          <w:szCs w:val="28"/>
        </w:rPr>
        <w:t xml:space="preserve"> Воспитанники этих детских садов ежегодно принимают участие в конкурсе «</w:t>
      </w:r>
      <w:proofErr w:type="spellStart"/>
      <w:r w:rsidRPr="003A6318">
        <w:rPr>
          <w:sz w:val="28"/>
          <w:szCs w:val="28"/>
        </w:rPr>
        <w:t>ИКаРёнок</w:t>
      </w:r>
      <w:proofErr w:type="spellEnd"/>
      <w:r w:rsidRPr="003A6318">
        <w:rPr>
          <w:sz w:val="28"/>
          <w:szCs w:val="28"/>
        </w:rPr>
        <w:t>».</w:t>
      </w:r>
    </w:p>
    <w:p w:rsidR="001278A7" w:rsidRPr="003A6318" w:rsidRDefault="001278A7" w:rsidP="00210D67">
      <w:pPr>
        <w:ind w:firstLine="360"/>
        <w:jc w:val="both"/>
        <w:rPr>
          <w:sz w:val="28"/>
          <w:szCs w:val="28"/>
        </w:rPr>
      </w:pPr>
      <w:r w:rsidRPr="003A6318">
        <w:rPr>
          <w:sz w:val="28"/>
          <w:szCs w:val="28"/>
        </w:rPr>
        <w:t>Разработаны дидактические пособия по духовно-нравственному воспитанию и финансовой грамотности для детей и родителей и педагогов. Дидактические пособия для работы с детьми раннего возраста: «Чудо-коврик», дидактическая игра «В мире сказок», план-программа «Экономическое воспитание дошкольников»; практикум по формированию финансовой грамотности дошкольников в игровой деятельности; дидактические игры для детей старшего дошкольного возраста по финансовой грамотности: Игра «Кто что делает?», Игра «Назови профессии», Игра «Кто трудится, кто играет», Игра «Какие бывают доходы?», Игра «Товарный поезд», Игра «Маршруты товаров»</w:t>
      </w:r>
      <w:proofErr w:type="gramStart"/>
      <w:r w:rsidRPr="003A6318">
        <w:rPr>
          <w:sz w:val="28"/>
          <w:szCs w:val="28"/>
        </w:rPr>
        <w:t>,И</w:t>
      </w:r>
      <w:proofErr w:type="gramEnd"/>
      <w:r w:rsidRPr="003A6318">
        <w:rPr>
          <w:sz w:val="28"/>
          <w:szCs w:val="28"/>
        </w:rPr>
        <w:t xml:space="preserve">гра «Собери вместе», Игра «Угадай, где продаются», </w:t>
      </w:r>
      <w:r w:rsidRPr="003A6318">
        <w:rPr>
          <w:sz w:val="28"/>
          <w:szCs w:val="28"/>
        </w:rPr>
        <w:lastRenderedPageBreak/>
        <w:t>Игра «Магазин игрушек», Игра «Что быстрее купят?», Игра «Что и когда лучше продавать?», Игра «Домино», Игра «Что дешевле», Игра «Назови монету», Игра «Кому что подарим?», Игра «Какое слово лишнее?», Игра «Наоборот», Игра «Продолжи предложение», Игра «Денежный поток», дидактическое пособие «Сказочный торт».</w:t>
      </w:r>
    </w:p>
    <w:p w:rsidR="001278A7" w:rsidRPr="003A6318" w:rsidRDefault="001278A7" w:rsidP="00210D67">
      <w:pPr>
        <w:pStyle w:val="aa"/>
        <w:ind w:left="0" w:firstLine="360"/>
        <w:jc w:val="both"/>
        <w:rPr>
          <w:b/>
          <w:szCs w:val="28"/>
        </w:rPr>
      </w:pPr>
      <w:r w:rsidRPr="003A6318">
        <w:rPr>
          <w:szCs w:val="28"/>
        </w:rPr>
        <w:t>По духовно-нравственному воспитанию созданы пособия: интерактивные игры: «Легенды и были глубинки моей», «Семья вместе и душа на месте», «Праздничные блюда русской и татарской кухни»; Проектная деятельность: «История моего села», «Мамина колыбельная», альбом «Народные игры». Для работы Службы ранней помощи созданы дидактические пособия «Чудо-коврик», «Книжки малышки «Ребенок с пеленок», «Сказочный куб».</w:t>
      </w:r>
    </w:p>
    <w:p w:rsidR="001278A7" w:rsidRPr="003A6318" w:rsidRDefault="001278A7" w:rsidP="00210D67">
      <w:pPr>
        <w:ind w:firstLine="360"/>
        <w:jc w:val="both"/>
        <w:rPr>
          <w:sz w:val="28"/>
          <w:szCs w:val="28"/>
        </w:rPr>
      </w:pPr>
      <w:r w:rsidRPr="003A6318">
        <w:rPr>
          <w:sz w:val="28"/>
          <w:szCs w:val="28"/>
        </w:rPr>
        <w:t>В настоящее время педагогические коллективы ДОУ осваивают  и применяют  игровые технологии. 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Активно используется проектная деятельность, именно проектная деятельность, помогает связать процесс обучения и воспитания с реальными событиями из жизни ребенка, заинтересовать его, увлечь в эту деятельность. Среди возможных средств развития познавательной активности дошкольников, исследовательская деятельность становиться важной ступенькой при подготовке ребенка к обучению в школе. Одним из инновационных направлений являются информационно-коммуникационные технологии. Их применение в дошкольном образовании позволяет средствами мультимедиа, в доступной, привлекательной, игровой форме развить логическое мышление.</w:t>
      </w:r>
    </w:p>
    <w:p w:rsidR="001278A7" w:rsidRPr="003A6318" w:rsidRDefault="001278A7" w:rsidP="00210D67">
      <w:pPr>
        <w:ind w:firstLine="360"/>
        <w:jc w:val="both"/>
        <w:rPr>
          <w:sz w:val="28"/>
          <w:szCs w:val="28"/>
        </w:rPr>
      </w:pPr>
      <w:r w:rsidRPr="003A6318">
        <w:rPr>
          <w:sz w:val="28"/>
          <w:szCs w:val="28"/>
        </w:rPr>
        <w:t>В детских садах осуществляются  следующие формы сотрудничества с родителями воспитанников:</w:t>
      </w:r>
    </w:p>
    <w:p w:rsidR="001278A7" w:rsidRPr="003A6318" w:rsidRDefault="001278A7" w:rsidP="00210D67">
      <w:pPr>
        <w:jc w:val="both"/>
        <w:rPr>
          <w:sz w:val="28"/>
          <w:szCs w:val="28"/>
        </w:rPr>
      </w:pPr>
      <w:r w:rsidRPr="003A6318">
        <w:rPr>
          <w:sz w:val="28"/>
          <w:szCs w:val="28"/>
        </w:rPr>
        <w:t>наглядно-информационные: оформлены уголки для родителей, информационные листы, выпуск буклетов, памяток.</w:t>
      </w:r>
    </w:p>
    <w:p w:rsidR="001278A7" w:rsidRPr="003A6318" w:rsidRDefault="001278A7" w:rsidP="00210D67">
      <w:pPr>
        <w:jc w:val="both"/>
        <w:rPr>
          <w:sz w:val="28"/>
          <w:szCs w:val="28"/>
        </w:rPr>
      </w:pPr>
      <w:proofErr w:type="gramStart"/>
      <w:r w:rsidRPr="003A6318">
        <w:rPr>
          <w:sz w:val="28"/>
          <w:szCs w:val="28"/>
        </w:rPr>
        <w:t>Информационно-аналитические</w:t>
      </w:r>
      <w:proofErr w:type="gramEnd"/>
      <w:r w:rsidRPr="003A6318">
        <w:rPr>
          <w:sz w:val="28"/>
          <w:szCs w:val="28"/>
        </w:rPr>
        <w:t>: анкетирование, опрос.</w:t>
      </w:r>
    </w:p>
    <w:p w:rsidR="001278A7" w:rsidRPr="003A6318" w:rsidRDefault="001278A7" w:rsidP="00210D67">
      <w:pPr>
        <w:jc w:val="both"/>
        <w:rPr>
          <w:sz w:val="28"/>
          <w:szCs w:val="28"/>
        </w:rPr>
      </w:pPr>
      <w:r w:rsidRPr="003A6318">
        <w:rPr>
          <w:sz w:val="28"/>
          <w:szCs w:val="28"/>
        </w:rPr>
        <w:t>Организационные: родительские собрания, Единый родительский день, акции, Дни добрых дел.</w:t>
      </w:r>
    </w:p>
    <w:p w:rsidR="001278A7" w:rsidRPr="003A6318" w:rsidRDefault="001278A7" w:rsidP="00210D67">
      <w:pPr>
        <w:jc w:val="both"/>
        <w:rPr>
          <w:sz w:val="28"/>
          <w:szCs w:val="28"/>
        </w:rPr>
      </w:pPr>
      <w:r w:rsidRPr="003A6318">
        <w:rPr>
          <w:sz w:val="28"/>
          <w:szCs w:val="28"/>
        </w:rPr>
        <w:t>Познавательные: консультации, устные журналы.</w:t>
      </w:r>
    </w:p>
    <w:p w:rsidR="001278A7" w:rsidRPr="003A6318" w:rsidRDefault="001278A7" w:rsidP="00210D67">
      <w:pPr>
        <w:jc w:val="both"/>
        <w:rPr>
          <w:sz w:val="28"/>
          <w:szCs w:val="28"/>
        </w:rPr>
      </w:pPr>
      <w:r w:rsidRPr="003A6318">
        <w:rPr>
          <w:sz w:val="28"/>
          <w:szCs w:val="28"/>
        </w:rPr>
        <w:t>Досуговые: выставки совместного творчества работ детей, родителей и педагогов, клубы по интересам.</w:t>
      </w:r>
    </w:p>
    <w:p w:rsidR="001278A7" w:rsidRPr="003A6318" w:rsidRDefault="001278A7" w:rsidP="00210D67">
      <w:pPr>
        <w:ind w:firstLine="708"/>
        <w:jc w:val="both"/>
        <w:rPr>
          <w:sz w:val="28"/>
          <w:szCs w:val="28"/>
        </w:rPr>
      </w:pPr>
      <w:r w:rsidRPr="003A6318">
        <w:rPr>
          <w:sz w:val="28"/>
          <w:szCs w:val="28"/>
        </w:rPr>
        <w:t xml:space="preserve">Таким </w:t>
      </w:r>
      <w:proofErr w:type="gramStart"/>
      <w:r w:rsidRPr="003A6318">
        <w:rPr>
          <w:sz w:val="28"/>
          <w:szCs w:val="28"/>
        </w:rPr>
        <w:t>образом</w:t>
      </w:r>
      <w:proofErr w:type="gramEnd"/>
      <w:r w:rsidRPr="003A6318">
        <w:rPr>
          <w:sz w:val="28"/>
          <w:szCs w:val="28"/>
        </w:rPr>
        <w:t xml:space="preserve"> организованы разные формы взаимодействия с семьями воспитанников по интересам. Имеются действующие родительские клубы, педагогическая гостиная  «Почитай мне мама, сказку!», семейный театр «Сказка за сказкой». На сайте имеется рубрика для родителей и в разделе новости ежемесячно обновляется информация о жизни детского сада. В анкетировании приняли участие 75% родителей. Удовлетворены условиями оказания образовательной деятельности 70% и 5 % затрудняются в ответе.</w:t>
      </w:r>
    </w:p>
    <w:p w:rsidR="001278A7" w:rsidRPr="003A6318" w:rsidRDefault="001278A7" w:rsidP="00210D67">
      <w:pPr>
        <w:ind w:firstLine="708"/>
        <w:jc w:val="both"/>
        <w:rPr>
          <w:sz w:val="28"/>
          <w:szCs w:val="28"/>
        </w:rPr>
      </w:pPr>
      <w:r w:rsidRPr="003A6318">
        <w:rPr>
          <w:sz w:val="28"/>
          <w:szCs w:val="28"/>
        </w:rPr>
        <w:t>Оказывается индивидуальная поддержка развития детей в семье: консультативная помощь, служба ранней помощи.</w:t>
      </w:r>
    </w:p>
    <w:p w:rsidR="001278A7" w:rsidRPr="003A6318" w:rsidRDefault="001278A7" w:rsidP="00210D67">
      <w:pPr>
        <w:ind w:firstLine="708"/>
        <w:jc w:val="both"/>
        <w:rPr>
          <w:sz w:val="28"/>
          <w:szCs w:val="28"/>
        </w:rPr>
      </w:pPr>
      <w:r w:rsidRPr="003A6318">
        <w:rPr>
          <w:sz w:val="28"/>
          <w:szCs w:val="28"/>
        </w:rPr>
        <w:t>О создании условий для обеспечения здоровья, безопасности и качества услуг по присмотру и уходу</w:t>
      </w:r>
    </w:p>
    <w:p w:rsidR="001278A7" w:rsidRPr="003A6318" w:rsidRDefault="001278A7" w:rsidP="00210D67">
      <w:pPr>
        <w:jc w:val="both"/>
        <w:rPr>
          <w:sz w:val="28"/>
          <w:szCs w:val="28"/>
        </w:rPr>
      </w:pPr>
      <w:r w:rsidRPr="003A6318">
        <w:rPr>
          <w:sz w:val="28"/>
          <w:szCs w:val="28"/>
        </w:rPr>
        <w:lastRenderedPageBreak/>
        <w:t>-доля младших воспитателей (помощников воспитателя), прошедших курсы повышения квалификации за 2021 год-4,1%;</w:t>
      </w:r>
    </w:p>
    <w:p w:rsidR="001278A7" w:rsidRPr="003A6318" w:rsidRDefault="001278A7" w:rsidP="00210D67">
      <w:pPr>
        <w:jc w:val="both"/>
        <w:rPr>
          <w:sz w:val="28"/>
          <w:szCs w:val="28"/>
        </w:rPr>
      </w:pPr>
      <w:r w:rsidRPr="003A6318">
        <w:rPr>
          <w:sz w:val="28"/>
          <w:szCs w:val="28"/>
        </w:rPr>
        <w:t>- количество прогулочных участков соответствует количеству групп;</w:t>
      </w:r>
    </w:p>
    <w:p w:rsidR="001278A7" w:rsidRPr="003A6318" w:rsidRDefault="001278A7" w:rsidP="00210D67">
      <w:pPr>
        <w:jc w:val="both"/>
        <w:rPr>
          <w:sz w:val="28"/>
          <w:szCs w:val="28"/>
        </w:rPr>
      </w:pPr>
      <w:r w:rsidRPr="003A6318">
        <w:rPr>
          <w:sz w:val="28"/>
          <w:szCs w:val="28"/>
        </w:rPr>
        <w:t>- организация питания</w:t>
      </w:r>
      <w:proofErr w:type="gramStart"/>
      <w:r w:rsidRPr="003A6318">
        <w:rPr>
          <w:sz w:val="28"/>
          <w:szCs w:val="28"/>
        </w:rPr>
        <w:t xml:space="preserve"> :</w:t>
      </w:r>
      <w:proofErr w:type="gramEnd"/>
      <w:r w:rsidRPr="003A6318">
        <w:rPr>
          <w:sz w:val="28"/>
          <w:szCs w:val="28"/>
        </w:rPr>
        <w:t xml:space="preserve"> собственные пищеблоки -5, пищеблоки совместно со школой 4;</w:t>
      </w:r>
    </w:p>
    <w:p w:rsidR="001278A7" w:rsidRPr="003A6318" w:rsidRDefault="001278A7" w:rsidP="00210D67">
      <w:pPr>
        <w:jc w:val="both"/>
        <w:rPr>
          <w:sz w:val="28"/>
          <w:szCs w:val="28"/>
        </w:rPr>
      </w:pPr>
      <w:r w:rsidRPr="003A6318">
        <w:rPr>
          <w:sz w:val="28"/>
          <w:szCs w:val="28"/>
        </w:rPr>
        <w:t>- в наличии десятидневное меню,  для детей с заболеваниями, требующими ограничения по пищевым продуктам,  меню не имеется.</w:t>
      </w:r>
    </w:p>
    <w:p w:rsidR="001278A7" w:rsidRPr="003A6318" w:rsidRDefault="001278A7" w:rsidP="00210D67">
      <w:pPr>
        <w:jc w:val="both"/>
        <w:rPr>
          <w:color w:val="222222"/>
          <w:sz w:val="28"/>
          <w:szCs w:val="28"/>
        </w:rPr>
      </w:pPr>
      <w:r w:rsidRPr="003A6318">
        <w:rPr>
          <w:sz w:val="28"/>
          <w:szCs w:val="28"/>
        </w:rPr>
        <w:t>-количество несчастных случаев/травм у детей и сотрудников за 2021-2022 учебный год и проведенной работе по их устранению, принятые управленческие решения) -0</w:t>
      </w:r>
    </w:p>
    <w:p w:rsidR="001278A7" w:rsidRPr="003A6318" w:rsidRDefault="001278A7" w:rsidP="00210D67">
      <w:pPr>
        <w:ind w:firstLine="708"/>
        <w:jc w:val="both"/>
        <w:rPr>
          <w:color w:val="000000"/>
          <w:sz w:val="28"/>
          <w:szCs w:val="28"/>
        </w:rPr>
      </w:pPr>
      <w:r w:rsidRPr="003A6318">
        <w:rPr>
          <w:color w:val="222222"/>
          <w:sz w:val="28"/>
          <w:szCs w:val="28"/>
        </w:rPr>
        <w:t>Дополнительное образование детей в детском саду - одно из направлений творческого, физического, социально-личного и интеллектуального развития воспитанников помимо реализуемой в дошкольных учреждениях основной общеобразовательной программы дошкольного образования.</w:t>
      </w:r>
      <w:r w:rsidRPr="003A6318">
        <w:rPr>
          <w:color w:val="000000"/>
          <w:sz w:val="28"/>
          <w:szCs w:val="28"/>
        </w:rPr>
        <w:t xml:space="preserve"> Для раннего выявления одаренных детей воспитатели проводят краткосрочные образовательные практики (КОП) по разным видам детской деятельности, педагогическую диагностику, повышают свою квалификацию, используют современные педагогические технологии в работе с детьми, в том числе с детьми ОВЗ. В приоритете - игровая, исследовательская, коммуникативная виды деятельности.</w:t>
      </w:r>
    </w:p>
    <w:p w:rsidR="001278A7" w:rsidRPr="003A6318" w:rsidRDefault="001278A7" w:rsidP="00210D67">
      <w:pPr>
        <w:ind w:firstLine="708"/>
        <w:jc w:val="both"/>
        <w:rPr>
          <w:sz w:val="28"/>
          <w:szCs w:val="28"/>
        </w:rPr>
      </w:pPr>
      <w:r w:rsidRPr="003A6318">
        <w:rPr>
          <w:color w:val="222222"/>
          <w:sz w:val="28"/>
          <w:szCs w:val="28"/>
        </w:rPr>
        <w:t xml:space="preserve">Наиболее востребовано дополнительное образование детей художественно-эстетического направления: в рамках данного цикла представлены </w:t>
      </w:r>
      <w:proofErr w:type="gramStart"/>
      <w:r w:rsidRPr="003A6318">
        <w:rPr>
          <w:color w:val="222222"/>
          <w:sz w:val="28"/>
          <w:szCs w:val="28"/>
        </w:rPr>
        <w:t>план</w:t>
      </w:r>
      <w:r w:rsidR="00210D67" w:rsidRPr="006D276D">
        <w:rPr>
          <w:color w:val="222222"/>
          <w:sz w:val="28"/>
          <w:szCs w:val="28"/>
        </w:rPr>
        <w:t>-</w:t>
      </w:r>
      <w:r w:rsidRPr="003A6318">
        <w:rPr>
          <w:color w:val="222222"/>
          <w:sz w:val="28"/>
          <w:szCs w:val="28"/>
        </w:rPr>
        <w:t>программы</w:t>
      </w:r>
      <w:proofErr w:type="gramEnd"/>
      <w:r w:rsidRPr="003A6318">
        <w:rPr>
          <w:color w:val="222222"/>
          <w:sz w:val="28"/>
          <w:szCs w:val="28"/>
        </w:rPr>
        <w:t>, основанные на приобщение воспитанников к различным видам искусства: музыки и танца, театрализованной деятельности, игре на детских музыкальных инструментах,  по обучению детей различным техникам изобразительной деятельности, а также по физическому развитию дошкольников комплекс дополнительных занятий (подвижные игры). Духовно-нравственное воспитание дошкольников (приобщение к истокам народной культуры).      Дополнительное образование,  осуществляется в течение всего учебного года педагогическими работниками и специалистами. Дети занимаются 1 раз в неделю во вторую половину дня. Результаты деятельности детей выражаются в оформлении коллективных выставок, в издании альбомов, оформлении стенгазет, в проведении отчетных концертов.  Дополнительным образованием охвачены дети из 6 детских садов. Охват составляет более 60%.</w:t>
      </w:r>
    </w:p>
    <w:p w:rsidR="001278A7" w:rsidRPr="003A6318" w:rsidRDefault="001278A7" w:rsidP="00210D67">
      <w:pPr>
        <w:ind w:firstLine="708"/>
        <w:jc w:val="both"/>
        <w:rPr>
          <w:sz w:val="28"/>
          <w:szCs w:val="28"/>
        </w:rPr>
      </w:pPr>
      <w:r w:rsidRPr="003A6318">
        <w:rPr>
          <w:sz w:val="28"/>
          <w:szCs w:val="28"/>
        </w:rPr>
        <w:t>В результате реализации Стандарта дошкольного образования в ОУ муниципального округа:</w:t>
      </w:r>
    </w:p>
    <w:p w:rsidR="001278A7" w:rsidRPr="003A6318" w:rsidRDefault="001278A7" w:rsidP="00210D67">
      <w:pPr>
        <w:pStyle w:val="aa"/>
        <w:jc w:val="both"/>
        <w:rPr>
          <w:szCs w:val="28"/>
        </w:rPr>
      </w:pPr>
      <w:r w:rsidRPr="003A6318">
        <w:rPr>
          <w:szCs w:val="28"/>
        </w:rPr>
        <w:t>приведена к единому знаменателю нормативно-правовая база;</w:t>
      </w:r>
    </w:p>
    <w:p w:rsidR="001278A7" w:rsidRPr="003A6318" w:rsidRDefault="001278A7" w:rsidP="00210D67">
      <w:pPr>
        <w:pStyle w:val="aa"/>
        <w:jc w:val="both"/>
        <w:rPr>
          <w:szCs w:val="28"/>
        </w:rPr>
      </w:pPr>
      <w:r w:rsidRPr="003A6318">
        <w:rPr>
          <w:szCs w:val="28"/>
        </w:rPr>
        <w:t xml:space="preserve">закрепился характер деятельности </w:t>
      </w:r>
      <w:proofErr w:type="gramStart"/>
      <w:r w:rsidRPr="003A6318">
        <w:rPr>
          <w:szCs w:val="28"/>
        </w:rPr>
        <w:t>обучающихся</w:t>
      </w:r>
      <w:proofErr w:type="gramEnd"/>
      <w:r w:rsidRPr="003A6318">
        <w:rPr>
          <w:szCs w:val="28"/>
        </w:rPr>
        <w:t xml:space="preserve"> (добавились к ведущей игровой - исследовательская, коммуникативная);</w:t>
      </w:r>
    </w:p>
    <w:p w:rsidR="001278A7" w:rsidRPr="003A6318" w:rsidRDefault="001278A7" w:rsidP="00210D67">
      <w:pPr>
        <w:pStyle w:val="aa"/>
        <w:jc w:val="both"/>
        <w:rPr>
          <w:szCs w:val="28"/>
        </w:rPr>
      </w:pPr>
      <w:r w:rsidRPr="003A6318">
        <w:rPr>
          <w:szCs w:val="28"/>
        </w:rPr>
        <w:t>стабилизировалось стремление педагогов к повышению квалификации, своего профессионального уровня, освоению современных педагогических технологий, технических средств обучения;</w:t>
      </w:r>
    </w:p>
    <w:p w:rsidR="001278A7" w:rsidRPr="003A6318" w:rsidRDefault="001278A7" w:rsidP="00210D67">
      <w:pPr>
        <w:pStyle w:val="aa"/>
        <w:jc w:val="both"/>
        <w:rPr>
          <w:szCs w:val="28"/>
        </w:rPr>
      </w:pPr>
      <w:r w:rsidRPr="003A6318">
        <w:rPr>
          <w:szCs w:val="28"/>
        </w:rPr>
        <w:t>реализуется эффективная кадровая политика, позволяющая реализовывать Стандарт дошкольного образования;</w:t>
      </w:r>
    </w:p>
    <w:p w:rsidR="001278A7" w:rsidRPr="003A6318" w:rsidRDefault="001278A7" w:rsidP="00210D67">
      <w:pPr>
        <w:pStyle w:val="aa"/>
        <w:jc w:val="both"/>
        <w:rPr>
          <w:szCs w:val="28"/>
        </w:rPr>
      </w:pPr>
      <w:r w:rsidRPr="003A6318">
        <w:rPr>
          <w:szCs w:val="28"/>
        </w:rPr>
        <w:t>закреплена возможность профессионального общения педагогов по обмену опытом на всех уровнях.</w:t>
      </w:r>
    </w:p>
    <w:p w:rsidR="001278A7" w:rsidRPr="003A6318" w:rsidRDefault="001278A7" w:rsidP="00210D67">
      <w:pPr>
        <w:ind w:firstLine="708"/>
        <w:jc w:val="both"/>
        <w:rPr>
          <w:b/>
          <w:sz w:val="28"/>
          <w:szCs w:val="28"/>
        </w:rPr>
      </w:pPr>
      <w:r w:rsidRPr="003A6318">
        <w:rPr>
          <w:sz w:val="28"/>
          <w:szCs w:val="28"/>
        </w:rPr>
        <w:t>Для успешной реализации Стандарта дошкольного образования на 2022- 2023 учебный год продолжить реализовать задачи</w:t>
      </w:r>
      <w:r w:rsidRPr="003A6318">
        <w:rPr>
          <w:b/>
          <w:sz w:val="28"/>
          <w:szCs w:val="28"/>
        </w:rPr>
        <w:t>:</w:t>
      </w:r>
    </w:p>
    <w:p w:rsidR="001278A7" w:rsidRPr="008E6DAD" w:rsidRDefault="001278A7" w:rsidP="00210D67">
      <w:pPr>
        <w:ind w:firstLine="708"/>
        <w:jc w:val="both"/>
        <w:rPr>
          <w:sz w:val="28"/>
          <w:szCs w:val="28"/>
        </w:rPr>
      </w:pPr>
      <w:r w:rsidRPr="008E6DAD">
        <w:rPr>
          <w:sz w:val="28"/>
          <w:szCs w:val="28"/>
        </w:rPr>
        <w:lastRenderedPageBreak/>
        <w:t>Продолжать созда</w:t>
      </w:r>
      <w:r w:rsidR="00167178" w:rsidRPr="008E6DAD">
        <w:rPr>
          <w:sz w:val="28"/>
          <w:szCs w:val="28"/>
        </w:rPr>
        <w:t>ва</w:t>
      </w:r>
      <w:r w:rsidRPr="008E6DAD">
        <w:rPr>
          <w:sz w:val="28"/>
          <w:szCs w:val="28"/>
        </w:rPr>
        <w:t xml:space="preserve">ть условия оптимизации профессионального и личностного роста педагогических работников как средство для обеспечения качества образовательных услуг, в том числе  комплектование штата ОО </w:t>
      </w:r>
      <w:r w:rsidR="00167178" w:rsidRPr="008E6DAD">
        <w:rPr>
          <w:sz w:val="28"/>
          <w:szCs w:val="28"/>
        </w:rPr>
        <w:t>узкими специалистами</w:t>
      </w:r>
      <w:r w:rsidRPr="008E6DAD">
        <w:rPr>
          <w:sz w:val="28"/>
          <w:szCs w:val="28"/>
        </w:rPr>
        <w:t xml:space="preserve"> таких как: педагог-психолог, учитель-логопед.</w:t>
      </w:r>
    </w:p>
    <w:p w:rsidR="001278A7" w:rsidRPr="008E6DAD" w:rsidRDefault="001278A7" w:rsidP="00210D67">
      <w:pPr>
        <w:ind w:firstLine="708"/>
        <w:jc w:val="both"/>
        <w:rPr>
          <w:sz w:val="28"/>
          <w:szCs w:val="28"/>
        </w:rPr>
      </w:pPr>
      <w:r w:rsidRPr="008E6DAD">
        <w:rPr>
          <w:sz w:val="28"/>
          <w:szCs w:val="28"/>
        </w:rPr>
        <w:t>Продолжать принимать участие в значимых краевых мероприятиях, а также активизировать участие педагогов в социально-культурных, образовательных конкурсах и проектах  разного уровня для привлечения дополнительных средств на совершенствование РППС и материально-технической базы в ОУ.</w:t>
      </w:r>
    </w:p>
    <w:p w:rsidR="001278A7" w:rsidRPr="003A6318" w:rsidRDefault="001278A7" w:rsidP="00210D67">
      <w:pPr>
        <w:ind w:firstLine="708"/>
        <w:jc w:val="both"/>
        <w:rPr>
          <w:sz w:val="28"/>
          <w:szCs w:val="28"/>
        </w:rPr>
      </w:pPr>
      <w:r w:rsidRPr="008E6DAD">
        <w:rPr>
          <w:sz w:val="28"/>
          <w:szCs w:val="28"/>
        </w:rPr>
        <w:t>Продолжать созда</w:t>
      </w:r>
      <w:r w:rsidR="008E6DAD" w:rsidRPr="008E6DAD">
        <w:rPr>
          <w:sz w:val="28"/>
          <w:szCs w:val="28"/>
        </w:rPr>
        <w:t>ва</w:t>
      </w:r>
      <w:r w:rsidRPr="008E6DAD">
        <w:rPr>
          <w:sz w:val="28"/>
          <w:szCs w:val="28"/>
        </w:rPr>
        <w:t>ть условия для работы с детьми ОВЗ и его семьи с применением инновационных технологий.</w:t>
      </w:r>
    </w:p>
    <w:p w:rsidR="001278A7" w:rsidRPr="003A6318" w:rsidRDefault="001278A7" w:rsidP="00210D67">
      <w:pPr>
        <w:ind w:firstLine="708"/>
        <w:jc w:val="both"/>
        <w:rPr>
          <w:sz w:val="28"/>
          <w:szCs w:val="28"/>
        </w:rPr>
      </w:pPr>
      <w:r w:rsidRPr="003A6318">
        <w:rPr>
          <w:sz w:val="28"/>
          <w:szCs w:val="28"/>
        </w:rPr>
        <w:t xml:space="preserve">Поиск новых, современных приемов и методов взаимодействия педагога с родителями (законными представителями), направленных на повышение активности родителей как полноправных участников образовательного процесс. </w:t>
      </w:r>
    </w:p>
    <w:p w:rsidR="001278A7" w:rsidRPr="003A6318" w:rsidRDefault="001278A7" w:rsidP="00210D67">
      <w:pPr>
        <w:pStyle w:val="a4"/>
        <w:spacing w:line="240" w:lineRule="auto"/>
        <w:ind w:firstLine="0"/>
        <w:rPr>
          <w:b/>
          <w:sz w:val="28"/>
          <w:szCs w:val="28"/>
        </w:rPr>
      </w:pPr>
      <w:r w:rsidRPr="003A6318">
        <w:rPr>
          <w:b/>
          <w:sz w:val="28"/>
          <w:szCs w:val="28"/>
        </w:rPr>
        <w:t>Цели, задачи и результаты реализации подпрограммы</w:t>
      </w:r>
    </w:p>
    <w:p w:rsidR="001278A7" w:rsidRPr="003A6318" w:rsidRDefault="001278A7" w:rsidP="00210D67">
      <w:pPr>
        <w:pStyle w:val="a4"/>
        <w:spacing w:line="240" w:lineRule="auto"/>
        <w:ind w:firstLine="0"/>
        <w:rPr>
          <w:sz w:val="28"/>
          <w:szCs w:val="28"/>
        </w:rPr>
      </w:pPr>
      <w:r w:rsidRPr="003A6318">
        <w:rPr>
          <w:sz w:val="28"/>
          <w:szCs w:val="28"/>
        </w:rPr>
        <w:tab/>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1278A7" w:rsidRPr="003A6318" w:rsidRDefault="001278A7" w:rsidP="00210D67">
      <w:pPr>
        <w:pStyle w:val="a4"/>
        <w:spacing w:line="240" w:lineRule="auto"/>
        <w:ind w:firstLine="0"/>
        <w:rPr>
          <w:sz w:val="28"/>
          <w:szCs w:val="28"/>
        </w:rPr>
      </w:pPr>
      <w:r w:rsidRPr="003A6318">
        <w:rPr>
          <w:sz w:val="28"/>
          <w:szCs w:val="28"/>
        </w:rPr>
        <w:tab/>
        <w:t>Важнейшим приоритетом государственной политики на данном этапе развития образования является обеспечение доступности дошкольного образования. Вложения в сферу дошкольного общего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w:t>
      </w:r>
    </w:p>
    <w:p w:rsidR="001278A7" w:rsidRPr="003A6318" w:rsidRDefault="001278A7" w:rsidP="00210D67">
      <w:pPr>
        <w:pStyle w:val="a4"/>
        <w:spacing w:line="240" w:lineRule="auto"/>
        <w:ind w:firstLine="0"/>
        <w:rPr>
          <w:sz w:val="28"/>
          <w:szCs w:val="28"/>
        </w:rPr>
      </w:pPr>
      <w:r w:rsidRPr="003A6318">
        <w:rPr>
          <w:sz w:val="28"/>
          <w:szCs w:val="28"/>
        </w:rPr>
        <w:tab/>
        <w:t>Необходимо преодолеть существующее отставание в масштабе сектора сопровождения раннего развития детей и поддержки семейного воспитания (консультационные центры для родителей детей, не посещающих дошкольные образовательные учреждения, и др.).</w:t>
      </w:r>
    </w:p>
    <w:p w:rsidR="001278A7" w:rsidRPr="003A6318" w:rsidRDefault="001278A7" w:rsidP="00210D67">
      <w:pPr>
        <w:pStyle w:val="a4"/>
        <w:spacing w:line="240" w:lineRule="auto"/>
        <w:ind w:firstLine="0"/>
        <w:rPr>
          <w:b/>
          <w:sz w:val="28"/>
          <w:szCs w:val="28"/>
        </w:rPr>
      </w:pPr>
      <w:r w:rsidRPr="003A6318">
        <w:rPr>
          <w:sz w:val="28"/>
          <w:szCs w:val="28"/>
        </w:rPr>
        <w:tab/>
      </w:r>
      <w:r w:rsidRPr="003A6318">
        <w:rPr>
          <w:b/>
          <w:sz w:val="28"/>
          <w:szCs w:val="28"/>
        </w:rPr>
        <w:t>Цель подпрограммы:</w:t>
      </w:r>
    </w:p>
    <w:p w:rsidR="001278A7" w:rsidRPr="003A6318" w:rsidRDefault="001278A7" w:rsidP="00210D67">
      <w:pPr>
        <w:pStyle w:val="a4"/>
        <w:spacing w:line="240" w:lineRule="auto"/>
        <w:ind w:firstLine="0"/>
        <w:rPr>
          <w:sz w:val="28"/>
          <w:szCs w:val="28"/>
        </w:rPr>
      </w:pPr>
      <w:r w:rsidRPr="003A6318">
        <w:rPr>
          <w:sz w:val="28"/>
          <w:szCs w:val="28"/>
        </w:rPr>
        <w:t>создать в системе дошкольного общего образования возможности для современного качественного и доступного образования и позитивной социализации детей.</w:t>
      </w:r>
    </w:p>
    <w:p w:rsidR="001278A7" w:rsidRPr="003A6318" w:rsidRDefault="001278A7" w:rsidP="00210D67">
      <w:pPr>
        <w:pStyle w:val="a4"/>
        <w:spacing w:line="240" w:lineRule="auto"/>
        <w:ind w:firstLine="0"/>
        <w:rPr>
          <w:b/>
          <w:sz w:val="28"/>
          <w:szCs w:val="28"/>
        </w:rPr>
      </w:pPr>
      <w:r w:rsidRPr="003A6318">
        <w:rPr>
          <w:sz w:val="28"/>
          <w:szCs w:val="28"/>
        </w:rPr>
        <w:tab/>
      </w:r>
      <w:r w:rsidRPr="003A6318">
        <w:rPr>
          <w:b/>
          <w:sz w:val="28"/>
          <w:szCs w:val="28"/>
        </w:rPr>
        <w:t>Задачи подпрограммы:</w:t>
      </w:r>
    </w:p>
    <w:p w:rsidR="001278A7" w:rsidRPr="003A6318" w:rsidRDefault="001278A7" w:rsidP="00210D67">
      <w:pPr>
        <w:pStyle w:val="a4"/>
        <w:spacing w:line="240" w:lineRule="auto"/>
        <w:ind w:firstLine="0"/>
        <w:rPr>
          <w:sz w:val="28"/>
          <w:szCs w:val="28"/>
        </w:rPr>
      </w:pPr>
      <w:r w:rsidRPr="003A6318">
        <w:rPr>
          <w:sz w:val="28"/>
          <w:szCs w:val="28"/>
        </w:rPr>
        <w:t>- создание условий для развития и воспитания детей дошкольного возраста;</w:t>
      </w:r>
    </w:p>
    <w:p w:rsidR="001278A7" w:rsidRPr="003A6318" w:rsidRDefault="001278A7" w:rsidP="00210D67">
      <w:pPr>
        <w:pStyle w:val="a4"/>
        <w:spacing w:line="240" w:lineRule="auto"/>
        <w:ind w:firstLine="0"/>
        <w:rPr>
          <w:sz w:val="28"/>
          <w:szCs w:val="28"/>
        </w:rPr>
      </w:pPr>
      <w:r w:rsidRPr="003A6318">
        <w:rPr>
          <w:sz w:val="28"/>
          <w:szCs w:val="28"/>
        </w:rPr>
        <w:t>- формирование образовательной сети, обеспечивающей равный доступ населения к услугам дошкольного образования;</w:t>
      </w:r>
    </w:p>
    <w:p w:rsidR="001278A7" w:rsidRPr="003A6318" w:rsidRDefault="001278A7" w:rsidP="00210D67">
      <w:pPr>
        <w:pStyle w:val="a4"/>
        <w:spacing w:line="240" w:lineRule="auto"/>
        <w:ind w:firstLine="0"/>
        <w:rPr>
          <w:sz w:val="28"/>
          <w:szCs w:val="28"/>
        </w:rPr>
      </w:pPr>
      <w:r w:rsidRPr="003A6318">
        <w:rPr>
          <w:sz w:val="28"/>
          <w:szCs w:val="28"/>
        </w:rPr>
        <w:t xml:space="preserve">- модернизация содержания дошкольного образования, образовательной среды для обеспечения качества образовательной услуги в связи с </w:t>
      </w:r>
      <w:r w:rsidR="00B77DAB">
        <w:rPr>
          <w:sz w:val="28"/>
          <w:szCs w:val="28"/>
        </w:rPr>
        <w:t>реализацией</w:t>
      </w:r>
      <w:r w:rsidRPr="003A6318">
        <w:rPr>
          <w:sz w:val="28"/>
          <w:szCs w:val="28"/>
        </w:rPr>
        <w:t xml:space="preserve"> федерального государственного образовательного стандарта;</w:t>
      </w:r>
    </w:p>
    <w:p w:rsidR="001278A7" w:rsidRPr="003A6318" w:rsidRDefault="001278A7" w:rsidP="00210D67">
      <w:pPr>
        <w:pStyle w:val="a4"/>
        <w:spacing w:line="240" w:lineRule="auto"/>
        <w:ind w:firstLine="0"/>
        <w:rPr>
          <w:sz w:val="28"/>
          <w:szCs w:val="28"/>
        </w:rPr>
      </w:pPr>
      <w:r w:rsidRPr="003A6318">
        <w:rPr>
          <w:sz w:val="28"/>
          <w:szCs w:val="28"/>
        </w:rPr>
        <w:t>- создание и внедрение в дошкольных образовательных организациях механизма оценки качества предоставления услуг дошкольного образования;</w:t>
      </w:r>
    </w:p>
    <w:p w:rsidR="001278A7" w:rsidRPr="003A6318" w:rsidRDefault="001278A7" w:rsidP="00210D67">
      <w:pPr>
        <w:pStyle w:val="a4"/>
        <w:spacing w:line="240" w:lineRule="auto"/>
        <w:ind w:firstLine="0"/>
        <w:rPr>
          <w:sz w:val="28"/>
          <w:szCs w:val="28"/>
        </w:rPr>
      </w:pPr>
      <w:r w:rsidRPr="003A6318">
        <w:rPr>
          <w:sz w:val="28"/>
          <w:szCs w:val="28"/>
        </w:rPr>
        <w:t>- развитие электронных услуг в сфере дошкольного образования (дошкольный портал «Контингент», электронная очередь и др.);</w:t>
      </w:r>
    </w:p>
    <w:p w:rsidR="001278A7" w:rsidRPr="003A6318" w:rsidRDefault="001278A7" w:rsidP="00210D67">
      <w:pPr>
        <w:pStyle w:val="a4"/>
        <w:spacing w:line="240" w:lineRule="auto"/>
        <w:ind w:firstLine="0"/>
        <w:rPr>
          <w:sz w:val="28"/>
          <w:szCs w:val="28"/>
        </w:rPr>
      </w:pPr>
      <w:r w:rsidRPr="003A6318">
        <w:rPr>
          <w:b/>
          <w:sz w:val="28"/>
          <w:szCs w:val="28"/>
        </w:rPr>
        <w:t>Планируемые конечные результаты реализации подпрограммы</w:t>
      </w:r>
    </w:p>
    <w:p w:rsidR="001278A7" w:rsidRPr="003A6318" w:rsidRDefault="001278A7" w:rsidP="00210D67">
      <w:pPr>
        <w:pStyle w:val="a4"/>
        <w:spacing w:line="240" w:lineRule="auto"/>
        <w:ind w:firstLine="0"/>
        <w:rPr>
          <w:sz w:val="28"/>
          <w:szCs w:val="28"/>
        </w:rPr>
      </w:pPr>
      <w:r w:rsidRPr="003A6318">
        <w:rPr>
          <w:sz w:val="28"/>
          <w:szCs w:val="28"/>
        </w:rPr>
        <w:t>В рамках подпрограммы  будут обеспечены следующие результаты:</w:t>
      </w:r>
    </w:p>
    <w:p w:rsidR="001278A7" w:rsidRPr="003A6318" w:rsidRDefault="001278A7" w:rsidP="00210D67">
      <w:pPr>
        <w:pStyle w:val="a4"/>
        <w:spacing w:line="240" w:lineRule="auto"/>
        <w:ind w:firstLine="0"/>
        <w:rPr>
          <w:sz w:val="28"/>
          <w:szCs w:val="28"/>
        </w:rPr>
      </w:pPr>
      <w:r w:rsidRPr="003A6318">
        <w:rPr>
          <w:sz w:val="28"/>
          <w:szCs w:val="28"/>
        </w:rPr>
        <w:lastRenderedPageBreak/>
        <w:t>- 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 85%;</w:t>
      </w:r>
    </w:p>
    <w:p w:rsidR="001278A7" w:rsidRPr="003A6318" w:rsidRDefault="001278A7" w:rsidP="00210D67">
      <w:pPr>
        <w:pStyle w:val="a4"/>
        <w:spacing w:line="240" w:lineRule="auto"/>
        <w:ind w:firstLine="0"/>
        <w:rPr>
          <w:sz w:val="28"/>
          <w:szCs w:val="28"/>
        </w:rPr>
      </w:pPr>
      <w:r w:rsidRPr="003A6318">
        <w:rPr>
          <w:sz w:val="28"/>
          <w:szCs w:val="28"/>
        </w:rPr>
        <w:t>- внедрена система оценки качества дошкольного общего образования на основе показателей эффективности их деятельности в 100% дошкольных образовательных организаций;</w:t>
      </w:r>
    </w:p>
    <w:p w:rsidR="001278A7" w:rsidRPr="003A6318" w:rsidRDefault="001278A7" w:rsidP="00210D67">
      <w:pPr>
        <w:pStyle w:val="a4"/>
        <w:spacing w:line="240" w:lineRule="auto"/>
        <w:ind w:firstLine="0"/>
        <w:rPr>
          <w:sz w:val="28"/>
          <w:szCs w:val="28"/>
        </w:rPr>
      </w:pPr>
      <w:r w:rsidRPr="003A6318">
        <w:rPr>
          <w:sz w:val="28"/>
          <w:szCs w:val="28"/>
        </w:rPr>
        <w:t>- доля детей поставленных на учет на получение услуг ДОО с использованием информационно-телекоммуникационной сети Интернет  – 85 %;</w:t>
      </w:r>
    </w:p>
    <w:p w:rsidR="001278A7" w:rsidRPr="003A6318" w:rsidRDefault="001278A7" w:rsidP="00210D67">
      <w:pPr>
        <w:pStyle w:val="a4"/>
        <w:spacing w:line="240" w:lineRule="auto"/>
        <w:ind w:firstLine="0"/>
        <w:rPr>
          <w:sz w:val="28"/>
          <w:szCs w:val="28"/>
        </w:rPr>
      </w:pPr>
      <w:r w:rsidRPr="003A6318">
        <w:rPr>
          <w:sz w:val="28"/>
          <w:szCs w:val="28"/>
        </w:rPr>
        <w:t>- 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 100%;</w:t>
      </w:r>
    </w:p>
    <w:p w:rsidR="001278A7" w:rsidRPr="00F21284" w:rsidRDefault="001278A7" w:rsidP="00210D67">
      <w:pPr>
        <w:pStyle w:val="a4"/>
        <w:spacing w:line="240" w:lineRule="auto"/>
        <w:ind w:firstLine="0"/>
        <w:jc w:val="center"/>
        <w:rPr>
          <w:b/>
          <w:sz w:val="28"/>
          <w:szCs w:val="28"/>
        </w:rPr>
      </w:pPr>
      <w:r w:rsidRPr="003A6318">
        <w:rPr>
          <w:b/>
          <w:sz w:val="28"/>
          <w:szCs w:val="28"/>
        </w:rPr>
        <w:br w:type="page"/>
      </w:r>
      <w:r w:rsidRPr="00F21284">
        <w:rPr>
          <w:b/>
          <w:sz w:val="28"/>
          <w:szCs w:val="28"/>
        </w:rPr>
        <w:lastRenderedPageBreak/>
        <w:t>Подпрограмма «Развитие системы начального, основного, среднего общего образования»</w:t>
      </w: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numPr>
          <w:ilvl w:val="0"/>
          <w:numId w:val="5"/>
        </w:numPr>
        <w:spacing w:line="240" w:lineRule="auto"/>
        <w:rPr>
          <w:b/>
          <w:sz w:val="28"/>
          <w:szCs w:val="28"/>
        </w:rPr>
      </w:pPr>
      <w:r w:rsidRPr="00F21284">
        <w:rPr>
          <w:b/>
          <w:sz w:val="28"/>
          <w:szCs w:val="28"/>
        </w:rPr>
        <w:t>Характеристика текущего состояния системы начального, основного, среднего общего образования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1278A7" w:rsidRPr="00F21284" w:rsidRDefault="001278A7" w:rsidP="00210D67">
      <w:pPr>
        <w:pStyle w:val="a4"/>
        <w:spacing w:line="240" w:lineRule="auto"/>
        <w:ind w:firstLine="0"/>
        <w:rPr>
          <w:sz w:val="28"/>
          <w:szCs w:val="28"/>
        </w:rPr>
      </w:pPr>
      <w:r w:rsidRPr="00F21284">
        <w:rPr>
          <w:sz w:val="28"/>
          <w:szCs w:val="28"/>
        </w:rPr>
        <w:tab/>
        <w:t>На 1 сентября 2022 года система общего образования Уинского муниципального округа Пермского края состоит из 8 образовательных учреждений (1 учреждения для детей дошкольного и младшего школьного возраста, 3 основных, 4 средних школ.) (далее – ОУ), в которых обучается 1149 детей.</w:t>
      </w:r>
    </w:p>
    <w:p w:rsidR="001278A7" w:rsidRPr="00F21284" w:rsidRDefault="001278A7" w:rsidP="00210D67">
      <w:pPr>
        <w:pStyle w:val="a4"/>
        <w:spacing w:line="240" w:lineRule="auto"/>
        <w:ind w:firstLine="0"/>
        <w:rPr>
          <w:sz w:val="28"/>
          <w:szCs w:val="28"/>
        </w:rPr>
      </w:pPr>
      <w:r w:rsidRPr="00F21284">
        <w:rPr>
          <w:sz w:val="28"/>
          <w:szCs w:val="28"/>
        </w:rPr>
        <w:tab/>
        <w:t>На протяжении трех последних лет сохраняется тенденция сокращения контингента учащихся на всех ступенях обучения.</w:t>
      </w:r>
    </w:p>
    <w:p w:rsidR="001278A7" w:rsidRPr="00F21284" w:rsidRDefault="001278A7" w:rsidP="00210D67">
      <w:pPr>
        <w:pStyle w:val="a4"/>
        <w:spacing w:line="240" w:lineRule="auto"/>
        <w:ind w:firstLine="0"/>
        <w:rPr>
          <w:sz w:val="28"/>
          <w:szCs w:val="28"/>
        </w:rPr>
      </w:pPr>
      <w:r w:rsidRPr="00F21284">
        <w:rPr>
          <w:sz w:val="28"/>
          <w:szCs w:val="28"/>
        </w:rPr>
        <w:tab/>
        <w:t>По данным на 1 сентября 2022 года всего по Уинскому муниципальному округу Пермского края обучается 37 детей с ограниченными возможностями здоровья, 16-детей-инвалидов. Обучающиеся осваивают индивидуальные программы в общеобразовательных классах или обучаются на дому.</w:t>
      </w:r>
    </w:p>
    <w:p w:rsidR="001278A7" w:rsidRPr="00F21284" w:rsidRDefault="001278A7" w:rsidP="00210D67">
      <w:pPr>
        <w:pStyle w:val="a4"/>
        <w:spacing w:line="240" w:lineRule="auto"/>
        <w:ind w:firstLine="0"/>
        <w:rPr>
          <w:sz w:val="28"/>
          <w:szCs w:val="28"/>
        </w:rPr>
      </w:pPr>
      <w:r w:rsidRPr="00F21284">
        <w:rPr>
          <w:sz w:val="28"/>
          <w:szCs w:val="28"/>
        </w:rPr>
        <w:tab/>
        <w:t xml:space="preserve">В Уинском муниципальном округе Пермского края, как и во всей стране, идет поэтапное введение новых федеральных государственных стандартов. С 1 сентября 2022 года по новым стандартам в </w:t>
      </w:r>
      <w:r w:rsidRPr="00F21284">
        <w:rPr>
          <w:color w:val="000000"/>
          <w:sz w:val="28"/>
          <w:szCs w:val="28"/>
        </w:rPr>
        <w:t>Уинском муниципальном округе Пермского края обучаются учащиеся 1 и 5 классов.</w:t>
      </w:r>
    </w:p>
    <w:p w:rsidR="001278A7" w:rsidRPr="00F21284" w:rsidRDefault="001278A7" w:rsidP="00210D67">
      <w:pPr>
        <w:pStyle w:val="a4"/>
        <w:spacing w:line="240" w:lineRule="auto"/>
        <w:ind w:firstLine="0"/>
        <w:rPr>
          <w:sz w:val="28"/>
          <w:szCs w:val="28"/>
        </w:rPr>
      </w:pPr>
      <w:r w:rsidRPr="00F21284">
        <w:rPr>
          <w:sz w:val="28"/>
          <w:szCs w:val="28"/>
        </w:rPr>
        <w:t>Основные проблемы общего образования Уинского муниципального округа Пермского края:</w:t>
      </w:r>
    </w:p>
    <w:p w:rsidR="001278A7" w:rsidRPr="00F21284" w:rsidRDefault="001278A7" w:rsidP="00210D67">
      <w:pPr>
        <w:pStyle w:val="a4"/>
        <w:spacing w:line="240" w:lineRule="auto"/>
        <w:ind w:firstLine="0"/>
        <w:rPr>
          <w:sz w:val="28"/>
          <w:szCs w:val="28"/>
        </w:rPr>
      </w:pPr>
      <w:r w:rsidRPr="00F21284">
        <w:rPr>
          <w:sz w:val="28"/>
          <w:szCs w:val="28"/>
        </w:rPr>
        <w:t>- недостаточная удовлетворенность населения доступностью и качеством общеобразовательных услуг;</w:t>
      </w:r>
    </w:p>
    <w:p w:rsidR="001278A7" w:rsidRPr="00F21284" w:rsidRDefault="001278A7" w:rsidP="00210D67">
      <w:pPr>
        <w:pStyle w:val="a4"/>
        <w:spacing w:line="240" w:lineRule="auto"/>
        <w:ind w:firstLine="0"/>
        <w:rPr>
          <w:sz w:val="28"/>
          <w:szCs w:val="28"/>
        </w:rPr>
      </w:pPr>
      <w:r w:rsidRPr="00F21284">
        <w:rPr>
          <w:sz w:val="28"/>
          <w:szCs w:val="28"/>
        </w:rPr>
        <w:t xml:space="preserve">- недостаточный выбор вариативных форм получения образования для детей с различным уровнем образовательных потребностей; </w:t>
      </w:r>
    </w:p>
    <w:p w:rsidR="001278A7" w:rsidRPr="00F21284" w:rsidRDefault="001278A7" w:rsidP="00210D67">
      <w:pPr>
        <w:pStyle w:val="a4"/>
        <w:spacing w:line="240" w:lineRule="auto"/>
        <w:ind w:firstLine="0"/>
        <w:rPr>
          <w:sz w:val="28"/>
          <w:szCs w:val="28"/>
        </w:rPr>
      </w:pPr>
      <w:r w:rsidRPr="00F21284">
        <w:rPr>
          <w:sz w:val="28"/>
          <w:szCs w:val="28"/>
        </w:rPr>
        <w:t>- недостаточный уровень доступности качественных информационных ресурсов для школьников Уинского округа, отсутствие единой районной информационной системы с инфраструктурой, обеспечивающей эффективное применение информационно-коммуникационных технологий;</w:t>
      </w:r>
    </w:p>
    <w:p w:rsidR="001278A7" w:rsidRPr="00F21284" w:rsidRDefault="001278A7" w:rsidP="00210D67">
      <w:pPr>
        <w:pStyle w:val="a4"/>
        <w:spacing w:line="240" w:lineRule="auto"/>
        <w:ind w:firstLine="0"/>
        <w:rPr>
          <w:sz w:val="28"/>
          <w:szCs w:val="28"/>
        </w:rPr>
      </w:pPr>
      <w:r w:rsidRPr="00F21284">
        <w:rPr>
          <w:sz w:val="28"/>
          <w:szCs w:val="28"/>
        </w:rPr>
        <w:t>- несоответствие качества среднего общего образования современному уровню развития науки и общества;</w:t>
      </w:r>
    </w:p>
    <w:p w:rsidR="001278A7" w:rsidRPr="00F21284" w:rsidRDefault="001278A7" w:rsidP="00210D67">
      <w:pPr>
        <w:pStyle w:val="a4"/>
        <w:spacing w:line="240" w:lineRule="auto"/>
        <w:ind w:firstLine="0"/>
        <w:rPr>
          <w:sz w:val="28"/>
          <w:szCs w:val="28"/>
        </w:rPr>
      </w:pPr>
      <w:r w:rsidRPr="00F21284">
        <w:rPr>
          <w:sz w:val="28"/>
          <w:szCs w:val="28"/>
        </w:rPr>
        <w:t>- недостаточность условий для обеспечения доступного качественного образования детям с ограниченными возможностями здоровья;</w:t>
      </w:r>
    </w:p>
    <w:p w:rsidR="001278A7" w:rsidRPr="00F21284" w:rsidRDefault="001278A7" w:rsidP="00210D67">
      <w:pPr>
        <w:pStyle w:val="a4"/>
        <w:spacing w:line="240" w:lineRule="auto"/>
        <w:ind w:firstLine="0"/>
        <w:rPr>
          <w:sz w:val="28"/>
          <w:szCs w:val="28"/>
        </w:rPr>
      </w:pPr>
      <w:r w:rsidRPr="00F21284">
        <w:rPr>
          <w:sz w:val="28"/>
          <w:szCs w:val="28"/>
        </w:rPr>
        <w:t xml:space="preserve">- несоответствие материально-технической оснащенности общеобразовательных учреждений (организаций) требованиям новых образовательных стандартов; </w:t>
      </w:r>
    </w:p>
    <w:p w:rsidR="001278A7" w:rsidRPr="00F21284" w:rsidRDefault="001278A7" w:rsidP="00210D67">
      <w:pPr>
        <w:pStyle w:val="a4"/>
        <w:spacing w:line="240" w:lineRule="auto"/>
        <w:ind w:firstLine="0"/>
        <w:rPr>
          <w:b/>
          <w:sz w:val="28"/>
          <w:szCs w:val="28"/>
        </w:rPr>
      </w:pPr>
      <w:r w:rsidRPr="00F21284">
        <w:rPr>
          <w:sz w:val="28"/>
          <w:szCs w:val="28"/>
        </w:rPr>
        <w:t>- недостаточность финансирования малокомплектных школ.</w:t>
      </w:r>
      <w:r w:rsidRPr="00F21284">
        <w:rPr>
          <w:b/>
          <w:sz w:val="28"/>
          <w:szCs w:val="28"/>
        </w:rPr>
        <w:t xml:space="preserve"> </w:t>
      </w:r>
    </w:p>
    <w:p w:rsidR="001278A7" w:rsidRPr="00F21284" w:rsidRDefault="001278A7" w:rsidP="00210D67">
      <w:pPr>
        <w:pStyle w:val="a4"/>
        <w:spacing w:line="240" w:lineRule="auto"/>
        <w:ind w:firstLine="0"/>
        <w:rPr>
          <w:sz w:val="28"/>
          <w:szCs w:val="28"/>
        </w:rPr>
      </w:pPr>
      <w:r w:rsidRPr="00F21284">
        <w:rPr>
          <w:sz w:val="28"/>
          <w:szCs w:val="28"/>
        </w:rPr>
        <w:t>Риски и меры по управлению рисками с целью минимизации их влияния на достижение цели подпрограммы.</w:t>
      </w:r>
    </w:p>
    <w:p w:rsidR="001278A7" w:rsidRPr="00F21284" w:rsidRDefault="001278A7" w:rsidP="00210D67">
      <w:pPr>
        <w:pStyle w:val="a4"/>
        <w:numPr>
          <w:ilvl w:val="0"/>
          <w:numId w:val="8"/>
        </w:numPr>
        <w:spacing w:line="240" w:lineRule="auto"/>
        <w:rPr>
          <w:bCs/>
          <w:sz w:val="28"/>
          <w:szCs w:val="28"/>
        </w:rPr>
      </w:pPr>
      <w:r w:rsidRPr="00F21284">
        <w:rPr>
          <w:bCs/>
          <w:sz w:val="28"/>
          <w:szCs w:val="28"/>
        </w:rPr>
        <w:t xml:space="preserve">Финансовые риски </w:t>
      </w:r>
    </w:p>
    <w:p w:rsidR="001278A7" w:rsidRPr="00F21284" w:rsidRDefault="001278A7" w:rsidP="00210D67">
      <w:pPr>
        <w:pStyle w:val="a4"/>
        <w:spacing w:line="240" w:lineRule="auto"/>
        <w:ind w:firstLine="0"/>
        <w:rPr>
          <w:bCs/>
          <w:sz w:val="28"/>
          <w:szCs w:val="28"/>
        </w:rPr>
      </w:pPr>
      <w:r w:rsidRPr="00F21284">
        <w:rPr>
          <w:bCs/>
          <w:sz w:val="28"/>
          <w:szCs w:val="28"/>
        </w:rPr>
        <w:t xml:space="preserve">Финансовые риски связаны с ограниченностью бюджетных ресурсов на цели реализации подпрограммы, а также с возможностью нецелевого и (или) </w:t>
      </w:r>
      <w:r w:rsidRPr="00F21284">
        <w:rPr>
          <w:bCs/>
          <w:sz w:val="28"/>
          <w:szCs w:val="28"/>
        </w:rPr>
        <w:lastRenderedPageBreak/>
        <w:t>неэффективного использования бюджетных сре</w:t>
      </w:r>
      <w:proofErr w:type="gramStart"/>
      <w:r w:rsidRPr="00F21284">
        <w:rPr>
          <w:bCs/>
          <w:sz w:val="28"/>
          <w:szCs w:val="28"/>
        </w:rPr>
        <w:t>дств в х</w:t>
      </w:r>
      <w:proofErr w:type="gramEnd"/>
      <w:r w:rsidRPr="00F21284">
        <w:rPr>
          <w:bCs/>
          <w:sz w:val="28"/>
          <w:szCs w:val="28"/>
        </w:rPr>
        <w:t>оде реализации мероприятий подпрограммы. Для управления риском:</w:t>
      </w:r>
    </w:p>
    <w:p w:rsidR="001278A7" w:rsidRPr="00F21284" w:rsidRDefault="001278A7" w:rsidP="00210D67">
      <w:pPr>
        <w:pStyle w:val="a4"/>
        <w:numPr>
          <w:ilvl w:val="0"/>
          <w:numId w:val="9"/>
        </w:numPr>
        <w:spacing w:line="240" w:lineRule="auto"/>
        <w:rPr>
          <w:bCs/>
          <w:sz w:val="28"/>
          <w:szCs w:val="28"/>
        </w:rPr>
      </w:pPr>
      <w:r w:rsidRPr="00F21284">
        <w:rPr>
          <w:bCs/>
          <w:sz w:val="28"/>
          <w:szCs w:val="28"/>
        </w:rPr>
        <w:t>требуемые объемы бюджетного финансирования обосновываются в рамках бюджетного цикла;</w:t>
      </w:r>
    </w:p>
    <w:p w:rsidR="001278A7" w:rsidRPr="00F21284" w:rsidRDefault="001278A7" w:rsidP="00210D67">
      <w:pPr>
        <w:pStyle w:val="a4"/>
        <w:numPr>
          <w:ilvl w:val="0"/>
          <w:numId w:val="9"/>
        </w:numPr>
        <w:spacing w:line="240" w:lineRule="auto"/>
        <w:rPr>
          <w:bCs/>
          <w:sz w:val="28"/>
          <w:szCs w:val="28"/>
        </w:rPr>
      </w:pPr>
      <w:r w:rsidRPr="00F21284">
        <w:rPr>
          <w:bCs/>
          <w:sz w:val="28"/>
          <w:szCs w:val="28"/>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w:t>
      </w:r>
      <w:proofErr w:type="gramStart"/>
      <w:r w:rsidRPr="00F21284">
        <w:rPr>
          <w:bCs/>
          <w:sz w:val="28"/>
          <w:szCs w:val="28"/>
        </w:rPr>
        <w:t>контроль за</w:t>
      </w:r>
      <w:proofErr w:type="gramEnd"/>
      <w:r w:rsidRPr="00F21284">
        <w:rPr>
          <w:bCs/>
          <w:sz w:val="28"/>
          <w:szCs w:val="28"/>
        </w:rPr>
        <w:t xml:space="preserve"> их выполнением. </w:t>
      </w:r>
    </w:p>
    <w:p w:rsidR="001278A7" w:rsidRPr="00F21284" w:rsidRDefault="001278A7" w:rsidP="00210D67">
      <w:pPr>
        <w:pStyle w:val="a4"/>
        <w:numPr>
          <w:ilvl w:val="0"/>
          <w:numId w:val="8"/>
        </w:numPr>
        <w:spacing w:line="240" w:lineRule="auto"/>
        <w:rPr>
          <w:bCs/>
          <w:sz w:val="28"/>
          <w:szCs w:val="28"/>
        </w:rPr>
      </w:pPr>
      <w:r w:rsidRPr="00F21284">
        <w:rPr>
          <w:bCs/>
          <w:sz w:val="28"/>
          <w:szCs w:val="28"/>
        </w:rPr>
        <w:t>Правовые риски</w:t>
      </w:r>
    </w:p>
    <w:p w:rsidR="001278A7" w:rsidRPr="00F21284" w:rsidRDefault="001278A7" w:rsidP="00210D67">
      <w:pPr>
        <w:pStyle w:val="a4"/>
        <w:spacing w:line="240" w:lineRule="auto"/>
        <w:ind w:firstLine="0"/>
        <w:rPr>
          <w:bCs/>
          <w:sz w:val="28"/>
          <w:szCs w:val="28"/>
        </w:rPr>
      </w:pPr>
      <w:r w:rsidRPr="00F21284">
        <w:rPr>
          <w:bCs/>
          <w:sz w:val="28"/>
          <w:szCs w:val="28"/>
        </w:rPr>
        <w:t xml:space="preserve">Реализация отдельных мероприятий подпрограммы зависит от правовых актов, принимаемых на федеральном, краевом уровнях. Это касается вопросов, связанных с совершенствованием системы оплаты труда и внедрения эффективных контрактов в сфере общего образования, с уточнением перечней муниципальных услуг и показателей оценки их объема и качества. </w:t>
      </w:r>
      <w:proofErr w:type="gramStart"/>
      <w:r w:rsidRPr="00F21284">
        <w:rPr>
          <w:bCs/>
          <w:sz w:val="28"/>
          <w:szCs w:val="28"/>
        </w:rPr>
        <w:t>Для контроля ситуации будет осуществляться мониторинг разрабатываемых правовых актов на федеральном и краевом уровнях, по возможности - участие в обсуждении проектов правовых актов.</w:t>
      </w:r>
      <w:proofErr w:type="gramEnd"/>
    </w:p>
    <w:p w:rsidR="001278A7" w:rsidRPr="00F21284" w:rsidRDefault="001278A7" w:rsidP="00210D67">
      <w:pPr>
        <w:pStyle w:val="a4"/>
        <w:numPr>
          <w:ilvl w:val="0"/>
          <w:numId w:val="8"/>
        </w:numPr>
        <w:spacing w:line="240" w:lineRule="auto"/>
        <w:rPr>
          <w:bCs/>
          <w:sz w:val="28"/>
          <w:szCs w:val="28"/>
        </w:rPr>
      </w:pPr>
      <w:r w:rsidRPr="00F21284">
        <w:rPr>
          <w:bCs/>
          <w:sz w:val="28"/>
          <w:szCs w:val="28"/>
        </w:rPr>
        <w:t xml:space="preserve">Социально-психологические риски </w:t>
      </w:r>
    </w:p>
    <w:p w:rsidR="001278A7" w:rsidRPr="00F21284" w:rsidRDefault="001278A7" w:rsidP="00210D67">
      <w:pPr>
        <w:pStyle w:val="a4"/>
        <w:spacing w:line="240" w:lineRule="auto"/>
        <w:ind w:firstLine="0"/>
        <w:rPr>
          <w:sz w:val="28"/>
          <w:szCs w:val="28"/>
        </w:rPr>
      </w:pPr>
      <w:r w:rsidRPr="00F21284">
        <w:rPr>
          <w:sz w:val="28"/>
          <w:szCs w:val="28"/>
        </w:rPr>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общего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1278A7" w:rsidRPr="00F21284" w:rsidRDefault="001278A7" w:rsidP="00210D67">
      <w:pPr>
        <w:pStyle w:val="a4"/>
        <w:numPr>
          <w:ilvl w:val="0"/>
          <w:numId w:val="8"/>
        </w:numPr>
        <w:spacing w:line="240" w:lineRule="auto"/>
        <w:rPr>
          <w:bCs/>
          <w:sz w:val="28"/>
          <w:szCs w:val="28"/>
        </w:rPr>
      </w:pPr>
      <w:r w:rsidRPr="00F21284">
        <w:rPr>
          <w:bCs/>
          <w:sz w:val="28"/>
          <w:szCs w:val="28"/>
        </w:rPr>
        <w:t>Кадровые риски</w:t>
      </w:r>
    </w:p>
    <w:p w:rsidR="001278A7" w:rsidRPr="00F21284" w:rsidRDefault="001278A7" w:rsidP="00210D67">
      <w:pPr>
        <w:pStyle w:val="a4"/>
        <w:spacing w:line="240" w:lineRule="auto"/>
        <w:ind w:firstLine="0"/>
        <w:rPr>
          <w:bCs/>
          <w:sz w:val="28"/>
          <w:szCs w:val="28"/>
        </w:rPr>
      </w:pPr>
      <w:r w:rsidRPr="00F21284">
        <w:rPr>
          <w:bCs/>
          <w:sz w:val="28"/>
          <w:szCs w:val="28"/>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1278A7" w:rsidRPr="00F21284" w:rsidRDefault="001278A7" w:rsidP="00210D67">
      <w:pPr>
        <w:pStyle w:val="a4"/>
        <w:spacing w:line="240" w:lineRule="auto"/>
        <w:ind w:firstLine="0"/>
        <w:rPr>
          <w:b/>
          <w:sz w:val="28"/>
          <w:szCs w:val="28"/>
        </w:rPr>
      </w:pPr>
      <w:r w:rsidRPr="00F21284">
        <w:rPr>
          <w:b/>
          <w:sz w:val="28"/>
          <w:szCs w:val="28"/>
        </w:rPr>
        <w:t>2. Цели, задачи и результаты реализации подпрограммы.</w:t>
      </w:r>
    </w:p>
    <w:p w:rsidR="001278A7" w:rsidRPr="00F21284" w:rsidRDefault="001278A7" w:rsidP="00210D67">
      <w:pPr>
        <w:pStyle w:val="a4"/>
        <w:spacing w:line="240" w:lineRule="auto"/>
        <w:ind w:firstLine="0"/>
        <w:rPr>
          <w:sz w:val="28"/>
          <w:szCs w:val="28"/>
        </w:rPr>
      </w:pPr>
      <w:r w:rsidRPr="00F21284">
        <w:rPr>
          <w:sz w:val="28"/>
          <w:szCs w:val="28"/>
        </w:rPr>
        <w:tab/>
        <w:t>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1278A7" w:rsidRPr="00F21284" w:rsidRDefault="001278A7" w:rsidP="00210D67">
      <w:pPr>
        <w:pStyle w:val="a4"/>
        <w:spacing w:line="240" w:lineRule="auto"/>
        <w:ind w:firstLine="0"/>
        <w:rPr>
          <w:sz w:val="28"/>
          <w:szCs w:val="28"/>
        </w:rPr>
      </w:pPr>
      <w:r w:rsidRPr="00F21284">
        <w:rPr>
          <w:sz w:val="28"/>
          <w:szCs w:val="28"/>
        </w:rPr>
        <w:tab/>
      </w:r>
      <w:r w:rsidRPr="00F21284">
        <w:rPr>
          <w:b/>
          <w:sz w:val="28"/>
          <w:szCs w:val="28"/>
        </w:rPr>
        <w:t xml:space="preserve">Целью </w:t>
      </w:r>
      <w:r w:rsidRPr="00F21284">
        <w:rPr>
          <w:sz w:val="28"/>
          <w:szCs w:val="28"/>
        </w:rPr>
        <w:t>подпрограммы является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1278A7" w:rsidRPr="00F21284" w:rsidRDefault="001278A7" w:rsidP="00210D67">
      <w:pPr>
        <w:pStyle w:val="a4"/>
        <w:spacing w:line="240" w:lineRule="auto"/>
        <w:ind w:firstLine="0"/>
        <w:rPr>
          <w:sz w:val="28"/>
          <w:szCs w:val="28"/>
        </w:rPr>
      </w:pPr>
      <w:r w:rsidRPr="00F21284">
        <w:rPr>
          <w:sz w:val="28"/>
          <w:szCs w:val="28"/>
        </w:rPr>
        <w:tab/>
        <w:t xml:space="preserve">Для достижения указанной цели необходимо решить следующие </w:t>
      </w:r>
      <w:r w:rsidRPr="00F21284">
        <w:rPr>
          <w:b/>
          <w:sz w:val="28"/>
          <w:szCs w:val="28"/>
        </w:rPr>
        <w:t>задачи:</w:t>
      </w:r>
      <w:r w:rsidRPr="00F21284">
        <w:rPr>
          <w:sz w:val="28"/>
          <w:szCs w:val="28"/>
        </w:rPr>
        <w:t xml:space="preserve"> </w:t>
      </w:r>
    </w:p>
    <w:p w:rsidR="001278A7" w:rsidRPr="00F21284" w:rsidRDefault="001278A7" w:rsidP="00210D67">
      <w:pPr>
        <w:pStyle w:val="a4"/>
        <w:spacing w:line="240" w:lineRule="auto"/>
        <w:ind w:firstLine="0"/>
        <w:rPr>
          <w:sz w:val="28"/>
          <w:szCs w:val="28"/>
        </w:rPr>
      </w:pPr>
      <w:r w:rsidRPr="00F21284">
        <w:rPr>
          <w:sz w:val="28"/>
          <w:szCs w:val="28"/>
        </w:rPr>
        <w:t xml:space="preserve">- формирование образовательной сети, обеспечивающей равный доступ населения к качественным услугам начального общего, основного общего, среднего общего </w:t>
      </w:r>
      <w:r w:rsidRPr="00F21284">
        <w:rPr>
          <w:sz w:val="28"/>
          <w:szCs w:val="28"/>
        </w:rPr>
        <w:lastRenderedPageBreak/>
        <w:t>образования, включая эффективные механизмы поддержки малокомплектных сельских школ;</w:t>
      </w:r>
    </w:p>
    <w:p w:rsidR="001278A7" w:rsidRPr="00F21284" w:rsidRDefault="001278A7" w:rsidP="00210D67">
      <w:pPr>
        <w:pStyle w:val="a4"/>
        <w:spacing w:line="240" w:lineRule="auto"/>
        <w:ind w:firstLine="0"/>
        <w:rPr>
          <w:b/>
          <w:sz w:val="28"/>
          <w:szCs w:val="28"/>
        </w:rPr>
      </w:pPr>
      <w:r w:rsidRPr="00F21284">
        <w:rPr>
          <w:sz w:val="28"/>
          <w:szCs w:val="28"/>
        </w:rPr>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1278A7" w:rsidRPr="00F21284" w:rsidRDefault="001278A7" w:rsidP="00210D67">
      <w:pPr>
        <w:pStyle w:val="a4"/>
        <w:spacing w:line="240" w:lineRule="auto"/>
        <w:ind w:firstLine="0"/>
        <w:rPr>
          <w:b/>
          <w:sz w:val="28"/>
          <w:szCs w:val="28"/>
        </w:rPr>
      </w:pPr>
      <w:r w:rsidRPr="00F21284">
        <w:rPr>
          <w:sz w:val="28"/>
          <w:szCs w:val="28"/>
        </w:rPr>
        <w:t>- повышение доступности образования для детей с ограниченными возможностями здоровья в форме инклюзивного, специального коррекционного образования;</w:t>
      </w:r>
    </w:p>
    <w:p w:rsidR="001278A7" w:rsidRPr="00F21284" w:rsidRDefault="001278A7" w:rsidP="00210D67">
      <w:pPr>
        <w:pStyle w:val="a4"/>
        <w:spacing w:line="240" w:lineRule="auto"/>
        <w:ind w:firstLine="0"/>
        <w:rPr>
          <w:b/>
          <w:sz w:val="28"/>
          <w:szCs w:val="28"/>
        </w:rPr>
      </w:pPr>
      <w:r w:rsidRPr="00F21284">
        <w:rPr>
          <w:sz w:val="28"/>
          <w:szCs w:val="28"/>
        </w:rPr>
        <w:t xml:space="preserve">- обеспечение модернизации содержания образования и образовательной среды на основе введения </w:t>
      </w:r>
      <w:proofErr w:type="gramStart"/>
      <w:r w:rsidRPr="00F21284">
        <w:rPr>
          <w:sz w:val="28"/>
          <w:szCs w:val="28"/>
        </w:rPr>
        <w:t>новых</w:t>
      </w:r>
      <w:proofErr w:type="gramEnd"/>
      <w:r w:rsidRPr="00F21284">
        <w:rPr>
          <w:sz w:val="28"/>
          <w:szCs w:val="28"/>
        </w:rPr>
        <w:t xml:space="preserve"> ФГОС в начальном общем, основном общем, среднем общем образовании;</w:t>
      </w:r>
    </w:p>
    <w:p w:rsidR="001278A7" w:rsidRPr="00F21284" w:rsidRDefault="001278A7" w:rsidP="00210D67">
      <w:pPr>
        <w:pStyle w:val="a4"/>
        <w:spacing w:line="240" w:lineRule="auto"/>
        <w:ind w:firstLine="0"/>
        <w:rPr>
          <w:sz w:val="28"/>
          <w:szCs w:val="28"/>
        </w:rPr>
      </w:pPr>
      <w:r w:rsidRPr="00F21284">
        <w:rPr>
          <w:sz w:val="28"/>
          <w:szCs w:val="28"/>
        </w:rPr>
        <w:t>- развитие электронных услуг в образовании как в части организации образовательного процесса на уроках, так и внеурочной деятельности школьников, обеспечение представление качественной информации для всех участников образовательных отношений;</w:t>
      </w:r>
    </w:p>
    <w:p w:rsidR="001278A7" w:rsidRPr="00F21284" w:rsidRDefault="001278A7" w:rsidP="00210D67">
      <w:pPr>
        <w:pStyle w:val="a4"/>
        <w:spacing w:line="240" w:lineRule="auto"/>
        <w:ind w:firstLine="0"/>
        <w:rPr>
          <w:b/>
          <w:sz w:val="28"/>
          <w:szCs w:val="28"/>
        </w:rPr>
      </w:pPr>
      <w:r w:rsidRPr="00F21284">
        <w:rPr>
          <w:b/>
          <w:sz w:val="28"/>
          <w:szCs w:val="28"/>
        </w:rPr>
        <w:t>3. Планируемые конечные результаты реализации подпрограммы.</w:t>
      </w:r>
    </w:p>
    <w:p w:rsidR="001278A7" w:rsidRPr="00F21284" w:rsidRDefault="001278A7" w:rsidP="00210D67">
      <w:pPr>
        <w:pStyle w:val="a4"/>
        <w:spacing w:line="240" w:lineRule="auto"/>
        <w:ind w:firstLine="0"/>
        <w:rPr>
          <w:sz w:val="28"/>
          <w:szCs w:val="28"/>
        </w:rPr>
      </w:pPr>
      <w:r w:rsidRPr="00F21284">
        <w:rPr>
          <w:sz w:val="28"/>
          <w:szCs w:val="28"/>
        </w:rPr>
        <w:tab/>
        <w:t>Предполагается, что в результате реализации подпрограммы будут достигнуты следующие результаты:</w:t>
      </w:r>
    </w:p>
    <w:p w:rsidR="001278A7" w:rsidRPr="00F21284" w:rsidRDefault="001278A7" w:rsidP="00210D67">
      <w:pPr>
        <w:pStyle w:val="a4"/>
        <w:numPr>
          <w:ilvl w:val="0"/>
          <w:numId w:val="6"/>
        </w:numPr>
        <w:spacing w:line="240" w:lineRule="auto"/>
        <w:rPr>
          <w:sz w:val="28"/>
          <w:szCs w:val="28"/>
        </w:rPr>
      </w:pPr>
      <w:r w:rsidRPr="00F21284">
        <w:rPr>
          <w:sz w:val="28"/>
          <w:szCs w:val="28"/>
        </w:rPr>
        <w:t>доля образовательных учреждений (организаций),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50%;</w:t>
      </w:r>
    </w:p>
    <w:p w:rsidR="001278A7" w:rsidRPr="00F21284" w:rsidRDefault="001278A7" w:rsidP="00210D67">
      <w:pPr>
        <w:pStyle w:val="a4"/>
        <w:numPr>
          <w:ilvl w:val="0"/>
          <w:numId w:val="6"/>
        </w:numPr>
        <w:spacing w:line="240" w:lineRule="auto"/>
        <w:rPr>
          <w:sz w:val="28"/>
          <w:szCs w:val="28"/>
        </w:rPr>
      </w:pPr>
      <w:r w:rsidRPr="00F21284">
        <w:rPr>
          <w:sz w:val="28"/>
          <w:szCs w:val="28"/>
        </w:rPr>
        <w:t xml:space="preserve">доля </w:t>
      </w:r>
      <w:proofErr w:type="gramStart"/>
      <w:r w:rsidRPr="00F21284">
        <w:rPr>
          <w:sz w:val="28"/>
          <w:szCs w:val="28"/>
        </w:rPr>
        <w:t>выпускников, получивших аттестаты о среднем образовании составит</w:t>
      </w:r>
      <w:proofErr w:type="gramEnd"/>
      <w:r w:rsidRPr="00F21284">
        <w:rPr>
          <w:sz w:val="28"/>
          <w:szCs w:val="28"/>
        </w:rPr>
        <w:t xml:space="preserve"> 100% от общего количества выпускников средней школы;</w:t>
      </w:r>
    </w:p>
    <w:p w:rsidR="001278A7" w:rsidRPr="00F21284" w:rsidRDefault="001278A7" w:rsidP="00210D67">
      <w:pPr>
        <w:pStyle w:val="a4"/>
        <w:numPr>
          <w:ilvl w:val="0"/>
          <w:numId w:val="6"/>
        </w:numPr>
        <w:spacing w:line="240" w:lineRule="auto"/>
        <w:rPr>
          <w:sz w:val="28"/>
          <w:szCs w:val="28"/>
        </w:rPr>
      </w:pPr>
      <w:r w:rsidRPr="00F21284">
        <w:rPr>
          <w:sz w:val="28"/>
          <w:szCs w:val="28"/>
        </w:rPr>
        <w:t>охват учащихся общеобразовательных сельских школ Уинского муниципального округа Пермского края услугой «ЭПОС» составит 100%;</w:t>
      </w:r>
    </w:p>
    <w:p w:rsidR="001278A7" w:rsidRPr="00F21284" w:rsidRDefault="001278A7" w:rsidP="00210D67">
      <w:pPr>
        <w:pStyle w:val="a4"/>
        <w:numPr>
          <w:ilvl w:val="0"/>
          <w:numId w:val="6"/>
        </w:numPr>
        <w:spacing w:line="240" w:lineRule="auto"/>
        <w:rPr>
          <w:sz w:val="28"/>
          <w:szCs w:val="28"/>
        </w:rPr>
      </w:pPr>
      <w:r w:rsidRPr="00F21284">
        <w:rPr>
          <w:sz w:val="28"/>
          <w:szCs w:val="28"/>
        </w:rPr>
        <w:t>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 100%;</w:t>
      </w:r>
    </w:p>
    <w:p w:rsidR="001278A7" w:rsidRPr="00F21284" w:rsidRDefault="001278A7" w:rsidP="00210D67">
      <w:pPr>
        <w:pStyle w:val="a4"/>
        <w:numPr>
          <w:ilvl w:val="0"/>
          <w:numId w:val="6"/>
        </w:numPr>
        <w:spacing w:line="240" w:lineRule="auto"/>
        <w:rPr>
          <w:sz w:val="28"/>
          <w:szCs w:val="28"/>
        </w:rPr>
      </w:pPr>
      <w:r w:rsidRPr="00F21284">
        <w:rPr>
          <w:sz w:val="28"/>
          <w:szCs w:val="28"/>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составит 50%;</w:t>
      </w:r>
    </w:p>
    <w:p w:rsidR="00B41D1D" w:rsidRPr="00F21284" w:rsidRDefault="00F21284" w:rsidP="00210D67">
      <w:pPr>
        <w:pStyle w:val="a4"/>
        <w:spacing w:line="240" w:lineRule="auto"/>
        <w:ind w:firstLine="0"/>
        <w:rPr>
          <w:sz w:val="28"/>
          <w:szCs w:val="28"/>
        </w:rPr>
      </w:pPr>
      <w:r>
        <w:rPr>
          <w:sz w:val="28"/>
          <w:szCs w:val="28"/>
        </w:rPr>
        <w:t xml:space="preserve"> </w:t>
      </w: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ind w:firstLine="0"/>
        <w:rPr>
          <w:b/>
          <w:sz w:val="28"/>
          <w:szCs w:val="28"/>
        </w:rPr>
      </w:pPr>
      <w:r w:rsidRPr="00F21284">
        <w:rPr>
          <w:b/>
          <w:sz w:val="28"/>
          <w:szCs w:val="28"/>
        </w:rPr>
        <w:t>4. Основные меры правового регулирования, направленные на достижения цели и конечных результатов подпрограммы.</w:t>
      </w:r>
    </w:p>
    <w:p w:rsidR="001278A7" w:rsidRPr="00F21284" w:rsidRDefault="001278A7" w:rsidP="00210D67">
      <w:pPr>
        <w:pStyle w:val="a4"/>
        <w:spacing w:line="240" w:lineRule="auto"/>
        <w:ind w:firstLine="0"/>
        <w:rPr>
          <w:color w:val="FF0000"/>
          <w:sz w:val="28"/>
          <w:szCs w:val="28"/>
        </w:rPr>
      </w:pPr>
      <w:r w:rsidRPr="00F21284">
        <w:rPr>
          <w:sz w:val="28"/>
          <w:szCs w:val="28"/>
        </w:rPr>
        <w:tab/>
      </w:r>
      <w:r w:rsidRPr="00F21284">
        <w:rPr>
          <w:b/>
          <w:i/>
          <w:color w:val="FF0000"/>
          <w:sz w:val="28"/>
          <w:szCs w:val="28"/>
        </w:rPr>
        <w:t xml:space="preserve"> </w:t>
      </w:r>
    </w:p>
    <w:p w:rsidR="001278A7" w:rsidRPr="00F21284" w:rsidRDefault="001278A7" w:rsidP="00210D67">
      <w:pPr>
        <w:pStyle w:val="a4"/>
        <w:spacing w:line="240" w:lineRule="auto"/>
        <w:ind w:firstLine="0"/>
        <w:rPr>
          <w:sz w:val="28"/>
          <w:szCs w:val="28"/>
        </w:rPr>
      </w:pPr>
      <w:r w:rsidRPr="00F21284">
        <w:rPr>
          <w:sz w:val="28"/>
          <w:szCs w:val="28"/>
        </w:rPr>
        <w:t>Федеральный закон от 06.10.2003 №131-ФЗ «Об общих принципах организации местного самоуправления в Российской Федерации».</w:t>
      </w:r>
    </w:p>
    <w:p w:rsidR="001278A7" w:rsidRPr="00F21284" w:rsidRDefault="001278A7" w:rsidP="00210D67">
      <w:pPr>
        <w:pStyle w:val="a4"/>
        <w:spacing w:line="240" w:lineRule="auto"/>
        <w:ind w:firstLine="0"/>
        <w:rPr>
          <w:sz w:val="28"/>
          <w:szCs w:val="28"/>
        </w:rPr>
      </w:pPr>
      <w:r w:rsidRPr="00F21284">
        <w:rPr>
          <w:sz w:val="28"/>
          <w:szCs w:val="28"/>
        </w:rPr>
        <w:t>Федеральный закон от 24.07.1998 №124-ФЗ «Об основных гарантиях прав ребенка в Российской Федерации».</w:t>
      </w:r>
    </w:p>
    <w:p w:rsidR="001278A7" w:rsidRPr="00F21284" w:rsidRDefault="001278A7" w:rsidP="00210D67">
      <w:pPr>
        <w:pStyle w:val="a4"/>
        <w:spacing w:line="240" w:lineRule="auto"/>
        <w:ind w:firstLine="0"/>
        <w:rPr>
          <w:sz w:val="28"/>
          <w:szCs w:val="28"/>
        </w:rPr>
      </w:pPr>
      <w:r w:rsidRPr="00F21284">
        <w:rPr>
          <w:sz w:val="28"/>
          <w:szCs w:val="28"/>
        </w:rPr>
        <w:t>Закон Пермского края от 12.03.2014 №308-ПК «Об образовании в Пермском крае».</w:t>
      </w:r>
    </w:p>
    <w:p w:rsidR="001278A7" w:rsidRPr="00F21284" w:rsidRDefault="001278A7" w:rsidP="00210D67">
      <w:pPr>
        <w:pStyle w:val="a4"/>
        <w:spacing w:line="240" w:lineRule="auto"/>
        <w:ind w:firstLine="0"/>
        <w:rPr>
          <w:i/>
          <w:color w:val="FF0000"/>
          <w:sz w:val="28"/>
          <w:szCs w:val="28"/>
        </w:rPr>
      </w:pPr>
      <w:r w:rsidRPr="00F21284">
        <w:rPr>
          <w:sz w:val="28"/>
          <w:szCs w:val="28"/>
        </w:rPr>
        <w:t>Закон Пермской области от 09.09.1996 №533-83 «</w:t>
      </w:r>
      <w:r w:rsidRPr="00F21284">
        <w:rPr>
          <w:color w:val="000000"/>
          <w:spacing w:val="2"/>
          <w:sz w:val="28"/>
          <w:szCs w:val="28"/>
          <w:shd w:val="clear" w:color="auto" w:fill="FFFFFF"/>
        </w:rPr>
        <w:t>О социальных гарантиях и мерах социальной поддержки семьи, материнства, отцовства и детства в Пермском крае</w:t>
      </w:r>
      <w:r w:rsidRPr="00F21284">
        <w:rPr>
          <w:color w:val="000000"/>
          <w:sz w:val="28"/>
          <w:szCs w:val="28"/>
        </w:rPr>
        <w:t>»</w:t>
      </w:r>
      <w:r w:rsidRPr="00F21284">
        <w:rPr>
          <w:sz w:val="28"/>
          <w:szCs w:val="28"/>
        </w:rPr>
        <w:t>.</w:t>
      </w:r>
      <w:r w:rsidRPr="00F21284">
        <w:rPr>
          <w:i/>
          <w:color w:val="FF0000"/>
          <w:sz w:val="28"/>
          <w:szCs w:val="28"/>
        </w:rPr>
        <w:t xml:space="preserve"> </w:t>
      </w:r>
    </w:p>
    <w:p w:rsidR="001278A7" w:rsidRPr="00F21284" w:rsidRDefault="001278A7" w:rsidP="00210D67">
      <w:pPr>
        <w:pStyle w:val="a4"/>
        <w:spacing w:line="240" w:lineRule="auto"/>
        <w:ind w:firstLine="0"/>
        <w:rPr>
          <w:i/>
          <w:color w:val="000000"/>
          <w:sz w:val="28"/>
          <w:szCs w:val="28"/>
        </w:rPr>
      </w:pPr>
      <w:r w:rsidRPr="00F21284">
        <w:rPr>
          <w:sz w:val="28"/>
          <w:szCs w:val="28"/>
        </w:rPr>
        <w:lastRenderedPageBreak/>
        <w:t>Закон Пермского края от 10.09.2008 № 290-ПК «</w:t>
      </w:r>
      <w:r w:rsidRPr="00F21284">
        <w:rPr>
          <w:color w:val="000000"/>
          <w:spacing w:val="2"/>
          <w:sz w:val="28"/>
          <w:szCs w:val="28"/>
          <w:shd w:val="clear" w:color="auto" w:fill="FFFFFF"/>
        </w:rPr>
        <w:t xml:space="preserve">О наделении органов местного самоуправления Пермского края отдельными государственными полномочиями по предоставлению мер социальной поддержки </w:t>
      </w:r>
      <w:proofErr w:type="gramStart"/>
      <w:r w:rsidRPr="00F21284">
        <w:rPr>
          <w:color w:val="000000"/>
          <w:spacing w:val="2"/>
          <w:sz w:val="28"/>
          <w:szCs w:val="28"/>
          <w:shd w:val="clear" w:color="auto" w:fill="FFFFFF"/>
        </w:rPr>
        <w:t>обучающимся</w:t>
      </w:r>
      <w:proofErr w:type="gramEnd"/>
      <w:r w:rsidRPr="00F21284">
        <w:rPr>
          <w:color w:val="000000"/>
          <w:spacing w:val="2"/>
          <w:sz w:val="28"/>
          <w:szCs w:val="28"/>
          <w:shd w:val="clear" w:color="auto" w:fill="FFFFFF"/>
        </w:rPr>
        <w:t xml:space="preserve"> из малоимущих многодетных и малоимущих семей».</w:t>
      </w:r>
    </w:p>
    <w:p w:rsidR="001278A7" w:rsidRPr="00F21284" w:rsidRDefault="001278A7" w:rsidP="00210D67">
      <w:pPr>
        <w:pStyle w:val="a4"/>
        <w:spacing w:line="240" w:lineRule="auto"/>
        <w:ind w:firstLine="0"/>
        <w:rPr>
          <w:sz w:val="28"/>
          <w:szCs w:val="28"/>
        </w:rPr>
      </w:pPr>
      <w:r w:rsidRPr="00F21284">
        <w:rPr>
          <w:sz w:val="28"/>
          <w:szCs w:val="28"/>
        </w:rPr>
        <w:t>Закон Пермского края от 01.06.2010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w:t>
      </w:r>
    </w:p>
    <w:p w:rsidR="001278A7" w:rsidRPr="00F21284" w:rsidRDefault="001278A7" w:rsidP="00210D67">
      <w:pPr>
        <w:autoSpaceDE w:val="0"/>
        <w:autoSpaceDN w:val="0"/>
        <w:adjustRightInd w:val="0"/>
        <w:jc w:val="both"/>
        <w:rPr>
          <w:sz w:val="28"/>
          <w:szCs w:val="28"/>
        </w:rPr>
      </w:pPr>
      <w:proofErr w:type="gramStart"/>
      <w:r w:rsidRPr="00F21284">
        <w:rPr>
          <w:sz w:val="28"/>
          <w:szCs w:val="28"/>
        </w:rPr>
        <w:t>Постановление Правительства Пермского края от 30.05.2018 № 294-п «Об утверждении Порядка предоставления и расходования субвенции из бюджета Пермского края бюджетам муниципальных районов,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roofErr w:type="gramEnd"/>
    </w:p>
    <w:p w:rsidR="001278A7" w:rsidRPr="00F21284" w:rsidRDefault="001278A7" w:rsidP="00210D67">
      <w:pPr>
        <w:autoSpaceDE w:val="0"/>
        <w:autoSpaceDN w:val="0"/>
        <w:adjustRightInd w:val="0"/>
        <w:jc w:val="both"/>
        <w:rPr>
          <w:color w:val="000000"/>
          <w:sz w:val="28"/>
          <w:szCs w:val="28"/>
        </w:rPr>
      </w:pPr>
      <w:r w:rsidRPr="00F21284">
        <w:rPr>
          <w:color w:val="000000"/>
          <w:sz w:val="28"/>
          <w:szCs w:val="28"/>
        </w:rPr>
        <w:t>Постановление Правительства Пермского края от 03.10.2013 № 1321-п «Об утверждении государственной программы «Социальная поддержка жителей Пермского края»</w:t>
      </w:r>
    </w:p>
    <w:p w:rsidR="001278A7" w:rsidRPr="00F21284" w:rsidRDefault="001278A7" w:rsidP="00210D67">
      <w:pPr>
        <w:pStyle w:val="a4"/>
        <w:spacing w:line="240" w:lineRule="auto"/>
        <w:ind w:firstLine="0"/>
        <w:rPr>
          <w:i/>
          <w:color w:val="FF0000"/>
          <w:sz w:val="28"/>
          <w:szCs w:val="28"/>
        </w:rPr>
      </w:pPr>
      <w:r w:rsidRPr="00F21284">
        <w:rPr>
          <w:sz w:val="28"/>
          <w:szCs w:val="28"/>
        </w:rPr>
        <w:t>Постановление Правительства Пермского края от 03.10.2013 №1318-п «Об утверждении государственной программы Пермского края «Образование и молодёжная политика.</w:t>
      </w:r>
    </w:p>
    <w:p w:rsidR="001278A7" w:rsidRPr="00F21284" w:rsidRDefault="001278A7" w:rsidP="00210D67">
      <w:pPr>
        <w:pStyle w:val="a4"/>
        <w:spacing w:line="240" w:lineRule="auto"/>
        <w:ind w:firstLine="0"/>
        <w:rPr>
          <w:sz w:val="28"/>
          <w:szCs w:val="28"/>
        </w:rPr>
      </w:pPr>
      <w:r w:rsidRPr="00F21284">
        <w:rPr>
          <w:sz w:val="28"/>
          <w:szCs w:val="28"/>
        </w:rPr>
        <w:t>Постановление Правительства Пермского края от 08.06.2010 №293-п «Об утверждении Порядка предоставления педагогическим работникам образовательных организаций, работающим и проживающим в сельской местности и поселках городского типа (рабочих поселках), мер социальной поддержки по оплате жилого помещения и коммунальных услуг».</w:t>
      </w:r>
    </w:p>
    <w:p w:rsidR="001278A7" w:rsidRPr="00F21284" w:rsidRDefault="001278A7" w:rsidP="00210D67">
      <w:pPr>
        <w:pStyle w:val="a4"/>
        <w:spacing w:line="240" w:lineRule="auto"/>
        <w:ind w:firstLine="0"/>
        <w:rPr>
          <w:sz w:val="28"/>
          <w:szCs w:val="28"/>
          <w:shd w:val="clear" w:color="auto" w:fill="F5F5F5"/>
        </w:rPr>
      </w:pPr>
      <w:r w:rsidRPr="00F21284">
        <w:rPr>
          <w:sz w:val="28"/>
          <w:szCs w:val="28"/>
          <w:shd w:val="clear" w:color="auto" w:fill="F5F5F5"/>
        </w:rPr>
        <w:t>Постановление администрации Уинского муниципального района № 86-259-01-03 от 14.02.2020 г. «Об утверждении Положения по оплате труда работников муниципальных бюджетных и казенных образовательных учреждений Уинского муниципального округа Пермского края, реализующих образовательные программы начального общего, основного общего, среднего общего и дошкольного образования»</w:t>
      </w:r>
    </w:p>
    <w:p w:rsidR="001278A7" w:rsidRPr="00F21284" w:rsidRDefault="001278A7" w:rsidP="00210D67">
      <w:pPr>
        <w:pStyle w:val="a4"/>
        <w:spacing w:line="240" w:lineRule="auto"/>
        <w:ind w:firstLine="0"/>
        <w:rPr>
          <w:sz w:val="28"/>
          <w:szCs w:val="28"/>
        </w:rPr>
      </w:pPr>
      <w:proofErr w:type="gramStart"/>
      <w:r w:rsidRPr="00F21284">
        <w:rPr>
          <w:sz w:val="28"/>
          <w:szCs w:val="28"/>
        </w:rPr>
        <w:t>Постановление Правительства Пермского края № 563-п от 29.07.2020 «</w:t>
      </w:r>
      <w:r w:rsidRPr="00F21284">
        <w:rPr>
          <w:color w:val="000000"/>
          <w:sz w:val="28"/>
          <w:szCs w:val="28"/>
          <w:shd w:val="clear" w:color="auto" w:fill="FFFFFF"/>
        </w:rPr>
        <w:t>О предоставлении и распределении иных межбюджетных трансфертов бюджетам муниципальных образований Пермского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счет средств федерального бюджета</w:t>
      </w:r>
      <w:r w:rsidRPr="00F21284">
        <w:rPr>
          <w:sz w:val="28"/>
          <w:szCs w:val="28"/>
        </w:rPr>
        <w:t>».</w:t>
      </w:r>
      <w:proofErr w:type="gramEnd"/>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rPr>
          <w:b/>
          <w:sz w:val="28"/>
          <w:szCs w:val="28"/>
        </w:rPr>
        <w:sectPr w:rsidR="001278A7" w:rsidRPr="00F21284" w:rsidSect="002E2F29">
          <w:pgSz w:w="11906" w:h="16838"/>
          <w:pgMar w:top="1134" w:right="567" w:bottom="1134" w:left="1134" w:header="709" w:footer="709" w:gutter="0"/>
          <w:cols w:space="720"/>
        </w:sectPr>
      </w:pPr>
    </w:p>
    <w:p w:rsidR="001278A7" w:rsidRPr="00F21284" w:rsidRDefault="001278A7" w:rsidP="00210D67">
      <w:pPr>
        <w:pStyle w:val="a4"/>
        <w:spacing w:line="240" w:lineRule="auto"/>
        <w:ind w:firstLine="0"/>
        <w:jc w:val="center"/>
        <w:rPr>
          <w:b/>
          <w:bCs/>
          <w:sz w:val="28"/>
          <w:szCs w:val="28"/>
        </w:rPr>
      </w:pPr>
      <w:bookmarkStart w:id="2" w:name="_Подпрограмма_«Развитие_системы_1"/>
      <w:bookmarkEnd w:id="2"/>
      <w:r w:rsidRPr="00F21284">
        <w:rPr>
          <w:b/>
          <w:bCs/>
          <w:sz w:val="28"/>
          <w:szCs w:val="28"/>
        </w:rPr>
        <w:lastRenderedPageBreak/>
        <w:t>Подпрограмма «Развитие системы воспитания и дополнительного образования»</w:t>
      </w:r>
    </w:p>
    <w:p w:rsidR="001278A7" w:rsidRPr="00F21284" w:rsidRDefault="001278A7" w:rsidP="00210D67">
      <w:pPr>
        <w:pStyle w:val="a4"/>
        <w:spacing w:line="240" w:lineRule="auto"/>
        <w:ind w:firstLine="0"/>
        <w:jc w:val="center"/>
        <w:rPr>
          <w:sz w:val="28"/>
          <w:szCs w:val="28"/>
        </w:rPr>
      </w:pPr>
    </w:p>
    <w:p w:rsidR="001278A7" w:rsidRPr="00F21284" w:rsidRDefault="001278A7" w:rsidP="00210D67">
      <w:pPr>
        <w:pStyle w:val="a4"/>
        <w:spacing w:line="240" w:lineRule="auto"/>
        <w:ind w:firstLine="0"/>
        <w:rPr>
          <w:b/>
          <w:sz w:val="28"/>
          <w:szCs w:val="28"/>
        </w:rPr>
      </w:pPr>
      <w:r w:rsidRPr="00F21284">
        <w:rPr>
          <w:b/>
          <w:sz w:val="28"/>
          <w:szCs w:val="28"/>
        </w:rPr>
        <w:t>1. Характеристика текущего состояния системы дополнительного образования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ind w:firstLine="708"/>
        <w:rPr>
          <w:sz w:val="28"/>
          <w:szCs w:val="28"/>
        </w:rPr>
      </w:pPr>
      <w:r w:rsidRPr="00F21284">
        <w:rPr>
          <w:sz w:val="28"/>
          <w:szCs w:val="28"/>
        </w:rPr>
        <w:t>Основные направления деятельности МБУ ДО «Уинская ДШИ» основываются на интересах, потребностях и запросах детей, родителей, педагогов.</w:t>
      </w:r>
    </w:p>
    <w:p w:rsidR="001278A7" w:rsidRPr="00F21284" w:rsidRDefault="001278A7" w:rsidP="00210D67">
      <w:pPr>
        <w:pStyle w:val="a4"/>
        <w:numPr>
          <w:ilvl w:val="0"/>
          <w:numId w:val="10"/>
        </w:numPr>
        <w:spacing w:line="240" w:lineRule="auto"/>
        <w:rPr>
          <w:sz w:val="28"/>
          <w:szCs w:val="28"/>
        </w:rPr>
      </w:pPr>
      <w:r w:rsidRPr="00F21284">
        <w:rPr>
          <w:sz w:val="28"/>
          <w:szCs w:val="28"/>
        </w:rPr>
        <w:t>Реализация дополнительных общеобразовательных программ:</w:t>
      </w:r>
    </w:p>
    <w:p w:rsidR="001278A7" w:rsidRPr="00F21284" w:rsidRDefault="001278A7" w:rsidP="00210D67">
      <w:pPr>
        <w:pStyle w:val="a4"/>
        <w:spacing w:line="240" w:lineRule="auto"/>
        <w:ind w:left="644" w:firstLine="0"/>
        <w:rPr>
          <w:sz w:val="28"/>
          <w:szCs w:val="28"/>
        </w:rPr>
      </w:pPr>
      <w:r w:rsidRPr="00F21284">
        <w:rPr>
          <w:sz w:val="28"/>
          <w:szCs w:val="28"/>
        </w:rPr>
        <w:t xml:space="preserve"> - реализация дополнительных предпрофессиональных программ;</w:t>
      </w:r>
    </w:p>
    <w:p w:rsidR="001278A7" w:rsidRPr="00F21284" w:rsidRDefault="001278A7" w:rsidP="00210D67">
      <w:pPr>
        <w:pStyle w:val="a4"/>
        <w:spacing w:line="240" w:lineRule="auto"/>
        <w:jc w:val="left"/>
        <w:rPr>
          <w:sz w:val="28"/>
          <w:szCs w:val="28"/>
        </w:rPr>
      </w:pPr>
      <w:r w:rsidRPr="00F21284">
        <w:rPr>
          <w:bCs/>
          <w:iCs/>
          <w:sz w:val="28"/>
          <w:szCs w:val="28"/>
        </w:rPr>
        <w:t>- реализация дополнительных общеразвивающих программ (в области искусств);</w:t>
      </w:r>
    </w:p>
    <w:p w:rsidR="001278A7" w:rsidRPr="00F21284" w:rsidRDefault="001278A7" w:rsidP="00210D67">
      <w:pPr>
        <w:pStyle w:val="a4"/>
        <w:spacing w:line="240" w:lineRule="auto"/>
        <w:rPr>
          <w:sz w:val="28"/>
          <w:szCs w:val="28"/>
        </w:rPr>
      </w:pPr>
      <w:proofErr w:type="gramStart"/>
      <w:r w:rsidRPr="00F21284">
        <w:rPr>
          <w:bCs/>
          <w:iCs/>
          <w:sz w:val="28"/>
          <w:szCs w:val="28"/>
        </w:rPr>
        <w:t>- реализация дополнительных общеразвивающих программ (по направленностям -</w:t>
      </w:r>
      <w:r w:rsidRPr="00F21284">
        <w:rPr>
          <w:sz w:val="28"/>
          <w:szCs w:val="28"/>
        </w:rPr>
        <w:t xml:space="preserve"> физкультурно-спортивная, туристско-краеведческая, художественная, техническая, естественнонаучная, социально-гуманитарная).</w:t>
      </w:r>
      <w:proofErr w:type="gramEnd"/>
    </w:p>
    <w:p w:rsidR="001278A7" w:rsidRPr="00F21284" w:rsidRDefault="001278A7" w:rsidP="00210D67">
      <w:pPr>
        <w:pStyle w:val="a4"/>
        <w:numPr>
          <w:ilvl w:val="0"/>
          <w:numId w:val="10"/>
        </w:numPr>
        <w:spacing w:line="240" w:lineRule="auto"/>
        <w:rPr>
          <w:sz w:val="28"/>
          <w:szCs w:val="28"/>
        </w:rPr>
      </w:pPr>
      <w:r w:rsidRPr="00F21284">
        <w:rPr>
          <w:sz w:val="28"/>
          <w:szCs w:val="28"/>
        </w:rPr>
        <w:t>Организация и проведение муниципальных мероприятий.</w:t>
      </w:r>
    </w:p>
    <w:p w:rsidR="001278A7" w:rsidRPr="00F21284" w:rsidRDefault="001278A7" w:rsidP="00210D67">
      <w:pPr>
        <w:pStyle w:val="a4"/>
        <w:numPr>
          <w:ilvl w:val="0"/>
          <w:numId w:val="10"/>
        </w:numPr>
        <w:spacing w:line="240" w:lineRule="auto"/>
        <w:rPr>
          <w:sz w:val="28"/>
          <w:szCs w:val="28"/>
        </w:rPr>
      </w:pPr>
      <w:r w:rsidRPr="00F21284">
        <w:rPr>
          <w:sz w:val="28"/>
          <w:szCs w:val="28"/>
        </w:rPr>
        <w:t>Участие в мероприятиях муниципального, краевого и всероссийского уровней.</w:t>
      </w:r>
    </w:p>
    <w:p w:rsidR="001278A7" w:rsidRPr="00F21284" w:rsidRDefault="001278A7" w:rsidP="00210D67">
      <w:pPr>
        <w:pStyle w:val="a4"/>
        <w:numPr>
          <w:ilvl w:val="0"/>
          <w:numId w:val="10"/>
        </w:numPr>
        <w:spacing w:line="240" w:lineRule="auto"/>
        <w:rPr>
          <w:sz w:val="28"/>
          <w:szCs w:val="28"/>
        </w:rPr>
      </w:pPr>
      <w:r w:rsidRPr="00F21284">
        <w:rPr>
          <w:sz w:val="28"/>
          <w:szCs w:val="28"/>
        </w:rPr>
        <w:t>Культурно – досуговая деятельность с обучающимися и родителями.</w:t>
      </w:r>
    </w:p>
    <w:p w:rsidR="001278A7" w:rsidRPr="00F21284" w:rsidRDefault="001278A7" w:rsidP="00210D67">
      <w:pPr>
        <w:pStyle w:val="a4"/>
        <w:numPr>
          <w:ilvl w:val="0"/>
          <w:numId w:val="10"/>
        </w:numPr>
        <w:spacing w:line="240" w:lineRule="auto"/>
        <w:rPr>
          <w:sz w:val="28"/>
          <w:szCs w:val="28"/>
        </w:rPr>
      </w:pPr>
      <w:r w:rsidRPr="00F21284">
        <w:rPr>
          <w:sz w:val="28"/>
          <w:szCs w:val="28"/>
        </w:rPr>
        <w:t>Информационно – методическая деятельность.</w:t>
      </w:r>
    </w:p>
    <w:p w:rsidR="001278A7" w:rsidRPr="00F21284" w:rsidRDefault="001278A7" w:rsidP="00210D67">
      <w:pPr>
        <w:pStyle w:val="a4"/>
        <w:numPr>
          <w:ilvl w:val="0"/>
          <w:numId w:val="10"/>
        </w:numPr>
        <w:spacing w:line="240" w:lineRule="auto"/>
        <w:rPr>
          <w:sz w:val="28"/>
          <w:szCs w:val="28"/>
        </w:rPr>
      </w:pPr>
      <w:r w:rsidRPr="00F21284">
        <w:rPr>
          <w:sz w:val="28"/>
          <w:szCs w:val="28"/>
        </w:rPr>
        <w:t xml:space="preserve">Работа с детьми с ограниченными возможностями здоровья, детьми, находящихся в социально – опасном </w:t>
      </w:r>
      <w:proofErr w:type="gramStart"/>
      <w:r w:rsidRPr="00F21284">
        <w:rPr>
          <w:sz w:val="28"/>
          <w:szCs w:val="28"/>
        </w:rPr>
        <w:t>положении</w:t>
      </w:r>
      <w:proofErr w:type="gramEnd"/>
      <w:r w:rsidRPr="00F21284">
        <w:rPr>
          <w:sz w:val="28"/>
          <w:szCs w:val="28"/>
        </w:rPr>
        <w:t xml:space="preserve"> и детьми из семей группы риска социально – опасного положения.</w:t>
      </w:r>
    </w:p>
    <w:p w:rsidR="001278A7" w:rsidRPr="00F21284" w:rsidRDefault="001278A7" w:rsidP="00210D67">
      <w:pPr>
        <w:pStyle w:val="a4"/>
        <w:numPr>
          <w:ilvl w:val="0"/>
          <w:numId w:val="10"/>
        </w:numPr>
        <w:spacing w:line="240" w:lineRule="auto"/>
        <w:rPr>
          <w:sz w:val="28"/>
          <w:szCs w:val="28"/>
        </w:rPr>
      </w:pPr>
      <w:r w:rsidRPr="00F21284">
        <w:rPr>
          <w:sz w:val="28"/>
          <w:szCs w:val="28"/>
        </w:rPr>
        <w:t>Организация лагерей с дневным пребыванием в каникулярное время.</w:t>
      </w:r>
    </w:p>
    <w:p w:rsidR="001278A7" w:rsidRPr="00F21284" w:rsidRDefault="001278A7" w:rsidP="00210D67">
      <w:pPr>
        <w:pStyle w:val="a4"/>
        <w:spacing w:line="240" w:lineRule="auto"/>
        <w:ind w:firstLine="644"/>
        <w:rPr>
          <w:sz w:val="28"/>
          <w:szCs w:val="28"/>
        </w:rPr>
      </w:pPr>
    </w:p>
    <w:p w:rsidR="001278A7" w:rsidRPr="00F21284" w:rsidRDefault="001278A7" w:rsidP="00210D67">
      <w:pPr>
        <w:pStyle w:val="a4"/>
        <w:spacing w:line="240" w:lineRule="auto"/>
        <w:ind w:firstLine="644"/>
        <w:rPr>
          <w:sz w:val="28"/>
          <w:szCs w:val="28"/>
        </w:rPr>
      </w:pPr>
      <w:r w:rsidRPr="00F21284">
        <w:rPr>
          <w:sz w:val="28"/>
          <w:szCs w:val="28"/>
        </w:rPr>
        <w:t xml:space="preserve">В 2021 – 2022 учебном году по дополнительным общеобразовательным программам обучалось 780 детей в возрасте от 3 до 18 лет.  600 человек обучалось по дополнительным общеобразовательным общеразвивающим программам (по направленностям), 120 человек обучалось по дополнительным общеобразовательным общеразвивающим программам (в области искусств) и 60 человек - по дополнительным предпрофессиональным программам (в области искусств). </w:t>
      </w:r>
    </w:p>
    <w:p w:rsidR="001278A7" w:rsidRPr="00F21284" w:rsidRDefault="001278A7" w:rsidP="00210D67">
      <w:pPr>
        <w:pStyle w:val="Default"/>
        <w:ind w:firstLine="708"/>
        <w:jc w:val="center"/>
        <w:rPr>
          <w:b/>
          <w:bCs/>
          <w:iCs/>
          <w:color w:val="auto"/>
          <w:sz w:val="28"/>
          <w:szCs w:val="28"/>
        </w:rPr>
      </w:pPr>
    </w:p>
    <w:p w:rsidR="001278A7" w:rsidRPr="00F21284" w:rsidRDefault="001278A7" w:rsidP="00210D67">
      <w:pPr>
        <w:autoSpaceDE w:val="0"/>
        <w:autoSpaceDN w:val="0"/>
        <w:adjustRightInd w:val="0"/>
        <w:jc w:val="center"/>
        <w:rPr>
          <w:b/>
          <w:bCs/>
          <w:iCs/>
          <w:sz w:val="28"/>
          <w:szCs w:val="28"/>
        </w:rPr>
      </w:pPr>
      <w:r w:rsidRPr="00F21284">
        <w:rPr>
          <w:b/>
          <w:bCs/>
          <w:iCs/>
          <w:sz w:val="28"/>
          <w:szCs w:val="28"/>
        </w:rPr>
        <w:t xml:space="preserve">Реализация </w:t>
      </w:r>
      <w:proofErr w:type="gramStart"/>
      <w:r w:rsidRPr="00F21284">
        <w:rPr>
          <w:b/>
          <w:bCs/>
          <w:iCs/>
          <w:sz w:val="28"/>
          <w:szCs w:val="28"/>
        </w:rPr>
        <w:t>дополнительных</w:t>
      </w:r>
      <w:proofErr w:type="gramEnd"/>
      <w:r w:rsidRPr="00F21284">
        <w:rPr>
          <w:b/>
          <w:bCs/>
          <w:iCs/>
          <w:sz w:val="28"/>
          <w:szCs w:val="28"/>
        </w:rPr>
        <w:t xml:space="preserve"> общеобразовательных </w:t>
      </w:r>
    </w:p>
    <w:p w:rsidR="001278A7" w:rsidRPr="00F21284" w:rsidRDefault="001278A7" w:rsidP="00210D67">
      <w:pPr>
        <w:autoSpaceDE w:val="0"/>
        <w:autoSpaceDN w:val="0"/>
        <w:adjustRightInd w:val="0"/>
        <w:jc w:val="center"/>
        <w:rPr>
          <w:b/>
          <w:bCs/>
          <w:iCs/>
          <w:sz w:val="28"/>
          <w:szCs w:val="28"/>
        </w:rPr>
      </w:pPr>
      <w:r w:rsidRPr="00F21284">
        <w:rPr>
          <w:b/>
          <w:bCs/>
          <w:iCs/>
          <w:sz w:val="28"/>
          <w:szCs w:val="28"/>
        </w:rPr>
        <w:t>общеразвивающих программ (по направленностям)</w:t>
      </w:r>
    </w:p>
    <w:p w:rsidR="001278A7" w:rsidRPr="00F21284" w:rsidRDefault="001278A7" w:rsidP="00210D67">
      <w:pPr>
        <w:autoSpaceDE w:val="0"/>
        <w:autoSpaceDN w:val="0"/>
        <w:adjustRightInd w:val="0"/>
        <w:jc w:val="center"/>
        <w:rPr>
          <w:b/>
          <w:bCs/>
          <w:iCs/>
          <w:sz w:val="28"/>
          <w:szCs w:val="28"/>
        </w:rPr>
      </w:pPr>
    </w:p>
    <w:p w:rsidR="001278A7" w:rsidRPr="00F21284" w:rsidRDefault="001278A7" w:rsidP="00210D67">
      <w:pPr>
        <w:autoSpaceDE w:val="0"/>
        <w:autoSpaceDN w:val="0"/>
        <w:adjustRightInd w:val="0"/>
        <w:ind w:firstLine="708"/>
        <w:jc w:val="both"/>
        <w:rPr>
          <w:sz w:val="28"/>
          <w:szCs w:val="28"/>
        </w:rPr>
      </w:pPr>
      <w:r w:rsidRPr="00F21284">
        <w:rPr>
          <w:sz w:val="28"/>
          <w:szCs w:val="28"/>
        </w:rPr>
        <w:t>Количество дополнительных общеразвивающих программ и обучающихся (по направленностям):</w:t>
      </w:r>
    </w:p>
    <w:p w:rsidR="001278A7" w:rsidRPr="00F21284" w:rsidRDefault="001278A7" w:rsidP="00210D67">
      <w:pPr>
        <w:autoSpaceDE w:val="0"/>
        <w:autoSpaceDN w:val="0"/>
        <w:adjustRightInd w:val="0"/>
        <w:ind w:firstLine="708"/>
        <w:jc w:val="both"/>
        <w:rPr>
          <w:sz w:val="28"/>
          <w:szCs w:val="28"/>
        </w:rPr>
      </w:pPr>
    </w:p>
    <w:p w:rsidR="001278A7" w:rsidRPr="00F21284" w:rsidRDefault="001278A7" w:rsidP="00210D67">
      <w:pPr>
        <w:autoSpaceDE w:val="0"/>
        <w:autoSpaceDN w:val="0"/>
        <w:adjustRightInd w:val="0"/>
        <w:ind w:firstLine="708"/>
        <w:jc w:val="both"/>
        <w:rPr>
          <w:sz w:val="28"/>
          <w:szCs w:val="28"/>
        </w:rPr>
      </w:pPr>
    </w:p>
    <w:p w:rsidR="001278A7" w:rsidRPr="00F21284" w:rsidRDefault="001278A7" w:rsidP="00210D67">
      <w:pPr>
        <w:autoSpaceDE w:val="0"/>
        <w:autoSpaceDN w:val="0"/>
        <w:adjustRightInd w:val="0"/>
        <w:ind w:firstLine="708"/>
        <w:jc w:val="both"/>
        <w:rPr>
          <w:sz w:val="28"/>
          <w:szCs w:val="28"/>
        </w:rPr>
      </w:pPr>
    </w:p>
    <w:p w:rsidR="001278A7" w:rsidRPr="00F21284" w:rsidRDefault="001278A7" w:rsidP="00210D67">
      <w:pPr>
        <w:autoSpaceDE w:val="0"/>
        <w:autoSpaceDN w:val="0"/>
        <w:adjustRightInd w:val="0"/>
        <w:ind w:firstLine="708"/>
        <w:jc w:val="both"/>
        <w:rPr>
          <w:sz w:val="28"/>
          <w:szCs w:val="28"/>
        </w:rPr>
      </w:pP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
        <w:gridCol w:w="3363"/>
        <w:gridCol w:w="1134"/>
        <w:gridCol w:w="1134"/>
        <w:gridCol w:w="992"/>
        <w:gridCol w:w="1276"/>
        <w:gridCol w:w="1276"/>
        <w:gridCol w:w="1276"/>
      </w:tblGrid>
      <w:tr w:rsidR="001278A7" w:rsidRPr="00F21284" w:rsidTr="00965276">
        <w:tc>
          <w:tcPr>
            <w:tcW w:w="465" w:type="dxa"/>
          </w:tcPr>
          <w:p w:rsidR="001278A7" w:rsidRPr="00F21284" w:rsidRDefault="001278A7" w:rsidP="00210D67">
            <w:pPr>
              <w:jc w:val="center"/>
              <w:rPr>
                <w:b/>
                <w:sz w:val="28"/>
                <w:szCs w:val="28"/>
              </w:rPr>
            </w:pPr>
            <w:r w:rsidRPr="00F21284">
              <w:rPr>
                <w:b/>
                <w:sz w:val="28"/>
                <w:szCs w:val="28"/>
              </w:rPr>
              <w:t>№</w:t>
            </w:r>
          </w:p>
        </w:tc>
        <w:tc>
          <w:tcPr>
            <w:tcW w:w="3363" w:type="dxa"/>
          </w:tcPr>
          <w:p w:rsidR="001278A7" w:rsidRPr="00F21284" w:rsidRDefault="001278A7" w:rsidP="00210D67">
            <w:pPr>
              <w:jc w:val="center"/>
              <w:rPr>
                <w:b/>
                <w:sz w:val="28"/>
                <w:szCs w:val="28"/>
              </w:rPr>
            </w:pPr>
          </w:p>
        </w:tc>
        <w:tc>
          <w:tcPr>
            <w:tcW w:w="2268" w:type="dxa"/>
            <w:gridSpan w:val="2"/>
          </w:tcPr>
          <w:p w:rsidR="001278A7" w:rsidRPr="00F21284" w:rsidRDefault="001278A7" w:rsidP="00210D67">
            <w:pPr>
              <w:jc w:val="center"/>
              <w:rPr>
                <w:b/>
                <w:sz w:val="28"/>
                <w:szCs w:val="28"/>
              </w:rPr>
            </w:pPr>
            <w:r w:rsidRPr="00F21284">
              <w:rPr>
                <w:b/>
                <w:sz w:val="28"/>
                <w:szCs w:val="28"/>
              </w:rPr>
              <w:t>2019 - 2020</w:t>
            </w:r>
          </w:p>
        </w:tc>
        <w:tc>
          <w:tcPr>
            <w:tcW w:w="2268" w:type="dxa"/>
            <w:gridSpan w:val="2"/>
          </w:tcPr>
          <w:p w:rsidR="001278A7" w:rsidRPr="00F21284" w:rsidRDefault="001278A7" w:rsidP="00210D67">
            <w:pPr>
              <w:jc w:val="center"/>
              <w:rPr>
                <w:b/>
                <w:sz w:val="28"/>
                <w:szCs w:val="28"/>
              </w:rPr>
            </w:pPr>
            <w:r w:rsidRPr="00F21284">
              <w:rPr>
                <w:b/>
                <w:sz w:val="28"/>
                <w:szCs w:val="28"/>
              </w:rPr>
              <w:t>2020 - 2021</w:t>
            </w:r>
          </w:p>
        </w:tc>
        <w:tc>
          <w:tcPr>
            <w:tcW w:w="2552" w:type="dxa"/>
            <w:gridSpan w:val="2"/>
          </w:tcPr>
          <w:p w:rsidR="001278A7" w:rsidRPr="00F21284" w:rsidRDefault="001278A7" w:rsidP="00210D67">
            <w:pPr>
              <w:jc w:val="center"/>
              <w:rPr>
                <w:b/>
                <w:sz w:val="28"/>
                <w:szCs w:val="28"/>
              </w:rPr>
            </w:pPr>
            <w:r w:rsidRPr="00F21284">
              <w:rPr>
                <w:b/>
                <w:sz w:val="28"/>
                <w:szCs w:val="28"/>
              </w:rPr>
              <w:t>2021-2022</w:t>
            </w:r>
          </w:p>
        </w:tc>
      </w:tr>
      <w:tr w:rsidR="001278A7" w:rsidRPr="00F21284" w:rsidTr="00965276">
        <w:trPr>
          <w:trHeight w:val="921"/>
        </w:trPr>
        <w:tc>
          <w:tcPr>
            <w:tcW w:w="465" w:type="dxa"/>
          </w:tcPr>
          <w:p w:rsidR="001278A7" w:rsidRPr="00F21284" w:rsidRDefault="001278A7" w:rsidP="00210D67">
            <w:pPr>
              <w:jc w:val="center"/>
              <w:rPr>
                <w:b/>
                <w:sz w:val="28"/>
                <w:szCs w:val="28"/>
              </w:rPr>
            </w:pPr>
          </w:p>
        </w:tc>
        <w:tc>
          <w:tcPr>
            <w:tcW w:w="3363" w:type="dxa"/>
          </w:tcPr>
          <w:p w:rsidR="001278A7" w:rsidRPr="00F21284" w:rsidRDefault="001278A7" w:rsidP="00210D67">
            <w:pPr>
              <w:jc w:val="center"/>
              <w:rPr>
                <w:b/>
                <w:sz w:val="28"/>
                <w:szCs w:val="28"/>
              </w:rPr>
            </w:pPr>
            <w:r w:rsidRPr="00F21284">
              <w:rPr>
                <w:b/>
                <w:sz w:val="28"/>
                <w:szCs w:val="28"/>
              </w:rPr>
              <w:t>Направленность</w:t>
            </w:r>
          </w:p>
        </w:tc>
        <w:tc>
          <w:tcPr>
            <w:tcW w:w="1134" w:type="dxa"/>
          </w:tcPr>
          <w:p w:rsidR="001278A7" w:rsidRPr="00F21284" w:rsidRDefault="001278A7" w:rsidP="00210D67">
            <w:pPr>
              <w:jc w:val="center"/>
              <w:rPr>
                <w:sz w:val="28"/>
                <w:szCs w:val="28"/>
              </w:rPr>
            </w:pPr>
            <w:r w:rsidRPr="00F21284">
              <w:rPr>
                <w:sz w:val="28"/>
                <w:szCs w:val="28"/>
              </w:rPr>
              <w:t>Кол-во программ</w:t>
            </w:r>
          </w:p>
        </w:tc>
        <w:tc>
          <w:tcPr>
            <w:tcW w:w="1134" w:type="dxa"/>
          </w:tcPr>
          <w:p w:rsidR="001278A7" w:rsidRPr="00F21284" w:rsidRDefault="001278A7" w:rsidP="00210D67">
            <w:pPr>
              <w:jc w:val="center"/>
              <w:rPr>
                <w:sz w:val="28"/>
                <w:szCs w:val="28"/>
              </w:rPr>
            </w:pPr>
            <w:r w:rsidRPr="00F21284">
              <w:rPr>
                <w:sz w:val="28"/>
                <w:szCs w:val="28"/>
              </w:rPr>
              <w:t xml:space="preserve">Кол-во </w:t>
            </w:r>
            <w:proofErr w:type="gramStart"/>
            <w:r w:rsidRPr="00F21284">
              <w:rPr>
                <w:sz w:val="28"/>
                <w:szCs w:val="28"/>
              </w:rPr>
              <w:t>обучающихся</w:t>
            </w:r>
            <w:proofErr w:type="gramEnd"/>
          </w:p>
        </w:tc>
        <w:tc>
          <w:tcPr>
            <w:tcW w:w="992" w:type="dxa"/>
          </w:tcPr>
          <w:p w:rsidR="001278A7" w:rsidRPr="00F21284" w:rsidRDefault="001278A7" w:rsidP="00210D67">
            <w:pPr>
              <w:jc w:val="center"/>
              <w:rPr>
                <w:sz w:val="28"/>
                <w:szCs w:val="28"/>
              </w:rPr>
            </w:pPr>
            <w:r w:rsidRPr="00F21284">
              <w:rPr>
                <w:sz w:val="28"/>
                <w:szCs w:val="28"/>
              </w:rPr>
              <w:t>Кол-во программ</w:t>
            </w:r>
          </w:p>
        </w:tc>
        <w:tc>
          <w:tcPr>
            <w:tcW w:w="1276" w:type="dxa"/>
          </w:tcPr>
          <w:p w:rsidR="001278A7" w:rsidRPr="00F21284" w:rsidRDefault="001278A7" w:rsidP="00210D67">
            <w:pPr>
              <w:jc w:val="center"/>
              <w:rPr>
                <w:sz w:val="28"/>
                <w:szCs w:val="28"/>
              </w:rPr>
            </w:pPr>
            <w:r w:rsidRPr="00F21284">
              <w:rPr>
                <w:sz w:val="28"/>
                <w:szCs w:val="28"/>
              </w:rPr>
              <w:t xml:space="preserve">Кол-во </w:t>
            </w:r>
            <w:proofErr w:type="gramStart"/>
            <w:r w:rsidRPr="00F21284">
              <w:rPr>
                <w:sz w:val="28"/>
                <w:szCs w:val="28"/>
              </w:rPr>
              <w:t>обучающихся</w:t>
            </w:r>
            <w:proofErr w:type="gramEnd"/>
          </w:p>
        </w:tc>
        <w:tc>
          <w:tcPr>
            <w:tcW w:w="1276" w:type="dxa"/>
          </w:tcPr>
          <w:p w:rsidR="001278A7" w:rsidRPr="00F21284" w:rsidRDefault="001278A7" w:rsidP="00210D67">
            <w:pPr>
              <w:jc w:val="center"/>
              <w:rPr>
                <w:sz w:val="28"/>
                <w:szCs w:val="28"/>
              </w:rPr>
            </w:pPr>
            <w:r w:rsidRPr="00F21284">
              <w:rPr>
                <w:sz w:val="28"/>
                <w:szCs w:val="28"/>
              </w:rPr>
              <w:t>Кол-во программ</w:t>
            </w:r>
          </w:p>
        </w:tc>
        <w:tc>
          <w:tcPr>
            <w:tcW w:w="1276" w:type="dxa"/>
          </w:tcPr>
          <w:p w:rsidR="001278A7" w:rsidRPr="00F21284" w:rsidRDefault="001278A7" w:rsidP="00210D67">
            <w:pPr>
              <w:jc w:val="center"/>
              <w:rPr>
                <w:sz w:val="28"/>
                <w:szCs w:val="28"/>
              </w:rPr>
            </w:pPr>
            <w:r w:rsidRPr="00F21284">
              <w:rPr>
                <w:sz w:val="28"/>
                <w:szCs w:val="28"/>
              </w:rPr>
              <w:t xml:space="preserve">Кол-во </w:t>
            </w:r>
            <w:proofErr w:type="gramStart"/>
            <w:r w:rsidRPr="00F21284">
              <w:rPr>
                <w:sz w:val="28"/>
                <w:szCs w:val="28"/>
              </w:rPr>
              <w:t>обучающихся</w:t>
            </w:r>
            <w:proofErr w:type="gramEnd"/>
          </w:p>
        </w:tc>
      </w:tr>
      <w:tr w:rsidR="001278A7" w:rsidRPr="00F21284" w:rsidTr="00965276">
        <w:trPr>
          <w:trHeight w:val="320"/>
        </w:trPr>
        <w:tc>
          <w:tcPr>
            <w:tcW w:w="465" w:type="dxa"/>
          </w:tcPr>
          <w:p w:rsidR="001278A7" w:rsidRPr="00F21284" w:rsidRDefault="001278A7" w:rsidP="00210D67">
            <w:pPr>
              <w:jc w:val="center"/>
              <w:rPr>
                <w:sz w:val="28"/>
                <w:szCs w:val="28"/>
              </w:rPr>
            </w:pPr>
            <w:r w:rsidRPr="00F21284">
              <w:rPr>
                <w:sz w:val="28"/>
                <w:szCs w:val="28"/>
              </w:rPr>
              <w:lastRenderedPageBreak/>
              <w:t>1.</w:t>
            </w:r>
          </w:p>
        </w:tc>
        <w:tc>
          <w:tcPr>
            <w:tcW w:w="3363" w:type="dxa"/>
          </w:tcPr>
          <w:p w:rsidR="001278A7" w:rsidRPr="00F21284" w:rsidRDefault="001278A7" w:rsidP="00210D67">
            <w:pPr>
              <w:rPr>
                <w:sz w:val="28"/>
                <w:szCs w:val="28"/>
              </w:rPr>
            </w:pPr>
            <w:r w:rsidRPr="00F21284">
              <w:rPr>
                <w:sz w:val="28"/>
                <w:szCs w:val="28"/>
              </w:rPr>
              <w:t>Художественная</w:t>
            </w:r>
          </w:p>
        </w:tc>
        <w:tc>
          <w:tcPr>
            <w:tcW w:w="1134" w:type="dxa"/>
          </w:tcPr>
          <w:p w:rsidR="001278A7" w:rsidRPr="00F21284" w:rsidRDefault="001278A7" w:rsidP="00210D67">
            <w:pPr>
              <w:jc w:val="center"/>
              <w:rPr>
                <w:b/>
                <w:sz w:val="28"/>
                <w:szCs w:val="28"/>
              </w:rPr>
            </w:pPr>
            <w:r w:rsidRPr="00F21284">
              <w:rPr>
                <w:b/>
                <w:sz w:val="28"/>
                <w:szCs w:val="28"/>
              </w:rPr>
              <w:t>13</w:t>
            </w:r>
          </w:p>
        </w:tc>
        <w:tc>
          <w:tcPr>
            <w:tcW w:w="1134" w:type="dxa"/>
          </w:tcPr>
          <w:p w:rsidR="001278A7" w:rsidRPr="00F21284" w:rsidRDefault="001278A7" w:rsidP="00210D67">
            <w:pPr>
              <w:jc w:val="center"/>
              <w:rPr>
                <w:b/>
                <w:sz w:val="28"/>
                <w:szCs w:val="28"/>
              </w:rPr>
            </w:pPr>
            <w:r w:rsidRPr="00F21284">
              <w:rPr>
                <w:b/>
                <w:sz w:val="28"/>
                <w:szCs w:val="28"/>
              </w:rPr>
              <w:t>220</w:t>
            </w:r>
          </w:p>
        </w:tc>
        <w:tc>
          <w:tcPr>
            <w:tcW w:w="992" w:type="dxa"/>
          </w:tcPr>
          <w:p w:rsidR="001278A7" w:rsidRPr="006D2807" w:rsidRDefault="001278A7" w:rsidP="00210D67">
            <w:pPr>
              <w:pStyle w:val="af"/>
              <w:jc w:val="center"/>
              <w:rPr>
                <w:sz w:val="28"/>
                <w:szCs w:val="28"/>
              </w:rPr>
            </w:pPr>
            <w:r w:rsidRPr="006D2807">
              <w:rPr>
                <w:b/>
                <w:bCs/>
                <w:kern w:val="24"/>
                <w:sz w:val="28"/>
                <w:szCs w:val="28"/>
              </w:rPr>
              <w:t>11</w:t>
            </w:r>
          </w:p>
        </w:tc>
        <w:tc>
          <w:tcPr>
            <w:tcW w:w="1276" w:type="dxa"/>
          </w:tcPr>
          <w:p w:rsidR="001278A7" w:rsidRPr="006D2807" w:rsidRDefault="001278A7" w:rsidP="00210D67">
            <w:pPr>
              <w:pStyle w:val="af"/>
              <w:jc w:val="center"/>
              <w:rPr>
                <w:sz w:val="28"/>
                <w:szCs w:val="28"/>
              </w:rPr>
            </w:pPr>
            <w:r w:rsidRPr="006D2807">
              <w:rPr>
                <w:b/>
                <w:bCs/>
                <w:kern w:val="24"/>
                <w:sz w:val="28"/>
                <w:szCs w:val="28"/>
              </w:rPr>
              <w:t>197</w:t>
            </w:r>
          </w:p>
        </w:tc>
        <w:tc>
          <w:tcPr>
            <w:tcW w:w="1276" w:type="dxa"/>
          </w:tcPr>
          <w:p w:rsidR="001278A7" w:rsidRPr="00F21284" w:rsidRDefault="001278A7" w:rsidP="00210D67">
            <w:pPr>
              <w:jc w:val="center"/>
              <w:rPr>
                <w:b/>
                <w:i/>
                <w:sz w:val="28"/>
                <w:szCs w:val="28"/>
              </w:rPr>
            </w:pPr>
            <w:r w:rsidRPr="00F21284">
              <w:rPr>
                <w:b/>
                <w:i/>
                <w:sz w:val="28"/>
                <w:szCs w:val="28"/>
              </w:rPr>
              <w:t>12</w:t>
            </w:r>
          </w:p>
        </w:tc>
        <w:tc>
          <w:tcPr>
            <w:tcW w:w="1276" w:type="dxa"/>
          </w:tcPr>
          <w:p w:rsidR="001278A7" w:rsidRPr="00F21284" w:rsidRDefault="001278A7" w:rsidP="00210D67">
            <w:pPr>
              <w:jc w:val="center"/>
              <w:rPr>
                <w:b/>
                <w:sz w:val="28"/>
                <w:szCs w:val="28"/>
              </w:rPr>
            </w:pPr>
            <w:r w:rsidRPr="00F21284">
              <w:rPr>
                <w:b/>
                <w:sz w:val="28"/>
                <w:szCs w:val="28"/>
              </w:rPr>
              <w:t>230</w:t>
            </w:r>
          </w:p>
        </w:tc>
      </w:tr>
      <w:tr w:rsidR="001278A7" w:rsidRPr="00F21284" w:rsidTr="00965276">
        <w:tc>
          <w:tcPr>
            <w:tcW w:w="465" w:type="dxa"/>
          </w:tcPr>
          <w:p w:rsidR="001278A7" w:rsidRPr="00F21284" w:rsidRDefault="001278A7" w:rsidP="00210D67">
            <w:pPr>
              <w:jc w:val="center"/>
              <w:rPr>
                <w:sz w:val="28"/>
                <w:szCs w:val="28"/>
              </w:rPr>
            </w:pPr>
            <w:r w:rsidRPr="00F21284">
              <w:rPr>
                <w:sz w:val="28"/>
                <w:szCs w:val="28"/>
              </w:rPr>
              <w:t>2.</w:t>
            </w:r>
          </w:p>
        </w:tc>
        <w:tc>
          <w:tcPr>
            <w:tcW w:w="3363" w:type="dxa"/>
          </w:tcPr>
          <w:p w:rsidR="001278A7" w:rsidRPr="00F21284" w:rsidRDefault="001278A7" w:rsidP="00210D67">
            <w:pPr>
              <w:rPr>
                <w:sz w:val="28"/>
                <w:szCs w:val="28"/>
              </w:rPr>
            </w:pPr>
            <w:r w:rsidRPr="00F21284">
              <w:rPr>
                <w:sz w:val="28"/>
                <w:szCs w:val="28"/>
              </w:rPr>
              <w:t>Физкультурно-спортивная</w:t>
            </w:r>
          </w:p>
        </w:tc>
        <w:tc>
          <w:tcPr>
            <w:tcW w:w="1134" w:type="dxa"/>
          </w:tcPr>
          <w:p w:rsidR="001278A7" w:rsidRPr="00F21284" w:rsidRDefault="001278A7" w:rsidP="00210D67">
            <w:pPr>
              <w:jc w:val="center"/>
              <w:rPr>
                <w:b/>
                <w:sz w:val="28"/>
                <w:szCs w:val="28"/>
              </w:rPr>
            </w:pPr>
            <w:r w:rsidRPr="00F21284">
              <w:rPr>
                <w:b/>
                <w:sz w:val="28"/>
                <w:szCs w:val="28"/>
              </w:rPr>
              <w:t>8</w:t>
            </w:r>
          </w:p>
        </w:tc>
        <w:tc>
          <w:tcPr>
            <w:tcW w:w="1134" w:type="dxa"/>
          </w:tcPr>
          <w:p w:rsidR="001278A7" w:rsidRPr="00F21284" w:rsidRDefault="001278A7" w:rsidP="00210D67">
            <w:pPr>
              <w:jc w:val="center"/>
              <w:rPr>
                <w:b/>
                <w:sz w:val="28"/>
                <w:szCs w:val="28"/>
              </w:rPr>
            </w:pPr>
            <w:r w:rsidRPr="00F21284">
              <w:rPr>
                <w:b/>
                <w:sz w:val="28"/>
                <w:szCs w:val="28"/>
              </w:rPr>
              <w:t>135</w:t>
            </w:r>
          </w:p>
        </w:tc>
        <w:tc>
          <w:tcPr>
            <w:tcW w:w="992" w:type="dxa"/>
          </w:tcPr>
          <w:p w:rsidR="001278A7" w:rsidRPr="006D2807" w:rsidRDefault="001278A7" w:rsidP="00210D67">
            <w:pPr>
              <w:pStyle w:val="af"/>
              <w:jc w:val="center"/>
              <w:rPr>
                <w:sz w:val="28"/>
                <w:szCs w:val="28"/>
              </w:rPr>
            </w:pPr>
            <w:r w:rsidRPr="006D2807">
              <w:rPr>
                <w:b/>
                <w:bCs/>
                <w:kern w:val="24"/>
                <w:sz w:val="28"/>
                <w:szCs w:val="28"/>
              </w:rPr>
              <w:t>9</w:t>
            </w:r>
          </w:p>
        </w:tc>
        <w:tc>
          <w:tcPr>
            <w:tcW w:w="1276" w:type="dxa"/>
          </w:tcPr>
          <w:p w:rsidR="001278A7" w:rsidRPr="006D2807" w:rsidRDefault="001278A7" w:rsidP="00210D67">
            <w:pPr>
              <w:pStyle w:val="af"/>
              <w:jc w:val="center"/>
              <w:rPr>
                <w:sz w:val="28"/>
                <w:szCs w:val="28"/>
              </w:rPr>
            </w:pPr>
            <w:r w:rsidRPr="006D2807">
              <w:rPr>
                <w:b/>
                <w:bCs/>
                <w:kern w:val="24"/>
                <w:sz w:val="28"/>
                <w:szCs w:val="28"/>
              </w:rPr>
              <w:t>191</w:t>
            </w:r>
          </w:p>
        </w:tc>
        <w:tc>
          <w:tcPr>
            <w:tcW w:w="1276" w:type="dxa"/>
          </w:tcPr>
          <w:p w:rsidR="001278A7" w:rsidRPr="00F21284" w:rsidRDefault="001278A7" w:rsidP="00210D67">
            <w:pPr>
              <w:jc w:val="center"/>
              <w:rPr>
                <w:b/>
                <w:i/>
                <w:sz w:val="28"/>
                <w:szCs w:val="28"/>
              </w:rPr>
            </w:pPr>
            <w:r w:rsidRPr="00F21284">
              <w:rPr>
                <w:b/>
                <w:i/>
                <w:sz w:val="28"/>
                <w:szCs w:val="28"/>
              </w:rPr>
              <w:t>9</w:t>
            </w:r>
          </w:p>
        </w:tc>
        <w:tc>
          <w:tcPr>
            <w:tcW w:w="1276" w:type="dxa"/>
          </w:tcPr>
          <w:p w:rsidR="001278A7" w:rsidRPr="00F21284" w:rsidRDefault="001278A7" w:rsidP="00210D67">
            <w:pPr>
              <w:jc w:val="center"/>
              <w:rPr>
                <w:b/>
                <w:sz w:val="28"/>
                <w:szCs w:val="28"/>
              </w:rPr>
            </w:pPr>
            <w:r w:rsidRPr="00F21284">
              <w:rPr>
                <w:b/>
                <w:sz w:val="28"/>
                <w:szCs w:val="28"/>
              </w:rPr>
              <w:t>159</w:t>
            </w:r>
          </w:p>
        </w:tc>
      </w:tr>
      <w:tr w:rsidR="001278A7" w:rsidRPr="00F21284" w:rsidTr="00965276">
        <w:trPr>
          <w:trHeight w:val="272"/>
        </w:trPr>
        <w:tc>
          <w:tcPr>
            <w:tcW w:w="465" w:type="dxa"/>
          </w:tcPr>
          <w:p w:rsidR="001278A7" w:rsidRPr="00F21284" w:rsidRDefault="001278A7" w:rsidP="00210D67">
            <w:pPr>
              <w:jc w:val="center"/>
              <w:rPr>
                <w:sz w:val="28"/>
                <w:szCs w:val="28"/>
              </w:rPr>
            </w:pPr>
            <w:r w:rsidRPr="00F21284">
              <w:rPr>
                <w:sz w:val="28"/>
                <w:szCs w:val="28"/>
              </w:rPr>
              <w:t>3.</w:t>
            </w:r>
          </w:p>
        </w:tc>
        <w:tc>
          <w:tcPr>
            <w:tcW w:w="3363" w:type="dxa"/>
          </w:tcPr>
          <w:p w:rsidR="001278A7" w:rsidRPr="00F21284" w:rsidRDefault="001278A7" w:rsidP="00210D67">
            <w:pPr>
              <w:rPr>
                <w:sz w:val="28"/>
                <w:szCs w:val="28"/>
              </w:rPr>
            </w:pPr>
            <w:r w:rsidRPr="00F21284">
              <w:rPr>
                <w:sz w:val="28"/>
                <w:szCs w:val="28"/>
              </w:rPr>
              <w:t>Естественнонаучная</w:t>
            </w:r>
          </w:p>
        </w:tc>
        <w:tc>
          <w:tcPr>
            <w:tcW w:w="1134" w:type="dxa"/>
          </w:tcPr>
          <w:p w:rsidR="001278A7" w:rsidRPr="00F21284" w:rsidRDefault="001278A7" w:rsidP="00210D67">
            <w:pPr>
              <w:jc w:val="center"/>
              <w:rPr>
                <w:b/>
                <w:sz w:val="28"/>
                <w:szCs w:val="28"/>
              </w:rPr>
            </w:pPr>
            <w:r w:rsidRPr="00F21284">
              <w:rPr>
                <w:b/>
                <w:sz w:val="28"/>
                <w:szCs w:val="28"/>
              </w:rPr>
              <w:t>1</w:t>
            </w:r>
          </w:p>
        </w:tc>
        <w:tc>
          <w:tcPr>
            <w:tcW w:w="1134" w:type="dxa"/>
          </w:tcPr>
          <w:p w:rsidR="001278A7" w:rsidRPr="00F21284" w:rsidRDefault="001278A7" w:rsidP="00210D67">
            <w:pPr>
              <w:jc w:val="center"/>
              <w:rPr>
                <w:b/>
                <w:sz w:val="28"/>
                <w:szCs w:val="28"/>
              </w:rPr>
            </w:pPr>
            <w:r w:rsidRPr="00F21284">
              <w:rPr>
                <w:b/>
                <w:sz w:val="28"/>
                <w:szCs w:val="28"/>
              </w:rPr>
              <w:t>15</w:t>
            </w:r>
          </w:p>
        </w:tc>
        <w:tc>
          <w:tcPr>
            <w:tcW w:w="992" w:type="dxa"/>
          </w:tcPr>
          <w:p w:rsidR="001278A7" w:rsidRPr="00F21284" w:rsidRDefault="001278A7" w:rsidP="00210D67">
            <w:pPr>
              <w:jc w:val="center"/>
              <w:rPr>
                <w:b/>
                <w:sz w:val="28"/>
                <w:szCs w:val="28"/>
              </w:rPr>
            </w:pPr>
            <w:r w:rsidRPr="00F21284">
              <w:rPr>
                <w:b/>
                <w:sz w:val="28"/>
                <w:szCs w:val="28"/>
              </w:rPr>
              <w:t>2</w:t>
            </w:r>
          </w:p>
        </w:tc>
        <w:tc>
          <w:tcPr>
            <w:tcW w:w="1276" w:type="dxa"/>
          </w:tcPr>
          <w:p w:rsidR="001278A7" w:rsidRPr="00F21284" w:rsidRDefault="001278A7" w:rsidP="00210D67">
            <w:pPr>
              <w:jc w:val="center"/>
              <w:rPr>
                <w:b/>
                <w:sz w:val="28"/>
                <w:szCs w:val="28"/>
              </w:rPr>
            </w:pPr>
            <w:r w:rsidRPr="00F21284">
              <w:rPr>
                <w:b/>
                <w:sz w:val="28"/>
                <w:szCs w:val="28"/>
              </w:rPr>
              <w:t>30</w:t>
            </w:r>
          </w:p>
        </w:tc>
        <w:tc>
          <w:tcPr>
            <w:tcW w:w="1276" w:type="dxa"/>
          </w:tcPr>
          <w:p w:rsidR="001278A7" w:rsidRPr="00F21284" w:rsidRDefault="001278A7" w:rsidP="00210D67">
            <w:pPr>
              <w:jc w:val="center"/>
              <w:rPr>
                <w:b/>
                <w:i/>
                <w:sz w:val="28"/>
                <w:szCs w:val="28"/>
              </w:rPr>
            </w:pPr>
            <w:r w:rsidRPr="00F21284">
              <w:rPr>
                <w:b/>
                <w:i/>
                <w:sz w:val="28"/>
                <w:szCs w:val="28"/>
              </w:rPr>
              <w:t>3</w:t>
            </w:r>
          </w:p>
        </w:tc>
        <w:tc>
          <w:tcPr>
            <w:tcW w:w="1276" w:type="dxa"/>
          </w:tcPr>
          <w:p w:rsidR="001278A7" w:rsidRPr="00F21284" w:rsidRDefault="001278A7" w:rsidP="00210D67">
            <w:pPr>
              <w:jc w:val="center"/>
              <w:rPr>
                <w:b/>
                <w:sz w:val="28"/>
                <w:szCs w:val="28"/>
              </w:rPr>
            </w:pPr>
            <w:r w:rsidRPr="00F21284">
              <w:rPr>
                <w:b/>
                <w:sz w:val="28"/>
                <w:szCs w:val="28"/>
              </w:rPr>
              <w:t>42</w:t>
            </w:r>
          </w:p>
        </w:tc>
      </w:tr>
      <w:tr w:rsidR="001278A7" w:rsidRPr="00F21284" w:rsidTr="00965276">
        <w:tc>
          <w:tcPr>
            <w:tcW w:w="465" w:type="dxa"/>
          </w:tcPr>
          <w:p w:rsidR="001278A7" w:rsidRPr="00F21284" w:rsidRDefault="001278A7" w:rsidP="00210D67">
            <w:pPr>
              <w:jc w:val="center"/>
              <w:rPr>
                <w:sz w:val="28"/>
                <w:szCs w:val="28"/>
              </w:rPr>
            </w:pPr>
            <w:r w:rsidRPr="00F21284">
              <w:rPr>
                <w:sz w:val="28"/>
                <w:szCs w:val="28"/>
              </w:rPr>
              <w:t>4.</w:t>
            </w:r>
          </w:p>
        </w:tc>
        <w:tc>
          <w:tcPr>
            <w:tcW w:w="3363" w:type="dxa"/>
          </w:tcPr>
          <w:p w:rsidR="001278A7" w:rsidRPr="00F21284" w:rsidRDefault="001278A7" w:rsidP="00210D67">
            <w:pPr>
              <w:rPr>
                <w:sz w:val="28"/>
                <w:szCs w:val="28"/>
              </w:rPr>
            </w:pPr>
            <w:r w:rsidRPr="00F21284">
              <w:rPr>
                <w:sz w:val="28"/>
                <w:szCs w:val="28"/>
              </w:rPr>
              <w:t>Техническая</w:t>
            </w:r>
          </w:p>
        </w:tc>
        <w:tc>
          <w:tcPr>
            <w:tcW w:w="1134" w:type="dxa"/>
          </w:tcPr>
          <w:p w:rsidR="001278A7" w:rsidRPr="00F21284" w:rsidRDefault="001278A7" w:rsidP="00210D67">
            <w:pPr>
              <w:jc w:val="center"/>
              <w:rPr>
                <w:b/>
                <w:sz w:val="28"/>
                <w:szCs w:val="28"/>
              </w:rPr>
            </w:pPr>
            <w:r w:rsidRPr="00F21284">
              <w:rPr>
                <w:b/>
                <w:sz w:val="28"/>
                <w:szCs w:val="28"/>
              </w:rPr>
              <w:t>2</w:t>
            </w:r>
          </w:p>
        </w:tc>
        <w:tc>
          <w:tcPr>
            <w:tcW w:w="1134" w:type="dxa"/>
          </w:tcPr>
          <w:p w:rsidR="001278A7" w:rsidRPr="00F21284" w:rsidRDefault="001278A7" w:rsidP="00210D67">
            <w:pPr>
              <w:jc w:val="center"/>
              <w:rPr>
                <w:b/>
                <w:sz w:val="28"/>
                <w:szCs w:val="28"/>
              </w:rPr>
            </w:pPr>
            <w:r w:rsidRPr="00F21284">
              <w:rPr>
                <w:b/>
                <w:sz w:val="28"/>
                <w:szCs w:val="28"/>
              </w:rPr>
              <w:t>43</w:t>
            </w:r>
          </w:p>
        </w:tc>
        <w:tc>
          <w:tcPr>
            <w:tcW w:w="992" w:type="dxa"/>
          </w:tcPr>
          <w:p w:rsidR="001278A7" w:rsidRPr="00F21284" w:rsidRDefault="001278A7" w:rsidP="00210D67">
            <w:pPr>
              <w:jc w:val="center"/>
              <w:rPr>
                <w:b/>
                <w:sz w:val="28"/>
                <w:szCs w:val="28"/>
              </w:rPr>
            </w:pPr>
            <w:r w:rsidRPr="00F21284">
              <w:rPr>
                <w:b/>
                <w:sz w:val="28"/>
                <w:szCs w:val="28"/>
              </w:rPr>
              <w:t>0</w:t>
            </w:r>
          </w:p>
        </w:tc>
        <w:tc>
          <w:tcPr>
            <w:tcW w:w="1276" w:type="dxa"/>
          </w:tcPr>
          <w:p w:rsidR="001278A7" w:rsidRPr="00F21284" w:rsidRDefault="001278A7" w:rsidP="00210D67">
            <w:pPr>
              <w:jc w:val="center"/>
              <w:rPr>
                <w:b/>
                <w:sz w:val="28"/>
                <w:szCs w:val="28"/>
              </w:rPr>
            </w:pPr>
            <w:r w:rsidRPr="00F21284">
              <w:rPr>
                <w:b/>
                <w:sz w:val="28"/>
                <w:szCs w:val="28"/>
              </w:rPr>
              <w:t>0</w:t>
            </w:r>
          </w:p>
        </w:tc>
        <w:tc>
          <w:tcPr>
            <w:tcW w:w="1276" w:type="dxa"/>
          </w:tcPr>
          <w:p w:rsidR="001278A7" w:rsidRPr="00F21284" w:rsidRDefault="001278A7" w:rsidP="00210D67">
            <w:pPr>
              <w:jc w:val="center"/>
              <w:rPr>
                <w:b/>
                <w:i/>
                <w:sz w:val="28"/>
                <w:szCs w:val="28"/>
              </w:rPr>
            </w:pPr>
            <w:r w:rsidRPr="00F21284">
              <w:rPr>
                <w:b/>
                <w:i/>
                <w:sz w:val="28"/>
                <w:szCs w:val="28"/>
              </w:rPr>
              <w:t>2</w:t>
            </w:r>
          </w:p>
        </w:tc>
        <w:tc>
          <w:tcPr>
            <w:tcW w:w="1276" w:type="dxa"/>
          </w:tcPr>
          <w:p w:rsidR="001278A7" w:rsidRPr="00F21284" w:rsidRDefault="001278A7" w:rsidP="00210D67">
            <w:pPr>
              <w:jc w:val="center"/>
              <w:rPr>
                <w:b/>
                <w:sz w:val="28"/>
                <w:szCs w:val="28"/>
              </w:rPr>
            </w:pPr>
            <w:r w:rsidRPr="00F21284">
              <w:rPr>
                <w:b/>
                <w:sz w:val="28"/>
                <w:szCs w:val="28"/>
              </w:rPr>
              <w:t>29</w:t>
            </w:r>
          </w:p>
        </w:tc>
      </w:tr>
      <w:tr w:rsidR="001278A7" w:rsidRPr="00F21284" w:rsidTr="00965276">
        <w:tc>
          <w:tcPr>
            <w:tcW w:w="465" w:type="dxa"/>
          </w:tcPr>
          <w:p w:rsidR="001278A7" w:rsidRPr="00F21284" w:rsidRDefault="001278A7" w:rsidP="00210D67">
            <w:pPr>
              <w:jc w:val="center"/>
              <w:rPr>
                <w:sz w:val="28"/>
                <w:szCs w:val="28"/>
              </w:rPr>
            </w:pPr>
            <w:r w:rsidRPr="00F21284">
              <w:rPr>
                <w:sz w:val="28"/>
                <w:szCs w:val="28"/>
              </w:rPr>
              <w:t>5.</w:t>
            </w:r>
          </w:p>
        </w:tc>
        <w:tc>
          <w:tcPr>
            <w:tcW w:w="3363" w:type="dxa"/>
          </w:tcPr>
          <w:p w:rsidR="001278A7" w:rsidRPr="00F21284" w:rsidRDefault="001278A7" w:rsidP="00210D67">
            <w:pPr>
              <w:rPr>
                <w:sz w:val="28"/>
                <w:szCs w:val="28"/>
              </w:rPr>
            </w:pPr>
            <w:r w:rsidRPr="00F21284">
              <w:rPr>
                <w:sz w:val="28"/>
                <w:szCs w:val="28"/>
              </w:rPr>
              <w:t>Туристско-краеведческая</w:t>
            </w:r>
          </w:p>
        </w:tc>
        <w:tc>
          <w:tcPr>
            <w:tcW w:w="1134" w:type="dxa"/>
          </w:tcPr>
          <w:p w:rsidR="001278A7" w:rsidRPr="00F21284" w:rsidRDefault="001278A7" w:rsidP="00210D67">
            <w:pPr>
              <w:jc w:val="center"/>
              <w:rPr>
                <w:b/>
                <w:sz w:val="28"/>
                <w:szCs w:val="28"/>
              </w:rPr>
            </w:pPr>
            <w:r w:rsidRPr="00F21284">
              <w:rPr>
                <w:b/>
                <w:sz w:val="28"/>
                <w:szCs w:val="28"/>
              </w:rPr>
              <w:t>4</w:t>
            </w:r>
          </w:p>
        </w:tc>
        <w:tc>
          <w:tcPr>
            <w:tcW w:w="1134" w:type="dxa"/>
          </w:tcPr>
          <w:p w:rsidR="001278A7" w:rsidRPr="00F21284" w:rsidRDefault="001278A7" w:rsidP="00210D67">
            <w:pPr>
              <w:jc w:val="center"/>
              <w:rPr>
                <w:b/>
                <w:sz w:val="28"/>
                <w:szCs w:val="28"/>
              </w:rPr>
            </w:pPr>
            <w:r w:rsidRPr="00F21284">
              <w:rPr>
                <w:b/>
                <w:sz w:val="28"/>
                <w:szCs w:val="28"/>
              </w:rPr>
              <w:t>65</w:t>
            </w:r>
          </w:p>
        </w:tc>
        <w:tc>
          <w:tcPr>
            <w:tcW w:w="992" w:type="dxa"/>
          </w:tcPr>
          <w:p w:rsidR="001278A7" w:rsidRPr="00F21284" w:rsidRDefault="001278A7" w:rsidP="00210D67">
            <w:pPr>
              <w:jc w:val="center"/>
              <w:rPr>
                <w:b/>
                <w:sz w:val="28"/>
                <w:szCs w:val="28"/>
              </w:rPr>
            </w:pPr>
            <w:r w:rsidRPr="00F21284">
              <w:rPr>
                <w:b/>
                <w:sz w:val="28"/>
                <w:szCs w:val="28"/>
              </w:rPr>
              <w:t>3</w:t>
            </w:r>
          </w:p>
        </w:tc>
        <w:tc>
          <w:tcPr>
            <w:tcW w:w="1276" w:type="dxa"/>
          </w:tcPr>
          <w:p w:rsidR="001278A7" w:rsidRPr="00F21284" w:rsidRDefault="001278A7" w:rsidP="00210D67">
            <w:pPr>
              <w:jc w:val="center"/>
              <w:rPr>
                <w:b/>
                <w:sz w:val="28"/>
                <w:szCs w:val="28"/>
              </w:rPr>
            </w:pPr>
            <w:r w:rsidRPr="00F21284">
              <w:rPr>
                <w:b/>
                <w:sz w:val="28"/>
                <w:szCs w:val="28"/>
              </w:rPr>
              <w:t>51</w:t>
            </w:r>
          </w:p>
        </w:tc>
        <w:tc>
          <w:tcPr>
            <w:tcW w:w="1276" w:type="dxa"/>
          </w:tcPr>
          <w:p w:rsidR="001278A7" w:rsidRPr="00F21284" w:rsidRDefault="001278A7" w:rsidP="00210D67">
            <w:pPr>
              <w:jc w:val="center"/>
              <w:rPr>
                <w:b/>
                <w:i/>
                <w:sz w:val="28"/>
                <w:szCs w:val="28"/>
              </w:rPr>
            </w:pPr>
            <w:r w:rsidRPr="00F21284">
              <w:rPr>
                <w:b/>
                <w:i/>
                <w:sz w:val="28"/>
                <w:szCs w:val="28"/>
              </w:rPr>
              <w:t>-</w:t>
            </w:r>
          </w:p>
        </w:tc>
        <w:tc>
          <w:tcPr>
            <w:tcW w:w="1276" w:type="dxa"/>
          </w:tcPr>
          <w:p w:rsidR="001278A7" w:rsidRPr="00F21284" w:rsidRDefault="001278A7" w:rsidP="00210D67">
            <w:pPr>
              <w:jc w:val="center"/>
              <w:rPr>
                <w:b/>
                <w:sz w:val="28"/>
                <w:szCs w:val="28"/>
              </w:rPr>
            </w:pPr>
            <w:r w:rsidRPr="00F21284">
              <w:rPr>
                <w:b/>
                <w:sz w:val="28"/>
                <w:szCs w:val="28"/>
              </w:rPr>
              <w:t>-</w:t>
            </w:r>
          </w:p>
        </w:tc>
      </w:tr>
      <w:tr w:rsidR="001278A7" w:rsidRPr="00F21284" w:rsidTr="00965276">
        <w:tc>
          <w:tcPr>
            <w:tcW w:w="465" w:type="dxa"/>
          </w:tcPr>
          <w:p w:rsidR="001278A7" w:rsidRPr="00F21284" w:rsidRDefault="001278A7" w:rsidP="00210D67">
            <w:pPr>
              <w:jc w:val="center"/>
              <w:rPr>
                <w:sz w:val="28"/>
                <w:szCs w:val="28"/>
              </w:rPr>
            </w:pPr>
            <w:r w:rsidRPr="00F21284">
              <w:rPr>
                <w:sz w:val="28"/>
                <w:szCs w:val="28"/>
              </w:rPr>
              <w:t>6.</w:t>
            </w:r>
          </w:p>
        </w:tc>
        <w:tc>
          <w:tcPr>
            <w:tcW w:w="3363" w:type="dxa"/>
          </w:tcPr>
          <w:p w:rsidR="001278A7" w:rsidRPr="00F21284" w:rsidRDefault="001278A7" w:rsidP="00210D67">
            <w:pPr>
              <w:rPr>
                <w:sz w:val="28"/>
                <w:szCs w:val="28"/>
              </w:rPr>
            </w:pPr>
            <w:r w:rsidRPr="00F21284">
              <w:rPr>
                <w:sz w:val="28"/>
                <w:szCs w:val="28"/>
              </w:rPr>
              <w:t>Социально-гуманитарная</w:t>
            </w:r>
          </w:p>
        </w:tc>
        <w:tc>
          <w:tcPr>
            <w:tcW w:w="1134" w:type="dxa"/>
          </w:tcPr>
          <w:p w:rsidR="001278A7" w:rsidRPr="00F21284" w:rsidRDefault="001278A7" w:rsidP="00210D67">
            <w:pPr>
              <w:jc w:val="center"/>
              <w:rPr>
                <w:b/>
                <w:sz w:val="28"/>
                <w:szCs w:val="28"/>
              </w:rPr>
            </w:pPr>
            <w:r w:rsidRPr="00F21284">
              <w:rPr>
                <w:b/>
                <w:sz w:val="28"/>
                <w:szCs w:val="28"/>
              </w:rPr>
              <w:t>8</w:t>
            </w:r>
          </w:p>
        </w:tc>
        <w:tc>
          <w:tcPr>
            <w:tcW w:w="1134" w:type="dxa"/>
          </w:tcPr>
          <w:p w:rsidR="001278A7" w:rsidRPr="00F21284" w:rsidRDefault="001278A7" w:rsidP="00210D67">
            <w:pPr>
              <w:jc w:val="center"/>
              <w:rPr>
                <w:b/>
                <w:sz w:val="28"/>
                <w:szCs w:val="28"/>
              </w:rPr>
            </w:pPr>
            <w:r w:rsidRPr="00F21284">
              <w:rPr>
                <w:b/>
                <w:sz w:val="28"/>
                <w:szCs w:val="28"/>
              </w:rPr>
              <w:t>122</w:t>
            </w:r>
          </w:p>
        </w:tc>
        <w:tc>
          <w:tcPr>
            <w:tcW w:w="992" w:type="dxa"/>
          </w:tcPr>
          <w:p w:rsidR="001278A7" w:rsidRPr="00F21284" w:rsidRDefault="001278A7" w:rsidP="00210D67">
            <w:pPr>
              <w:jc w:val="center"/>
              <w:rPr>
                <w:b/>
                <w:sz w:val="28"/>
                <w:szCs w:val="28"/>
              </w:rPr>
            </w:pPr>
            <w:r w:rsidRPr="00F21284">
              <w:rPr>
                <w:b/>
                <w:sz w:val="28"/>
                <w:szCs w:val="28"/>
              </w:rPr>
              <w:t>8</w:t>
            </w:r>
          </w:p>
        </w:tc>
        <w:tc>
          <w:tcPr>
            <w:tcW w:w="1276" w:type="dxa"/>
          </w:tcPr>
          <w:p w:rsidR="001278A7" w:rsidRPr="00F21284" w:rsidRDefault="001278A7" w:rsidP="00210D67">
            <w:pPr>
              <w:jc w:val="center"/>
              <w:rPr>
                <w:b/>
                <w:sz w:val="28"/>
                <w:szCs w:val="28"/>
              </w:rPr>
            </w:pPr>
            <w:r w:rsidRPr="00F21284">
              <w:rPr>
                <w:b/>
                <w:sz w:val="28"/>
                <w:szCs w:val="28"/>
              </w:rPr>
              <w:t>131</w:t>
            </w:r>
          </w:p>
        </w:tc>
        <w:tc>
          <w:tcPr>
            <w:tcW w:w="1276" w:type="dxa"/>
          </w:tcPr>
          <w:p w:rsidR="001278A7" w:rsidRPr="00F21284" w:rsidRDefault="001278A7" w:rsidP="00210D67">
            <w:pPr>
              <w:jc w:val="center"/>
              <w:rPr>
                <w:b/>
                <w:i/>
                <w:sz w:val="28"/>
                <w:szCs w:val="28"/>
              </w:rPr>
            </w:pPr>
            <w:r w:rsidRPr="00F21284">
              <w:rPr>
                <w:b/>
                <w:i/>
                <w:sz w:val="28"/>
                <w:szCs w:val="28"/>
              </w:rPr>
              <w:t>9</w:t>
            </w:r>
          </w:p>
        </w:tc>
        <w:tc>
          <w:tcPr>
            <w:tcW w:w="1276" w:type="dxa"/>
          </w:tcPr>
          <w:p w:rsidR="001278A7" w:rsidRPr="00F21284" w:rsidRDefault="001278A7" w:rsidP="00210D67">
            <w:pPr>
              <w:jc w:val="center"/>
              <w:rPr>
                <w:b/>
                <w:sz w:val="28"/>
                <w:szCs w:val="28"/>
              </w:rPr>
            </w:pPr>
            <w:r w:rsidRPr="00F21284">
              <w:rPr>
                <w:b/>
                <w:sz w:val="28"/>
                <w:szCs w:val="28"/>
              </w:rPr>
              <w:t>140</w:t>
            </w:r>
          </w:p>
        </w:tc>
      </w:tr>
      <w:tr w:rsidR="001278A7" w:rsidRPr="00F21284" w:rsidTr="00965276">
        <w:tc>
          <w:tcPr>
            <w:tcW w:w="465" w:type="dxa"/>
          </w:tcPr>
          <w:p w:rsidR="001278A7" w:rsidRPr="00F21284" w:rsidRDefault="001278A7" w:rsidP="00210D67">
            <w:pPr>
              <w:jc w:val="center"/>
              <w:rPr>
                <w:b/>
                <w:sz w:val="28"/>
                <w:szCs w:val="28"/>
              </w:rPr>
            </w:pPr>
          </w:p>
        </w:tc>
        <w:tc>
          <w:tcPr>
            <w:tcW w:w="3363" w:type="dxa"/>
          </w:tcPr>
          <w:p w:rsidR="001278A7" w:rsidRPr="00F21284" w:rsidRDefault="001278A7" w:rsidP="00210D67">
            <w:pPr>
              <w:jc w:val="right"/>
              <w:rPr>
                <w:b/>
                <w:sz w:val="28"/>
                <w:szCs w:val="28"/>
              </w:rPr>
            </w:pPr>
            <w:r w:rsidRPr="00F21284">
              <w:rPr>
                <w:b/>
                <w:sz w:val="28"/>
                <w:szCs w:val="28"/>
              </w:rPr>
              <w:t>ВСЕГО:</w:t>
            </w:r>
          </w:p>
        </w:tc>
        <w:tc>
          <w:tcPr>
            <w:tcW w:w="1134" w:type="dxa"/>
          </w:tcPr>
          <w:p w:rsidR="001278A7" w:rsidRPr="00F21284" w:rsidRDefault="001278A7" w:rsidP="00210D67">
            <w:pPr>
              <w:jc w:val="center"/>
              <w:rPr>
                <w:b/>
                <w:sz w:val="28"/>
                <w:szCs w:val="28"/>
              </w:rPr>
            </w:pPr>
            <w:r w:rsidRPr="00F21284">
              <w:rPr>
                <w:b/>
                <w:sz w:val="28"/>
                <w:szCs w:val="28"/>
              </w:rPr>
              <w:t>36</w:t>
            </w:r>
          </w:p>
        </w:tc>
        <w:tc>
          <w:tcPr>
            <w:tcW w:w="1134" w:type="dxa"/>
          </w:tcPr>
          <w:p w:rsidR="001278A7" w:rsidRPr="00F21284" w:rsidRDefault="001278A7" w:rsidP="00210D67">
            <w:pPr>
              <w:jc w:val="center"/>
              <w:rPr>
                <w:b/>
                <w:sz w:val="28"/>
                <w:szCs w:val="28"/>
              </w:rPr>
            </w:pPr>
            <w:r w:rsidRPr="00F21284">
              <w:rPr>
                <w:b/>
                <w:sz w:val="28"/>
                <w:szCs w:val="28"/>
              </w:rPr>
              <w:t>600</w:t>
            </w:r>
          </w:p>
          <w:p w:rsidR="001278A7" w:rsidRPr="00F21284" w:rsidRDefault="001278A7" w:rsidP="00210D67">
            <w:pPr>
              <w:jc w:val="center"/>
              <w:rPr>
                <w:b/>
                <w:sz w:val="28"/>
                <w:szCs w:val="28"/>
              </w:rPr>
            </w:pPr>
          </w:p>
        </w:tc>
        <w:tc>
          <w:tcPr>
            <w:tcW w:w="992" w:type="dxa"/>
          </w:tcPr>
          <w:p w:rsidR="001278A7" w:rsidRPr="00F21284" w:rsidRDefault="001278A7" w:rsidP="00210D67">
            <w:pPr>
              <w:jc w:val="center"/>
              <w:rPr>
                <w:b/>
                <w:sz w:val="28"/>
                <w:szCs w:val="28"/>
              </w:rPr>
            </w:pPr>
            <w:r w:rsidRPr="00F21284">
              <w:rPr>
                <w:b/>
                <w:sz w:val="28"/>
                <w:szCs w:val="28"/>
              </w:rPr>
              <w:t>33</w:t>
            </w:r>
          </w:p>
        </w:tc>
        <w:tc>
          <w:tcPr>
            <w:tcW w:w="1276" w:type="dxa"/>
          </w:tcPr>
          <w:p w:rsidR="001278A7" w:rsidRPr="00F21284" w:rsidRDefault="001278A7" w:rsidP="00210D67">
            <w:pPr>
              <w:jc w:val="center"/>
              <w:rPr>
                <w:b/>
                <w:sz w:val="28"/>
                <w:szCs w:val="28"/>
              </w:rPr>
            </w:pPr>
            <w:r w:rsidRPr="00F21284">
              <w:rPr>
                <w:b/>
                <w:sz w:val="28"/>
                <w:szCs w:val="28"/>
              </w:rPr>
              <w:t>600</w:t>
            </w:r>
          </w:p>
        </w:tc>
        <w:tc>
          <w:tcPr>
            <w:tcW w:w="1276" w:type="dxa"/>
          </w:tcPr>
          <w:p w:rsidR="001278A7" w:rsidRPr="00F21284" w:rsidRDefault="001278A7" w:rsidP="00210D67">
            <w:pPr>
              <w:jc w:val="center"/>
              <w:rPr>
                <w:b/>
                <w:i/>
                <w:sz w:val="28"/>
                <w:szCs w:val="28"/>
              </w:rPr>
            </w:pPr>
            <w:r w:rsidRPr="00F21284">
              <w:rPr>
                <w:b/>
                <w:i/>
                <w:sz w:val="28"/>
                <w:szCs w:val="28"/>
              </w:rPr>
              <w:t>35</w:t>
            </w:r>
          </w:p>
        </w:tc>
        <w:tc>
          <w:tcPr>
            <w:tcW w:w="1276" w:type="dxa"/>
          </w:tcPr>
          <w:p w:rsidR="001278A7" w:rsidRPr="00F21284" w:rsidRDefault="001278A7" w:rsidP="00210D67">
            <w:pPr>
              <w:jc w:val="center"/>
              <w:rPr>
                <w:b/>
                <w:sz w:val="28"/>
                <w:szCs w:val="28"/>
              </w:rPr>
            </w:pPr>
            <w:r w:rsidRPr="00F21284">
              <w:rPr>
                <w:b/>
                <w:sz w:val="28"/>
                <w:szCs w:val="28"/>
              </w:rPr>
              <w:t>600</w:t>
            </w:r>
          </w:p>
        </w:tc>
      </w:tr>
    </w:tbl>
    <w:p w:rsidR="001278A7" w:rsidRPr="00F21284" w:rsidRDefault="001278A7" w:rsidP="00210D67">
      <w:pPr>
        <w:ind w:firstLine="360"/>
        <w:jc w:val="center"/>
        <w:rPr>
          <w:sz w:val="28"/>
          <w:szCs w:val="28"/>
        </w:rPr>
      </w:pPr>
    </w:p>
    <w:p w:rsidR="001278A7" w:rsidRPr="00F21284" w:rsidRDefault="001278A7" w:rsidP="00210D67">
      <w:pPr>
        <w:ind w:firstLine="708"/>
        <w:jc w:val="both"/>
        <w:rPr>
          <w:sz w:val="28"/>
          <w:szCs w:val="28"/>
        </w:rPr>
      </w:pPr>
      <w:r w:rsidRPr="00F21284">
        <w:rPr>
          <w:sz w:val="28"/>
          <w:szCs w:val="28"/>
        </w:rPr>
        <w:t>Количество творческих объединений на базе ДШИ и на базе образовательных организаций округа:</w:t>
      </w: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3595"/>
        <w:gridCol w:w="1276"/>
        <w:gridCol w:w="1276"/>
        <w:gridCol w:w="1276"/>
        <w:gridCol w:w="1276"/>
        <w:gridCol w:w="1276"/>
      </w:tblGrid>
      <w:tr w:rsidR="001278A7" w:rsidRPr="00F21284" w:rsidTr="00965276">
        <w:tc>
          <w:tcPr>
            <w:tcW w:w="516" w:type="dxa"/>
          </w:tcPr>
          <w:p w:rsidR="001278A7" w:rsidRPr="00F21284" w:rsidRDefault="001278A7" w:rsidP="00210D67">
            <w:pPr>
              <w:jc w:val="both"/>
              <w:rPr>
                <w:sz w:val="28"/>
                <w:szCs w:val="28"/>
              </w:rPr>
            </w:pPr>
            <w:r w:rsidRPr="00F21284">
              <w:rPr>
                <w:sz w:val="28"/>
                <w:szCs w:val="28"/>
              </w:rPr>
              <w:t>№</w:t>
            </w:r>
          </w:p>
        </w:tc>
        <w:tc>
          <w:tcPr>
            <w:tcW w:w="3595" w:type="dxa"/>
            <w:tcBorders>
              <w:tl2br w:val="single" w:sz="4" w:space="0" w:color="auto"/>
            </w:tcBorders>
          </w:tcPr>
          <w:p w:rsidR="001278A7" w:rsidRPr="00F21284" w:rsidRDefault="001278A7" w:rsidP="00210D67">
            <w:pPr>
              <w:jc w:val="right"/>
              <w:rPr>
                <w:sz w:val="28"/>
                <w:szCs w:val="28"/>
              </w:rPr>
            </w:pPr>
            <w:r w:rsidRPr="00F21284">
              <w:rPr>
                <w:sz w:val="28"/>
                <w:szCs w:val="28"/>
              </w:rPr>
              <w:t>Учебный год</w:t>
            </w:r>
          </w:p>
          <w:p w:rsidR="001278A7" w:rsidRPr="00F21284" w:rsidRDefault="001278A7" w:rsidP="00210D67">
            <w:pPr>
              <w:jc w:val="both"/>
              <w:rPr>
                <w:sz w:val="28"/>
                <w:szCs w:val="28"/>
              </w:rPr>
            </w:pPr>
            <w:r w:rsidRPr="00F21284">
              <w:rPr>
                <w:sz w:val="28"/>
                <w:szCs w:val="28"/>
              </w:rPr>
              <w:t>Школа</w:t>
            </w:r>
          </w:p>
        </w:tc>
        <w:tc>
          <w:tcPr>
            <w:tcW w:w="1276" w:type="dxa"/>
          </w:tcPr>
          <w:p w:rsidR="001278A7" w:rsidRPr="00F21284" w:rsidRDefault="001278A7" w:rsidP="00210D67">
            <w:pPr>
              <w:jc w:val="center"/>
              <w:rPr>
                <w:b/>
                <w:sz w:val="28"/>
                <w:szCs w:val="28"/>
              </w:rPr>
            </w:pPr>
            <w:r w:rsidRPr="00F21284">
              <w:rPr>
                <w:b/>
                <w:sz w:val="28"/>
                <w:szCs w:val="28"/>
              </w:rPr>
              <w:t>Всего</w:t>
            </w:r>
          </w:p>
          <w:p w:rsidR="001278A7" w:rsidRPr="00F21284" w:rsidRDefault="001278A7" w:rsidP="00210D67">
            <w:pPr>
              <w:jc w:val="center"/>
              <w:rPr>
                <w:b/>
                <w:sz w:val="28"/>
                <w:szCs w:val="28"/>
              </w:rPr>
            </w:pPr>
            <w:r w:rsidRPr="00F21284">
              <w:rPr>
                <w:b/>
                <w:sz w:val="28"/>
                <w:szCs w:val="28"/>
              </w:rPr>
              <w:t>2017-2018</w:t>
            </w:r>
          </w:p>
        </w:tc>
        <w:tc>
          <w:tcPr>
            <w:tcW w:w="1276" w:type="dxa"/>
          </w:tcPr>
          <w:p w:rsidR="001278A7" w:rsidRPr="00F21284" w:rsidRDefault="001278A7" w:rsidP="00210D67">
            <w:pPr>
              <w:jc w:val="center"/>
              <w:rPr>
                <w:b/>
                <w:sz w:val="28"/>
                <w:szCs w:val="28"/>
              </w:rPr>
            </w:pPr>
            <w:r w:rsidRPr="00F21284">
              <w:rPr>
                <w:b/>
                <w:sz w:val="28"/>
                <w:szCs w:val="28"/>
              </w:rPr>
              <w:t>Всего</w:t>
            </w:r>
          </w:p>
          <w:p w:rsidR="001278A7" w:rsidRPr="00F21284" w:rsidRDefault="001278A7" w:rsidP="00210D67">
            <w:pPr>
              <w:jc w:val="center"/>
              <w:rPr>
                <w:b/>
                <w:sz w:val="28"/>
                <w:szCs w:val="28"/>
              </w:rPr>
            </w:pPr>
            <w:r w:rsidRPr="00F21284">
              <w:rPr>
                <w:b/>
                <w:sz w:val="28"/>
                <w:szCs w:val="28"/>
              </w:rPr>
              <w:t>2018-2019</w:t>
            </w:r>
          </w:p>
        </w:tc>
        <w:tc>
          <w:tcPr>
            <w:tcW w:w="1276" w:type="dxa"/>
          </w:tcPr>
          <w:p w:rsidR="001278A7" w:rsidRPr="00F21284" w:rsidRDefault="001278A7" w:rsidP="00210D67">
            <w:pPr>
              <w:jc w:val="center"/>
              <w:rPr>
                <w:b/>
                <w:sz w:val="28"/>
                <w:szCs w:val="28"/>
              </w:rPr>
            </w:pPr>
            <w:r w:rsidRPr="00F21284">
              <w:rPr>
                <w:b/>
                <w:sz w:val="28"/>
                <w:szCs w:val="28"/>
              </w:rPr>
              <w:t>Всего</w:t>
            </w:r>
          </w:p>
          <w:p w:rsidR="001278A7" w:rsidRPr="00F21284" w:rsidRDefault="001278A7" w:rsidP="00210D67">
            <w:pPr>
              <w:jc w:val="center"/>
              <w:rPr>
                <w:b/>
                <w:sz w:val="28"/>
                <w:szCs w:val="28"/>
              </w:rPr>
            </w:pPr>
            <w:r w:rsidRPr="00F21284">
              <w:rPr>
                <w:b/>
                <w:sz w:val="28"/>
                <w:szCs w:val="28"/>
              </w:rPr>
              <w:t>2019-2020</w:t>
            </w:r>
          </w:p>
        </w:tc>
        <w:tc>
          <w:tcPr>
            <w:tcW w:w="1276" w:type="dxa"/>
          </w:tcPr>
          <w:p w:rsidR="001278A7" w:rsidRPr="00F21284" w:rsidRDefault="001278A7" w:rsidP="00210D67">
            <w:pPr>
              <w:jc w:val="center"/>
              <w:rPr>
                <w:b/>
                <w:sz w:val="28"/>
                <w:szCs w:val="28"/>
              </w:rPr>
            </w:pPr>
            <w:r w:rsidRPr="00F21284">
              <w:rPr>
                <w:b/>
                <w:sz w:val="28"/>
                <w:szCs w:val="28"/>
              </w:rPr>
              <w:t>Всего</w:t>
            </w:r>
          </w:p>
          <w:p w:rsidR="001278A7" w:rsidRPr="00F21284" w:rsidRDefault="001278A7" w:rsidP="00210D67">
            <w:pPr>
              <w:jc w:val="center"/>
              <w:rPr>
                <w:b/>
                <w:sz w:val="28"/>
                <w:szCs w:val="28"/>
              </w:rPr>
            </w:pPr>
            <w:r w:rsidRPr="00F21284">
              <w:rPr>
                <w:b/>
                <w:sz w:val="28"/>
                <w:szCs w:val="28"/>
              </w:rPr>
              <w:t>2020-2021</w:t>
            </w:r>
          </w:p>
        </w:tc>
        <w:tc>
          <w:tcPr>
            <w:tcW w:w="1276" w:type="dxa"/>
          </w:tcPr>
          <w:p w:rsidR="001278A7" w:rsidRPr="00F21284" w:rsidRDefault="001278A7" w:rsidP="00210D67">
            <w:pPr>
              <w:jc w:val="center"/>
              <w:rPr>
                <w:b/>
                <w:sz w:val="28"/>
                <w:szCs w:val="28"/>
              </w:rPr>
            </w:pPr>
            <w:r w:rsidRPr="00F21284">
              <w:rPr>
                <w:b/>
                <w:sz w:val="28"/>
                <w:szCs w:val="28"/>
              </w:rPr>
              <w:t>Всего</w:t>
            </w:r>
          </w:p>
          <w:p w:rsidR="001278A7" w:rsidRPr="00F21284" w:rsidRDefault="001278A7" w:rsidP="00210D67">
            <w:pPr>
              <w:jc w:val="center"/>
              <w:rPr>
                <w:b/>
                <w:sz w:val="28"/>
                <w:szCs w:val="28"/>
              </w:rPr>
            </w:pPr>
            <w:r w:rsidRPr="00F21284">
              <w:rPr>
                <w:b/>
                <w:sz w:val="28"/>
                <w:szCs w:val="28"/>
              </w:rPr>
              <w:t>2021-2022</w:t>
            </w:r>
          </w:p>
        </w:tc>
      </w:tr>
      <w:tr w:rsidR="001278A7" w:rsidRPr="00F21284" w:rsidTr="00965276">
        <w:tc>
          <w:tcPr>
            <w:tcW w:w="516" w:type="dxa"/>
          </w:tcPr>
          <w:p w:rsidR="001278A7" w:rsidRPr="00F21284" w:rsidRDefault="001278A7" w:rsidP="00210D67">
            <w:pPr>
              <w:jc w:val="both"/>
              <w:rPr>
                <w:sz w:val="28"/>
                <w:szCs w:val="28"/>
              </w:rPr>
            </w:pPr>
            <w:r w:rsidRPr="00F21284">
              <w:rPr>
                <w:sz w:val="28"/>
                <w:szCs w:val="28"/>
              </w:rPr>
              <w:t>1.</w:t>
            </w:r>
          </w:p>
        </w:tc>
        <w:tc>
          <w:tcPr>
            <w:tcW w:w="3595" w:type="dxa"/>
          </w:tcPr>
          <w:p w:rsidR="001278A7" w:rsidRPr="00F21284" w:rsidRDefault="001278A7" w:rsidP="00210D67">
            <w:pPr>
              <w:jc w:val="both"/>
              <w:rPr>
                <w:sz w:val="28"/>
                <w:szCs w:val="28"/>
              </w:rPr>
            </w:pPr>
            <w:r w:rsidRPr="00F21284">
              <w:rPr>
                <w:sz w:val="28"/>
                <w:szCs w:val="28"/>
              </w:rPr>
              <w:t>Уинская СОШ</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3</w:t>
            </w:r>
          </w:p>
        </w:tc>
        <w:tc>
          <w:tcPr>
            <w:tcW w:w="1276" w:type="dxa"/>
          </w:tcPr>
          <w:p w:rsidR="001278A7" w:rsidRPr="00F21284" w:rsidRDefault="001278A7" w:rsidP="00210D67">
            <w:pPr>
              <w:jc w:val="center"/>
              <w:rPr>
                <w:sz w:val="28"/>
                <w:szCs w:val="28"/>
              </w:rPr>
            </w:pPr>
            <w:r w:rsidRPr="00F21284">
              <w:rPr>
                <w:sz w:val="28"/>
                <w:szCs w:val="28"/>
              </w:rPr>
              <w:t>3</w:t>
            </w:r>
          </w:p>
        </w:tc>
      </w:tr>
      <w:tr w:rsidR="001278A7" w:rsidRPr="00F21284" w:rsidTr="00965276">
        <w:tc>
          <w:tcPr>
            <w:tcW w:w="516" w:type="dxa"/>
          </w:tcPr>
          <w:p w:rsidR="001278A7" w:rsidRPr="00F21284" w:rsidRDefault="001278A7" w:rsidP="00210D67">
            <w:pPr>
              <w:jc w:val="both"/>
              <w:rPr>
                <w:sz w:val="28"/>
                <w:szCs w:val="28"/>
              </w:rPr>
            </w:pPr>
            <w:r w:rsidRPr="00F21284">
              <w:rPr>
                <w:sz w:val="28"/>
                <w:szCs w:val="28"/>
              </w:rPr>
              <w:t>2.</w:t>
            </w:r>
          </w:p>
        </w:tc>
        <w:tc>
          <w:tcPr>
            <w:tcW w:w="3595" w:type="dxa"/>
          </w:tcPr>
          <w:p w:rsidR="001278A7" w:rsidRPr="00F21284" w:rsidRDefault="001278A7" w:rsidP="00210D67">
            <w:pPr>
              <w:jc w:val="both"/>
              <w:rPr>
                <w:sz w:val="28"/>
                <w:szCs w:val="28"/>
              </w:rPr>
            </w:pPr>
            <w:r w:rsidRPr="00F21284">
              <w:rPr>
                <w:sz w:val="28"/>
                <w:szCs w:val="28"/>
              </w:rPr>
              <w:t>Аспинская СОШ</w:t>
            </w:r>
          </w:p>
        </w:tc>
        <w:tc>
          <w:tcPr>
            <w:tcW w:w="1276" w:type="dxa"/>
          </w:tcPr>
          <w:p w:rsidR="001278A7" w:rsidRPr="00F21284" w:rsidRDefault="001278A7" w:rsidP="00210D67">
            <w:pPr>
              <w:jc w:val="center"/>
              <w:rPr>
                <w:sz w:val="28"/>
                <w:szCs w:val="28"/>
              </w:rPr>
            </w:pPr>
            <w:r w:rsidRPr="00F21284">
              <w:rPr>
                <w:sz w:val="28"/>
                <w:szCs w:val="28"/>
              </w:rPr>
              <w:t>5</w:t>
            </w:r>
          </w:p>
        </w:tc>
        <w:tc>
          <w:tcPr>
            <w:tcW w:w="1276" w:type="dxa"/>
          </w:tcPr>
          <w:p w:rsidR="001278A7" w:rsidRPr="00F21284" w:rsidRDefault="001278A7" w:rsidP="00210D67">
            <w:pPr>
              <w:jc w:val="center"/>
              <w:rPr>
                <w:sz w:val="28"/>
                <w:szCs w:val="28"/>
              </w:rPr>
            </w:pPr>
            <w:r w:rsidRPr="00F21284">
              <w:rPr>
                <w:sz w:val="28"/>
                <w:szCs w:val="28"/>
              </w:rPr>
              <w:t>4</w:t>
            </w:r>
          </w:p>
        </w:tc>
        <w:tc>
          <w:tcPr>
            <w:tcW w:w="1276" w:type="dxa"/>
          </w:tcPr>
          <w:p w:rsidR="001278A7" w:rsidRPr="00F21284" w:rsidRDefault="001278A7" w:rsidP="00210D67">
            <w:pPr>
              <w:jc w:val="center"/>
              <w:rPr>
                <w:sz w:val="28"/>
                <w:szCs w:val="28"/>
              </w:rPr>
            </w:pPr>
            <w:r w:rsidRPr="00F21284">
              <w:rPr>
                <w:sz w:val="28"/>
                <w:szCs w:val="28"/>
              </w:rPr>
              <w:t>7</w:t>
            </w:r>
          </w:p>
        </w:tc>
        <w:tc>
          <w:tcPr>
            <w:tcW w:w="1276" w:type="dxa"/>
          </w:tcPr>
          <w:p w:rsidR="001278A7" w:rsidRPr="00F21284" w:rsidRDefault="001278A7" w:rsidP="00210D67">
            <w:pPr>
              <w:jc w:val="center"/>
              <w:rPr>
                <w:sz w:val="28"/>
                <w:szCs w:val="28"/>
              </w:rPr>
            </w:pPr>
            <w:r w:rsidRPr="00F21284">
              <w:rPr>
                <w:sz w:val="28"/>
                <w:szCs w:val="28"/>
              </w:rPr>
              <w:t>7</w:t>
            </w:r>
          </w:p>
        </w:tc>
        <w:tc>
          <w:tcPr>
            <w:tcW w:w="1276" w:type="dxa"/>
          </w:tcPr>
          <w:p w:rsidR="001278A7" w:rsidRPr="00F21284" w:rsidRDefault="001278A7" w:rsidP="00210D67">
            <w:pPr>
              <w:jc w:val="center"/>
              <w:rPr>
                <w:sz w:val="28"/>
                <w:szCs w:val="28"/>
              </w:rPr>
            </w:pPr>
            <w:r w:rsidRPr="00F21284">
              <w:rPr>
                <w:sz w:val="28"/>
                <w:szCs w:val="28"/>
              </w:rPr>
              <w:t>8</w:t>
            </w:r>
          </w:p>
        </w:tc>
      </w:tr>
      <w:tr w:rsidR="001278A7" w:rsidRPr="00F21284" w:rsidTr="00965276">
        <w:tc>
          <w:tcPr>
            <w:tcW w:w="516" w:type="dxa"/>
          </w:tcPr>
          <w:p w:rsidR="001278A7" w:rsidRPr="00F21284" w:rsidRDefault="001278A7" w:rsidP="00210D67">
            <w:pPr>
              <w:jc w:val="both"/>
              <w:rPr>
                <w:sz w:val="28"/>
                <w:szCs w:val="28"/>
              </w:rPr>
            </w:pPr>
            <w:r w:rsidRPr="00F21284">
              <w:rPr>
                <w:sz w:val="28"/>
                <w:szCs w:val="28"/>
              </w:rPr>
              <w:t>3.</w:t>
            </w:r>
          </w:p>
        </w:tc>
        <w:tc>
          <w:tcPr>
            <w:tcW w:w="3595" w:type="dxa"/>
          </w:tcPr>
          <w:p w:rsidR="001278A7" w:rsidRPr="00F21284" w:rsidRDefault="001278A7" w:rsidP="00210D67">
            <w:pPr>
              <w:jc w:val="both"/>
              <w:rPr>
                <w:sz w:val="28"/>
                <w:szCs w:val="28"/>
              </w:rPr>
            </w:pPr>
            <w:r w:rsidRPr="00F21284">
              <w:rPr>
                <w:sz w:val="28"/>
                <w:szCs w:val="28"/>
              </w:rPr>
              <w:t>Судинская СОШ</w:t>
            </w:r>
          </w:p>
        </w:tc>
        <w:tc>
          <w:tcPr>
            <w:tcW w:w="1276" w:type="dxa"/>
          </w:tcPr>
          <w:p w:rsidR="001278A7" w:rsidRPr="00F21284" w:rsidRDefault="001278A7" w:rsidP="00210D67">
            <w:pPr>
              <w:jc w:val="center"/>
              <w:rPr>
                <w:sz w:val="28"/>
                <w:szCs w:val="28"/>
              </w:rPr>
            </w:pPr>
            <w:r w:rsidRPr="00F21284">
              <w:rPr>
                <w:sz w:val="28"/>
                <w:szCs w:val="28"/>
              </w:rPr>
              <w:t>5</w:t>
            </w:r>
          </w:p>
        </w:tc>
        <w:tc>
          <w:tcPr>
            <w:tcW w:w="1276" w:type="dxa"/>
          </w:tcPr>
          <w:p w:rsidR="001278A7" w:rsidRPr="00F21284" w:rsidRDefault="001278A7" w:rsidP="00210D67">
            <w:pPr>
              <w:jc w:val="center"/>
              <w:rPr>
                <w:sz w:val="28"/>
                <w:szCs w:val="28"/>
              </w:rPr>
            </w:pPr>
            <w:r w:rsidRPr="00F21284">
              <w:rPr>
                <w:sz w:val="28"/>
                <w:szCs w:val="28"/>
              </w:rPr>
              <w:t>4</w:t>
            </w:r>
          </w:p>
        </w:tc>
        <w:tc>
          <w:tcPr>
            <w:tcW w:w="1276" w:type="dxa"/>
          </w:tcPr>
          <w:p w:rsidR="001278A7" w:rsidRPr="00F21284" w:rsidRDefault="001278A7" w:rsidP="00210D67">
            <w:pPr>
              <w:jc w:val="center"/>
              <w:rPr>
                <w:sz w:val="28"/>
                <w:szCs w:val="28"/>
              </w:rPr>
            </w:pPr>
            <w:r w:rsidRPr="00F21284">
              <w:rPr>
                <w:sz w:val="28"/>
                <w:szCs w:val="28"/>
              </w:rPr>
              <w:t>6</w:t>
            </w:r>
          </w:p>
        </w:tc>
        <w:tc>
          <w:tcPr>
            <w:tcW w:w="1276" w:type="dxa"/>
          </w:tcPr>
          <w:p w:rsidR="001278A7" w:rsidRPr="00F21284" w:rsidRDefault="001278A7" w:rsidP="00210D67">
            <w:pPr>
              <w:jc w:val="center"/>
              <w:rPr>
                <w:sz w:val="28"/>
                <w:szCs w:val="28"/>
              </w:rPr>
            </w:pPr>
            <w:r w:rsidRPr="00F21284">
              <w:rPr>
                <w:sz w:val="28"/>
                <w:szCs w:val="28"/>
              </w:rPr>
              <w:t>7</w:t>
            </w:r>
          </w:p>
        </w:tc>
        <w:tc>
          <w:tcPr>
            <w:tcW w:w="1276" w:type="dxa"/>
          </w:tcPr>
          <w:p w:rsidR="001278A7" w:rsidRPr="00F21284" w:rsidRDefault="001278A7" w:rsidP="00210D67">
            <w:pPr>
              <w:jc w:val="center"/>
              <w:rPr>
                <w:sz w:val="28"/>
                <w:szCs w:val="28"/>
              </w:rPr>
            </w:pPr>
            <w:r w:rsidRPr="00F21284">
              <w:rPr>
                <w:sz w:val="28"/>
                <w:szCs w:val="28"/>
              </w:rPr>
              <w:t>5</w:t>
            </w:r>
          </w:p>
        </w:tc>
      </w:tr>
      <w:tr w:rsidR="001278A7" w:rsidRPr="00F21284" w:rsidTr="00965276">
        <w:tc>
          <w:tcPr>
            <w:tcW w:w="516" w:type="dxa"/>
          </w:tcPr>
          <w:p w:rsidR="001278A7" w:rsidRPr="00F21284" w:rsidRDefault="001278A7" w:rsidP="00210D67">
            <w:pPr>
              <w:jc w:val="both"/>
              <w:rPr>
                <w:sz w:val="28"/>
                <w:szCs w:val="28"/>
              </w:rPr>
            </w:pPr>
            <w:r w:rsidRPr="00F21284">
              <w:rPr>
                <w:sz w:val="28"/>
                <w:szCs w:val="28"/>
              </w:rPr>
              <w:t>4.</w:t>
            </w:r>
          </w:p>
        </w:tc>
        <w:tc>
          <w:tcPr>
            <w:tcW w:w="3595" w:type="dxa"/>
          </w:tcPr>
          <w:p w:rsidR="001278A7" w:rsidRPr="00F21284" w:rsidRDefault="001278A7" w:rsidP="00210D67">
            <w:pPr>
              <w:jc w:val="both"/>
              <w:rPr>
                <w:sz w:val="28"/>
                <w:szCs w:val="28"/>
              </w:rPr>
            </w:pPr>
            <w:proofErr w:type="spellStart"/>
            <w:r w:rsidRPr="00F21284">
              <w:rPr>
                <w:sz w:val="28"/>
                <w:szCs w:val="28"/>
              </w:rPr>
              <w:t>Чайкинская</w:t>
            </w:r>
            <w:proofErr w:type="spellEnd"/>
            <w:r w:rsidRPr="00F21284">
              <w:rPr>
                <w:sz w:val="28"/>
                <w:szCs w:val="28"/>
              </w:rPr>
              <w:t xml:space="preserve">  СОШ</w:t>
            </w:r>
          </w:p>
        </w:tc>
        <w:tc>
          <w:tcPr>
            <w:tcW w:w="1276" w:type="dxa"/>
          </w:tcPr>
          <w:p w:rsidR="001278A7" w:rsidRPr="00F21284" w:rsidRDefault="001278A7" w:rsidP="00210D67">
            <w:pPr>
              <w:jc w:val="center"/>
              <w:rPr>
                <w:sz w:val="28"/>
                <w:szCs w:val="28"/>
              </w:rPr>
            </w:pPr>
            <w:r w:rsidRPr="00F21284">
              <w:rPr>
                <w:sz w:val="28"/>
                <w:szCs w:val="28"/>
              </w:rPr>
              <w:t>2</w:t>
            </w:r>
          </w:p>
        </w:tc>
        <w:tc>
          <w:tcPr>
            <w:tcW w:w="1276" w:type="dxa"/>
          </w:tcPr>
          <w:p w:rsidR="001278A7" w:rsidRPr="00F21284" w:rsidRDefault="001278A7" w:rsidP="00210D67">
            <w:pPr>
              <w:jc w:val="center"/>
              <w:rPr>
                <w:sz w:val="28"/>
                <w:szCs w:val="28"/>
              </w:rPr>
            </w:pPr>
            <w:r w:rsidRPr="00F21284">
              <w:rPr>
                <w:sz w:val="28"/>
                <w:szCs w:val="28"/>
              </w:rPr>
              <w:t>2</w:t>
            </w:r>
          </w:p>
        </w:tc>
        <w:tc>
          <w:tcPr>
            <w:tcW w:w="1276" w:type="dxa"/>
          </w:tcPr>
          <w:p w:rsidR="001278A7" w:rsidRPr="00F21284" w:rsidRDefault="001278A7" w:rsidP="00210D67">
            <w:pPr>
              <w:jc w:val="center"/>
              <w:rPr>
                <w:sz w:val="28"/>
                <w:szCs w:val="28"/>
              </w:rPr>
            </w:pPr>
            <w:r w:rsidRPr="00F21284">
              <w:rPr>
                <w:sz w:val="28"/>
                <w:szCs w:val="28"/>
              </w:rPr>
              <w:t>2</w:t>
            </w:r>
          </w:p>
        </w:tc>
        <w:tc>
          <w:tcPr>
            <w:tcW w:w="1276" w:type="dxa"/>
          </w:tcPr>
          <w:p w:rsidR="001278A7" w:rsidRPr="00F21284" w:rsidRDefault="001278A7" w:rsidP="00210D67">
            <w:pPr>
              <w:jc w:val="center"/>
              <w:rPr>
                <w:sz w:val="28"/>
                <w:szCs w:val="28"/>
              </w:rPr>
            </w:pPr>
            <w:r w:rsidRPr="00F21284">
              <w:rPr>
                <w:sz w:val="28"/>
                <w:szCs w:val="28"/>
              </w:rPr>
              <w:t>3</w:t>
            </w:r>
          </w:p>
        </w:tc>
        <w:tc>
          <w:tcPr>
            <w:tcW w:w="1276" w:type="dxa"/>
          </w:tcPr>
          <w:p w:rsidR="001278A7" w:rsidRPr="00F21284" w:rsidRDefault="001278A7" w:rsidP="00210D67">
            <w:pPr>
              <w:jc w:val="center"/>
              <w:rPr>
                <w:sz w:val="28"/>
                <w:szCs w:val="28"/>
              </w:rPr>
            </w:pPr>
            <w:r w:rsidRPr="00F21284">
              <w:rPr>
                <w:sz w:val="28"/>
                <w:szCs w:val="28"/>
              </w:rPr>
              <w:t>4</w:t>
            </w:r>
          </w:p>
        </w:tc>
      </w:tr>
      <w:tr w:rsidR="001278A7" w:rsidRPr="00F21284" w:rsidTr="00965276">
        <w:tc>
          <w:tcPr>
            <w:tcW w:w="516" w:type="dxa"/>
          </w:tcPr>
          <w:p w:rsidR="001278A7" w:rsidRPr="00F21284" w:rsidRDefault="001278A7" w:rsidP="00210D67">
            <w:pPr>
              <w:jc w:val="both"/>
              <w:rPr>
                <w:sz w:val="28"/>
                <w:szCs w:val="28"/>
              </w:rPr>
            </w:pPr>
            <w:r w:rsidRPr="00F21284">
              <w:rPr>
                <w:sz w:val="28"/>
                <w:szCs w:val="28"/>
              </w:rPr>
              <w:t>5.</w:t>
            </w:r>
          </w:p>
        </w:tc>
        <w:tc>
          <w:tcPr>
            <w:tcW w:w="3595" w:type="dxa"/>
          </w:tcPr>
          <w:p w:rsidR="001278A7" w:rsidRPr="00F21284" w:rsidRDefault="001278A7" w:rsidP="00210D67">
            <w:pPr>
              <w:jc w:val="both"/>
              <w:rPr>
                <w:sz w:val="28"/>
                <w:szCs w:val="28"/>
              </w:rPr>
            </w:pPr>
            <w:r w:rsidRPr="00F21284">
              <w:rPr>
                <w:sz w:val="28"/>
                <w:szCs w:val="28"/>
              </w:rPr>
              <w:t>Воскресенская СОШ</w:t>
            </w:r>
          </w:p>
        </w:tc>
        <w:tc>
          <w:tcPr>
            <w:tcW w:w="1276" w:type="dxa"/>
          </w:tcPr>
          <w:p w:rsidR="001278A7" w:rsidRPr="00F21284" w:rsidRDefault="001278A7" w:rsidP="00210D67">
            <w:pPr>
              <w:jc w:val="center"/>
              <w:rPr>
                <w:sz w:val="28"/>
                <w:szCs w:val="28"/>
              </w:rPr>
            </w:pPr>
            <w:r w:rsidRPr="00F21284">
              <w:rPr>
                <w:sz w:val="28"/>
                <w:szCs w:val="28"/>
              </w:rPr>
              <w:t>3</w:t>
            </w:r>
          </w:p>
        </w:tc>
        <w:tc>
          <w:tcPr>
            <w:tcW w:w="1276" w:type="dxa"/>
          </w:tcPr>
          <w:p w:rsidR="001278A7" w:rsidRPr="00F21284" w:rsidRDefault="001278A7" w:rsidP="00210D67">
            <w:pPr>
              <w:jc w:val="center"/>
              <w:rPr>
                <w:sz w:val="28"/>
                <w:szCs w:val="28"/>
              </w:rPr>
            </w:pPr>
            <w:r w:rsidRPr="00F21284">
              <w:rPr>
                <w:sz w:val="28"/>
                <w:szCs w:val="28"/>
              </w:rPr>
              <w:t>3</w:t>
            </w:r>
          </w:p>
        </w:tc>
        <w:tc>
          <w:tcPr>
            <w:tcW w:w="1276" w:type="dxa"/>
          </w:tcPr>
          <w:p w:rsidR="001278A7" w:rsidRPr="00F21284" w:rsidRDefault="001278A7" w:rsidP="00210D67">
            <w:pPr>
              <w:jc w:val="center"/>
              <w:rPr>
                <w:sz w:val="28"/>
                <w:szCs w:val="28"/>
              </w:rPr>
            </w:pPr>
            <w:r w:rsidRPr="00F21284">
              <w:rPr>
                <w:sz w:val="28"/>
                <w:szCs w:val="28"/>
              </w:rPr>
              <w:t>3</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1</w:t>
            </w:r>
          </w:p>
        </w:tc>
      </w:tr>
      <w:tr w:rsidR="001278A7" w:rsidRPr="00F21284" w:rsidTr="00965276">
        <w:tc>
          <w:tcPr>
            <w:tcW w:w="516" w:type="dxa"/>
          </w:tcPr>
          <w:p w:rsidR="001278A7" w:rsidRPr="00F21284" w:rsidRDefault="001278A7" w:rsidP="00210D67">
            <w:pPr>
              <w:jc w:val="both"/>
              <w:rPr>
                <w:sz w:val="28"/>
                <w:szCs w:val="28"/>
              </w:rPr>
            </w:pPr>
            <w:r w:rsidRPr="00F21284">
              <w:rPr>
                <w:sz w:val="28"/>
                <w:szCs w:val="28"/>
              </w:rPr>
              <w:t>6.</w:t>
            </w:r>
          </w:p>
        </w:tc>
        <w:tc>
          <w:tcPr>
            <w:tcW w:w="3595" w:type="dxa"/>
          </w:tcPr>
          <w:p w:rsidR="001278A7" w:rsidRPr="00F21284" w:rsidRDefault="001278A7" w:rsidP="00210D67">
            <w:pPr>
              <w:jc w:val="both"/>
              <w:rPr>
                <w:sz w:val="28"/>
                <w:szCs w:val="28"/>
              </w:rPr>
            </w:pPr>
            <w:proofErr w:type="spellStart"/>
            <w:r w:rsidRPr="00F21284">
              <w:rPr>
                <w:sz w:val="28"/>
                <w:szCs w:val="28"/>
              </w:rPr>
              <w:t>Иштеряковская</w:t>
            </w:r>
            <w:proofErr w:type="spellEnd"/>
            <w:r w:rsidRPr="00F21284">
              <w:rPr>
                <w:sz w:val="28"/>
                <w:szCs w:val="28"/>
              </w:rPr>
              <w:t xml:space="preserve"> ООШ</w:t>
            </w:r>
          </w:p>
        </w:tc>
        <w:tc>
          <w:tcPr>
            <w:tcW w:w="1276" w:type="dxa"/>
          </w:tcPr>
          <w:p w:rsidR="001278A7" w:rsidRPr="00F21284" w:rsidRDefault="001278A7" w:rsidP="00210D67">
            <w:pPr>
              <w:jc w:val="center"/>
              <w:rPr>
                <w:sz w:val="28"/>
                <w:szCs w:val="28"/>
              </w:rPr>
            </w:pPr>
            <w:r w:rsidRPr="00F21284">
              <w:rPr>
                <w:sz w:val="28"/>
                <w:szCs w:val="28"/>
              </w:rPr>
              <w:t>2</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2</w:t>
            </w:r>
          </w:p>
        </w:tc>
        <w:tc>
          <w:tcPr>
            <w:tcW w:w="1276" w:type="dxa"/>
          </w:tcPr>
          <w:p w:rsidR="001278A7" w:rsidRPr="00F21284" w:rsidRDefault="001278A7" w:rsidP="00210D67">
            <w:pPr>
              <w:jc w:val="center"/>
              <w:rPr>
                <w:sz w:val="28"/>
                <w:szCs w:val="28"/>
              </w:rPr>
            </w:pPr>
            <w:r w:rsidRPr="00F21284">
              <w:rPr>
                <w:sz w:val="28"/>
                <w:szCs w:val="28"/>
              </w:rPr>
              <w:t>-</w:t>
            </w:r>
          </w:p>
        </w:tc>
        <w:tc>
          <w:tcPr>
            <w:tcW w:w="1276" w:type="dxa"/>
          </w:tcPr>
          <w:p w:rsidR="001278A7" w:rsidRPr="00F21284" w:rsidRDefault="001278A7" w:rsidP="00210D67">
            <w:pPr>
              <w:jc w:val="center"/>
              <w:rPr>
                <w:sz w:val="28"/>
                <w:szCs w:val="28"/>
              </w:rPr>
            </w:pPr>
            <w:r w:rsidRPr="00F21284">
              <w:rPr>
                <w:sz w:val="28"/>
                <w:szCs w:val="28"/>
              </w:rPr>
              <w:t>-</w:t>
            </w:r>
          </w:p>
        </w:tc>
      </w:tr>
      <w:tr w:rsidR="001278A7" w:rsidRPr="00F21284" w:rsidTr="00965276">
        <w:tc>
          <w:tcPr>
            <w:tcW w:w="516" w:type="dxa"/>
          </w:tcPr>
          <w:p w:rsidR="001278A7" w:rsidRPr="00F21284" w:rsidRDefault="001278A7" w:rsidP="00210D67">
            <w:pPr>
              <w:jc w:val="both"/>
              <w:rPr>
                <w:sz w:val="28"/>
                <w:szCs w:val="28"/>
              </w:rPr>
            </w:pPr>
            <w:r w:rsidRPr="00F21284">
              <w:rPr>
                <w:sz w:val="28"/>
                <w:szCs w:val="28"/>
              </w:rPr>
              <w:t>7.</w:t>
            </w:r>
          </w:p>
        </w:tc>
        <w:tc>
          <w:tcPr>
            <w:tcW w:w="3595" w:type="dxa"/>
          </w:tcPr>
          <w:p w:rsidR="001278A7" w:rsidRPr="00F21284" w:rsidRDefault="001278A7" w:rsidP="00210D67">
            <w:pPr>
              <w:jc w:val="both"/>
              <w:rPr>
                <w:sz w:val="28"/>
                <w:szCs w:val="28"/>
              </w:rPr>
            </w:pPr>
            <w:r w:rsidRPr="00F21284">
              <w:rPr>
                <w:sz w:val="28"/>
                <w:szCs w:val="28"/>
              </w:rPr>
              <w:t>Верхнесыповская ООШ</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3</w:t>
            </w:r>
          </w:p>
        </w:tc>
      </w:tr>
      <w:tr w:rsidR="001278A7" w:rsidRPr="00F21284" w:rsidTr="00965276">
        <w:tc>
          <w:tcPr>
            <w:tcW w:w="516" w:type="dxa"/>
          </w:tcPr>
          <w:p w:rsidR="001278A7" w:rsidRPr="00F21284" w:rsidRDefault="001278A7" w:rsidP="00210D67">
            <w:pPr>
              <w:jc w:val="both"/>
              <w:rPr>
                <w:sz w:val="28"/>
                <w:szCs w:val="28"/>
              </w:rPr>
            </w:pPr>
            <w:r w:rsidRPr="00F21284">
              <w:rPr>
                <w:sz w:val="28"/>
                <w:szCs w:val="28"/>
              </w:rPr>
              <w:t>8.</w:t>
            </w:r>
          </w:p>
        </w:tc>
        <w:tc>
          <w:tcPr>
            <w:tcW w:w="3595" w:type="dxa"/>
          </w:tcPr>
          <w:p w:rsidR="001278A7" w:rsidRPr="00F21284" w:rsidRDefault="001278A7" w:rsidP="00210D67">
            <w:pPr>
              <w:jc w:val="both"/>
              <w:rPr>
                <w:sz w:val="28"/>
                <w:szCs w:val="28"/>
              </w:rPr>
            </w:pPr>
            <w:proofErr w:type="spellStart"/>
            <w:r w:rsidRPr="00F21284">
              <w:rPr>
                <w:sz w:val="28"/>
                <w:szCs w:val="28"/>
              </w:rPr>
              <w:t>Нижнесыповская</w:t>
            </w:r>
            <w:proofErr w:type="spellEnd"/>
            <w:r w:rsidRPr="00F21284">
              <w:rPr>
                <w:sz w:val="28"/>
                <w:szCs w:val="28"/>
              </w:rPr>
              <w:t xml:space="preserve"> ООШ</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2</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1</w:t>
            </w:r>
          </w:p>
        </w:tc>
        <w:tc>
          <w:tcPr>
            <w:tcW w:w="1276" w:type="dxa"/>
          </w:tcPr>
          <w:p w:rsidR="001278A7" w:rsidRPr="00F21284" w:rsidRDefault="001278A7" w:rsidP="00210D67">
            <w:pPr>
              <w:jc w:val="center"/>
              <w:rPr>
                <w:sz w:val="28"/>
                <w:szCs w:val="28"/>
              </w:rPr>
            </w:pPr>
            <w:r w:rsidRPr="00F21284">
              <w:rPr>
                <w:sz w:val="28"/>
                <w:szCs w:val="28"/>
              </w:rPr>
              <w:t>2</w:t>
            </w:r>
          </w:p>
        </w:tc>
      </w:tr>
      <w:tr w:rsidR="001278A7" w:rsidRPr="00F21284" w:rsidTr="00965276">
        <w:tc>
          <w:tcPr>
            <w:tcW w:w="516" w:type="dxa"/>
          </w:tcPr>
          <w:p w:rsidR="001278A7" w:rsidRPr="00F21284" w:rsidRDefault="001278A7" w:rsidP="00210D67">
            <w:pPr>
              <w:jc w:val="both"/>
              <w:rPr>
                <w:sz w:val="28"/>
                <w:szCs w:val="28"/>
              </w:rPr>
            </w:pPr>
            <w:r w:rsidRPr="00F21284">
              <w:rPr>
                <w:sz w:val="28"/>
                <w:szCs w:val="28"/>
              </w:rPr>
              <w:t>9.</w:t>
            </w:r>
          </w:p>
        </w:tc>
        <w:tc>
          <w:tcPr>
            <w:tcW w:w="3595" w:type="dxa"/>
          </w:tcPr>
          <w:p w:rsidR="001278A7" w:rsidRPr="00F21284" w:rsidRDefault="001278A7" w:rsidP="00210D67">
            <w:pPr>
              <w:jc w:val="both"/>
              <w:rPr>
                <w:sz w:val="28"/>
                <w:szCs w:val="28"/>
              </w:rPr>
            </w:pPr>
            <w:r w:rsidRPr="00F21284">
              <w:rPr>
                <w:sz w:val="28"/>
                <w:szCs w:val="28"/>
              </w:rPr>
              <w:t>Колледж</w:t>
            </w:r>
          </w:p>
        </w:tc>
        <w:tc>
          <w:tcPr>
            <w:tcW w:w="1276" w:type="dxa"/>
          </w:tcPr>
          <w:p w:rsidR="001278A7" w:rsidRPr="00F21284" w:rsidRDefault="001278A7" w:rsidP="00210D67">
            <w:pPr>
              <w:jc w:val="center"/>
              <w:rPr>
                <w:sz w:val="28"/>
                <w:szCs w:val="28"/>
              </w:rPr>
            </w:pPr>
          </w:p>
        </w:tc>
        <w:tc>
          <w:tcPr>
            <w:tcW w:w="1276" w:type="dxa"/>
          </w:tcPr>
          <w:p w:rsidR="001278A7" w:rsidRPr="00F21284" w:rsidRDefault="001278A7" w:rsidP="00210D67">
            <w:pPr>
              <w:jc w:val="center"/>
              <w:rPr>
                <w:sz w:val="28"/>
                <w:szCs w:val="28"/>
              </w:rPr>
            </w:pPr>
            <w:r w:rsidRPr="00F21284">
              <w:rPr>
                <w:sz w:val="28"/>
                <w:szCs w:val="28"/>
              </w:rPr>
              <w:t>2</w:t>
            </w:r>
          </w:p>
        </w:tc>
        <w:tc>
          <w:tcPr>
            <w:tcW w:w="1276" w:type="dxa"/>
          </w:tcPr>
          <w:p w:rsidR="001278A7" w:rsidRPr="00F21284" w:rsidRDefault="001278A7" w:rsidP="00210D67">
            <w:pPr>
              <w:jc w:val="center"/>
              <w:rPr>
                <w:sz w:val="28"/>
                <w:szCs w:val="28"/>
              </w:rPr>
            </w:pPr>
            <w:r w:rsidRPr="00F21284">
              <w:rPr>
                <w:sz w:val="28"/>
                <w:szCs w:val="28"/>
              </w:rPr>
              <w:t>-</w:t>
            </w:r>
          </w:p>
        </w:tc>
        <w:tc>
          <w:tcPr>
            <w:tcW w:w="1276" w:type="dxa"/>
          </w:tcPr>
          <w:p w:rsidR="001278A7" w:rsidRPr="00F21284" w:rsidRDefault="001278A7" w:rsidP="00210D67">
            <w:pPr>
              <w:jc w:val="center"/>
              <w:rPr>
                <w:sz w:val="28"/>
                <w:szCs w:val="28"/>
              </w:rPr>
            </w:pPr>
            <w:r w:rsidRPr="00F21284">
              <w:rPr>
                <w:sz w:val="28"/>
                <w:szCs w:val="28"/>
              </w:rPr>
              <w:t>-</w:t>
            </w:r>
          </w:p>
        </w:tc>
        <w:tc>
          <w:tcPr>
            <w:tcW w:w="1276" w:type="dxa"/>
          </w:tcPr>
          <w:p w:rsidR="001278A7" w:rsidRPr="00F21284" w:rsidRDefault="001278A7" w:rsidP="00210D67">
            <w:pPr>
              <w:jc w:val="center"/>
              <w:rPr>
                <w:sz w:val="28"/>
                <w:szCs w:val="28"/>
              </w:rPr>
            </w:pPr>
            <w:r w:rsidRPr="00F21284">
              <w:rPr>
                <w:sz w:val="28"/>
                <w:szCs w:val="28"/>
              </w:rPr>
              <w:t>-</w:t>
            </w:r>
          </w:p>
        </w:tc>
      </w:tr>
      <w:tr w:rsidR="001278A7" w:rsidRPr="00F21284" w:rsidTr="00965276">
        <w:tc>
          <w:tcPr>
            <w:tcW w:w="516" w:type="dxa"/>
          </w:tcPr>
          <w:p w:rsidR="001278A7" w:rsidRPr="00F21284" w:rsidRDefault="001278A7" w:rsidP="00210D67">
            <w:pPr>
              <w:jc w:val="both"/>
              <w:rPr>
                <w:sz w:val="28"/>
                <w:szCs w:val="28"/>
              </w:rPr>
            </w:pPr>
          </w:p>
        </w:tc>
        <w:tc>
          <w:tcPr>
            <w:tcW w:w="3595" w:type="dxa"/>
          </w:tcPr>
          <w:p w:rsidR="001278A7" w:rsidRPr="00F21284" w:rsidRDefault="001278A7" w:rsidP="00210D67">
            <w:pPr>
              <w:jc w:val="right"/>
              <w:rPr>
                <w:sz w:val="28"/>
                <w:szCs w:val="28"/>
              </w:rPr>
            </w:pPr>
          </w:p>
          <w:p w:rsidR="001278A7" w:rsidRPr="00F21284" w:rsidRDefault="001278A7" w:rsidP="00210D67">
            <w:pPr>
              <w:jc w:val="right"/>
              <w:rPr>
                <w:sz w:val="28"/>
                <w:szCs w:val="28"/>
              </w:rPr>
            </w:pPr>
            <w:r w:rsidRPr="00F21284">
              <w:rPr>
                <w:sz w:val="28"/>
                <w:szCs w:val="28"/>
              </w:rPr>
              <w:t>Всего на базе ОО:</w:t>
            </w:r>
          </w:p>
        </w:tc>
        <w:tc>
          <w:tcPr>
            <w:tcW w:w="1276" w:type="dxa"/>
          </w:tcPr>
          <w:p w:rsidR="001278A7" w:rsidRPr="00F21284" w:rsidRDefault="001278A7" w:rsidP="00210D67">
            <w:pPr>
              <w:jc w:val="center"/>
              <w:rPr>
                <w:sz w:val="28"/>
                <w:szCs w:val="28"/>
              </w:rPr>
            </w:pPr>
            <w:r w:rsidRPr="00F21284">
              <w:rPr>
                <w:sz w:val="28"/>
                <w:szCs w:val="28"/>
              </w:rPr>
              <w:t>20</w:t>
            </w:r>
          </w:p>
        </w:tc>
        <w:tc>
          <w:tcPr>
            <w:tcW w:w="1276" w:type="dxa"/>
          </w:tcPr>
          <w:p w:rsidR="001278A7" w:rsidRPr="00F21284" w:rsidRDefault="001278A7" w:rsidP="00210D67">
            <w:pPr>
              <w:jc w:val="center"/>
              <w:rPr>
                <w:sz w:val="28"/>
                <w:szCs w:val="28"/>
              </w:rPr>
            </w:pPr>
            <w:r w:rsidRPr="00F21284">
              <w:rPr>
                <w:sz w:val="28"/>
                <w:szCs w:val="28"/>
              </w:rPr>
              <w:t>21</w:t>
            </w:r>
          </w:p>
        </w:tc>
        <w:tc>
          <w:tcPr>
            <w:tcW w:w="1276" w:type="dxa"/>
          </w:tcPr>
          <w:p w:rsidR="001278A7" w:rsidRPr="00F21284" w:rsidRDefault="001278A7" w:rsidP="00210D67">
            <w:pPr>
              <w:jc w:val="center"/>
              <w:rPr>
                <w:b/>
                <w:sz w:val="28"/>
                <w:szCs w:val="28"/>
              </w:rPr>
            </w:pPr>
            <w:r w:rsidRPr="00F21284">
              <w:rPr>
                <w:b/>
                <w:sz w:val="28"/>
                <w:szCs w:val="28"/>
              </w:rPr>
              <w:t>23</w:t>
            </w:r>
          </w:p>
        </w:tc>
        <w:tc>
          <w:tcPr>
            <w:tcW w:w="1276" w:type="dxa"/>
          </w:tcPr>
          <w:p w:rsidR="001278A7" w:rsidRPr="00F21284" w:rsidRDefault="001278A7" w:rsidP="00210D67">
            <w:pPr>
              <w:jc w:val="center"/>
              <w:rPr>
                <w:b/>
                <w:sz w:val="28"/>
                <w:szCs w:val="28"/>
              </w:rPr>
            </w:pPr>
            <w:r w:rsidRPr="00F21284">
              <w:rPr>
                <w:b/>
                <w:sz w:val="28"/>
                <w:szCs w:val="28"/>
              </w:rPr>
              <w:t>23</w:t>
            </w:r>
          </w:p>
        </w:tc>
        <w:tc>
          <w:tcPr>
            <w:tcW w:w="1276" w:type="dxa"/>
          </w:tcPr>
          <w:p w:rsidR="001278A7" w:rsidRPr="00F21284" w:rsidRDefault="001278A7" w:rsidP="00210D67">
            <w:pPr>
              <w:jc w:val="center"/>
              <w:rPr>
                <w:b/>
                <w:sz w:val="28"/>
                <w:szCs w:val="28"/>
              </w:rPr>
            </w:pPr>
            <w:r w:rsidRPr="00F21284">
              <w:rPr>
                <w:b/>
                <w:sz w:val="28"/>
                <w:szCs w:val="28"/>
              </w:rPr>
              <w:t>26</w:t>
            </w:r>
          </w:p>
        </w:tc>
      </w:tr>
      <w:tr w:rsidR="001278A7" w:rsidRPr="00F21284" w:rsidTr="00965276">
        <w:tc>
          <w:tcPr>
            <w:tcW w:w="516" w:type="dxa"/>
          </w:tcPr>
          <w:p w:rsidR="001278A7" w:rsidRPr="00F21284" w:rsidRDefault="001278A7" w:rsidP="00210D67">
            <w:pPr>
              <w:jc w:val="both"/>
              <w:rPr>
                <w:b/>
                <w:sz w:val="28"/>
                <w:szCs w:val="28"/>
              </w:rPr>
            </w:pPr>
          </w:p>
        </w:tc>
        <w:tc>
          <w:tcPr>
            <w:tcW w:w="3595" w:type="dxa"/>
          </w:tcPr>
          <w:p w:rsidR="001278A7" w:rsidRPr="00F21284" w:rsidRDefault="001278A7" w:rsidP="00210D67">
            <w:pPr>
              <w:rPr>
                <w:sz w:val="28"/>
                <w:szCs w:val="28"/>
              </w:rPr>
            </w:pPr>
          </w:p>
          <w:p w:rsidR="001278A7" w:rsidRPr="00F21284" w:rsidRDefault="001278A7" w:rsidP="00210D67">
            <w:pPr>
              <w:rPr>
                <w:sz w:val="28"/>
                <w:szCs w:val="28"/>
              </w:rPr>
            </w:pPr>
            <w:r w:rsidRPr="00F21284">
              <w:rPr>
                <w:sz w:val="28"/>
                <w:szCs w:val="28"/>
              </w:rPr>
              <w:t>МБУ ДО «Уинская ДШИ»</w:t>
            </w:r>
          </w:p>
        </w:tc>
        <w:tc>
          <w:tcPr>
            <w:tcW w:w="1276" w:type="dxa"/>
          </w:tcPr>
          <w:p w:rsidR="001278A7" w:rsidRPr="00F21284" w:rsidRDefault="001278A7" w:rsidP="00210D67">
            <w:pPr>
              <w:jc w:val="center"/>
              <w:rPr>
                <w:sz w:val="28"/>
                <w:szCs w:val="28"/>
              </w:rPr>
            </w:pPr>
            <w:r w:rsidRPr="00F21284">
              <w:rPr>
                <w:sz w:val="28"/>
                <w:szCs w:val="28"/>
              </w:rPr>
              <w:t>12</w:t>
            </w:r>
          </w:p>
        </w:tc>
        <w:tc>
          <w:tcPr>
            <w:tcW w:w="1276" w:type="dxa"/>
          </w:tcPr>
          <w:p w:rsidR="001278A7" w:rsidRPr="00F21284" w:rsidRDefault="001278A7" w:rsidP="00210D67">
            <w:pPr>
              <w:jc w:val="center"/>
              <w:rPr>
                <w:sz w:val="28"/>
                <w:szCs w:val="28"/>
              </w:rPr>
            </w:pPr>
            <w:r w:rsidRPr="00F21284">
              <w:rPr>
                <w:sz w:val="28"/>
                <w:szCs w:val="28"/>
              </w:rPr>
              <w:t>12</w:t>
            </w:r>
          </w:p>
        </w:tc>
        <w:tc>
          <w:tcPr>
            <w:tcW w:w="1276" w:type="dxa"/>
          </w:tcPr>
          <w:p w:rsidR="001278A7" w:rsidRPr="00F21284" w:rsidRDefault="001278A7" w:rsidP="00210D67">
            <w:pPr>
              <w:jc w:val="center"/>
              <w:rPr>
                <w:sz w:val="28"/>
                <w:szCs w:val="28"/>
              </w:rPr>
            </w:pPr>
            <w:r w:rsidRPr="00F21284">
              <w:rPr>
                <w:sz w:val="28"/>
                <w:szCs w:val="28"/>
              </w:rPr>
              <w:t>13</w:t>
            </w:r>
          </w:p>
        </w:tc>
        <w:tc>
          <w:tcPr>
            <w:tcW w:w="1276" w:type="dxa"/>
          </w:tcPr>
          <w:p w:rsidR="001278A7" w:rsidRPr="00F21284" w:rsidRDefault="001278A7" w:rsidP="00210D67">
            <w:pPr>
              <w:jc w:val="center"/>
              <w:rPr>
                <w:sz w:val="28"/>
                <w:szCs w:val="28"/>
              </w:rPr>
            </w:pPr>
            <w:r w:rsidRPr="00F21284">
              <w:rPr>
                <w:sz w:val="28"/>
                <w:szCs w:val="28"/>
              </w:rPr>
              <w:t>10</w:t>
            </w:r>
          </w:p>
        </w:tc>
        <w:tc>
          <w:tcPr>
            <w:tcW w:w="1276" w:type="dxa"/>
          </w:tcPr>
          <w:p w:rsidR="001278A7" w:rsidRPr="00F21284" w:rsidRDefault="001278A7" w:rsidP="00210D67">
            <w:pPr>
              <w:jc w:val="center"/>
              <w:rPr>
                <w:sz w:val="28"/>
                <w:szCs w:val="28"/>
              </w:rPr>
            </w:pPr>
            <w:r w:rsidRPr="00F21284">
              <w:rPr>
                <w:sz w:val="28"/>
                <w:szCs w:val="28"/>
              </w:rPr>
              <w:t>9</w:t>
            </w:r>
          </w:p>
        </w:tc>
      </w:tr>
      <w:tr w:rsidR="001278A7" w:rsidRPr="00F21284" w:rsidTr="00965276">
        <w:tc>
          <w:tcPr>
            <w:tcW w:w="516" w:type="dxa"/>
          </w:tcPr>
          <w:p w:rsidR="001278A7" w:rsidRPr="00F21284" w:rsidRDefault="001278A7" w:rsidP="00210D67">
            <w:pPr>
              <w:jc w:val="both"/>
              <w:rPr>
                <w:b/>
                <w:sz w:val="28"/>
                <w:szCs w:val="28"/>
              </w:rPr>
            </w:pPr>
          </w:p>
        </w:tc>
        <w:tc>
          <w:tcPr>
            <w:tcW w:w="3595" w:type="dxa"/>
          </w:tcPr>
          <w:p w:rsidR="001278A7" w:rsidRPr="00F21284" w:rsidRDefault="001278A7" w:rsidP="00210D67">
            <w:pPr>
              <w:jc w:val="right"/>
              <w:rPr>
                <w:b/>
                <w:sz w:val="28"/>
                <w:szCs w:val="28"/>
              </w:rPr>
            </w:pPr>
          </w:p>
          <w:p w:rsidR="001278A7" w:rsidRPr="00F21284" w:rsidRDefault="001278A7" w:rsidP="00210D67">
            <w:pPr>
              <w:jc w:val="right"/>
              <w:rPr>
                <w:b/>
                <w:sz w:val="28"/>
                <w:szCs w:val="28"/>
              </w:rPr>
            </w:pPr>
            <w:r w:rsidRPr="00F21284">
              <w:rPr>
                <w:b/>
                <w:sz w:val="28"/>
                <w:szCs w:val="28"/>
              </w:rPr>
              <w:t>Всего:</w:t>
            </w:r>
          </w:p>
        </w:tc>
        <w:tc>
          <w:tcPr>
            <w:tcW w:w="1276" w:type="dxa"/>
          </w:tcPr>
          <w:p w:rsidR="001278A7" w:rsidRPr="00F21284" w:rsidRDefault="001278A7" w:rsidP="00210D67">
            <w:pPr>
              <w:jc w:val="center"/>
              <w:rPr>
                <w:b/>
                <w:sz w:val="28"/>
                <w:szCs w:val="28"/>
              </w:rPr>
            </w:pPr>
            <w:r w:rsidRPr="00F21284">
              <w:rPr>
                <w:b/>
                <w:sz w:val="28"/>
                <w:szCs w:val="28"/>
              </w:rPr>
              <w:t>32</w:t>
            </w:r>
          </w:p>
        </w:tc>
        <w:tc>
          <w:tcPr>
            <w:tcW w:w="1276" w:type="dxa"/>
          </w:tcPr>
          <w:p w:rsidR="001278A7" w:rsidRPr="00F21284" w:rsidRDefault="001278A7" w:rsidP="00210D67">
            <w:pPr>
              <w:jc w:val="center"/>
              <w:rPr>
                <w:b/>
                <w:sz w:val="28"/>
                <w:szCs w:val="28"/>
              </w:rPr>
            </w:pPr>
            <w:r w:rsidRPr="00F21284">
              <w:rPr>
                <w:b/>
                <w:sz w:val="28"/>
                <w:szCs w:val="28"/>
              </w:rPr>
              <w:t>33</w:t>
            </w:r>
          </w:p>
        </w:tc>
        <w:tc>
          <w:tcPr>
            <w:tcW w:w="1276" w:type="dxa"/>
          </w:tcPr>
          <w:p w:rsidR="001278A7" w:rsidRPr="00F21284" w:rsidRDefault="001278A7" w:rsidP="00210D67">
            <w:pPr>
              <w:jc w:val="center"/>
              <w:rPr>
                <w:b/>
                <w:sz w:val="28"/>
                <w:szCs w:val="28"/>
              </w:rPr>
            </w:pPr>
            <w:r w:rsidRPr="00F21284">
              <w:rPr>
                <w:b/>
                <w:sz w:val="28"/>
                <w:szCs w:val="28"/>
              </w:rPr>
              <w:t>36</w:t>
            </w:r>
          </w:p>
        </w:tc>
        <w:tc>
          <w:tcPr>
            <w:tcW w:w="1276" w:type="dxa"/>
          </w:tcPr>
          <w:p w:rsidR="001278A7" w:rsidRPr="00F21284" w:rsidRDefault="001278A7" w:rsidP="00210D67">
            <w:pPr>
              <w:jc w:val="center"/>
              <w:rPr>
                <w:b/>
                <w:sz w:val="28"/>
                <w:szCs w:val="28"/>
              </w:rPr>
            </w:pPr>
            <w:r w:rsidRPr="00F21284">
              <w:rPr>
                <w:b/>
                <w:sz w:val="28"/>
                <w:szCs w:val="28"/>
              </w:rPr>
              <w:t>36</w:t>
            </w:r>
          </w:p>
        </w:tc>
        <w:tc>
          <w:tcPr>
            <w:tcW w:w="1276" w:type="dxa"/>
          </w:tcPr>
          <w:p w:rsidR="001278A7" w:rsidRPr="00F21284" w:rsidRDefault="001278A7" w:rsidP="00210D67">
            <w:pPr>
              <w:jc w:val="center"/>
              <w:rPr>
                <w:b/>
                <w:sz w:val="28"/>
                <w:szCs w:val="28"/>
              </w:rPr>
            </w:pPr>
            <w:r w:rsidRPr="00F21284">
              <w:rPr>
                <w:b/>
                <w:sz w:val="28"/>
                <w:szCs w:val="28"/>
              </w:rPr>
              <w:t>35</w:t>
            </w:r>
          </w:p>
        </w:tc>
      </w:tr>
    </w:tbl>
    <w:p w:rsidR="001278A7" w:rsidRPr="00F21284" w:rsidRDefault="001278A7" w:rsidP="00210D67">
      <w:pPr>
        <w:shd w:val="clear" w:color="auto" w:fill="FFFFFF"/>
        <w:ind w:firstLine="708"/>
        <w:rPr>
          <w:sz w:val="28"/>
          <w:szCs w:val="28"/>
        </w:rPr>
      </w:pPr>
    </w:p>
    <w:p w:rsidR="001278A7" w:rsidRPr="00F21284" w:rsidRDefault="001278A7" w:rsidP="00210D67">
      <w:pPr>
        <w:shd w:val="clear" w:color="auto" w:fill="FFFFFF"/>
        <w:ind w:firstLine="708"/>
        <w:rPr>
          <w:sz w:val="28"/>
          <w:szCs w:val="28"/>
        </w:rPr>
      </w:pPr>
      <w:r w:rsidRPr="00F21284">
        <w:rPr>
          <w:sz w:val="28"/>
          <w:szCs w:val="28"/>
        </w:rPr>
        <w:t xml:space="preserve">Количество </w:t>
      </w:r>
      <w:proofErr w:type="gramStart"/>
      <w:r w:rsidRPr="00F21284">
        <w:rPr>
          <w:sz w:val="28"/>
          <w:szCs w:val="28"/>
        </w:rPr>
        <w:t>обучающихся</w:t>
      </w:r>
      <w:proofErr w:type="gramEnd"/>
      <w:r w:rsidRPr="00F21284">
        <w:rPr>
          <w:sz w:val="28"/>
          <w:szCs w:val="28"/>
        </w:rPr>
        <w:t xml:space="preserve"> по возрастному диапазону: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0"/>
        <w:gridCol w:w="1986"/>
        <w:gridCol w:w="1977"/>
        <w:gridCol w:w="2116"/>
        <w:gridCol w:w="2397"/>
      </w:tblGrid>
      <w:tr w:rsidR="001278A7" w:rsidRPr="00F21284" w:rsidTr="00965276">
        <w:tc>
          <w:tcPr>
            <w:tcW w:w="2127" w:type="dxa"/>
          </w:tcPr>
          <w:p w:rsidR="001278A7" w:rsidRPr="00F21284" w:rsidRDefault="001278A7" w:rsidP="00210D67">
            <w:pPr>
              <w:jc w:val="center"/>
              <w:rPr>
                <w:b/>
                <w:sz w:val="28"/>
                <w:szCs w:val="28"/>
              </w:rPr>
            </w:pPr>
            <w:r w:rsidRPr="00F21284">
              <w:rPr>
                <w:b/>
                <w:sz w:val="28"/>
                <w:szCs w:val="28"/>
              </w:rPr>
              <w:t>Учебный год</w:t>
            </w:r>
          </w:p>
        </w:tc>
        <w:tc>
          <w:tcPr>
            <w:tcW w:w="1842" w:type="dxa"/>
          </w:tcPr>
          <w:p w:rsidR="001278A7" w:rsidRPr="00F21284" w:rsidRDefault="001278A7" w:rsidP="00210D67">
            <w:pPr>
              <w:jc w:val="center"/>
              <w:rPr>
                <w:b/>
                <w:sz w:val="28"/>
                <w:szCs w:val="28"/>
              </w:rPr>
            </w:pPr>
            <w:r w:rsidRPr="00F21284">
              <w:rPr>
                <w:b/>
                <w:sz w:val="28"/>
                <w:szCs w:val="28"/>
              </w:rPr>
              <w:t>дошкольники</w:t>
            </w:r>
          </w:p>
        </w:tc>
        <w:tc>
          <w:tcPr>
            <w:tcW w:w="1985" w:type="dxa"/>
          </w:tcPr>
          <w:p w:rsidR="001278A7" w:rsidRPr="00F21284" w:rsidRDefault="001278A7" w:rsidP="00210D67">
            <w:pPr>
              <w:jc w:val="center"/>
              <w:rPr>
                <w:b/>
                <w:sz w:val="28"/>
                <w:szCs w:val="28"/>
              </w:rPr>
            </w:pPr>
            <w:r w:rsidRPr="00F21284">
              <w:rPr>
                <w:b/>
                <w:sz w:val="28"/>
                <w:szCs w:val="28"/>
              </w:rPr>
              <w:t>1-4 классы</w:t>
            </w:r>
          </w:p>
        </w:tc>
        <w:tc>
          <w:tcPr>
            <w:tcW w:w="2126" w:type="dxa"/>
          </w:tcPr>
          <w:p w:rsidR="001278A7" w:rsidRPr="00F21284" w:rsidRDefault="001278A7" w:rsidP="00210D67">
            <w:pPr>
              <w:jc w:val="center"/>
              <w:rPr>
                <w:b/>
                <w:sz w:val="28"/>
                <w:szCs w:val="28"/>
              </w:rPr>
            </w:pPr>
            <w:r w:rsidRPr="00F21284">
              <w:rPr>
                <w:b/>
                <w:sz w:val="28"/>
                <w:szCs w:val="28"/>
              </w:rPr>
              <w:t>5-8 классы</w:t>
            </w:r>
          </w:p>
        </w:tc>
        <w:tc>
          <w:tcPr>
            <w:tcW w:w="2410" w:type="dxa"/>
          </w:tcPr>
          <w:p w:rsidR="001278A7" w:rsidRPr="00F21284" w:rsidRDefault="001278A7" w:rsidP="00210D67">
            <w:pPr>
              <w:jc w:val="center"/>
              <w:rPr>
                <w:b/>
                <w:sz w:val="28"/>
                <w:szCs w:val="28"/>
              </w:rPr>
            </w:pPr>
            <w:r w:rsidRPr="00F21284">
              <w:rPr>
                <w:b/>
                <w:sz w:val="28"/>
                <w:szCs w:val="28"/>
              </w:rPr>
              <w:t>9-11 классы</w:t>
            </w:r>
          </w:p>
          <w:p w:rsidR="001278A7" w:rsidRPr="00F21284" w:rsidRDefault="001278A7" w:rsidP="00210D67">
            <w:pPr>
              <w:jc w:val="center"/>
              <w:rPr>
                <w:b/>
                <w:sz w:val="28"/>
                <w:szCs w:val="28"/>
              </w:rPr>
            </w:pPr>
          </w:p>
        </w:tc>
      </w:tr>
      <w:tr w:rsidR="001278A7" w:rsidRPr="00F21284" w:rsidTr="00965276">
        <w:tc>
          <w:tcPr>
            <w:tcW w:w="2127" w:type="dxa"/>
          </w:tcPr>
          <w:p w:rsidR="001278A7" w:rsidRPr="00F21284" w:rsidRDefault="001278A7" w:rsidP="00210D67">
            <w:pPr>
              <w:jc w:val="center"/>
              <w:rPr>
                <w:sz w:val="28"/>
                <w:szCs w:val="28"/>
              </w:rPr>
            </w:pPr>
            <w:r w:rsidRPr="00F21284">
              <w:rPr>
                <w:sz w:val="28"/>
                <w:szCs w:val="28"/>
              </w:rPr>
              <w:t>2019 – 2020</w:t>
            </w:r>
          </w:p>
        </w:tc>
        <w:tc>
          <w:tcPr>
            <w:tcW w:w="1842" w:type="dxa"/>
          </w:tcPr>
          <w:p w:rsidR="001278A7" w:rsidRPr="00F21284" w:rsidRDefault="001278A7" w:rsidP="00210D67">
            <w:pPr>
              <w:jc w:val="center"/>
              <w:rPr>
                <w:sz w:val="28"/>
                <w:szCs w:val="28"/>
              </w:rPr>
            </w:pPr>
            <w:r w:rsidRPr="00F21284">
              <w:rPr>
                <w:sz w:val="28"/>
                <w:szCs w:val="28"/>
              </w:rPr>
              <w:t>35</w:t>
            </w:r>
          </w:p>
          <w:p w:rsidR="001278A7" w:rsidRPr="00F21284" w:rsidRDefault="001278A7" w:rsidP="00210D67">
            <w:pPr>
              <w:jc w:val="center"/>
              <w:rPr>
                <w:sz w:val="28"/>
                <w:szCs w:val="28"/>
              </w:rPr>
            </w:pPr>
            <w:r w:rsidRPr="00F21284">
              <w:rPr>
                <w:sz w:val="28"/>
                <w:szCs w:val="28"/>
              </w:rPr>
              <w:t>6%</w:t>
            </w:r>
          </w:p>
        </w:tc>
        <w:tc>
          <w:tcPr>
            <w:tcW w:w="1985" w:type="dxa"/>
          </w:tcPr>
          <w:p w:rsidR="001278A7" w:rsidRPr="00F21284" w:rsidRDefault="001278A7" w:rsidP="00210D67">
            <w:pPr>
              <w:jc w:val="center"/>
              <w:rPr>
                <w:sz w:val="28"/>
                <w:szCs w:val="28"/>
              </w:rPr>
            </w:pPr>
            <w:r w:rsidRPr="00F21284">
              <w:rPr>
                <w:sz w:val="28"/>
                <w:szCs w:val="28"/>
              </w:rPr>
              <w:t>236</w:t>
            </w:r>
          </w:p>
          <w:p w:rsidR="001278A7" w:rsidRPr="00F21284" w:rsidRDefault="001278A7" w:rsidP="00210D67">
            <w:pPr>
              <w:jc w:val="center"/>
              <w:rPr>
                <w:sz w:val="28"/>
                <w:szCs w:val="28"/>
              </w:rPr>
            </w:pPr>
            <w:r w:rsidRPr="00F21284">
              <w:rPr>
                <w:sz w:val="28"/>
                <w:szCs w:val="28"/>
              </w:rPr>
              <w:t>39%</w:t>
            </w:r>
          </w:p>
        </w:tc>
        <w:tc>
          <w:tcPr>
            <w:tcW w:w="2126" w:type="dxa"/>
          </w:tcPr>
          <w:p w:rsidR="001278A7" w:rsidRPr="00F21284" w:rsidRDefault="001278A7" w:rsidP="00210D67">
            <w:pPr>
              <w:jc w:val="center"/>
              <w:rPr>
                <w:sz w:val="28"/>
                <w:szCs w:val="28"/>
              </w:rPr>
            </w:pPr>
            <w:r w:rsidRPr="00F21284">
              <w:rPr>
                <w:sz w:val="28"/>
                <w:szCs w:val="28"/>
              </w:rPr>
              <w:t>276</w:t>
            </w:r>
          </w:p>
          <w:p w:rsidR="001278A7" w:rsidRPr="00F21284" w:rsidRDefault="001278A7" w:rsidP="00210D67">
            <w:pPr>
              <w:jc w:val="center"/>
              <w:rPr>
                <w:sz w:val="28"/>
                <w:szCs w:val="28"/>
              </w:rPr>
            </w:pPr>
            <w:r w:rsidRPr="00F21284">
              <w:rPr>
                <w:sz w:val="28"/>
                <w:szCs w:val="28"/>
              </w:rPr>
              <w:t>46%</w:t>
            </w:r>
          </w:p>
        </w:tc>
        <w:tc>
          <w:tcPr>
            <w:tcW w:w="2410" w:type="dxa"/>
          </w:tcPr>
          <w:p w:rsidR="001278A7" w:rsidRPr="00F21284" w:rsidRDefault="001278A7" w:rsidP="00210D67">
            <w:pPr>
              <w:jc w:val="center"/>
              <w:rPr>
                <w:sz w:val="28"/>
                <w:szCs w:val="28"/>
              </w:rPr>
            </w:pPr>
            <w:r w:rsidRPr="00F21284">
              <w:rPr>
                <w:sz w:val="28"/>
                <w:szCs w:val="28"/>
              </w:rPr>
              <w:t>53</w:t>
            </w:r>
          </w:p>
          <w:p w:rsidR="001278A7" w:rsidRPr="00F21284" w:rsidRDefault="001278A7" w:rsidP="00210D67">
            <w:pPr>
              <w:jc w:val="center"/>
              <w:rPr>
                <w:sz w:val="28"/>
                <w:szCs w:val="28"/>
              </w:rPr>
            </w:pPr>
            <w:r w:rsidRPr="00F21284">
              <w:rPr>
                <w:sz w:val="28"/>
                <w:szCs w:val="28"/>
              </w:rPr>
              <w:t>9%</w:t>
            </w:r>
          </w:p>
        </w:tc>
      </w:tr>
      <w:tr w:rsidR="001278A7" w:rsidRPr="00F21284" w:rsidTr="00965276">
        <w:tc>
          <w:tcPr>
            <w:tcW w:w="2127" w:type="dxa"/>
          </w:tcPr>
          <w:p w:rsidR="001278A7" w:rsidRPr="00F21284" w:rsidRDefault="001278A7" w:rsidP="00210D67">
            <w:pPr>
              <w:jc w:val="center"/>
              <w:rPr>
                <w:sz w:val="28"/>
                <w:szCs w:val="28"/>
              </w:rPr>
            </w:pPr>
            <w:r w:rsidRPr="00F21284">
              <w:rPr>
                <w:sz w:val="28"/>
                <w:szCs w:val="28"/>
              </w:rPr>
              <w:t>2020 - 2021</w:t>
            </w:r>
          </w:p>
        </w:tc>
        <w:tc>
          <w:tcPr>
            <w:tcW w:w="1842" w:type="dxa"/>
          </w:tcPr>
          <w:p w:rsidR="001278A7" w:rsidRPr="006D2807" w:rsidRDefault="001278A7" w:rsidP="00210D67">
            <w:pPr>
              <w:pStyle w:val="af"/>
              <w:jc w:val="center"/>
              <w:rPr>
                <w:sz w:val="28"/>
                <w:szCs w:val="28"/>
              </w:rPr>
            </w:pPr>
            <w:r w:rsidRPr="006D2807">
              <w:rPr>
                <w:color w:val="000000"/>
                <w:kern w:val="24"/>
                <w:sz w:val="28"/>
                <w:szCs w:val="28"/>
              </w:rPr>
              <w:t>29</w:t>
            </w:r>
          </w:p>
          <w:p w:rsidR="001278A7" w:rsidRPr="006D2807" w:rsidRDefault="001278A7" w:rsidP="00210D67">
            <w:pPr>
              <w:pStyle w:val="af"/>
              <w:jc w:val="center"/>
              <w:rPr>
                <w:sz w:val="28"/>
                <w:szCs w:val="28"/>
              </w:rPr>
            </w:pPr>
            <w:r w:rsidRPr="006D2807">
              <w:rPr>
                <w:color w:val="000000"/>
                <w:kern w:val="24"/>
                <w:sz w:val="28"/>
                <w:szCs w:val="28"/>
              </w:rPr>
              <w:t>5%</w:t>
            </w:r>
          </w:p>
        </w:tc>
        <w:tc>
          <w:tcPr>
            <w:tcW w:w="1985" w:type="dxa"/>
          </w:tcPr>
          <w:p w:rsidR="001278A7" w:rsidRPr="006D2807" w:rsidRDefault="001278A7" w:rsidP="00210D67">
            <w:pPr>
              <w:pStyle w:val="af"/>
              <w:jc w:val="center"/>
              <w:rPr>
                <w:sz w:val="28"/>
                <w:szCs w:val="28"/>
              </w:rPr>
            </w:pPr>
            <w:r w:rsidRPr="006D2807">
              <w:rPr>
                <w:color w:val="000000"/>
                <w:kern w:val="24"/>
                <w:sz w:val="28"/>
                <w:szCs w:val="28"/>
              </w:rPr>
              <w:t>185</w:t>
            </w:r>
          </w:p>
          <w:p w:rsidR="001278A7" w:rsidRPr="006D2807" w:rsidRDefault="001278A7" w:rsidP="00210D67">
            <w:pPr>
              <w:pStyle w:val="af"/>
              <w:jc w:val="center"/>
              <w:rPr>
                <w:sz w:val="28"/>
                <w:szCs w:val="28"/>
              </w:rPr>
            </w:pPr>
            <w:r w:rsidRPr="006D2807">
              <w:rPr>
                <w:color w:val="000000"/>
                <w:kern w:val="24"/>
                <w:sz w:val="28"/>
                <w:szCs w:val="28"/>
              </w:rPr>
              <w:t>31%</w:t>
            </w:r>
          </w:p>
        </w:tc>
        <w:tc>
          <w:tcPr>
            <w:tcW w:w="2126" w:type="dxa"/>
          </w:tcPr>
          <w:p w:rsidR="001278A7" w:rsidRPr="006D2807" w:rsidRDefault="001278A7" w:rsidP="00210D67">
            <w:pPr>
              <w:pStyle w:val="af"/>
              <w:jc w:val="center"/>
              <w:rPr>
                <w:sz w:val="28"/>
                <w:szCs w:val="28"/>
              </w:rPr>
            </w:pPr>
            <w:r w:rsidRPr="006D2807">
              <w:rPr>
                <w:color w:val="000000"/>
                <w:kern w:val="24"/>
                <w:sz w:val="28"/>
                <w:szCs w:val="28"/>
              </w:rPr>
              <w:t>316</w:t>
            </w:r>
          </w:p>
          <w:p w:rsidR="001278A7" w:rsidRPr="006D2807" w:rsidRDefault="001278A7" w:rsidP="00210D67">
            <w:pPr>
              <w:pStyle w:val="af"/>
              <w:jc w:val="center"/>
              <w:rPr>
                <w:sz w:val="28"/>
                <w:szCs w:val="28"/>
              </w:rPr>
            </w:pPr>
            <w:r w:rsidRPr="006D2807">
              <w:rPr>
                <w:color w:val="000000"/>
                <w:kern w:val="24"/>
                <w:sz w:val="28"/>
                <w:szCs w:val="28"/>
              </w:rPr>
              <w:t>53%</w:t>
            </w:r>
          </w:p>
        </w:tc>
        <w:tc>
          <w:tcPr>
            <w:tcW w:w="2410" w:type="dxa"/>
          </w:tcPr>
          <w:p w:rsidR="001278A7" w:rsidRPr="006D2807" w:rsidRDefault="001278A7" w:rsidP="00210D67">
            <w:pPr>
              <w:pStyle w:val="af"/>
              <w:jc w:val="center"/>
              <w:rPr>
                <w:sz w:val="28"/>
                <w:szCs w:val="28"/>
              </w:rPr>
            </w:pPr>
            <w:r w:rsidRPr="006D2807">
              <w:rPr>
                <w:color w:val="000000"/>
                <w:kern w:val="24"/>
                <w:sz w:val="28"/>
                <w:szCs w:val="28"/>
              </w:rPr>
              <w:t>70</w:t>
            </w:r>
          </w:p>
          <w:p w:rsidR="001278A7" w:rsidRPr="006D2807" w:rsidRDefault="001278A7" w:rsidP="00210D67">
            <w:pPr>
              <w:pStyle w:val="af"/>
              <w:jc w:val="center"/>
              <w:rPr>
                <w:sz w:val="28"/>
                <w:szCs w:val="28"/>
              </w:rPr>
            </w:pPr>
            <w:r w:rsidRPr="006D2807">
              <w:rPr>
                <w:color w:val="000000"/>
                <w:kern w:val="24"/>
                <w:sz w:val="28"/>
                <w:szCs w:val="28"/>
              </w:rPr>
              <w:t>11%</w:t>
            </w:r>
          </w:p>
        </w:tc>
      </w:tr>
      <w:tr w:rsidR="001278A7" w:rsidRPr="00F21284" w:rsidTr="00965276">
        <w:tc>
          <w:tcPr>
            <w:tcW w:w="2127" w:type="dxa"/>
          </w:tcPr>
          <w:p w:rsidR="001278A7" w:rsidRPr="00F21284" w:rsidRDefault="001278A7" w:rsidP="00210D67">
            <w:pPr>
              <w:jc w:val="center"/>
              <w:rPr>
                <w:sz w:val="28"/>
                <w:szCs w:val="28"/>
              </w:rPr>
            </w:pPr>
            <w:r w:rsidRPr="00F21284">
              <w:rPr>
                <w:sz w:val="28"/>
                <w:szCs w:val="28"/>
              </w:rPr>
              <w:t>2021 - 2022</w:t>
            </w:r>
          </w:p>
        </w:tc>
        <w:tc>
          <w:tcPr>
            <w:tcW w:w="1842" w:type="dxa"/>
          </w:tcPr>
          <w:p w:rsidR="001278A7" w:rsidRPr="00F21284" w:rsidRDefault="001278A7" w:rsidP="00210D67">
            <w:pPr>
              <w:jc w:val="center"/>
              <w:rPr>
                <w:sz w:val="28"/>
                <w:szCs w:val="28"/>
              </w:rPr>
            </w:pPr>
            <w:r w:rsidRPr="00F21284">
              <w:rPr>
                <w:sz w:val="28"/>
                <w:szCs w:val="28"/>
              </w:rPr>
              <w:t>44</w:t>
            </w:r>
          </w:p>
          <w:p w:rsidR="001278A7" w:rsidRPr="00F21284" w:rsidRDefault="001278A7" w:rsidP="00210D67">
            <w:pPr>
              <w:jc w:val="center"/>
              <w:rPr>
                <w:sz w:val="28"/>
                <w:szCs w:val="28"/>
              </w:rPr>
            </w:pPr>
            <w:r w:rsidRPr="00F21284">
              <w:rPr>
                <w:sz w:val="28"/>
                <w:szCs w:val="28"/>
              </w:rPr>
              <w:t>7%</w:t>
            </w:r>
          </w:p>
        </w:tc>
        <w:tc>
          <w:tcPr>
            <w:tcW w:w="1985" w:type="dxa"/>
          </w:tcPr>
          <w:p w:rsidR="001278A7" w:rsidRPr="00F21284" w:rsidRDefault="001278A7" w:rsidP="00210D67">
            <w:pPr>
              <w:jc w:val="center"/>
              <w:rPr>
                <w:sz w:val="28"/>
                <w:szCs w:val="28"/>
              </w:rPr>
            </w:pPr>
            <w:r w:rsidRPr="00F21284">
              <w:rPr>
                <w:sz w:val="28"/>
                <w:szCs w:val="28"/>
              </w:rPr>
              <w:t>156</w:t>
            </w:r>
          </w:p>
          <w:p w:rsidR="001278A7" w:rsidRPr="00F21284" w:rsidRDefault="001278A7" w:rsidP="00210D67">
            <w:pPr>
              <w:jc w:val="center"/>
              <w:rPr>
                <w:sz w:val="28"/>
                <w:szCs w:val="28"/>
              </w:rPr>
            </w:pPr>
            <w:r w:rsidRPr="00F21284">
              <w:rPr>
                <w:sz w:val="28"/>
                <w:szCs w:val="28"/>
              </w:rPr>
              <w:t>26%</w:t>
            </w:r>
          </w:p>
        </w:tc>
        <w:tc>
          <w:tcPr>
            <w:tcW w:w="2126" w:type="dxa"/>
          </w:tcPr>
          <w:p w:rsidR="001278A7" w:rsidRPr="00F21284" w:rsidRDefault="001278A7" w:rsidP="00210D67">
            <w:pPr>
              <w:jc w:val="center"/>
              <w:rPr>
                <w:sz w:val="28"/>
                <w:szCs w:val="28"/>
              </w:rPr>
            </w:pPr>
            <w:r w:rsidRPr="00F21284">
              <w:rPr>
                <w:sz w:val="28"/>
                <w:szCs w:val="28"/>
              </w:rPr>
              <w:t>312</w:t>
            </w:r>
          </w:p>
          <w:p w:rsidR="001278A7" w:rsidRPr="00F21284" w:rsidRDefault="001278A7" w:rsidP="00210D67">
            <w:pPr>
              <w:jc w:val="center"/>
              <w:rPr>
                <w:sz w:val="28"/>
                <w:szCs w:val="28"/>
              </w:rPr>
            </w:pPr>
            <w:r w:rsidRPr="00F21284">
              <w:rPr>
                <w:sz w:val="28"/>
                <w:szCs w:val="28"/>
              </w:rPr>
              <w:t>52%</w:t>
            </w:r>
          </w:p>
        </w:tc>
        <w:tc>
          <w:tcPr>
            <w:tcW w:w="2410" w:type="dxa"/>
          </w:tcPr>
          <w:p w:rsidR="001278A7" w:rsidRPr="00F21284" w:rsidRDefault="001278A7" w:rsidP="00210D67">
            <w:pPr>
              <w:jc w:val="center"/>
              <w:rPr>
                <w:sz w:val="28"/>
                <w:szCs w:val="28"/>
              </w:rPr>
            </w:pPr>
            <w:r w:rsidRPr="00F21284">
              <w:rPr>
                <w:sz w:val="28"/>
                <w:szCs w:val="28"/>
              </w:rPr>
              <w:t>88</w:t>
            </w:r>
          </w:p>
          <w:p w:rsidR="001278A7" w:rsidRPr="00F21284" w:rsidRDefault="001278A7" w:rsidP="00210D67">
            <w:pPr>
              <w:jc w:val="center"/>
              <w:rPr>
                <w:sz w:val="28"/>
                <w:szCs w:val="28"/>
              </w:rPr>
            </w:pPr>
            <w:r w:rsidRPr="00F21284">
              <w:rPr>
                <w:sz w:val="28"/>
                <w:szCs w:val="28"/>
              </w:rPr>
              <w:t>15%</w:t>
            </w:r>
          </w:p>
          <w:p w:rsidR="001278A7" w:rsidRPr="00F21284" w:rsidRDefault="001278A7" w:rsidP="00210D67">
            <w:pPr>
              <w:jc w:val="center"/>
              <w:rPr>
                <w:sz w:val="28"/>
                <w:szCs w:val="28"/>
              </w:rPr>
            </w:pPr>
          </w:p>
        </w:tc>
      </w:tr>
    </w:tbl>
    <w:p w:rsidR="001278A7" w:rsidRPr="00F21284" w:rsidRDefault="001278A7" w:rsidP="00210D67">
      <w:pPr>
        <w:shd w:val="clear" w:color="auto" w:fill="FFFFFF"/>
        <w:spacing w:before="100" w:beforeAutospacing="1"/>
        <w:ind w:firstLine="708"/>
        <w:rPr>
          <w:sz w:val="28"/>
          <w:szCs w:val="28"/>
        </w:rPr>
      </w:pPr>
    </w:p>
    <w:p w:rsidR="001278A7" w:rsidRPr="00F21284" w:rsidRDefault="001278A7" w:rsidP="00210D67">
      <w:pPr>
        <w:shd w:val="clear" w:color="auto" w:fill="FFFFFF"/>
        <w:spacing w:before="100" w:beforeAutospacing="1"/>
        <w:ind w:firstLine="708"/>
        <w:rPr>
          <w:sz w:val="28"/>
          <w:szCs w:val="28"/>
        </w:rPr>
      </w:pPr>
    </w:p>
    <w:p w:rsidR="001278A7" w:rsidRPr="00F21284" w:rsidRDefault="001278A7" w:rsidP="00210D67">
      <w:pPr>
        <w:shd w:val="clear" w:color="auto" w:fill="FFFFFF"/>
        <w:spacing w:before="100" w:beforeAutospacing="1"/>
        <w:ind w:firstLine="708"/>
        <w:rPr>
          <w:sz w:val="28"/>
          <w:szCs w:val="28"/>
        </w:rPr>
      </w:pPr>
    </w:p>
    <w:p w:rsidR="001278A7" w:rsidRPr="00F21284" w:rsidRDefault="001278A7" w:rsidP="00210D67">
      <w:pPr>
        <w:shd w:val="clear" w:color="auto" w:fill="FFFFFF"/>
        <w:spacing w:before="100" w:beforeAutospacing="1"/>
        <w:ind w:firstLine="708"/>
        <w:rPr>
          <w:sz w:val="28"/>
          <w:szCs w:val="28"/>
        </w:rPr>
      </w:pPr>
      <w:r w:rsidRPr="00F21284">
        <w:rPr>
          <w:sz w:val="28"/>
          <w:szCs w:val="28"/>
        </w:rPr>
        <w:t xml:space="preserve">Социальный состав </w:t>
      </w:r>
      <w:proofErr w:type="gramStart"/>
      <w:r w:rsidRPr="00F21284">
        <w:rPr>
          <w:sz w:val="28"/>
          <w:szCs w:val="28"/>
        </w:rPr>
        <w:t>обучающихся</w:t>
      </w:r>
      <w:proofErr w:type="gramEnd"/>
      <w:r w:rsidRPr="00F21284">
        <w:rPr>
          <w:sz w:val="28"/>
          <w:szCs w:val="2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4"/>
        <w:gridCol w:w="1505"/>
        <w:gridCol w:w="1701"/>
        <w:gridCol w:w="1701"/>
        <w:gridCol w:w="1843"/>
        <w:gridCol w:w="2126"/>
      </w:tblGrid>
      <w:tr w:rsidR="001278A7" w:rsidRPr="00F21284" w:rsidTr="00965276">
        <w:tc>
          <w:tcPr>
            <w:tcW w:w="1614" w:type="dxa"/>
          </w:tcPr>
          <w:p w:rsidR="001278A7" w:rsidRPr="00F21284" w:rsidRDefault="001278A7" w:rsidP="00210D67">
            <w:pPr>
              <w:spacing w:before="100" w:beforeAutospacing="1"/>
              <w:jc w:val="center"/>
              <w:rPr>
                <w:b/>
                <w:sz w:val="28"/>
                <w:szCs w:val="28"/>
              </w:rPr>
            </w:pPr>
            <w:r w:rsidRPr="00F21284">
              <w:rPr>
                <w:b/>
                <w:sz w:val="28"/>
                <w:szCs w:val="28"/>
              </w:rPr>
              <w:t>Учебный год</w:t>
            </w:r>
          </w:p>
        </w:tc>
        <w:tc>
          <w:tcPr>
            <w:tcW w:w="1505" w:type="dxa"/>
          </w:tcPr>
          <w:p w:rsidR="001278A7" w:rsidRPr="00F21284" w:rsidRDefault="001278A7" w:rsidP="00210D67">
            <w:pPr>
              <w:spacing w:before="100" w:beforeAutospacing="1"/>
              <w:jc w:val="center"/>
              <w:rPr>
                <w:b/>
                <w:sz w:val="28"/>
                <w:szCs w:val="28"/>
              </w:rPr>
            </w:pPr>
            <w:r w:rsidRPr="00F21284">
              <w:rPr>
                <w:b/>
                <w:sz w:val="28"/>
                <w:szCs w:val="28"/>
              </w:rPr>
              <w:t>Малообеспеченные семьи</w:t>
            </w:r>
          </w:p>
        </w:tc>
        <w:tc>
          <w:tcPr>
            <w:tcW w:w="1701" w:type="dxa"/>
          </w:tcPr>
          <w:p w:rsidR="001278A7" w:rsidRPr="00F21284" w:rsidRDefault="001278A7" w:rsidP="00210D67">
            <w:pPr>
              <w:spacing w:before="100" w:beforeAutospacing="1"/>
              <w:jc w:val="center"/>
              <w:rPr>
                <w:b/>
                <w:sz w:val="28"/>
                <w:szCs w:val="28"/>
              </w:rPr>
            </w:pPr>
            <w:r w:rsidRPr="00F21284">
              <w:rPr>
                <w:b/>
                <w:sz w:val="28"/>
                <w:szCs w:val="28"/>
              </w:rPr>
              <w:t>Многодетные семьи</w:t>
            </w:r>
          </w:p>
        </w:tc>
        <w:tc>
          <w:tcPr>
            <w:tcW w:w="1701" w:type="dxa"/>
          </w:tcPr>
          <w:p w:rsidR="001278A7" w:rsidRPr="00F21284" w:rsidRDefault="001278A7" w:rsidP="00210D67">
            <w:pPr>
              <w:spacing w:before="100" w:beforeAutospacing="1"/>
              <w:jc w:val="center"/>
              <w:rPr>
                <w:b/>
                <w:sz w:val="28"/>
                <w:szCs w:val="28"/>
              </w:rPr>
            </w:pPr>
            <w:r w:rsidRPr="00F21284">
              <w:rPr>
                <w:b/>
                <w:sz w:val="28"/>
                <w:szCs w:val="28"/>
              </w:rPr>
              <w:t>Опекаемые и подопечные дети</w:t>
            </w:r>
          </w:p>
        </w:tc>
        <w:tc>
          <w:tcPr>
            <w:tcW w:w="1843" w:type="dxa"/>
          </w:tcPr>
          <w:p w:rsidR="001278A7" w:rsidRPr="00F21284" w:rsidRDefault="001278A7" w:rsidP="00210D67">
            <w:pPr>
              <w:spacing w:before="100" w:beforeAutospacing="1"/>
              <w:jc w:val="center"/>
              <w:rPr>
                <w:b/>
                <w:sz w:val="28"/>
                <w:szCs w:val="28"/>
              </w:rPr>
            </w:pPr>
            <w:r w:rsidRPr="00F21284">
              <w:rPr>
                <w:b/>
                <w:sz w:val="28"/>
                <w:szCs w:val="28"/>
              </w:rPr>
              <w:t>Дети группы риска и из семей СОП</w:t>
            </w:r>
          </w:p>
        </w:tc>
        <w:tc>
          <w:tcPr>
            <w:tcW w:w="2126" w:type="dxa"/>
          </w:tcPr>
          <w:p w:rsidR="001278A7" w:rsidRPr="00F21284" w:rsidRDefault="001278A7" w:rsidP="00210D67">
            <w:pPr>
              <w:spacing w:before="100" w:beforeAutospacing="1"/>
              <w:jc w:val="center"/>
              <w:rPr>
                <w:b/>
                <w:sz w:val="28"/>
                <w:szCs w:val="28"/>
              </w:rPr>
            </w:pPr>
            <w:r w:rsidRPr="00F21284">
              <w:rPr>
                <w:b/>
                <w:sz w:val="28"/>
                <w:szCs w:val="28"/>
              </w:rPr>
              <w:t>Дети с ОВЗ</w:t>
            </w:r>
          </w:p>
        </w:tc>
      </w:tr>
      <w:tr w:rsidR="001278A7" w:rsidRPr="00F21284" w:rsidTr="00965276">
        <w:tc>
          <w:tcPr>
            <w:tcW w:w="1614" w:type="dxa"/>
          </w:tcPr>
          <w:p w:rsidR="001278A7" w:rsidRPr="00F21284" w:rsidRDefault="001278A7" w:rsidP="00210D67">
            <w:pPr>
              <w:jc w:val="center"/>
              <w:rPr>
                <w:sz w:val="28"/>
                <w:szCs w:val="28"/>
              </w:rPr>
            </w:pPr>
            <w:r w:rsidRPr="00F21284">
              <w:rPr>
                <w:sz w:val="28"/>
                <w:szCs w:val="28"/>
              </w:rPr>
              <w:t>2019 - 2020</w:t>
            </w:r>
          </w:p>
        </w:tc>
        <w:tc>
          <w:tcPr>
            <w:tcW w:w="1505" w:type="dxa"/>
          </w:tcPr>
          <w:p w:rsidR="001278A7" w:rsidRPr="00F21284" w:rsidRDefault="001278A7" w:rsidP="00210D67">
            <w:pPr>
              <w:jc w:val="center"/>
              <w:rPr>
                <w:sz w:val="28"/>
                <w:szCs w:val="28"/>
              </w:rPr>
            </w:pPr>
            <w:r w:rsidRPr="00F21284">
              <w:rPr>
                <w:sz w:val="28"/>
                <w:szCs w:val="28"/>
              </w:rPr>
              <w:t>405</w:t>
            </w:r>
          </w:p>
          <w:p w:rsidR="001278A7" w:rsidRPr="00F21284" w:rsidRDefault="001278A7" w:rsidP="00210D67">
            <w:pPr>
              <w:jc w:val="center"/>
              <w:rPr>
                <w:sz w:val="28"/>
                <w:szCs w:val="28"/>
              </w:rPr>
            </w:pPr>
            <w:r w:rsidRPr="00F21284">
              <w:rPr>
                <w:sz w:val="28"/>
                <w:szCs w:val="28"/>
              </w:rPr>
              <w:t>68%</w:t>
            </w:r>
          </w:p>
        </w:tc>
        <w:tc>
          <w:tcPr>
            <w:tcW w:w="1701" w:type="dxa"/>
          </w:tcPr>
          <w:p w:rsidR="001278A7" w:rsidRPr="00F21284" w:rsidRDefault="001278A7" w:rsidP="00210D67">
            <w:pPr>
              <w:jc w:val="center"/>
              <w:rPr>
                <w:sz w:val="28"/>
                <w:szCs w:val="28"/>
              </w:rPr>
            </w:pPr>
            <w:r w:rsidRPr="00F21284">
              <w:rPr>
                <w:sz w:val="28"/>
                <w:szCs w:val="28"/>
              </w:rPr>
              <w:t>142</w:t>
            </w:r>
          </w:p>
          <w:p w:rsidR="001278A7" w:rsidRPr="00F21284" w:rsidRDefault="001278A7" w:rsidP="00210D67">
            <w:pPr>
              <w:jc w:val="center"/>
              <w:rPr>
                <w:sz w:val="28"/>
                <w:szCs w:val="28"/>
              </w:rPr>
            </w:pPr>
            <w:r w:rsidRPr="00F21284">
              <w:rPr>
                <w:sz w:val="28"/>
                <w:szCs w:val="28"/>
              </w:rPr>
              <w:t>24%</w:t>
            </w:r>
          </w:p>
        </w:tc>
        <w:tc>
          <w:tcPr>
            <w:tcW w:w="1701" w:type="dxa"/>
          </w:tcPr>
          <w:p w:rsidR="001278A7" w:rsidRPr="00F21284" w:rsidRDefault="001278A7" w:rsidP="00210D67">
            <w:pPr>
              <w:jc w:val="center"/>
              <w:rPr>
                <w:sz w:val="28"/>
                <w:szCs w:val="28"/>
              </w:rPr>
            </w:pPr>
            <w:r w:rsidRPr="00F21284">
              <w:rPr>
                <w:sz w:val="28"/>
                <w:szCs w:val="28"/>
              </w:rPr>
              <w:t>24</w:t>
            </w:r>
          </w:p>
          <w:p w:rsidR="001278A7" w:rsidRPr="00F21284" w:rsidRDefault="001278A7" w:rsidP="00210D67">
            <w:pPr>
              <w:jc w:val="center"/>
              <w:rPr>
                <w:sz w:val="28"/>
                <w:szCs w:val="28"/>
              </w:rPr>
            </w:pPr>
            <w:r w:rsidRPr="00F21284">
              <w:rPr>
                <w:sz w:val="28"/>
                <w:szCs w:val="28"/>
              </w:rPr>
              <w:t>4%</w:t>
            </w:r>
          </w:p>
        </w:tc>
        <w:tc>
          <w:tcPr>
            <w:tcW w:w="1843" w:type="dxa"/>
          </w:tcPr>
          <w:p w:rsidR="001278A7" w:rsidRPr="00F21284" w:rsidRDefault="001278A7" w:rsidP="00210D67">
            <w:pPr>
              <w:jc w:val="center"/>
              <w:rPr>
                <w:sz w:val="28"/>
                <w:szCs w:val="28"/>
              </w:rPr>
            </w:pPr>
            <w:r w:rsidRPr="00F21284">
              <w:rPr>
                <w:sz w:val="28"/>
                <w:szCs w:val="28"/>
              </w:rPr>
              <w:t>19</w:t>
            </w:r>
          </w:p>
          <w:p w:rsidR="001278A7" w:rsidRPr="00F21284" w:rsidRDefault="001278A7" w:rsidP="00210D67">
            <w:pPr>
              <w:jc w:val="center"/>
              <w:rPr>
                <w:sz w:val="28"/>
                <w:szCs w:val="28"/>
              </w:rPr>
            </w:pPr>
            <w:r w:rsidRPr="00F21284">
              <w:rPr>
                <w:sz w:val="28"/>
                <w:szCs w:val="28"/>
              </w:rPr>
              <w:t>3%</w:t>
            </w:r>
          </w:p>
        </w:tc>
        <w:tc>
          <w:tcPr>
            <w:tcW w:w="2126" w:type="dxa"/>
          </w:tcPr>
          <w:p w:rsidR="001278A7" w:rsidRPr="00F21284" w:rsidRDefault="001278A7" w:rsidP="00210D67">
            <w:pPr>
              <w:jc w:val="center"/>
              <w:rPr>
                <w:sz w:val="28"/>
                <w:szCs w:val="28"/>
              </w:rPr>
            </w:pPr>
            <w:r w:rsidRPr="00F21284">
              <w:rPr>
                <w:sz w:val="28"/>
                <w:szCs w:val="28"/>
              </w:rPr>
              <w:t>8</w:t>
            </w:r>
          </w:p>
          <w:p w:rsidR="001278A7" w:rsidRPr="00F21284" w:rsidRDefault="001278A7" w:rsidP="00210D67">
            <w:pPr>
              <w:jc w:val="center"/>
              <w:rPr>
                <w:sz w:val="28"/>
                <w:szCs w:val="28"/>
              </w:rPr>
            </w:pPr>
            <w:r w:rsidRPr="00F21284">
              <w:rPr>
                <w:sz w:val="28"/>
                <w:szCs w:val="28"/>
              </w:rPr>
              <w:t>1%</w:t>
            </w:r>
          </w:p>
          <w:p w:rsidR="001278A7" w:rsidRPr="00F21284" w:rsidRDefault="001278A7" w:rsidP="00210D67">
            <w:pPr>
              <w:jc w:val="center"/>
              <w:rPr>
                <w:sz w:val="28"/>
                <w:szCs w:val="28"/>
              </w:rPr>
            </w:pPr>
          </w:p>
        </w:tc>
      </w:tr>
      <w:tr w:rsidR="001278A7" w:rsidRPr="00F21284" w:rsidTr="00965276">
        <w:tc>
          <w:tcPr>
            <w:tcW w:w="1614" w:type="dxa"/>
          </w:tcPr>
          <w:p w:rsidR="001278A7" w:rsidRPr="00F21284" w:rsidRDefault="001278A7" w:rsidP="00210D67">
            <w:pPr>
              <w:jc w:val="center"/>
              <w:rPr>
                <w:sz w:val="28"/>
                <w:szCs w:val="28"/>
              </w:rPr>
            </w:pPr>
            <w:r w:rsidRPr="00F21284">
              <w:rPr>
                <w:sz w:val="28"/>
                <w:szCs w:val="28"/>
              </w:rPr>
              <w:t>2020 - 2021</w:t>
            </w:r>
          </w:p>
        </w:tc>
        <w:tc>
          <w:tcPr>
            <w:tcW w:w="1505" w:type="dxa"/>
          </w:tcPr>
          <w:p w:rsidR="001278A7" w:rsidRPr="006D2807" w:rsidRDefault="001278A7" w:rsidP="00210D67">
            <w:pPr>
              <w:pStyle w:val="af"/>
              <w:jc w:val="center"/>
              <w:rPr>
                <w:sz w:val="28"/>
                <w:szCs w:val="28"/>
              </w:rPr>
            </w:pPr>
            <w:r w:rsidRPr="006D2807">
              <w:rPr>
                <w:color w:val="000000"/>
                <w:kern w:val="24"/>
                <w:sz w:val="28"/>
                <w:szCs w:val="28"/>
              </w:rPr>
              <w:t>280</w:t>
            </w:r>
          </w:p>
          <w:p w:rsidR="001278A7" w:rsidRPr="006D2807" w:rsidRDefault="001278A7" w:rsidP="00210D67">
            <w:pPr>
              <w:pStyle w:val="af"/>
              <w:jc w:val="center"/>
              <w:rPr>
                <w:sz w:val="28"/>
                <w:szCs w:val="28"/>
              </w:rPr>
            </w:pPr>
            <w:r w:rsidRPr="006D2807">
              <w:rPr>
                <w:color w:val="000000"/>
                <w:kern w:val="24"/>
                <w:sz w:val="28"/>
                <w:szCs w:val="28"/>
              </w:rPr>
              <w:t>47%</w:t>
            </w:r>
          </w:p>
        </w:tc>
        <w:tc>
          <w:tcPr>
            <w:tcW w:w="1701" w:type="dxa"/>
          </w:tcPr>
          <w:p w:rsidR="001278A7" w:rsidRPr="006D2807" w:rsidRDefault="001278A7" w:rsidP="00210D67">
            <w:pPr>
              <w:pStyle w:val="af"/>
              <w:jc w:val="center"/>
              <w:rPr>
                <w:sz w:val="28"/>
                <w:szCs w:val="28"/>
              </w:rPr>
            </w:pPr>
            <w:r w:rsidRPr="006D2807">
              <w:rPr>
                <w:color w:val="000000"/>
                <w:kern w:val="24"/>
                <w:sz w:val="28"/>
                <w:szCs w:val="28"/>
              </w:rPr>
              <w:t>195</w:t>
            </w:r>
          </w:p>
          <w:p w:rsidR="001278A7" w:rsidRPr="006D2807" w:rsidRDefault="001278A7" w:rsidP="00210D67">
            <w:pPr>
              <w:pStyle w:val="af"/>
              <w:jc w:val="center"/>
              <w:rPr>
                <w:sz w:val="28"/>
                <w:szCs w:val="28"/>
              </w:rPr>
            </w:pPr>
            <w:r w:rsidRPr="006D2807">
              <w:rPr>
                <w:color w:val="000000"/>
                <w:kern w:val="24"/>
                <w:sz w:val="28"/>
                <w:szCs w:val="28"/>
              </w:rPr>
              <w:t>32%</w:t>
            </w:r>
          </w:p>
        </w:tc>
        <w:tc>
          <w:tcPr>
            <w:tcW w:w="1701" w:type="dxa"/>
          </w:tcPr>
          <w:p w:rsidR="001278A7" w:rsidRPr="006D2807" w:rsidRDefault="001278A7" w:rsidP="00210D67">
            <w:pPr>
              <w:pStyle w:val="af"/>
              <w:jc w:val="center"/>
              <w:rPr>
                <w:sz w:val="28"/>
                <w:szCs w:val="28"/>
              </w:rPr>
            </w:pPr>
            <w:r w:rsidRPr="006D2807">
              <w:rPr>
                <w:color w:val="000000"/>
                <w:kern w:val="24"/>
                <w:sz w:val="28"/>
                <w:szCs w:val="28"/>
              </w:rPr>
              <w:t>10</w:t>
            </w:r>
          </w:p>
          <w:p w:rsidR="001278A7" w:rsidRPr="006D2807" w:rsidRDefault="001278A7" w:rsidP="00210D67">
            <w:pPr>
              <w:pStyle w:val="af"/>
              <w:jc w:val="center"/>
              <w:rPr>
                <w:sz w:val="28"/>
                <w:szCs w:val="28"/>
              </w:rPr>
            </w:pPr>
            <w:r w:rsidRPr="006D2807">
              <w:rPr>
                <w:color w:val="000000"/>
                <w:kern w:val="24"/>
                <w:sz w:val="28"/>
                <w:szCs w:val="28"/>
              </w:rPr>
              <w:t>2%</w:t>
            </w:r>
          </w:p>
        </w:tc>
        <w:tc>
          <w:tcPr>
            <w:tcW w:w="1843" w:type="dxa"/>
          </w:tcPr>
          <w:p w:rsidR="001278A7" w:rsidRPr="006D2807" w:rsidRDefault="001278A7" w:rsidP="00210D67">
            <w:pPr>
              <w:pStyle w:val="af"/>
              <w:jc w:val="center"/>
              <w:rPr>
                <w:sz w:val="28"/>
                <w:szCs w:val="28"/>
              </w:rPr>
            </w:pPr>
            <w:r w:rsidRPr="006D2807">
              <w:rPr>
                <w:color w:val="000000"/>
                <w:kern w:val="24"/>
                <w:sz w:val="28"/>
                <w:szCs w:val="28"/>
              </w:rPr>
              <w:t>22</w:t>
            </w:r>
          </w:p>
          <w:p w:rsidR="001278A7" w:rsidRPr="006D2807" w:rsidRDefault="001278A7" w:rsidP="00210D67">
            <w:pPr>
              <w:pStyle w:val="af"/>
              <w:jc w:val="center"/>
              <w:rPr>
                <w:sz w:val="28"/>
                <w:szCs w:val="28"/>
              </w:rPr>
            </w:pPr>
            <w:r w:rsidRPr="006D2807">
              <w:rPr>
                <w:color w:val="000000"/>
                <w:kern w:val="24"/>
                <w:sz w:val="28"/>
                <w:szCs w:val="28"/>
              </w:rPr>
              <w:t>4%</w:t>
            </w:r>
          </w:p>
        </w:tc>
        <w:tc>
          <w:tcPr>
            <w:tcW w:w="2126" w:type="dxa"/>
          </w:tcPr>
          <w:p w:rsidR="001278A7" w:rsidRPr="006D2807" w:rsidRDefault="001278A7" w:rsidP="00210D67">
            <w:pPr>
              <w:pStyle w:val="af"/>
              <w:jc w:val="center"/>
              <w:rPr>
                <w:sz w:val="28"/>
                <w:szCs w:val="28"/>
              </w:rPr>
            </w:pPr>
            <w:r w:rsidRPr="006D2807">
              <w:rPr>
                <w:color w:val="000000"/>
                <w:kern w:val="24"/>
                <w:sz w:val="28"/>
                <w:szCs w:val="28"/>
              </w:rPr>
              <w:t>10</w:t>
            </w:r>
          </w:p>
          <w:p w:rsidR="001278A7" w:rsidRPr="006D2807" w:rsidRDefault="001278A7" w:rsidP="00210D67">
            <w:pPr>
              <w:pStyle w:val="af"/>
              <w:jc w:val="center"/>
              <w:rPr>
                <w:sz w:val="28"/>
                <w:szCs w:val="28"/>
              </w:rPr>
            </w:pPr>
            <w:r w:rsidRPr="006D2807">
              <w:rPr>
                <w:color w:val="000000"/>
                <w:kern w:val="24"/>
                <w:sz w:val="28"/>
                <w:szCs w:val="28"/>
              </w:rPr>
              <w:t>2%</w:t>
            </w:r>
          </w:p>
        </w:tc>
      </w:tr>
      <w:tr w:rsidR="001278A7" w:rsidRPr="00F21284" w:rsidTr="00965276">
        <w:tc>
          <w:tcPr>
            <w:tcW w:w="1614" w:type="dxa"/>
          </w:tcPr>
          <w:p w:rsidR="001278A7" w:rsidRPr="00F21284" w:rsidRDefault="001278A7" w:rsidP="00210D67">
            <w:pPr>
              <w:jc w:val="center"/>
              <w:rPr>
                <w:sz w:val="28"/>
                <w:szCs w:val="28"/>
              </w:rPr>
            </w:pPr>
            <w:r w:rsidRPr="00F21284">
              <w:rPr>
                <w:sz w:val="28"/>
                <w:szCs w:val="28"/>
              </w:rPr>
              <w:t>2021 - 2022</w:t>
            </w:r>
          </w:p>
        </w:tc>
        <w:tc>
          <w:tcPr>
            <w:tcW w:w="1505" w:type="dxa"/>
          </w:tcPr>
          <w:p w:rsidR="001278A7" w:rsidRPr="00F21284" w:rsidRDefault="001278A7" w:rsidP="00210D67">
            <w:pPr>
              <w:jc w:val="center"/>
              <w:rPr>
                <w:sz w:val="28"/>
                <w:szCs w:val="28"/>
              </w:rPr>
            </w:pPr>
            <w:r w:rsidRPr="00F21284">
              <w:rPr>
                <w:sz w:val="28"/>
                <w:szCs w:val="28"/>
              </w:rPr>
              <w:t>310</w:t>
            </w:r>
          </w:p>
          <w:p w:rsidR="001278A7" w:rsidRPr="00F21284" w:rsidRDefault="001278A7" w:rsidP="00210D67">
            <w:pPr>
              <w:jc w:val="center"/>
              <w:rPr>
                <w:sz w:val="28"/>
                <w:szCs w:val="28"/>
              </w:rPr>
            </w:pPr>
            <w:r w:rsidRPr="00F21284">
              <w:rPr>
                <w:sz w:val="28"/>
                <w:szCs w:val="28"/>
              </w:rPr>
              <w:t>52%</w:t>
            </w:r>
          </w:p>
        </w:tc>
        <w:tc>
          <w:tcPr>
            <w:tcW w:w="1701" w:type="dxa"/>
          </w:tcPr>
          <w:p w:rsidR="001278A7" w:rsidRPr="00F21284" w:rsidRDefault="001278A7" w:rsidP="00210D67">
            <w:pPr>
              <w:jc w:val="center"/>
              <w:rPr>
                <w:sz w:val="28"/>
                <w:szCs w:val="28"/>
              </w:rPr>
            </w:pPr>
            <w:r w:rsidRPr="00F21284">
              <w:rPr>
                <w:sz w:val="28"/>
                <w:szCs w:val="28"/>
              </w:rPr>
              <w:t>205</w:t>
            </w:r>
          </w:p>
          <w:p w:rsidR="001278A7" w:rsidRPr="00F21284" w:rsidRDefault="001278A7" w:rsidP="00210D67">
            <w:pPr>
              <w:jc w:val="center"/>
              <w:rPr>
                <w:sz w:val="28"/>
                <w:szCs w:val="28"/>
              </w:rPr>
            </w:pPr>
            <w:r w:rsidRPr="00F21284">
              <w:rPr>
                <w:sz w:val="28"/>
                <w:szCs w:val="28"/>
              </w:rPr>
              <w:t>34%</w:t>
            </w:r>
          </w:p>
        </w:tc>
        <w:tc>
          <w:tcPr>
            <w:tcW w:w="1701" w:type="dxa"/>
          </w:tcPr>
          <w:p w:rsidR="001278A7" w:rsidRPr="00F21284" w:rsidRDefault="001278A7" w:rsidP="00210D67">
            <w:pPr>
              <w:jc w:val="center"/>
              <w:rPr>
                <w:sz w:val="28"/>
                <w:szCs w:val="28"/>
              </w:rPr>
            </w:pPr>
            <w:r w:rsidRPr="00F21284">
              <w:rPr>
                <w:sz w:val="28"/>
                <w:szCs w:val="28"/>
              </w:rPr>
              <w:t>12</w:t>
            </w:r>
          </w:p>
          <w:p w:rsidR="001278A7" w:rsidRPr="00F21284" w:rsidRDefault="001278A7" w:rsidP="00210D67">
            <w:pPr>
              <w:jc w:val="center"/>
              <w:rPr>
                <w:sz w:val="28"/>
                <w:szCs w:val="28"/>
              </w:rPr>
            </w:pPr>
            <w:r w:rsidRPr="00F21284">
              <w:rPr>
                <w:sz w:val="28"/>
                <w:szCs w:val="28"/>
              </w:rPr>
              <w:t>2%</w:t>
            </w:r>
          </w:p>
        </w:tc>
        <w:tc>
          <w:tcPr>
            <w:tcW w:w="1843" w:type="dxa"/>
          </w:tcPr>
          <w:p w:rsidR="001278A7" w:rsidRPr="00F21284" w:rsidRDefault="001278A7" w:rsidP="00210D67">
            <w:pPr>
              <w:jc w:val="center"/>
              <w:rPr>
                <w:sz w:val="28"/>
                <w:szCs w:val="28"/>
              </w:rPr>
            </w:pPr>
            <w:r w:rsidRPr="00F21284">
              <w:rPr>
                <w:sz w:val="28"/>
                <w:szCs w:val="28"/>
              </w:rPr>
              <w:t>16</w:t>
            </w:r>
          </w:p>
          <w:p w:rsidR="001278A7" w:rsidRPr="00F21284" w:rsidRDefault="001278A7" w:rsidP="00210D67">
            <w:pPr>
              <w:jc w:val="center"/>
              <w:rPr>
                <w:sz w:val="28"/>
                <w:szCs w:val="28"/>
              </w:rPr>
            </w:pPr>
            <w:r w:rsidRPr="00F21284">
              <w:rPr>
                <w:sz w:val="28"/>
                <w:szCs w:val="28"/>
              </w:rPr>
              <w:t>3%</w:t>
            </w:r>
          </w:p>
        </w:tc>
        <w:tc>
          <w:tcPr>
            <w:tcW w:w="2126" w:type="dxa"/>
          </w:tcPr>
          <w:p w:rsidR="001278A7" w:rsidRPr="00F21284" w:rsidRDefault="001278A7" w:rsidP="00210D67">
            <w:pPr>
              <w:jc w:val="center"/>
              <w:rPr>
                <w:sz w:val="28"/>
                <w:szCs w:val="28"/>
              </w:rPr>
            </w:pPr>
            <w:r w:rsidRPr="00F21284">
              <w:rPr>
                <w:sz w:val="28"/>
                <w:szCs w:val="28"/>
              </w:rPr>
              <w:t>8</w:t>
            </w:r>
          </w:p>
          <w:p w:rsidR="001278A7" w:rsidRPr="00F21284" w:rsidRDefault="001278A7" w:rsidP="00210D67">
            <w:pPr>
              <w:jc w:val="center"/>
              <w:rPr>
                <w:sz w:val="28"/>
                <w:szCs w:val="28"/>
              </w:rPr>
            </w:pPr>
            <w:r w:rsidRPr="00F21284">
              <w:rPr>
                <w:sz w:val="28"/>
                <w:szCs w:val="28"/>
              </w:rPr>
              <w:t>1%</w:t>
            </w:r>
          </w:p>
          <w:p w:rsidR="001278A7" w:rsidRPr="00F21284" w:rsidRDefault="001278A7" w:rsidP="00210D67">
            <w:pPr>
              <w:jc w:val="center"/>
              <w:rPr>
                <w:sz w:val="28"/>
                <w:szCs w:val="28"/>
              </w:rPr>
            </w:pPr>
          </w:p>
        </w:tc>
      </w:tr>
    </w:tbl>
    <w:p w:rsidR="001278A7" w:rsidRPr="00F21284" w:rsidRDefault="001278A7" w:rsidP="00210D67">
      <w:pPr>
        <w:shd w:val="clear" w:color="auto" w:fill="FFFFFF"/>
        <w:spacing w:before="100" w:beforeAutospacing="1"/>
        <w:ind w:left="708"/>
        <w:rPr>
          <w:sz w:val="28"/>
          <w:szCs w:val="28"/>
        </w:rPr>
      </w:pPr>
      <w:r w:rsidRPr="00F21284">
        <w:rPr>
          <w:sz w:val="28"/>
          <w:szCs w:val="28"/>
        </w:rPr>
        <w:t>Сохранность детского контингента: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4"/>
        <w:gridCol w:w="2197"/>
        <w:gridCol w:w="1843"/>
        <w:gridCol w:w="2268"/>
        <w:gridCol w:w="2268"/>
      </w:tblGrid>
      <w:tr w:rsidR="001278A7" w:rsidRPr="00F21284" w:rsidTr="00965276">
        <w:tc>
          <w:tcPr>
            <w:tcW w:w="1914" w:type="dxa"/>
          </w:tcPr>
          <w:p w:rsidR="001278A7" w:rsidRPr="00F21284" w:rsidRDefault="001278A7" w:rsidP="00210D67">
            <w:pPr>
              <w:spacing w:before="100" w:beforeAutospacing="1"/>
              <w:jc w:val="center"/>
              <w:rPr>
                <w:b/>
                <w:sz w:val="28"/>
                <w:szCs w:val="28"/>
              </w:rPr>
            </w:pPr>
            <w:r w:rsidRPr="00F21284">
              <w:rPr>
                <w:b/>
                <w:sz w:val="28"/>
                <w:szCs w:val="28"/>
              </w:rPr>
              <w:t>Учебный год</w:t>
            </w:r>
          </w:p>
        </w:tc>
        <w:tc>
          <w:tcPr>
            <w:tcW w:w="2197" w:type="dxa"/>
          </w:tcPr>
          <w:p w:rsidR="001278A7" w:rsidRPr="00F21284" w:rsidRDefault="001278A7" w:rsidP="00210D67">
            <w:pPr>
              <w:jc w:val="center"/>
              <w:rPr>
                <w:b/>
                <w:sz w:val="28"/>
                <w:szCs w:val="28"/>
              </w:rPr>
            </w:pPr>
            <w:r w:rsidRPr="00F21284">
              <w:rPr>
                <w:b/>
                <w:sz w:val="28"/>
                <w:szCs w:val="28"/>
              </w:rPr>
              <w:t>Обучаются</w:t>
            </w:r>
          </w:p>
          <w:p w:rsidR="001278A7" w:rsidRPr="00F21284" w:rsidRDefault="001278A7" w:rsidP="00210D67">
            <w:pPr>
              <w:jc w:val="center"/>
              <w:rPr>
                <w:b/>
                <w:sz w:val="28"/>
                <w:szCs w:val="28"/>
              </w:rPr>
            </w:pPr>
            <w:r w:rsidRPr="00F21284">
              <w:rPr>
                <w:b/>
                <w:sz w:val="28"/>
                <w:szCs w:val="28"/>
              </w:rPr>
              <w:t xml:space="preserve"> 1-й год</w:t>
            </w:r>
          </w:p>
        </w:tc>
        <w:tc>
          <w:tcPr>
            <w:tcW w:w="1843" w:type="dxa"/>
          </w:tcPr>
          <w:p w:rsidR="001278A7" w:rsidRPr="00F21284" w:rsidRDefault="001278A7" w:rsidP="00210D67">
            <w:pPr>
              <w:jc w:val="center"/>
              <w:rPr>
                <w:b/>
                <w:sz w:val="28"/>
                <w:szCs w:val="28"/>
              </w:rPr>
            </w:pPr>
            <w:r w:rsidRPr="00F21284">
              <w:rPr>
                <w:b/>
                <w:sz w:val="28"/>
                <w:szCs w:val="28"/>
              </w:rPr>
              <w:t>Обучаются</w:t>
            </w:r>
          </w:p>
          <w:p w:rsidR="001278A7" w:rsidRPr="00F21284" w:rsidRDefault="001278A7" w:rsidP="00210D67">
            <w:pPr>
              <w:jc w:val="center"/>
              <w:rPr>
                <w:b/>
                <w:sz w:val="28"/>
                <w:szCs w:val="28"/>
              </w:rPr>
            </w:pPr>
            <w:r w:rsidRPr="00F21284">
              <w:rPr>
                <w:b/>
                <w:sz w:val="28"/>
                <w:szCs w:val="28"/>
              </w:rPr>
              <w:t xml:space="preserve"> 2-й год</w:t>
            </w:r>
          </w:p>
        </w:tc>
        <w:tc>
          <w:tcPr>
            <w:tcW w:w="2268" w:type="dxa"/>
          </w:tcPr>
          <w:p w:rsidR="001278A7" w:rsidRPr="00F21284" w:rsidRDefault="001278A7" w:rsidP="00210D67">
            <w:pPr>
              <w:jc w:val="center"/>
              <w:rPr>
                <w:b/>
                <w:sz w:val="28"/>
                <w:szCs w:val="28"/>
              </w:rPr>
            </w:pPr>
            <w:r w:rsidRPr="00F21284">
              <w:rPr>
                <w:b/>
                <w:sz w:val="28"/>
                <w:szCs w:val="28"/>
              </w:rPr>
              <w:t>Обучаются</w:t>
            </w:r>
          </w:p>
          <w:p w:rsidR="001278A7" w:rsidRPr="00F21284" w:rsidRDefault="001278A7" w:rsidP="00210D67">
            <w:pPr>
              <w:jc w:val="center"/>
              <w:rPr>
                <w:b/>
                <w:sz w:val="28"/>
                <w:szCs w:val="28"/>
              </w:rPr>
            </w:pPr>
            <w:r w:rsidRPr="00F21284">
              <w:rPr>
                <w:b/>
                <w:sz w:val="28"/>
                <w:szCs w:val="28"/>
              </w:rPr>
              <w:t xml:space="preserve"> 3-й год </w:t>
            </w:r>
          </w:p>
        </w:tc>
        <w:tc>
          <w:tcPr>
            <w:tcW w:w="2268" w:type="dxa"/>
          </w:tcPr>
          <w:p w:rsidR="001278A7" w:rsidRPr="00F21284" w:rsidRDefault="001278A7" w:rsidP="00210D67">
            <w:pPr>
              <w:jc w:val="center"/>
              <w:rPr>
                <w:b/>
                <w:sz w:val="28"/>
                <w:szCs w:val="28"/>
              </w:rPr>
            </w:pPr>
            <w:r w:rsidRPr="00F21284">
              <w:rPr>
                <w:b/>
                <w:sz w:val="28"/>
                <w:szCs w:val="28"/>
              </w:rPr>
              <w:t xml:space="preserve">Обучаются </w:t>
            </w:r>
          </w:p>
          <w:p w:rsidR="001278A7" w:rsidRPr="00F21284" w:rsidRDefault="001278A7" w:rsidP="00210D67">
            <w:pPr>
              <w:jc w:val="center"/>
              <w:rPr>
                <w:b/>
                <w:sz w:val="28"/>
                <w:szCs w:val="28"/>
              </w:rPr>
            </w:pPr>
            <w:r w:rsidRPr="00F21284">
              <w:rPr>
                <w:b/>
                <w:sz w:val="28"/>
                <w:szCs w:val="28"/>
              </w:rPr>
              <w:t>4-й год</w:t>
            </w:r>
          </w:p>
        </w:tc>
      </w:tr>
      <w:tr w:rsidR="001278A7" w:rsidRPr="00F21284" w:rsidTr="00965276">
        <w:tc>
          <w:tcPr>
            <w:tcW w:w="1914" w:type="dxa"/>
          </w:tcPr>
          <w:p w:rsidR="001278A7" w:rsidRPr="00F21284" w:rsidRDefault="001278A7" w:rsidP="00210D67">
            <w:pPr>
              <w:jc w:val="center"/>
              <w:rPr>
                <w:sz w:val="28"/>
                <w:szCs w:val="28"/>
              </w:rPr>
            </w:pPr>
            <w:r w:rsidRPr="00F21284">
              <w:rPr>
                <w:sz w:val="28"/>
                <w:szCs w:val="28"/>
              </w:rPr>
              <w:t>2019 - 2020</w:t>
            </w:r>
          </w:p>
        </w:tc>
        <w:tc>
          <w:tcPr>
            <w:tcW w:w="2197" w:type="dxa"/>
          </w:tcPr>
          <w:p w:rsidR="001278A7" w:rsidRPr="00F21284" w:rsidRDefault="001278A7" w:rsidP="00210D67">
            <w:pPr>
              <w:jc w:val="center"/>
              <w:rPr>
                <w:sz w:val="28"/>
                <w:szCs w:val="28"/>
              </w:rPr>
            </w:pPr>
            <w:r w:rsidRPr="00F21284">
              <w:rPr>
                <w:sz w:val="28"/>
                <w:szCs w:val="28"/>
              </w:rPr>
              <w:t>350</w:t>
            </w:r>
          </w:p>
          <w:p w:rsidR="001278A7" w:rsidRPr="00F21284" w:rsidRDefault="001278A7" w:rsidP="00210D67">
            <w:pPr>
              <w:jc w:val="center"/>
              <w:rPr>
                <w:sz w:val="28"/>
                <w:szCs w:val="28"/>
              </w:rPr>
            </w:pPr>
            <w:r w:rsidRPr="00F21284">
              <w:rPr>
                <w:sz w:val="28"/>
                <w:szCs w:val="28"/>
              </w:rPr>
              <w:t>58%</w:t>
            </w:r>
          </w:p>
          <w:p w:rsidR="001278A7" w:rsidRPr="00F21284" w:rsidRDefault="001278A7" w:rsidP="00210D67">
            <w:pPr>
              <w:jc w:val="center"/>
              <w:rPr>
                <w:sz w:val="28"/>
                <w:szCs w:val="28"/>
              </w:rPr>
            </w:pPr>
          </w:p>
        </w:tc>
        <w:tc>
          <w:tcPr>
            <w:tcW w:w="1843" w:type="dxa"/>
          </w:tcPr>
          <w:p w:rsidR="001278A7" w:rsidRPr="00F21284" w:rsidRDefault="001278A7" w:rsidP="00210D67">
            <w:pPr>
              <w:jc w:val="center"/>
              <w:rPr>
                <w:sz w:val="28"/>
                <w:szCs w:val="28"/>
              </w:rPr>
            </w:pPr>
            <w:r w:rsidRPr="00F21284">
              <w:rPr>
                <w:sz w:val="28"/>
                <w:szCs w:val="28"/>
              </w:rPr>
              <w:t>125</w:t>
            </w:r>
          </w:p>
          <w:p w:rsidR="001278A7" w:rsidRPr="00F21284" w:rsidRDefault="001278A7" w:rsidP="00210D67">
            <w:pPr>
              <w:jc w:val="center"/>
              <w:rPr>
                <w:sz w:val="28"/>
                <w:szCs w:val="28"/>
              </w:rPr>
            </w:pPr>
            <w:r w:rsidRPr="00F21284">
              <w:rPr>
                <w:sz w:val="28"/>
                <w:szCs w:val="28"/>
              </w:rPr>
              <w:t>21%</w:t>
            </w:r>
          </w:p>
        </w:tc>
        <w:tc>
          <w:tcPr>
            <w:tcW w:w="2268" w:type="dxa"/>
          </w:tcPr>
          <w:p w:rsidR="001278A7" w:rsidRPr="00F21284" w:rsidRDefault="001278A7" w:rsidP="00210D67">
            <w:pPr>
              <w:jc w:val="center"/>
              <w:rPr>
                <w:sz w:val="28"/>
                <w:szCs w:val="28"/>
              </w:rPr>
            </w:pPr>
            <w:r w:rsidRPr="00F21284">
              <w:rPr>
                <w:sz w:val="28"/>
                <w:szCs w:val="28"/>
              </w:rPr>
              <w:t>65</w:t>
            </w:r>
          </w:p>
          <w:p w:rsidR="001278A7" w:rsidRPr="00F21284" w:rsidRDefault="001278A7" w:rsidP="00210D67">
            <w:pPr>
              <w:jc w:val="center"/>
              <w:rPr>
                <w:sz w:val="28"/>
                <w:szCs w:val="28"/>
              </w:rPr>
            </w:pPr>
            <w:r w:rsidRPr="00F21284">
              <w:rPr>
                <w:sz w:val="28"/>
                <w:szCs w:val="28"/>
              </w:rPr>
              <w:t>11%</w:t>
            </w:r>
          </w:p>
        </w:tc>
        <w:tc>
          <w:tcPr>
            <w:tcW w:w="2268" w:type="dxa"/>
          </w:tcPr>
          <w:p w:rsidR="001278A7" w:rsidRPr="00F21284" w:rsidRDefault="001278A7" w:rsidP="00210D67">
            <w:pPr>
              <w:jc w:val="center"/>
              <w:rPr>
                <w:sz w:val="28"/>
                <w:szCs w:val="28"/>
              </w:rPr>
            </w:pPr>
            <w:r w:rsidRPr="00F21284">
              <w:rPr>
                <w:sz w:val="28"/>
                <w:szCs w:val="28"/>
              </w:rPr>
              <w:t>60</w:t>
            </w:r>
          </w:p>
          <w:p w:rsidR="001278A7" w:rsidRPr="00F21284" w:rsidRDefault="001278A7" w:rsidP="00210D67">
            <w:pPr>
              <w:jc w:val="center"/>
              <w:rPr>
                <w:sz w:val="28"/>
                <w:szCs w:val="28"/>
              </w:rPr>
            </w:pPr>
            <w:r w:rsidRPr="00F21284">
              <w:rPr>
                <w:sz w:val="28"/>
                <w:szCs w:val="28"/>
              </w:rPr>
              <w:t>10%</w:t>
            </w:r>
          </w:p>
        </w:tc>
      </w:tr>
      <w:tr w:rsidR="001278A7" w:rsidRPr="00F21284" w:rsidTr="00965276">
        <w:tc>
          <w:tcPr>
            <w:tcW w:w="1914" w:type="dxa"/>
          </w:tcPr>
          <w:p w:rsidR="001278A7" w:rsidRPr="00F21284" w:rsidRDefault="001278A7" w:rsidP="00210D67">
            <w:pPr>
              <w:jc w:val="center"/>
              <w:rPr>
                <w:sz w:val="28"/>
                <w:szCs w:val="28"/>
              </w:rPr>
            </w:pPr>
            <w:r w:rsidRPr="00F21284">
              <w:rPr>
                <w:sz w:val="28"/>
                <w:szCs w:val="28"/>
              </w:rPr>
              <w:t>2020 - 2021</w:t>
            </w:r>
          </w:p>
        </w:tc>
        <w:tc>
          <w:tcPr>
            <w:tcW w:w="2197" w:type="dxa"/>
          </w:tcPr>
          <w:p w:rsidR="001278A7" w:rsidRPr="00F21284" w:rsidRDefault="001278A7" w:rsidP="00210D67">
            <w:pPr>
              <w:jc w:val="center"/>
              <w:rPr>
                <w:sz w:val="28"/>
                <w:szCs w:val="28"/>
              </w:rPr>
            </w:pPr>
            <w:r w:rsidRPr="00F21284">
              <w:rPr>
                <w:sz w:val="28"/>
                <w:szCs w:val="28"/>
              </w:rPr>
              <w:t>351</w:t>
            </w:r>
          </w:p>
          <w:p w:rsidR="001278A7" w:rsidRPr="00F21284" w:rsidRDefault="001278A7" w:rsidP="00210D67">
            <w:pPr>
              <w:jc w:val="center"/>
              <w:rPr>
                <w:sz w:val="28"/>
                <w:szCs w:val="28"/>
              </w:rPr>
            </w:pPr>
            <w:r w:rsidRPr="00F21284">
              <w:rPr>
                <w:sz w:val="28"/>
                <w:szCs w:val="28"/>
              </w:rPr>
              <w:t>58%</w:t>
            </w:r>
          </w:p>
          <w:p w:rsidR="001278A7" w:rsidRPr="00F21284" w:rsidRDefault="001278A7" w:rsidP="00210D67">
            <w:pPr>
              <w:jc w:val="center"/>
              <w:rPr>
                <w:sz w:val="28"/>
                <w:szCs w:val="28"/>
              </w:rPr>
            </w:pPr>
          </w:p>
        </w:tc>
        <w:tc>
          <w:tcPr>
            <w:tcW w:w="1843" w:type="dxa"/>
          </w:tcPr>
          <w:p w:rsidR="001278A7" w:rsidRPr="00F21284" w:rsidRDefault="001278A7" w:rsidP="00210D67">
            <w:pPr>
              <w:jc w:val="center"/>
              <w:rPr>
                <w:sz w:val="28"/>
                <w:szCs w:val="28"/>
              </w:rPr>
            </w:pPr>
            <w:r w:rsidRPr="00F21284">
              <w:rPr>
                <w:sz w:val="28"/>
                <w:szCs w:val="28"/>
              </w:rPr>
              <w:t>160</w:t>
            </w:r>
          </w:p>
          <w:p w:rsidR="001278A7" w:rsidRPr="00F21284" w:rsidRDefault="001278A7" w:rsidP="00210D67">
            <w:pPr>
              <w:jc w:val="center"/>
              <w:rPr>
                <w:sz w:val="28"/>
                <w:szCs w:val="28"/>
              </w:rPr>
            </w:pPr>
            <w:r w:rsidRPr="00F21284">
              <w:rPr>
                <w:sz w:val="28"/>
                <w:szCs w:val="28"/>
              </w:rPr>
              <w:t>27 %</w:t>
            </w:r>
          </w:p>
        </w:tc>
        <w:tc>
          <w:tcPr>
            <w:tcW w:w="2268" w:type="dxa"/>
          </w:tcPr>
          <w:p w:rsidR="001278A7" w:rsidRPr="00F21284" w:rsidRDefault="001278A7" w:rsidP="00210D67">
            <w:pPr>
              <w:jc w:val="center"/>
              <w:rPr>
                <w:sz w:val="28"/>
                <w:szCs w:val="28"/>
              </w:rPr>
            </w:pPr>
            <w:r w:rsidRPr="00F21284">
              <w:rPr>
                <w:sz w:val="28"/>
                <w:szCs w:val="28"/>
              </w:rPr>
              <w:t>73</w:t>
            </w:r>
          </w:p>
          <w:p w:rsidR="001278A7" w:rsidRPr="00F21284" w:rsidRDefault="001278A7" w:rsidP="00210D67">
            <w:pPr>
              <w:jc w:val="center"/>
              <w:rPr>
                <w:sz w:val="28"/>
                <w:szCs w:val="28"/>
              </w:rPr>
            </w:pPr>
            <w:r w:rsidRPr="00F21284">
              <w:rPr>
                <w:sz w:val="28"/>
                <w:szCs w:val="28"/>
              </w:rPr>
              <w:t>12 %</w:t>
            </w:r>
          </w:p>
        </w:tc>
        <w:tc>
          <w:tcPr>
            <w:tcW w:w="2268" w:type="dxa"/>
          </w:tcPr>
          <w:p w:rsidR="001278A7" w:rsidRPr="00F21284" w:rsidRDefault="001278A7" w:rsidP="00210D67">
            <w:pPr>
              <w:jc w:val="center"/>
              <w:rPr>
                <w:sz w:val="28"/>
                <w:szCs w:val="28"/>
              </w:rPr>
            </w:pPr>
            <w:r w:rsidRPr="00F21284">
              <w:rPr>
                <w:sz w:val="28"/>
                <w:szCs w:val="28"/>
              </w:rPr>
              <w:t>16</w:t>
            </w:r>
          </w:p>
          <w:p w:rsidR="001278A7" w:rsidRPr="00F21284" w:rsidRDefault="001278A7" w:rsidP="00210D67">
            <w:pPr>
              <w:jc w:val="center"/>
              <w:rPr>
                <w:sz w:val="28"/>
                <w:szCs w:val="28"/>
              </w:rPr>
            </w:pPr>
            <w:r w:rsidRPr="00F21284">
              <w:rPr>
                <w:sz w:val="28"/>
                <w:szCs w:val="28"/>
              </w:rPr>
              <w:t>3%</w:t>
            </w:r>
          </w:p>
        </w:tc>
      </w:tr>
      <w:tr w:rsidR="001278A7" w:rsidRPr="00F21284" w:rsidTr="00965276">
        <w:tc>
          <w:tcPr>
            <w:tcW w:w="1914" w:type="dxa"/>
          </w:tcPr>
          <w:p w:rsidR="001278A7" w:rsidRPr="00F21284" w:rsidRDefault="001278A7" w:rsidP="00210D67">
            <w:pPr>
              <w:jc w:val="center"/>
              <w:rPr>
                <w:sz w:val="28"/>
                <w:szCs w:val="28"/>
              </w:rPr>
            </w:pPr>
            <w:r w:rsidRPr="00F21284">
              <w:rPr>
                <w:sz w:val="28"/>
                <w:szCs w:val="28"/>
              </w:rPr>
              <w:t>2021 - 2022</w:t>
            </w:r>
          </w:p>
        </w:tc>
        <w:tc>
          <w:tcPr>
            <w:tcW w:w="2197" w:type="dxa"/>
          </w:tcPr>
          <w:p w:rsidR="001278A7" w:rsidRPr="00F21284" w:rsidRDefault="001278A7" w:rsidP="00210D67">
            <w:pPr>
              <w:jc w:val="center"/>
              <w:rPr>
                <w:sz w:val="28"/>
                <w:szCs w:val="28"/>
              </w:rPr>
            </w:pPr>
            <w:r w:rsidRPr="00F21284">
              <w:rPr>
                <w:sz w:val="28"/>
                <w:szCs w:val="28"/>
              </w:rPr>
              <w:t>379</w:t>
            </w:r>
          </w:p>
          <w:p w:rsidR="001278A7" w:rsidRPr="00F21284" w:rsidRDefault="001278A7" w:rsidP="00210D67">
            <w:pPr>
              <w:jc w:val="center"/>
              <w:rPr>
                <w:sz w:val="28"/>
                <w:szCs w:val="28"/>
              </w:rPr>
            </w:pPr>
            <w:r w:rsidRPr="00F21284">
              <w:rPr>
                <w:sz w:val="28"/>
                <w:szCs w:val="28"/>
              </w:rPr>
              <w:t>63%</w:t>
            </w:r>
          </w:p>
        </w:tc>
        <w:tc>
          <w:tcPr>
            <w:tcW w:w="1843" w:type="dxa"/>
          </w:tcPr>
          <w:p w:rsidR="001278A7" w:rsidRPr="00F21284" w:rsidRDefault="001278A7" w:rsidP="00210D67">
            <w:pPr>
              <w:jc w:val="center"/>
              <w:rPr>
                <w:sz w:val="28"/>
                <w:szCs w:val="28"/>
              </w:rPr>
            </w:pPr>
            <w:r w:rsidRPr="00F21284">
              <w:rPr>
                <w:sz w:val="28"/>
                <w:szCs w:val="28"/>
              </w:rPr>
              <w:t>178</w:t>
            </w:r>
          </w:p>
          <w:p w:rsidR="001278A7" w:rsidRPr="00F21284" w:rsidRDefault="001278A7" w:rsidP="00210D67">
            <w:pPr>
              <w:jc w:val="center"/>
              <w:rPr>
                <w:sz w:val="28"/>
                <w:szCs w:val="28"/>
              </w:rPr>
            </w:pPr>
            <w:r w:rsidRPr="00F21284">
              <w:rPr>
                <w:sz w:val="28"/>
                <w:szCs w:val="28"/>
              </w:rPr>
              <w:t>30%</w:t>
            </w:r>
          </w:p>
        </w:tc>
        <w:tc>
          <w:tcPr>
            <w:tcW w:w="2268" w:type="dxa"/>
          </w:tcPr>
          <w:p w:rsidR="001278A7" w:rsidRPr="00F21284" w:rsidRDefault="001278A7" w:rsidP="00210D67">
            <w:pPr>
              <w:jc w:val="center"/>
              <w:rPr>
                <w:sz w:val="28"/>
                <w:szCs w:val="28"/>
              </w:rPr>
            </w:pPr>
            <w:r w:rsidRPr="00F21284">
              <w:rPr>
                <w:sz w:val="28"/>
                <w:szCs w:val="28"/>
              </w:rPr>
              <w:t>23</w:t>
            </w:r>
          </w:p>
          <w:p w:rsidR="001278A7" w:rsidRPr="00F21284" w:rsidRDefault="001278A7" w:rsidP="00210D67">
            <w:pPr>
              <w:jc w:val="center"/>
              <w:rPr>
                <w:sz w:val="28"/>
                <w:szCs w:val="28"/>
              </w:rPr>
            </w:pPr>
            <w:r w:rsidRPr="00F21284">
              <w:rPr>
                <w:sz w:val="28"/>
                <w:szCs w:val="28"/>
              </w:rPr>
              <w:t>4%</w:t>
            </w:r>
          </w:p>
          <w:p w:rsidR="001278A7" w:rsidRPr="00F21284" w:rsidRDefault="001278A7" w:rsidP="00210D67">
            <w:pPr>
              <w:jc w:val="center"/>
              <w:rPr>
                <w:sz w:val="28"/>
                <w:szCs w:val="28"/>
              </w:rPr>
            </w:pPr>
          </w:p>
        </w:tc>
        <w:tc>
          <w:tcPr>
            <w:tcW w:w="2268" w:type="dxa"/>
          </w:tcPr>
          <w:p w:rsidR="001278A7" w:rsidRPr="00F21284" w:rsidRDefault="001278A7" w:rsidP="00210D67">
            <w:pPr>
              <w:jc w:val="center"/>
              <w:rPr>
                <w:sz w:val="28"/>
                <w:szCs w:val="28"/>
              </w:rPr>
            </w:pPr>
            <w:r w:rsidRPr="00F21284">
              <w:rPr>
                <w:sz w:val="28"/>
                <w:szCs w:val="28"/>
              </w:rPr>
              <w:t>20</w:t>
            </w:r>
          </w:p>
          <w:p w:rsidR="001278A7" w:rsidRPr="00F21284" w:rsidRDefault="001278A7" w:rsidP="00210D67">
            <w:pPr>
              <w:jc w:val="center"/>
              <w:rPr>
                <w:sz w:val="28"/>
                <w:szCs w:val="28"/>
              </w:rPr>
            </w:pPr>
            <w:r w:rsidRPr="00F21284">
              <w:rPr>
                <w:sz w:val="28"/>
                <w:szCs w:val="28"/>
              </w:rPr>
              <w:t>3%</w:t>
            </w:r>
          </w:p>
        </w:tc>
      </w:tr>
    </w:tbl>
    <w:p w:rsidR="001278A7" w:rsidRPr="00F21284" w:rsidRDefault="001278A7" w:rsidP="00210D67">
      <w:pPr>
        <w:ind w:firstLine="360"/>
        <w:jc w:val="both"/>
        <w:rPr>
          <w:sz w:val="28"/>
          <w:szCs w:val="28"/>
        </w:rPr>
      </w:pPr>
    </w:p>
    <w:p w:rsidR="001278A7" w:rsidRPr="00F21284" w:rsidRDefault="001278A7" w:rsidP="00210D67">
      <w:pPr>
        <w:shd w:val="clear" w:color="auto" w:fill="FFFFFF"/>
        <w:ind w:left="1068"/>
        <w:contextualSpacing/>
        <w:jc w:val="both"/>
        <w:rPr>
          <w:sz w:val="28"/>
          <w:szCs w:val="28"/>
        </w:rPr>
      </w:pPr>
      <w:r w:rsidRPr="00F21284">
        <w:rPr>
          <w:sz w:val="28"/>
          <w:szCs w:val="28"/>
        </w:rPr>
        <w:t>Сведения о детских коллективах (объединения, секции):</w:t>
      </w:r>
    </w:p>
    <w:tbl>
      <w:tblPr>
        <w:tblW w:w="10490" w:type="dxa"/>
        <w:tblInd w:w="108" w:type="dxa"/>
        <w:tblLayout w:type="fixed"/>
        <w:tblLook w:val="01E0"/>
      </w:tblPr>
      <w:tblGrid>
        <w:gridCol w:w="709"/>
        <w:gridCol w:w="3260"/>
        <w:gridCol w:w="2268"/>
        <w:gridCol w:w="1276"/>
        <w:gridCol w:w="2977"/>
      </w:tblGrid>
      <w:tr w:rsidR="001278A7" w:rsidRPr="00F21284" w:rsidTr="00F21284">
        <w:trPr>
          <w:trHeight w:val="539"/>
        </w:trPr>
        <w:tc>
          <w:tcPr>
            <w:tcW w:w="709"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center"/>
              <w:rPr>
                <w:b/>
                <w:sz w:val="28"/>
                <w:szCs w:val="28"/>
              </w:rPr>
            </w:pPr>
            <w:r w:rsidRPr="00F21284">
              <w:rPr>
                <w:b/>
                <w:sz w:val="28"/>
                <w:szCs w:val="28"/>
              </w:rPr>
              <w:t xml:space="preserve">№ </w:t>
            </w:r>
            <w:proofErr w:type="gramStart"/>
            <w:r w:rsidRPr="00F21284">
              <w:rPr>
                <w:b/>
                <w:sz w:val="28"/>
                <w:szCs w:val="28"/>
              </w:rPr>
              <w:t>п</w:t>
            </w:r>
            <w:proofErr w:type="gramEnd"/>
            <w:r w:rsidRPr="00F21284">
              <w:rPr>
                <w:b/>
                <w:sz w:val="28"/>
                <w:szCs w:val="28"/>
                <w:lang w:val="en-US"/>
              </w:rPr>
              <w:t>/</w:t>
            </w:r>
            <w:r w:rsidRPr="00F21284">
              <w:rPr>
                <w:b/>
                <w:sz w:val="28"/>
                <w:szCs w:val="28"/>
              </w:rPr>
              <w:t>п</w:t>
            </w:r>
          </w:p>
        </w:tc>
        <w:tc>
          <w:tcPr>
            <w:tcW w:w="3260"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center"/>
              <w:rPr>
                <w:b/>
                <w:sz w:val="28"/>
                <w:szCs w:val="28"/>
              </w:rPr>
            </w:pPr>
            <w:r w:rsidRPr="00F21284">
              <w:rPr>
                <w:b/>
                <w:sz w:val="28"/>
                <w:szCs w:val="28"/>
              </w:rPr>
              <w:t>Название</w:t>
            </w:r>
          </w:p>
        </w:tc>
        <w:tc>
          <w:tcPr>
            <w:tcW w:w="2268"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center"/>
              <w:rPr>
                <w:b/>
                <w:sz w:val="28"/>
                <w:szCs w:val="28"/>
              </w:rPr>
            </w:pPr>
            <w:r w:rsidRPr="00F21284">
              <w:rPr>
                <w:b/>
                <w:sz w:val="28"/>
                <w:szCs w:val="28"/>
              </w:rPr>
              <w:t>ФИО педагога</w:t>
            </w:r>
          </w:p>
        </w:tc>
        <w:tc>
          <w:tcPr>
            <w:tcW w:w="1276"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center"/>
              <w:rPr>
                <w:b/>
                <w:sz w:val="28"/>
                <w:szCs w:val="28"/>
              </w:rPr>
            </w:pPr>
            <w:r w:rsidRPr="00F21284">
              <w:rPr>
                <w:b/>
                <w:sz w:val="28"/>
                <w:szCs w:val="28"/>
              </w:rPr>
              <w:t>Срок реализации</w:t>
            </w:r>
          </w:p>
        </w:tc>
        <w:tc>
          <w:tcPr>
            <w:tcW w:w="2977" w:type="dxa"/>
            <w:tcBorders>
              <w:top w:val="single" w:sz="4" w:space="0" w:color="auto"/>
              <w:left w:val="single" w:sz="4" w:space="0" w:color="auto"/>
              <w:right w:val="single" w:sz="4" w:space="0" w:color="auto"/>
            </w:tcBorders>
          </w:tcPr>
          <w:p w:rsidR="001278A7" w:rsidRPr="00F21284" w:rsidRDefault="001278A7" w:rsidP="00210D67">
            <w:pPr>
              <w:ind w:left="601" w:hanging="601"/>
              <w:jc w:val="center"/>
              <w:rPr>
                <w:b/>
                <w:sz w:val="28"/>
                <w:szCs w:val="28"/>
              </w:rPr>
            </w:pPr>
            <w:r w:rsidRPr="00F21284">
              <w:rPr>
                <w:b/>
                <w:sz w:val="28"/>
                <w:szCs w:val="28"/>
              </w:rPr>
              <w:t xml:space="preserve">Охват </w:t>
            </w:r>
            <w:proofErr w:type="gramStart"/>
            <w:r w:rsidRPr="00F21284">
              <w:rPr>
                <w:b/>
                <w:sz w:val="28"/>
                <w:szCs w:val="28"/>
              </w:rPr>
              <w:t>обучающихся</w:t>
            </w:r>
            <w:proofErr w:type="gramEnd"/>
          </w:p>
        </w:tc>
      </w:tr>
      <w:tr w:rsidR="001278A7" w:rsidRPr="00F21284" w:rsidTr="00F21284">
        <w:trPr>
          <w:trHeight w:val="184"/>
        </w:trPr>
        <w:tc>
          <w:tcPr>
            <w:tcW w:w="7513" w:type="dxa"/>
            <w:gridSpan w:val="4"/>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center"/>
              <w:rPr>
                <w:i/>
                <w:sz w:val="28"/>
                <w:szCs w:val="28"/>
              </w:rPr>
            </w:pPr>
            <w:r w:rsidRPr="00F21284">
              <w:rPr>
                <w:i/>
                <w:sz w:val="28"/>
                <w:szCs w:val="28"/>
              </w:rPr>
              <w:t>Художественная направленность</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i/>
                <w:sz w:val="28"/>
                <w:szCs w:val="28"/>
              </w:rPr>
            </w:pP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rPr>
                <w:sz w:val="28"/>
                <w:szCs w:val="28"/>
              </w:rPr>
            </w:pPr>
            <w:r w:rsidRPr="00F21284">
              <w:rPr>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rPr>
                <w:sz w:val="28"/>
                <w:szCs w:val="28"/>
              </w:rPr>
            </w:pPr>
            <w:r w:rsidRPr="00F21284">
              <w:rPr>
                <w:sz w:val="28"/>
                <w:szCs w:val="28"/>
              </w:rPr>
              <w:t>1.Стиль</w:t>
            </w:r>
          </w:p>
        </w:tc>
        <w:tc>
          <w:tcPr>
            <w:tcW w:w="2268"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rPr>
                <w:sz w:val="28"/>
                <w:szCs w:val="28"/>
              </w:rPr>
            </w:pPr>
            <w:proofErr w:type="spellStart"/>
            <w:r w:rsidRPr="00F21284">
              <w:rPr>
                <w:sz w:val="28"/>
                <w:szCs w:val="28"/>
              </w:rPr>
              <w:t>Налимова</w:t>
            </w:r>
            <w:proofErr w:type="spellEnd"/>
            <w:r w:rsidRPr="00F21284">
              <w:rPr>
                <w:sz w:val="28"/>
                <w:szCs w:val="28"/>
              </w:rPr>
              <w:t xml:space="preserve"> Л.В.</w:t>
            </w:r>
          </w:p>
        </w:tc>
        <w:tc>
          <w:tcPr>
            <w:tcW w:w="1276"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rPr>
                <w:sz w:val="28"/>
                <w:szCs w:val="28"/>
              </w:rPr>
            </w:pPr>
            <w:r w:rsidRPr="00F21284">
              <w:rPr>
                <w:sz w:val="28"/>
                <w:szCs w:val="28"/>
              </w:rPr>
              <w:t>4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9</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2.Искусница</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Ганеева</w:t>
            </w:r>
            <w:proofErr w:type="spellEnd"/>
            <w:r w:rsidRPr="00F21284">
              <w:rPr>
                <w:sz w:val="28"/>
                <w:szCs w:val="28"/>
              </w:rPr>
              <w:t xml:space="preserve"> Г.С.</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4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50</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3.Радуга</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Ракутина</w:t>
            </w:r>
            <w:proofErr w:type="spellEnd"/>
            <w:r w:rsidRPr="00F21284">
              <w:rPr>
                <w:sz w:val="28"/>
                <w:szCs w:val="28"/>
              </w:rPr>
              <w:t xml:space="preserve"> М.Н.</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4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27</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4.</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 xml:space="preserve">4.Акварельный </w:t>
            </w:r>
            <w:proofErr w:type="spellStart"/>
            <w:r w:rsidRPr="00F21284">
              <w:rPr>
                <w:sz w:val="28"/>
                <w:szCs w:val="28"/>
              </w:rPr>
              <w:t>скетчинг</w:t>
            </w:r>
            <w:proofErr w:type="spellEnd"/>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Ракутина</w:t>
            </w:r>
            <w:proofErr w:type="spellEnd"/>
            <w:r w:rsidRPr="00F21284">
              <w:rPr>
                <w:sz w:val="28"/>
                <w:szCs w:val="28"/>
              </w:rPr>
              <w:t xml:space="preserve"> М.Н.</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год</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12</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5.</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5.Сувенир</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Зинатова</w:t>
            </w:r>
            <w:proofErr w:type="spellEnd"/>
            <w:r w:rsidRPr="00F21284">
              <w:rPr>
                <w:sz w:val="28"/>
                <w:szCs w:val="28"/>
              </w:rPr>
              <w:t xml:space="preserve"> Г.А.</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3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30</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6.</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6.Колорит</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Ракутина</w:t>
            </w:r>
            <w:proofErr w:type="spellEnd"/>
            <w:r w:rsidRPr="00F21284">
              <w:rPr>
                <w:sz w:val="28"/>
                <w:szCs w:val="28"/>
              </w:rPr>
              <w:t xml:space="preserve"> М.Н.</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год</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11</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7.</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7.Импульс</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Ситарчук</w:t>
            </w:r>
            <w:proofErr w:type="spellEnd"/>
            <w:r w:rsidRPr="00F21284">
              <w:rPr>
                <w:sz w:val="28"/>
                <w:szCs w:val="28"/>
              </w:rPr>
              <w:t xml:space="preserve"> О.Ф.</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год</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18</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8.</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8.Юные актёры</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Воробьёва Л.А.</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3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13</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9.Творческая мозаика</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Боровикова Н.Н.</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10.</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10.Креативный дизайн</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Гостюхина</w:t>
            </w:r>
            <w:proofErr w:type="spellEnd"/>
            <w:r w:rsidRPr="00F21284">
              <w:rPr>
                <w:sz w:val="28"/>
                <w:szCs w:val="28"/>
              </w:rPr>
              <w:t xml:space="preserve"> С.В.</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11.</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11.Театральный занавес</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Хаязова</w:t>
            </w:r>
            <w:proofErr w:type="spellEnd"/>
            <w:r w:rsidRPr="00F21284">
              <w:rPr>
                <w:sz w:val="28"/>
                <w:szCs w:val="28"/>
              </w:rPr>
              <w:t xml:space="preserve"> А.Ф.</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6 мес.</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12.</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12.Драмкружок</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Васина М.С.</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6 мес.</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color w:val="FF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230</w:t>
            </w:r>
          </w:p>
        </w:tc>
      </w:tr>
      <w:tr w:rsidR="001278A7" w:rsidRPr="00F21284" w:rsidTr="00F21284">
        <w:tc>
          <w:tcPr>
            <w:tcW w:w="7513" w:type="dxa"/>
            <w:gridSpan w:val="4"/>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i/>
                <w:sz w:val="28"/>
                <w:szCs w:val="28"/>
              </w:rPr>
            </w:pPr>
            <w:r w:rsidRPr="00F21284">
              <w:rPr>
                <w:i/>
                <w:sz w:val="28"/>
                <w:szCs w:val="28"/>
              </w:rPr>
              <w:t>Физкультурно-спортивная направленность</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i/>
                <w:sz w:val="28"/>
                <w:szCs w:val="28"/>
              </w:rPr>
            </w:pP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13.</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Настольный  теннис</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Назаргулов</w:t>
            </w:r>
            <w:proofErr w:type="spellEnd"/>
            <w:r w:rsidRPr="00F21284">
              <w:rPr>
                <w:sz w:val="28"/>
                <w:szCs w:val="28"/>
              </w:rPr>
              <w:t xml:space="preserve"> Э.Р.</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4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18</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14.</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rFonts w:ascii="Tahoma" w:hAnsi="Tahoma" w:cs="Tahoma"/>
                <w:sz w:val="28"/>
                <w:szCs w:val="28"/>
              </w:rPr>
            </w:pPr>
            <w:r w:rsidRPr="00F21284">
              <w:rPr>
                <w:sz w:val="28"/>
                <w:szCs w:val="28"/>
              </w:rPr>
              <w:t>2. Спортивные игры</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Рашевский</w:t>
            </w:r>
            <w:proofErr w:type="spellEnd"/>
            <w:r w:rsidRPr="00F21284">
              <w:rPr>
                <w:sz w:val="28"/>
                <w:szCs w:val="28"/>
              </w:rPr>
              <w:t xml:space="preserve"> В.А.</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rFonts w:ascii="Tahoma" w:hAnsi="Tahoma" w:cs="Tahoma"/>
                <w:sz w:val="28"/>
                <w:szCs w:val="28"/>
              </w:rPr>
            </w:pPr>
            <w:r w:rsidRPr="00F21284">
              <w:rPr>
                <w:sz w:val="28"/>
                <w:szCs w:val="28"/>
              </w:rPr>
              <w:t>4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22</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15.</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rFonts w:ascii="Tahoma" w:hAnsi="Tahoma" w:cs="Tahoma"/>
                <w:sz w:val="28"/>
                <w:szCs w:val="28"/>
              </w:rPr>
            </w:pPr>
            <w:r w:rsidRPr="00F21284">
              <w:rPr>
                <w:sz w:val="28"/>
                <w:szCs w:val="28"/>
              </w:rPr>
              <w:t>3. Спортивные игры</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Наумов А.П.</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rFonts w:ascii="Tahoma" w:hAnsi="Tahoma" w:cs="Tahoma"/>
                <w:sz w:val="28"/>
                <w:szCs w:val="28"/>
              </w:rPr>
            </w:pPr>
            <w:r w:rsidRPr="00F21284">
              <w:rPr>
                <w:sz w:val="28"/>
                <w:szCs w:val="28"/>
              </w:rPr>
              <w:t>4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29</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16.</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4. Шахматы</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Нугуманов</w:t>
            </w:r>
            <w:proofErr w:type="spellEnd"/>
            <w:r w:rsidRPr="00F21284">
              <w:rPr>
                <w:sz w:val="28"/>
                <w:szCs w:val="28"/>
              </w:rPr>
              <w:t xml:space="preserve"> Ф.М.</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3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16</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17.</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5. Настольный  теннис</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Калимуллин</w:t>
            </w:r>
            <w:proofErr w:type="spellEnd"/>
            <w:r w:rsidRPr="00F21284">
              <w:rPr>
                <w:sz w:val="28"/>
                <w:szCs w:val="28"/>
              </w:rPr>
              <w:t xml:space="preserve"> Р.А.</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4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14</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18.</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tabs>
                <w:tab w:val="center" w:pos="1664"/>
              </w:tabs>
              <w:rPr>
                <w:sz w:val="28"/>
                <w:szCs w:val="28"/>
              </w:rPr>
            </w:pPr>
            <w:r w:rsidRPr="00F21284">
              <w:rPr>
                <w:sz w:val="28"/>
                <w:szCs w:val="28"/>
              </w:rPr>
              <w:t>6.Спортивный мир</w:t>
            </w:r>
            <w:r w:rsidRPr="00F21284">
              <w:rPr>
                <w:sz w:val="28"/>
                <w:szCs w:val="28"/>
              </w:rPr>
              <w:tab/>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Мухаметханова</w:t>
            </w:r>
            <w:proofErr w:type="spellEnd"/>
            <w:r w:rsidRPr="00F21284">
              <w:rPr>
                <w:sz w:val="28"/>
                <w:szCs w:val="28"/>
              </w:rPr>
              <w:t xml:space="preserve"> Р.М.</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19.</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tabs>
                <w:tab w:val="center" w:pos="1664"/>
              </w:tabs>
              <w:rPr>
                <w:sz w:val="28"/>
                <w:szCs w:val="28"/>
              </w:rPr>
            </w:pPr>
            <w:r w:rsidRPr="00F21284">
              <w:rPr>
                <w:sz w:val="28"/>
                <w:szCs w:val="28"/>
              </w:rPr>
              <w:t>7.Шахматы</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Яковлева Т.Н.</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год</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14</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20.</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tabs>
                <w:tab w:val="center" w:pos="1664"/>
              </w:tabs>
              <w:rPr>
                <w:sz w:val="28"/>
                <w:szCs w:val="28"/>
              </w:rPr>
            </w:pPr>
            <w:r w:rsidRPr="00F21284">
              <w:rPr>
                <w:sz w:val="28"/>
                <w:szCs w:val="28"/>
              </w:rPr>
              <w:t>8.Шахматист</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Фатыков</w:t>
            </w:r>
            <w:proofErr w:type="spellEnd"/>
            <w:r w:rsidRPr="00F21284">
              <w:rPr>
                <w:sz w:val="28"/>
                <w:szCs w:val="28"/>
              </w:rPr>
              <w:t xml:space="preserve"> Ф.З.</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6 мес.</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16</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21.</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tabs>
                <w:tab w:val="center" w:pos="1664"/>
              </w:tabs>
              <w:rPr>
                <w:sz w:val="28"/>
                <w:szCs w:val="28"/>
              </w:rPr>
            </w:pPr>
            <w:r w:rsidRPr="00F21284">
              <w:rPr>
                <w:sz w:val="28"/>
                <w:szCs w:val="28"/>
              </w:rPr>
              <w:t>9.Волейбол</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Калимуллин</w:t>
            </w:r>
            <w:proofErr w:type="spellEnd"/>
            <w:r w:rsidRPr="00F21284">
              <w:rPr>
                <w:sz w:val="28"/>
                <w:szCs w:val="28"/>
              </w:rPr>
              <w:t xml:space="preserve"> Р.А.</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6 мес.</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color w:val="FF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tabs>
                <w:tab w:val="center" w:pos="1664"/>
              </w:tabs>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159</w:t>
            </w:r>
          </w:p>
        </w:tc>
      </w:tr>
      <w:tr w:rsidR="001278A7" w:rsidRPr="00F21284" w:rsidTr="00F21284">
        <w:tc>
          <w:tcPr>
            <w:tcW w:w="7513" w:type="dxa"/>
            <w:gridSpan w:val="4"/>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i/>
                <w:sz w:val="28"/>
                <w:szCs w:val="28"/>
              </w:rPr>
            </w:pPr>
            <w:r w:rsidRPr="00F21284">
              <w:rPr>
                <w:i/>
                <w:sz w:val="28"/>
                <w:szCs w:val="28"/>
              </w:rPr>
              <w:t>Туристско-краеведческая направленность</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i/>
                <w:sz w:val="28"/>
                <w:szCs w:val="28"/>
              </w:rPr>
            </w:pPr>
          </w:p>
        </w:tc>
      </w:tr>
      <w:tr w:rsidR="001278A7" w:rsidRPr="00F21284" w:rsidTr="00F21284">
        <w:trPr>
          <w:trHeight w:val="266"/>
        </w:trPr>
        <w:tc>
          <w:tcPr>
            <w:tcW w:w="7513" w:type="dxa"/>
            <w:gridSpan w:val="4"/>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i/>
                <w:sz w:val="28"/>
                <w:szCs w:val="28"/>
              </w:rPr>
            </w:pPr>
            <w:r w:rsidRPr="00F21284">
              <w:rPr>
                <w:i/>
                <w:sz w:val="28"/>
                <w:szCs w:val="28"/>
              </w:rPr>
              <w:t>Техническая направленность</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i/>
                <w:sz w:val="28"/>
                <w:szCs w:val="28"/>
              </w:rPr>
            </w:pPr>
          </w:p>
        </w:tc>
      </w:tr>
      <w:tr w:rsidR="001278A7" w:rsidRPr="00F21284" w:rsidTr="00F21284">
        <w:trPr>
          <w:trHeight w:val="283"/>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22.</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Чертёж – язык техники</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Лопатин А.И.</w:t>
            </w:r>
          </w:p>
          <w:p w:rsidR="001278A7" w:rsidRPr="00F21284" w:rsidRDefault="001278A7" w:rsidP="00210D67">
            <w:pPr>
              <w:rPr>
                <w:sz w:val="28"/>
                <w:szCs w:val="28"/>
              </w:rPr>
            </w:pPr>
            <w:r w:rsidRPr="00F21284">
              <w:rPr>
                <w:sz w:val="28"/>
                <w:szCs w:val="28"/>
              </w:rPr>
              <w:t>Зайцева Е.Г.</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год</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14</w:t>
            </w:r>
          </w:p>
        </w:tc>
      </w:tr>
      <w:tr w:rsidR="001278A7" w:rsidRPr="00F21284" w:rsidTr="00F21284">
        <w:trPr>
          <w:trHeight w:val="283"/>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23.</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 Компьютерный мир</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Коченовских</w:t>
            </w:r>
            <w:proofErr w:type="spellEnd"/>
            <w:r w:rsidRPr="00F21284">
              <w:rPr>
                <w:sz w:val="28"/>
                <w:szCs w:val="28"/>
              </w:rPr>
              <w:t xml:space="preserve"> С.В.</w:t>
            </w:r>
          </w:p>
          <w:p w:rsidR="001278A7" w:rsidRPr="00F21284" w:rsidRDefault="001278A7" w:rsidP="00210D67">
            <w:pPr>
              <w:rPr>
                <w:sz w:val="28"/>
                <w:szCs w:val="28"/>
              </w:rPr>
            </w:pPr>
            <w:r w:rsidRPr="00F21284">
              <w:rPr>
                <w:sz w:val="28"/>
                <w:szCs w:val="28"/>
              </w:rPr>
              <w:t>Астафьева Е.Д.</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год</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rPr>
          <w:trHeight w:val="283"/>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29</w:t>
            </w:r>
          </w:p>
        </w:tc>
      </w:tr>
      <w:tr w:rsidR="001278A7" w:rsidRPr="00F21284" w:rsidTr="00F21284">
        <w:trPr>
          <w:trHeight w:val="273"/>
        </w:trPr>
        <w:tc>
          <w:tcPr>
            <w:tcW w:w="7513" w:type="dxa"/>
            <w:gridSpan w:val="4"/>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i/>
                <w:sz w:val="28"/>
                <w:szCs w:val="28"/>
              </w:rPr>
            </w:pPr>
            <w:r w:rsidRPr="00F21284">
              <w:rPr>
                <w:i/>
                <w:sz w:val="28"/>
                <w:szCs w:val="28"/>
              </w:rPr>
              <w:t>Социально-педагогическая направленность</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i/>
                <w:sz w:val="28"/>
                <w:szCs w:val="28"/>
              </w:rPr>
            </w:pPr>
          </w:p>
        </w:tc>
      </w:tr>
      <w:tr w:rsidR="001278A7" w:rsidRPr="00F21284" w:rsidTr="00F21284">
        <w:trPr>
          <w:trHeight w:val="564"/>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24.</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Школа развития</w:t>
            </w:r>
          </w:p>
          <w:p w:rsidR="001278A7" w:rsidRPr="00F21284" w:rsidRDefault="001278A7" w:rsidP="00210D67">
            <w:pPr>
              <w:rPr>
                <w:sz w:val="28"/>
                <w:szCs w:val="28"/>
              </w:rPr>
            </w:pPr>
            <w:r w:rsidRPr="00F21284">
              <w:rPr>
                <w:sz w:val="28"/>
                <w:szCs w:val="28"/>
              </w:rPr>
              <w:t>«Детство»</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Зинатова</w:t>
            </w:r>
            <w:proofErr w:type="spellEnd"/>
            <w:r w:rsidRPr="00F21284">
              <w:rPr>
                <w:sz w:val="28"/>
                <w:szCs w:val="28"/>
              </w:rPr>
              <w:t xml:space="preserve"> Г.А.</w:t>
            </w:r>
          </w:p>
          <w:p w:rsidR="001278A7" w:rsidRPr="00F21284" w:rsidRDefault="001278A7" w:rsidP="00210D67">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год</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rPr>
          <w:trHeight w:val="266"/>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25.</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2.Юный филолог</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Зомарева</w:t>
            </w:r>
            <w:proofErr w:type="spellEnd"/>
            <w:r w:rsidRPr="00F21284">
              <w:rPr>
                <w:sz w:val="28"/>
                <w:szCs w:val="28"/>
              </w:rPr>
              <w:t xml:space="preserve"> А.Г.</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26.</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3.Юный журналист</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Хаязова</w:t>
            </w:r>
            <w:proofErr w:type="spellEnd"/>
            <w:r w:rsidRPr="00F21284">
              <w:rPr>
                <w:sz w:val="28"/>
                <w:szCs w:val="28"/>
              </w:rPr>
              <w:t xml:space="preserve"> Э.М.</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17</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27.</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4.Юные инспектора  движения</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Прибылев</w:t>
            </w:r>
            <w:proofErr w:type="spellEnd"/>
            <w:r w:rsidRPr="00F21284">
              <w:rPr>
                <w:sz w:val="28"/>
                <w:szCs w:val="28"/>
              </w:rPr>
              <w:t xml:space="preserve"> А.В.</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28.</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5.Юнармеец</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Калимуллин</w:t>
            </w:r>
            <w:proofErr w:type="spellEnd"/>
            <w:r w:rsidRPr="00F21284">
              <w:rPr>
                <w:sz w:val="28"/>
                <w:szCs w:val="28"/>
              </w:rPr>
              <w:t xml:space="preserve"> Р.Г.</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19</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29.</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6.Журналист</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Зомарева</w:t>
            </w:r>
            <w:proofErr w:type="spellEnd"/>
            <w:r w:rsidRPr="00F21284">
              <w:rPr>
                <w:sz w:val="28"/>
                <w:szCs w:val="28"/>
              </w:rPr>
              <w:t xml:space="preserve"> Т.И.</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год</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30.</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7.Дошколёнок</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Горупай</w:t>
            </w:r>
            <w:proofErr w:type="spellEnd"/>
            <w:r w:rsidRPr="00F21284">
              <w:rPr>
                <w:sz w:val="28"/>
                <w:szCs w:val="28"/>
              </w:rPr>
              <w:t xml:space="preserve"> Л.А.</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год</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16</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31.</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8.Юнармия</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Кочешова</w:t>
            </w:r>
            <w:proofErr w:type="spellEnd"/>
            <w:r w:rsidRPr="00F21284">
              <w:rPr>
                <w:sz w:val="28"/>
                <w:szCs w:val="28"/>
              </w:rPr>
              <w:t xml:space="preserve"> Г.И.</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32.</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9.Школа дошколят</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Никитина Т.А.</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год</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13</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color w:val="FF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140</w:t>
            </w:r>
          </w:p>
        </w:tc>
      </w:tr>
      <w:tr w:rsidR="001278A7" w:rsidRPr="00F21284" w:rsidTr="00F21284">
        <w:trPr>
          <w:trHeight w:val="260"/>
        </w:trPr>
        <w:tc>
          <w:tcPr>
            <w:tcW w:w="7513" w:type="dxa"/>
            <w:gridSpan w:val="4"/>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i/>
                <w:sz w:val="28"/>
                <w:szCs w:val="28"/>
              </w:rPr>
            </w:pPr>
            <w:r w:rsidRPr="00F21284">
              <w:rPr>
                <w:i/>
                <w:sz w:val="28"/>
                <w:szCs w:val="28"/>
              </w:rPr>
              <w:t>Естественнонаучная направленность</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i/>
                <w:sz w:val="28"/>
                <w:szCs w:val="28"/>
              </w:rPr>
            </w:pP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33.</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1.Мир вокруг нас</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Окунцева</w:t>
            </w:r>
            <w:proofErr w:type="spellEnd"/>
            <w:r w:rsidRPr="00F21284">
              <w:rPr>
                <w:sz w:val="28"/>
                <w:szCs w:val="28"/>
              </w:rPr>
              <w:t xml:space="preserve"> О.В.</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34.</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2.Экологи-исследователи</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Белобородова Т.А.</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2 года</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12</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lastRenderedPageBreak/>
              <w:t>35.</w:t>
            </w: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highlight w:val="yellow"/>
              </w:rPr>
            </w:pPr>
            <w:r w:rsidRPr="00F21284">
              <w:rPr>
                <w:sz w:val="28"/>
                <w:szCs w:val="28"/>
              </w:rPr>
              <w:t>3.Вокруг света</w:t>
            </w: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proofErr w:type="spellStart"/>
            <w:r w:rsidRPr="00F21284">
              <w:rPr>
                <w:sz w:val="28"/>
                <w:szCs w:val="28"/>
              </w:rPr>
              <w:t>Носкова</w:t>
            </w:r>
            <w:proofErr w:type="spellEnd"/>
            <w:r w:rsidRPr="00F21284">
              <w:rPr>
                <w:sz w:val="28"/>
                <w:szCs w:val="28"/>
              </w:rPr>
              <w:t xml:space="preserve"> Е.В.</w:t>
            </w: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sz w:val="28"/>
                <w:szCs w:val="28"/>
              </w:rPr>
            </w:pPr>
            <w:r w:rsidRPr="00F21284">
              <w:rPr>
                <w:sz w:val="28"/>
                <w:szCs w:val="28"/>
              </w:rPr>
              <w:t>1 год</w:t>
            </w: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sz w:val="28"/>
                <w:szCs w:val="28"/>
              </w:rPr>
            </w:pPr>
            <w:r w:rsidRPr="00F21284">
              <w:rPr>
                <w:sz w:val="28"/>
                <w:szCs w:val="28"/>
              </w:rPr>
              <w:t>15</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color w:val="FF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color w:val="FF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color w:val="FF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b/>
                <w:sz w:val="28"/>
                <w:szCs w:val="28"/>
              </w:rPr>
            </w:pPr>
            <w:r w:rsidRPr="00F21284">
              <w:rPr>
                <w:b/>
                <w:sz w:val="28"/>
                <w:szCs w:val="28"/>
              </w:rPr>
              <w:t>42</w:t>
            </w:r>
          </w:p>
        </w:tc>
      </w:tr>
      <w:tr w:rsidR="001278A7" w:rsidRPr="00F21284" w:rsidTr="00F21284">
        <w:trPr>
          <w:trHeight w:val="260"/>
        </w:trPr>
        <w:tc>
          <w:tcPr>
            <w:tcW w:w="70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color w:val="FF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color w:val="FF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rPr>
                <w:color w:val="FF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center"/>
              <w:rPr>
                <w:b/>
                <w:sz w:val="28"/>
                <w:szCs w:val="28"/>
              </w:rPr>
            </w:pPr>
            <w:r w:rsidRPr="00F21284">
              <w:rPr>
                <w:b/>
                <w:sz w:val="28"/>
                <w:szCs w:val="28"/>
              </w:rPr>
              <w:t>600</w:t>
            </w:r>
          </w:p>
        </w:tc>
      </w:tr>
    </w:tbl>
    <w:p w:rsidR="001278A7" w:rsidRPr="00F21284" w:rsidRDefault="001278A7" w:rsidP="00210D67">
      <w:pPr>
        <w:shd w:val="clear" w:color="auto" w:fill="FFFFFF"/>
        <w:ind w:left="1068"/>
        <w:contextualSpacing/>
        <w:jc w:val="both"/>
        <w:rPr>
          <w:sz w:val="28"/>
          <w:szCs w:val="28"/>
        </w:rPr>
      </w:pPr>
    </w:p>
    <w:p w:rsidR="001278A7" w:rsidRPr="00F21284" w:rsidRDefault="001278A7" w:rsidP="00210D67">
      <w:pPr>
        <w:jc w:val="both"/>
        <w:rPr>
          <w:sz w:val="28"/>
          <w:szCs w:val="28"/>
        </w:rPr>
      </w:pPr>
      <w:r w:rsidRPr="00F21284">
        <w:rPr>
          <w:sz w:val="28"/>
          <w:szCs w:val="28"/>
        </w:rPr>
        <w:t>Из представленных количественных показателей следует:</w:t>
      </w:r>
    </w:p>
    <w:p w:rsidR="001278A7" w:rsidRPr="00F21284" w:rsidRDefault="001278A7" w:rsidP="00210D67">
      <w:pPr>
        <w:jc w:val="both"/>
        <w:rPr>
          <w:sz w:val="28"/>
          <w:szCs w:val="28"/>
        </w:rPr>
      </w:pPr>
      <w:r w:rsidRPr="00F21284">
        <w:rPr>
          <w:sz w:val="28"/>
          <w:szCs w:val="28"/>
        </w:rPr>
        <w:t>1. В 2021-2022 учебном году было реализовано 35 дополнительных общеразвивающих программам (по направленностям), из них 9 программ на базе ДШИ с охватом 190 человек и 26 программ на базе школ района с охватом 410  человек. Всего 600 человек в возрасте от 6 до 18 лет. Расформирования учебных групп не было.</w:t>
      </w:r>
    </w:p>
    <w:p w:rsidR="001278A7" w:rsidRPr="00F21284" w:rsidRDefault="001278A7" w:rsidP="00210D67">
      <w:pPr>
        <w:jc w:val="both"/>
        <w:rPr>
          <w:sz w:val="28"/>
          <w:szCs w:val="28"/>
        </w:rPr>
      </w:pPr>
      <w:r w:rsidRPr="00F21284">
        <w:rPr>
          <w:sz w:val="28"/>
          <w:szCs w:val="28"/>
        </w:rPr>
        <w:t>2. Количество программ и количество обучающихся за последние три года стабильное.</w:t>
      </w:r>
    </w:p>
    <w:p w:rsidR="001278A7" w:rsidRPr="00F21284" w:rsidRDefault="001278A7" w:rsidP="00210D67">
      <w:pPr>
        <w:jc w:val="both"/>
        <w:rPr>
          <w:sz w:val="28"/>
          <w:szCs w:val="28"/>
        </w:rPr>
      </w:pPr>
      <w:r w:rsidRPr="00F21284">
        <w:rPr>
          <w:sz w:val="28"/>
          <w:szCs w:val="28"/>
        </w:rPr>
        <w:t xml:space="preserve">3. Самыми востребованными направленностями остаются: художественная, </w:t>
      </w:r>
      <w:proofErr w:type="spellStart"/>
      <w:proofErr w:type="gramStart"/>
      <w:r w:rsidRPr="00F21284">
        <w:rPr>
          <w:sz w:val="28"/>
          <w:szCs w:val="28"/>
        </w:rPr>
        <w:t>физкультурно</w:t>
      </w:r>
      <w:proofErr w:type="spellEnd"/>
      <w:r w:rsidRPr="00F21284">
        <w:rPr>
          <w:sz w:val="28"/>
          <w:szCs w:val="28"/>
        </w:rPr>
        <w:t xml:space="preserve"> – спортивная</w:t>
      </w:r>
      <w:proofErr w:type="gramEnd"/>
      <w:r w:rsidRPr="00F21284">
        <w:rPr>
          <w:sz w:val="28"/>
          <w:szCs w:val="28"/>
        </w:rPr>
        <w:t xml:space="preserve"> и социально-гуманитарная.</w:t>
      </w:r>
    </w:p>
    <w:p w:rsidR="001278A7" w:rsidRPr="00F21284" w:rsidRDefault="001278A7" w:rsidP="00210D67">
      <w:pPr>
        <w:jc w:val="both"/>
        <w:rPr>
          <w:sz w:val="28"/>
          <w:szCs w:val="28"/>
        </w:rPr>
      </w:pPr>
      <w:r w:rsidRPr="00F21284">
        <w:rPr>
          <w:sz w:val="28"/>
          <w:szCs w:val="28"/>
        </w:rPr>
        <w:t xml:space="preserve">4. Количество </w:t>
      </w:r>
      <w:proofErr w:type="gramStart"/>
      <w:r w:rsidRPr="00F21284">
        <w:rPr>
          <w:sz w:val="28"/>
          <w:szCs w:val="28"/>
        </w:rPr>
        <w:t>обучающихся</w:t>
      </w:r>
      <w:proofErr w:type="gramEnd"/>
      <w:r w:rsidRPr="00F21284">
        <w:rPr>
          <w:sz w:val="28"/>
          <w:szCs w:val="28"/>
        </w:rPr>
        <w:t xml:space="preserve"> по программам художественной направленности самое большое. </w:t>
      </w:r>
    </w:p>
    <w:p w:rsidR="00210D67" w:rsidRDefault="001278A7" w:rsidP="00210D67">
      <w:pPr>
        <w:jc w:val="both"/>
        <w:rPr>
          <w:sz w:val="28"/>
          <w:szCs w:val="28"/>
        </w:rPr>
      </w:pPr>
      <w:r w:rsidRPr="00F21284">
        <w:rPr>
          <w:sz w:val="28"/>
          <w:szCs w:val="28"/>
        </w:rPr>
        <w:t xml:space="preserve">5. Больше всего заняты дополнительным образованием обучающиеся       1 – 4 классов – 26% и обучающиеся 5 - 8 классов -  52%. Наибольший охват дополнительным образованием учащихся 1 – 8 классов, связан с тем, что для этой категории больше всего реализуется дополнительных общеобразовательных программ. Дети из этих классов наиболее активны и не загружены в школе. </w:t>
      </w:r>
    </w:p>
    <w:p w:rsidR="001278A7" w:rsidRPr="00F21284" w:rsidRDefault="001278A7" w:rsidP="00210D67">
      <w:pPr>
        <w:jc w:val="both"/>
        <w:rPr>
          <w:sz w:val="28"/>
          <w:szCs w:val="28"/>
        </w:rPr>
      </w:pPr>
      <w:r w:rsidRPr="00F21284">
        <w:rPr>
          <w:sz w:val="28"/>
          <w:szCs w:val="28"/>
        </w:rPr>
        <w:t>6.</w:t>
      </w:r>
      <w:r w:rsidR="00210D67">
        <w:rPr>
          <w:sz w:val="28"/>
          <w:szCs w:val="28"/>
        </w:rPr>
        <w:t xml:space="preserve"> </w:t>
      </w:r>
      <w:r w:rsidRPr="00F21284">
        <w:rPr>
          <w:sz w:val="28"/>
          <w:szCs w:val="28"/>
        </w:rPr>
        <w:t>В учреждении недостаточно программ для старшеклассников. Охват обучающихся старших классов – 15%. Для обучающихся старших классов необходимы краткосрочные программы и дополнительные программы профессиональных проб. В этом году реализовывалась краткосрочная программа «</w:t>
      </w:r>
      <w:proofErr w:type="gramStart"/>
      <w:r w:rsidRPr="00F21284">
        <w:rPr>
          <w:sz w:val="28"/>
          <w:szCs w:val="28"/>
        </w:rPr>
        <w:t>Акварельный</w:t>
      </w:r>
      <w:proofErr w:type="gramEnd"/>
      <w:r w:rsidRPr="00F21284">
        <w:rPr>
          <w:sz w:val="28"/>
          <w:szCs w:val="28"/>
        </w:rPr>
        <w:t xml:space="preserve"> </w:t>
      </w:r>
      <w:proofErr w:type="spellStart"/>
      <w:r w:rsidRPr="00F21284">
        <w:rPr>
          <w:sz w:val="28"/>
          <w:szCs w:val="28"/>
        </w:rPr>
        <w:t>скетчинг</w:t>
      </w:r>
      <w:proofErr w:type="spellEnd"/>
      <w:r w:rsidRPr="00F21284">
        <w:rPr>
          <w:sz w:val="28"/>
          <w:szCs w:val="28"/>
        </w:rPr>
        <w:t xml:space="preserve">», по которой занимались учащиеся 9 классов и класса коррекции </w:t>
      </w:r>
      <w:proofErr w:type="spellStart"/>
      <w:r w:rsidRPr="00F21284">
        <w:rPr>
          <w:sz w:val="28"/>
          <w:szCs w:val="28"/>
        </w:rPr>
        <w:t>Уинской</w:t>
      </w:r>
      <w:proofErr w:type="spellEnd"/>
      <w:r w:rsidRPr="00F21284">
        <w:rPr>
          <w:sz w:val="28"/>
          <w:szCs w:val="28"/>
        </w:rPr>
        <w:t xml:space="preserve"> школы.</w:t>
      </w:r>
    </w:p>
    <w:p w:rsidR="001278A7" w:rsidRPr="00F21284" w:rsidRDefault="001278A7" w:rsidP="00210D67">
      <w:pPr>
        <w:jc w:val="both"/>
        <w:rPr>
          <w:sz w:val="28"/>
          <w:szCs w:val="28"/>
        </w:rPr>
      </w:pPr>
      <w:r w:rsidRPr="00F21284">
        <w:rPr>
          <w:sz w:val="28"/>
          <w:szCs w:val="28"/>
        </w:rPr>
        <w:t>7. Большая часть детей, занимающихся в учреждении – это дети из малообеспеченных семей. В этом году – это 52%.  Детей из многодетных семей занималось 34%.</w:t>
      </w:r>
    </w:p>
    <w:p w:rsidR="001278A7" w:rsidRPr="00F21284" w:rsidRDefault="001278A7" w:rsidP="00210D67">
      <w:pPr>
        <w:jc w:val="both"/>
        <w:rPr>
          <w:sz w:val="28"/>
          <w:szCs w:val="28"/>
        </w:rPr>
      </w:pPr>
      <w:r w:rsidRPr="00F21284">
        <w:rPr>
          <w:sz w:val="28"/>
          <w:szCs w:val="28"/>
        </w:rPr>
        <w:t xml:space="preserve">8. Регулярно проводится работа </w:t>
      </w:r>
      <w:r w:rsidRPr="00F21284">
        <w:rPr>
          <w:iCs/>
          <w:sz w:val="28"/>
          <w:szCs w:val="28"/>
        </w:rPr>
        <w:t>по привлечению к занятиям по программам дополнительного образования, детей с ОВЗ, детей из семей, находящихся в социально-опасном положении и детей группы риска. Дети из семей СОП и ГР занимались в объединениях – «Искусница»</w:t>
      </w:r>
      <w:proofErr w:type="gramStart"/>
      <w:r w:rsidRPr="00F21284">
        <w:rPr>
          <w:iCs/>
          <w:sz w:val="28"/>
          <w:szCs w:val="28"/>
        </w:rPr>
        <w:t>,п</w:t>
      </w:r>
      <w:proofErr w:type="gramEnd"/>
      <w:r w:rsidRPr="00F21284">
        <w:rPr>
          <w:iCs/>
          <w:sz w:val="28"/>
          <w:szCs w:val="28"/>
        </w:rPr>
        <w:t xml:space="preserve">едагог Г.С. </w:t>
      </w:r>
      <w:proofErr w:type="spellStart"/>
      <w:r w:rsidRPr="00F21284">
        <w:rPr>
          <w:iCs/>
          <w:sz w:val="28"/>
          <w:szCs w:val="28"/>
        </w:rPr>
        <w:t>Ганеева</w:t>
      </w:r>
      <w:proofErr w:type="spellEnd"/>
      <w:r w:rsidRPr="00F21284">
        <w:rPr>
          <w:iCs/>
          <w:sz w:val="28"/>
          <w:szCs w:val="28"/>
        </w:rPr>
        <w:t xml:space="preserve">;  «Сувенир», педагог Г.А. </w:t>
      </w:r>
      <w:proofErr w:type="spellStart"/>
      <w:r w:rsidRPr="00F21284">
        <w:rPr>
          <w:iCs/>
          <w:sz w:val="28"/>
          <w:szCs w:val="28"/>
        </w:rPr>
        <w:t>Зинатова</w:t>
      </w:r>
      <w:proofErr w:type="spellEnd"/>
      <w:r w:rsidRPr="00F21284">
        <w:rPr>
          <w:iCs/>
          <w:sz w:val="28"/>
          <w:szCs w:val="28"/>
        </w:rPr>
        <w:t xml:space="preserve">; «Колорит», педагог М.Н. </w:t>
      </w:r>
      <w:proofErr w:type="spellStart"/>
      <w:r w:rsidRPr="00F21284">
        <w:rPr>
          <w:iCs/>
          <w:sz w:val="28"/>
          <w:szCs w:val="28"/>
        </w:rPr>
        <w:t>Ракутина</w:t>
      </w:r>
      <w:proofErr w:type="spellEnd"/>
      <w:r w:rsidRPr="00F21284">
        <w:rPr>
          <w:iCs/>
          <w:sz w:val="28"/>
          <w:szCs w:val="28"/>
        </w:rPr>
        <w:t xml:space="preserve">. </w:t>
      </w:r>
    </w:p>
    <w:p w:rsidR="001278A7" w:rsidRPr="00F21284" w:rsidRDefault="001278A7" w:rsidP="00210D67">
      <w:pPr>
        <w:shd w:val="clear" w:color="auto" w:fill="FFFFFF"/>
        <w:spacing w:after="200"/>
        <w:contextualSpacing/>
        <w:jc w:val="both"/>
        <w:rPr>
          <w:sz w:val="28"/>
          <w:szCs w:val="28"/>
        </w:rPr>
      </w:pPr>
      <w:r w:rsidRPr="00F21284">
        <w:rPr>
          <w:sz w:val="28"/>
          <w:szCs w:val="28"/>
        </w:rPr>
        <w:t xml:space="preserve">9. Активно принимали участие в различных мероприятиях -  объединения «Юные исследователи», педагог Т.А. Белобородова, «Юный журналист», педагог Э.М. </w:t>
      </w:r>
      <w:proofErr w:type="spellStart"/>
      <w:r w:rsidRPr="00F21284">
        <w:rPr>
          <w:sz w:val="28"/>
          <w:szCs w:val="28"/>
        </w:rPr>
        <w:t>Хаязова</w:t>
      </w:r>
      <w:proofErr w:type="spellEnd"/>
      <w:r w:rsidRPr="00F21284">
        <w:rPr>
          <w:sz w:val="28"/>
          <w:szCs w:val="28"/>
        </w:rPr>
        <w:t xml:space="preserve">; «Журналист», педагог А.Г. </w:t>
      </w:r>
      <w:proofErr w:type="spellStart"/>
      <w:r w:rsidRPr="00F21284">
        <w:rPr>
          <w:sz w:val="28"/>
          <w:szCs w:val="28"/>
        </w:rPr>
        <w:t>Зомарева</w:t>
      </w:r>
      <w:proofErr w:type="spellEnd"/>
      <w:r w:rsidRPr="00F21284">
        <w:rPr>
          <w:sz w:val="28"/>
          <w:szCs w:val="28"/>
        </w:rPr>
        <w:t xml:space="preserve">, «Театральный занавес», педагог А.Ф. </w:t>
      </w:r>
      <w:proofErr w:type="spellStart"/>
      <w:r w:rsidRPr="00F21284">
        <w:rPr>
          <w:sz w:val="28"/>
          <w:szCs w:val="28"/>
        </w:rPr>
        <w:t>Хаязова</w:t>
      </w:r>
      <w:proofErr w:type="spellEnd"/>
      <w:r w:rsidRPr="00F21284">
        <w:rPr>
          <w:sz w:val="28"/>
          <w:szCs w:val="28"/>
        </w:rPr>
        <w:t xml:space="preserve">, «Шахматы», педагог Ф.М. </w:t>
      </w:r>
      <w:proofErr w:type="spellStart"/>
      <w:r w:rsidRPr="00F21284">
        <w:rPr>
          <w:sz w:val="28"/>
          <w:szCs w:val="28"/>
        </w:rPr>
        <w:t>Нугуманов</w:t>
      </w:r>
      <w:proofErr w:type="spellEnd"/>
      <w:r w:rsidRPr="00F21284">
        <w:rPr>
          <w:sz w:val="28"/>
          <w:szCs w:val="28"/>
        </w:rPr>
        <w:t>.</w:t>
      </w:r>
    </w:p>
    <w:p w:rsidR="001278A7" w:rsidRPr="00F21284" w:rsidRDefault="001278A7" w:rsidP="00210D67">
      <w:pPr>
        <w:shd w:val="clear" w:color="auto" w:fill="FFFFFF"/>
        <w:spacing w:after="200"/>
        <w:contextualSpacing/>
        <w:jc w:val="both"/>
        <w:rPr>
          <w:b/>
          <w:color w:val="FF0000"/>
          <w:sz w:val="28"/>
          <w:szCs w:val="28"/>
        </w:rPr>
      </w:pPr>
    </w:p>
    <w:p w:rsidR="001278A7" w:rsidRPr="00F21284" w:rsidRDefault="001278A7" w:rsidP="00210D67">
      <w:pPr>
        <w:jc w:val="center"/>
        <w:rPr>
          <w:b/>
          <w:bCs/>
          <w:iCs/>
          <w:sz w:val="28"/>
          <w:szCs w:val="28"/>
        </w:rPr>
      </w:pPr>
      <w:r w:rsidRPr="00F21284">
        <w:rPr>
          <w:b/>
          <w:bCs/>
          <w:iCs/>
          <w:sz w:val="28"/>
          <w:szCs w:val="28"/>
        </w:rPr>
        <w:t>Реализация дополнительных образовательных программ (в области искусств)</w:t>
      </w:r>
    </w:p>
    <w:p w:rsidR="001278A7" w:rsidRPr="00F21284" w:rsidRDefault="001278A7" w:rsidP="00210D67">
      <w:pPr>
        <w:jc w:val="center"/>
        <w:rPr>
          <w:b/>
          <w:sz w:val="28"/>
          <w:szCs w:val="28"/>
        </w:rPr>
      </w:pPr>
    </w:p>
    <w:p w:rsidR="001278A7" w:rsidRPr="00F21284" w:rsidRDefault="001278A7" w:rsidP="00210D67">
      <w:pPr>
        <w:jc w:val="center"/>
        <w:rPr>
          <w:b/>
          <w:sz w:val="28"/>
          <w:szCs w:val="28"/>
        </w:rPr>
      </w:pPr>
      <w:r w:rsidRPr="00F21284">
        <w:rPr>
          <w:b/>
          <w:sz w:val="28"/>
          <w:szCs w:val="28"/>
        </w:rPr>
        <w:t>Дополнительные предпрофессиональные программы</w:t>
      </w:r>
    </w:p>
    <w:tbl>
      <w:tblPr>
        <w:tblW w:w="10490" w:type="dxa"/>
        <w:tblInd w:w="108" w:type="dxa"/>
        <w:tblLayout w:type="fixed"/>
        <w:tblLook w:val="01E0"/>
      </w:tblPr>
      <w:tblGrid>
        <w:gridCol w:w="567"/>
        <w:gridCol w:w="3119"/>
        <w:gridCol w:w="2976"/>
        <w:gridCol w:w="1701"/>
        <w:gridCol w:w="2127"/>
      </w:tblGrid>
      <w:tr w:rsidR="001278A7" w:rsidRPr="00F21284" w:rsidTr="00965276">
        <w:trPr>
          <w:trHeight w:val="656"/>
        </w:trPr>
        <w:tc>
          <w:tcPr>
            <w:tcW w:w="56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center"/>
              <w:rPr>
                <w:b/>
                <w:sz w:val="28"/>
                <w:szCs w:val="28"/>
              </w:rPr>
            </w:pPr>
            <w:r w:rsidRPr="00F21284">
              <w:rPr>
                <w:b/>
                <w:sz w:val="28"/>
                <w:szCs w:val="28"/>
              </w:rPr>
              <w:t xml:space="preserve">№ </w:t>
            </w:r>
            <w:proofErr w:type="gramStart"/>
            <w:r w:rsidRPr="00F21284">
              <w:rPr>
                <w:b/>
                <w:sz w:val="28"/>
                <w:szCs w:val="28"/>
              </w:rPr>
              <w:t>п</w:t>
            </w:r>
            <w:proofErr w:type="gramEnd"/>
            <w:r w:rsidRPr="00F21284">
              <w:rPr>
                <w:b/>
                <w:sz w:val="28"/>
                <w:szCs w:val="28"/>
                <w:lang w:val="en-US"/>
              </w:rPr>
              <w:t>/</w:t>
            </w:r>
            <w:r w:rsidRPr="00F21284">
              <w:rPr>
                <w:b/>
                <w:sz w:val="28"/>
                <w:szCs w:val="28"/>
              </w:rPr>
              <w:t>п</w:t>
            </w:r>
          </w:p>
        </w:tc>
        <w:tc>
          <w:tcPr>
            <w:tcW w:w="3119"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b/>
                <w:sz w:val="28"/>
                <w:szCs w:val="28"/>
              </w:rPr>
            </w:pPr>
            <w:r w:rsidRPr="00F21284">
              <w:rPr>
                <w:b/>
                <w:sz w:val="28"/>
                <w:szCs w:val="28"/>
              </w:rPr>
              <w:t>Название</w:t>
            </w:r>
          </w:p>
        </w:tc>
        <w:tc>
          <w:tcPr>
            <w:tcW w:w="2976"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b/>
                <w:sz w:val="28"/>
                <w:szCs w:val="28"/>
              </w:rPr>
            </w:pPr>
            <w:r w:rsidRPr="00F21284">
              <w:rPr>
                <w:b/>
                <w:sz w:val="28"/>
                <w:szCs w:val="28"/>
              </w:rPr>
              <w:t>Ф.И.О. преподавателей</w:t>
            </w:r>
          </w:p>
        </w:tc>
        <w:tc>
          <w:tcPr>
            <w:tcW w:w="1701" w:type="dxa"/>
            <w:tcBorders>
              <w:top w:val="single" w:sz="4" w:space="0" w:color="auto"/>
              <w:left w:val="single" w:sz="4" w:space="0" w:color="auto"/>
              <w:right w:val="single" w:sz="4" w:space="0" w:color="auto"/>
            </w:tcBorders>
            <w:vAlign w:val="center"/>
          </w:tcPr>
          <w:p w:rsidR="001278A7" w:rsidRPr="00F21284" w:rsidRDefault="001278A7" w:rsidP="00210D67">
            <w:pPr>
              <w:jc w:val="both"/>
              <w:rPr>
                <w:b/>
                <w:sz w:val="28"/>
                <w:szCs w:val="28"/>
              </w:rPr>
            </w:pPr>
            <w:r w:rsidRPr="00F21284">
              <w:rPr>
                <w:b/>
                <w:sz w:val="28"/>
                <w:szCs w:val="28"/>
              </w:rPr>
              <w:t>Срок реализации</w:t>
            </w:r>
          </w:p>
        </w:tc>
        <w:tc>
          <w:tcPr>
            <w:tcW w:w="2127" w:type="dxa"/>
            <w:tcBorders>
              <w:top w:val="single" w:sz="4" w:space="0" w:color="auto"/>
              <w:left w:val="single" w:sz="4" w:space="0" w:color="auto"/>
              <w:right w:val="single" w:sz="4" w:space="0" w:color="auto"/>
            </w:tcBorders>
            <w:vAlign w:val="center"/>
          </w:tcPr>
          <w:p w:rsidR="001278A7" w:rsidRPr="00F21284" w:rsidRDefault="001278A7" w:rsidP="00210D67">
            <w:pPr>
              <w:jc w:val="both"/>
              <w:rPr>
                <w:b/>
                <w:sz w:val="28"/>
                <w:szCs w:val="28"/>
              </w:rPr>
            </w:pPr>
            <w:r w:rsidRPr="00F21284">
              <w:rPr>
                <w:b/>
                <w:sz w:val="28"/>
                <w:szCs w:val="28"/>
              </w:rPr>
              <w:t xml:space="preserve">Охват </w:t>
            </w:r>
            <w:proofErr w:type="gramStart"/>
            <w:r w:rsidRPr="00F21284">
              <w:rPr>
                <w:b/>
                <w:sz w:val="28"/>
                <w:szCs w:val="28"/>
              </w:rPr>
              <w:t>обучающихся</w:t>
            </w:r>
            <w:proofErr w:type="gramEnd"/>
          </w:p>
        </w:tc>
      </w:tr>
      <w:tr w:rsidR="001278A7" w:rsidRPr="00F21284" w:rsidTr="00965276">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Фортепиано.</w:t>
            </w:r>
          </w:p>
        </w:tc>
        <w:tc>
          <w:tcPr>
            <w:tcW w:w="2976"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Маленьких Т.Н.</w:t>
            </w:r>
          </w:p>
          <w:p w:rsidR="001278A7" w:rsidRPr="00F21284" w:rsidRDefault="001278A7" w:rsidP="00210D67">
            <w:pPr>
              <w:jc w:val="both"/>
              <w:rPr>
                <w:sz w:val="28"/>
                <w:szCs w:val="28"/>
              </w:rPr>
            </w:pPr>
            <w:r w:rsidRPr="00F21284">
              <w:rPr>
                <w:sz w:val="28"/>
                <w:szCs w:val="28"/>
              </w:rPr>
              <w:t>Рябоконь Ю.А.</w:t>
            </w:r>
          </w:p>
          <w:p w:rsidR="001278A7" w:rsidRPr="00F21284" w:rsidRDefault="001278A7" w:rsidP="00210D67">
            <w:pPr>
              <w:jc w:val="both"/>
              <w:rPr>
                <w:sz w:val="28"/>
                <w:szCs w:val="28"/>
              </w:rPr>
            </w:pPr>
            <w:proofErr w:type="spellStart"/>
            <w:r w:rsidRPr="00F21284">
              <w:rPr>
                <w:sz w:val="28"/>
                <w:szCs w:val="28"/>
              </w:rPr>
              <w:t>Быкариз</w:t>
            </w:r>
            <w:proofErr w:type="spellEnd"/>
            <w:r w:rsidRPr="00F21284">
              <w:rPr>
                <w:sz w:val="28"/>
                <w:szCs w:val="28"/>
              </w:rPr>
              <w:t xml:space="preserve"> Е.В.</w:t>
            </w:r>
          </w:p>
          <w:p w:rsidR="001278A7" w:rsidRPr="00F21284" w:rsidRDefault="001278A7" w:rsidP="00210D67">
            <w:pPr>
              <w:jc w:val="both"/>
              <w:rPr>
                <w:sz w:val="28"/>
                <w:szCs w:val="28"/>
              </w:rPr>
            </w:pPr>
            <w:r w:rsidRPr="00F21284">
              <w:rPr>
                <w:sz w:val="28"/>
                <w:szCs w:val="28"/>
              </w:rPr>
              <w:lastRenderedPageBreak/>
              <w:t>Мальцева Н.С.</w:t>
            </w:r>
          </w:p>
        </w:tc>
        <w:tc>
          <w:tcPr>
            <w:tcW w:w="1701"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lastRenderedPageBreak/>
              <w:t>8 лет</w:t>
            </w:r>
          </w:p>
        </w:tc>
        <w:tc>
          <w:tcPr>
            <w:tcW w:w="212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12</w:t>
            </w:r>
          </w:p>
        </w:tc>
      </w:tr>
      <w:tr w:rsidR="001278A7" w:rsidRPr="00F21284" w:rsidTr="00965276">
        <w:tc>
          <w:tcPr>
            <w:tcW w:w="56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Живопись.</w:t>
            </w:r>
          </w:p>
        </w:tc>
        <w:tc>
          <w:tcPr>
            <w:tcW w:w="2976"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Максимова В.И.</w:t>
            </w:r>
          </w:p>
          <w:p w:rsidR="001278A7" w:rsidRPr="00F21284" w:rsidRDefault="001278A7" w:rsidP="00210D67">
            <w:pPr>
              <w:jc w:val="both"/>
              <w:rPr>
                <w:sz w:val="28"/>
                <w:szCs w:val="28"/>
              </w:rPr>
            </w:pPr>
            <w:r w:rsidRPr="00F21284">
              <w:rPr>
                <w:sz w:val="28"/>
                <w:szCs w:val="28"/>
              </w:rPr>
              <w:t>Горбунова З.Р.</w:t>
            </w:r>
          </w:p>
          <w:p w:rsidR="001278A7" w:rsidRPr="00F21284" w:rsidRDefault="001278A7" w:rsidP="00210D67">
            <w:pPr>
              <w:jc w:val="both"/>
              <w:rPr>
                <w:sz w:val="28"/>
                <w:szCs w:val="28"/>
              </w:rPr>
            </w:pPr>
            <w:proofErr w:type="spellStart"/>
            <w:r w:rsidRPr="00F21284">
              <w:rPr>
                <w:sz w:val="28"/>
                <w:szCs w:val="28"/>
              </w:rPr>
              <w:t>Зинатова</w:t>
            </w:r>
            <w:proofErr w:type="spellEnd"/>
            <w:r w:rsidRPr="00F21284">
              <w:rPr>
                <w:sz w:val="28"/>
                <w:szCs w:val="28"/>
              </w:rPr>
              <w:t xml:space="preserve"> Г.А.</w:t>
            </w:r>
          </w:p>
          <w:p w:rsidR="001278A7" w:rsidRPr="00F21284" w:rsidRDefault="001278A7" w:rsidP="00210D67">
            <w:pPr>
              <w:jc w:val="both"/>
              <w:rPr>
                <w:sz w:val="28"/>
                <w:szCs w:val="28"/>
              </w:rPr>
            </w:pPr>
            <w:proofErr w:type="spellStart"/>
            <w:r w:rsidRPr="00F21284">
              <w:rPr>
                <w:sz w:val="28"/>
                <w:szCs w:val="28"/>
              </w:rPr>
              <w:t>Ракутина</w:t>
            </w:r>
            <w:proofErr w:type="spellEnd"/>
            <w:r w:rsidRPr="00F21284">
              <w:rPr>
                <w:sz w:val="28"/>
                <w:szCs w:val="28"/>
              </w:rPr>
              <w:t xml:space="preserve"> М.Н.</w:t>
            </w:r>
          </w:p>
        </w:tc>
        <w:tc>
          <w:tcPr>
            <w:tcW w:w="1701"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8 лет</w:t>
            </w:r>
          </w:p>
        </w:tc>
        <w:tc>
          <w:tcPr>
            <w:tcW w:w="212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40</w:t>
            </w:r>
          </w:p>
        </w:tc>
      </w:tr>
      <w:tr w:rsidR="001278A7" w:rsidRPr="00F21284" w:rsidTr="00965276">
        <w:tc>
          <w:tcPr>
            <w:tcW w:w="56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Народные инструменты. Баян.</w:t>
            </w:r>
          </w:p>
        </w:tc>
        <w:tc>
          <w:tcPr>
            <w:tcW w:w="29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proofErr w:type="spellStart"/>
            <w:r w:rsidRPr="00F21284">
              <w:rPr>
                <w:sz w:val="28"/>
                <w:szCs w:val="28"/>
              </w:rPr>
              <w:t>Шайдуллина</w:t>
            </w:r>
            <w:proofErr w:type="spellEnd"/>
            <w:r w:rsidRPr="00F21284">
              <w:rPr>
                <w:sz w:val="28"/>
                <w:szCs w:val="28"/>
              </w:rPr>
              <w:t xml:space="preserve"> Л.А.</w:t>
            </w:r>
          </w:p>
          <w:p w:rsidR="001278A7" w:rsidRPr="00F21284" w:rsidRDefault="001278A7" w:rsidP="00210D67">
            <w:pPr>
              <w:jc w:val="both"/>
              <w:rPr>
                <w:sz w:val="28"/>
                <w:szCs w:val="28"/>
              </w:rPr>
            </w:pPr>
            <w:r w:rsidRPr="00F21284">
              <w:rPr>
                <w:sz w:val="28"/>
                <w:szCs w:val="28"/>
              </w:rPr>
              <w:t>Лабутина Н.А.</w:t>
            </w:r>
          </w:p>
          <w:p w:rsidR="001278A7" w:rsidRPr="00F21284" w:rsidRDefault="001278A7" w:rsidP="00210D67">
            <w:pPr>
              <w:jc w:val="both"/>
              <w:rPr>
                <w:sz w:val="28"/>
                <w:szCs w:val="28"/>
              </w:rPr>
            </w:pPr>
            <w:proofErr w:type="spellStart"/>
            <w:r w:rsidRPr="00F21284">
              <w:rPr>
                <w:sz w:val="28"/>
                <w:szCs w:val="28"/>
              </w:rPr>
              <w:t>Быкариз</w:t>
            </w:r>
            <w:proofErr w:type="spellEnd"/>
            <w:r w:rsidRPr="00F21284">
              <w:rPr>
                <w:sz w:val="28"/>
                <w:szCs w:val="28"/>
              </w:rPr>
              <w:t xml:space="preserve"> Е.В.</w:t>
            </w:r>
          </w:p>
        </w:tc>
        <w:tc>
          <w:tcPr>
            <w:tcW w:w="1701"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8 лет</w:t>
            </w:r>
          </w:p>
        </w:tc>
        <w:tc>
          <w:tcPr>
            <w:tcW w:w="212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8</w:t>
            </w:r>
          </w:p>
        </w:tc>
      </w:tr>
      <w:tr w:rsidR="001278A7" w:rsidRPr="00F21284" w:rsidTr="00965276">
        <w:tc>
          <w:tcPr>
            <w:tcW w:w="56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b/>
                <w:sz w:val="28"/>
                <w:szCs w:val="28"/>
              </w:rPr>
            </w:pPr>
            <w:r w:rsidRPr="00F21284">
              <w:rPr>
                <w:b/>
                <w:sz w:val="28"/>
                <w:szCs w:val="28"/>
              </w:rPr>
              <w:t>ИТОГО:</w:t>
            </w:r>
          </w:p>
        </w:tc>
        <w:tc>
          <w:tcPr>
            <w:tcW w:w="29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b/>
                <w:sz w:val="28"/>
                <w:szCs w:val="28"/>
              </w:rPr>
            </w:pPr>
            <w:r w:rsidRPr="00F21284">
              <w:rPr>
                <w:b/>
                <w:sz w:val="28"/>
                <w:szCs w:val="28"/>
              </w:rPr>
              <w:t>60</w:t>
            </w:r>
          </w:p>
        </w:tc>
      </w:tr>
    </w:tbl>
    <w:p w:rsidR="001278A7" w:rsidRPr="00F21284" w:rsidRDefault="001278A7" w:rsidP="00210D67">
      <w:pPr>
        <w:jc w:val="both"/>
        <w:rPr>
          <w:b/>
          <w:color w:val="FF0000"/>
          <w:sz w:val="28"/>
          <w:szCs w:val="28"/>
        </w:rPr>
      </w:pPr>
    </w:p>
    <w:p w:rsidR="001278A7" w:rsidRPr="00F21284" w:rsidRDefault="001278A7" w:rsidP="00210D67">
      <w:pPr>
        <w:jc w:val="center"/>
        <w:rPr>
          <w:b/>
          <w:sz w:val="28"/>
          <w:szCs w:val="28"/>
        </w:rPr>
      </w:pPr>
      <w:r w:rsidRPr="00F21284">
        <w:rPr>
          <w:b/>
          <w:sz w:val="28"/>
          <w:szCs w:val="28"/>
        </w:rPr>
        <w:t>Дополнительные общеразвивающие программы</w:t>
      </w:r>
    </w:p>
    <w:tbl>
      <w:tblPr>
        <w:tblW w:w="10490" w:type="dxa"/>
        <w:tblInd w:w="108" w:type="dxa"/>
        <w:tblLayout w:type="fixed"/>
        <w:tblLook w:val="01E0"/>
      </w:tblPr>
      <w:tblGrid>
        <w:gridCol w:w="567"/>
        <w:gridCol w:w="3119"/>
        <w:gridCol w:w="2976"/>
        <w:gridCol w:w="1701"/>
        <w:gridCol w:w="2127"/>
      </w:tblGrid>
      <w:tr w:rsidR="001278A7" w:rsidRPr="00F21284" w:rsidTr="00965276">
        <w:trPr>
          <w:trHeight w:val="658"/>
        </w:trPr>
        <w:tc>
          <w:tcPr>
            <w:tcW w:w="56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b/>
                <w:sz w:val="28"/>
                <w:szCs w:val="28"/>
              </w:rPr>
            </w:pPr>
            <w:r w:rsidRPr="00F21284">
              <w:rPr>
                <w:b/>
                <w:sz w:val="28"/>
                <w:szCs w:val="28"/>
              </w:rPr>
              <w:t xml:space="preserve">№ </w:t>
            </w:r>
            <w:proofErr w:type="gramStart"/>
            <w:r w:rsidRPr="00F21284">
              <w:rPr>
                <w:b/>
                <w:sz w:val="28"/>
                <w:szCs w:val="28"/>
              </w:rPr>
              <w:t>п</w:t>
            </w:r>
            <w:proofErr w:type="gramEnd"/>
            <w:r w:rsidRPr="00F21284">
              <w:rPr>
                <w:b/>
                <w:sz w:val="28"/>
                <w:szCs w:val="28"/>
              </w:rPr>
              <w:t>/п</w:t>
            </w:r>
          </w:p>
        </w:tc>
        <w:tc>
          <w:tcPr>
            <w:tcW w:w="3119"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b/>
                <w:sz w:val="28"/>
                <w:szCs w:val="28"/>
              </w:rPr>
            </w:pPr>
            <w:r w:rsidRPr="00F21284">
              <w:rPr>
                <w:b/>
                <w:sz w:val="28"/>
                <w:szCs w:val="28"/>
              </w:rPr>
              <w:t>Название</w:t>
            </w:r>
          </w:p>
        </w:tc>
        <w:tc>
          <w:tcPr>
            <w:tcW w:w="2976"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b/>
                <w:sz w:val="28"/>
                <w:szCs w:val="28"/>
              </w:rPr>
            </w:pPr>
            <w:r w:rsidRPr="00F21284">
              <w:rPr>
                <w:b/>
                <w:sz w:val="28"/>
                <w:szCs w:val="28"/>
              </w:rPr>
              <w:t>ФИО преподавателей</w:t>
            </w:r>
          </w:p>
        </w:tc>
        <w:tc>
          <w:tcPr>
            <w:tcW w:w="1701" w:type="dxa"/>
            <w:tcBorders>
              <w:top w:val="single" w:sz="4" w:space="0" w:color="auto"/>
              <w:left w:val="single" w:sz="4" w:space="0" w:color="auto"/>
              <w:right w:val="single" w:sz="4" w:space="0" w:color="auto"/>
            </w:tcBorders>
            <w:vAlign w:val="center"/>
          </w:tcPr>
          <w:p w:rsidR="001278A7" w:rsidRPr="00F21284" w:rsidRDefault="001278A7" w:rsidP="00210D67">
            <w:pPr>
              <w:jc w:val="both"/>
              <w:rPr>
                <w:b/>
                <w:sz w:val="28"/>
                <w:szCs w:val="28"/>
              </w:rPr>
            </w:pPr>
            <w:r w:rsidRPr="00F21284">
              <w:rPr>
                <w:b/>
                <w:sz w:val="28"/>
                <w:szCs w:val="28"/>
              </w:rPr>
              <w:t>Срок реализации</w:t>
            </w:r>
          </w:p>
        </w:tc>
        <w:tc>
          <w:tcPr>
            <w:tcW w:w="2127" w:type="dxa"/>
            <w:tcBorders>
              <w:top w:val="single" w:sz="4" w:space="0" w:color="auto"/>
              <w:left w:val="single" w:sz="4" w:space="0" w:color="auto"/>
              <w:right w:val="single" w:sz="4" w:space="0" w:color="auto"/>
            </w:tcBorders>
            <w:vAlign w:val="center"/>
          </w:tcPr>
          <w:p w:rsidR="001278A7" w:rsidRPr="00F21284" w:rsidRDefault="001278A7" w:rsidP="00210D67">
            <w:pPr>
              <w:jc w:val="both"/>
              <w:rPr>
                <w:b/>
                <w:sz w:val="28"/>
                <w:szCs w:val="28"/>
              </w:rPr>
            </w:pPr>
            <w:r w:rsidRPr="00F21284">
              <w:rPr>
                <w:b/>
                <w:sz w:val="28"/>
                <w:szCs w:val="28"/>
              </w:rPr>
              <w:t xml:space="preserve">Охват </w:t>
            </w:r>
          </w:p>
          <w:p w:rsidR="001278A7" w:rsidRPr="00F21284" w:rsidRDefault="001278A7" w:rsidP="00210D67">
            <w:pPr>
              <w:jc w:val="both"/>
              <w:rPr>
                <w:b/>
                <w:sz w:val="28"/>
                <w:szCs w:val="28"/>
              </w:rPr>
            </w:pPr>
            <w:r w:rsidRPr="00F21284">
              <w:rPr>
                <w:b/>
                <w:sz w:val="28"/>
                <w:szCs w:val="28"/>
              </w:rPr>
              <w:t>обучающихся</w:t>
            </w:r>
          </w:p>
        </w:tc>
      </w:tr>
      <w:tr w:rsidR="001278A7" w:rsidRPr="00F21284" w:rsidTr="00965276">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Сольное пение</w:t>
            </w:r>
          </w:p>
        </w:tc>
        <w:tc>
          <w:tcPr>
            <w:tcW w:w="2976"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Митрофанова О.В.</w:t>
            </w:r>
          </w:p>
        </w:tc>
        <w:tc>
          <w:tcPr>
            <w:tcW w:w="1701"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4(5) лет</w:t>
            </w:r>
          </w:p>
        </w:tc>
        <w:tc>
          <w:tcPr>
            <w:tcW w:w="212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4</w:t>
            </w:r>
          </w:p>
        </w:tc>
      </w:tr>
      <w:tr w:rsidR="001278A7" w:rsidRPr="00F21284" w:rsidTr="00965276">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2.</w:t>
            </w:r>
          </w:p>
        </w:tc>
        <w:tc>
          <w:tcPr>
            <w:tcW w:w="3119"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Хор</w:t>
            </w:r>
          </w:p>
        </w:tc>
        <w:tc>
          <w:tcPr>
            <w:tcW w:w="2976"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Митрофанова О.В.</w:t>
            </w:r>
          </w:p>
        </w:tc>
        <w:tc>
          <w:tcPr>
            <w:tcW w:w="1701"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1(2) года</w:t>
            </w:r>
          </w:p>
        </w:tc>
        <w:tc>
          <w:tcPr>
            <w:tcW w:w="212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59</w:t>
            </w:r>
          </w:p>
        </w:tc>
      </w:tr>
      <w:tr w:rsidR="001278A7" w:rsidRPr="00F21284" w:rsidTr="00965276">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Основы традиционной народной культуры.</w:t>
            </w:r>
          </w:p>
        </w:tc>
        <w:tc>
          <w:tcPr>
            <w:tcW w:w="29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Тюлькина Л.Ю.</w:t>
            </w:r>
          </w:p>
        </w:tc>
        <w:tc>
          <w:tcPr>
            <w:tcW w:w="1701"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3 года</w:t>
            </w:r>
          </w:p>
        </w:tc>
        <w:tc>
          <w:tcPr>
            <w:tcW w:w="212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10</w:t>
            </w:r>
          </w:p>
        </w:tc>
      </w:tr>
      <w:tr w:rsidR="001278A7" w:rsidRPr="00F21284" w:rsidTr="00965276">
        <w:tc>
          <w:tcPr>
            <w:tcW w:w="56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Музыкальная мозаика.</w:t>
            </w:r>
          </w:p>
        </w:tc>
        <w:tc>
          <w:tcPr>
            <w:tcW w:w="29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Тюлькина Л.Ю.</w:t>
            </w:r>
          </w:p>
          <w:p w:rsidR="001278A7" w:rsidRPr="00F21284" w:rsidRDefault="001278A7" w:rsidP="00210D67">
            <w:pPr>
              <w:jc w:val="both"/>
              <w:rPr>
                <w:sz w:val="28"/>
                <w:szCs w:val="28"/>
              </w:rPr>
            </w:pPr>
            <w:proofErr w:type="spellStart"/>
            <w:r w:rsidRPr="00F21284">
              <w:rPr>
                <w:sz w:val="28"/>
                <w:szCs w:val="28"/>
              </w:rPr>
              <w:t>Кордюкова</w:t>
            </w:r>
            <w:proofErr w:type="spellEnd"/>
            <w:r w:rsidRPr="00F21284">
              <w:rPr>
                <w:sz w:val="28"/>
                <w:szCs w:val="28"/>
              </w:rPr>
              <w:t xml:space="preserve"> Е.</w:t>
            </w:r>
            <w:proofErr w:type="gramStart"/>
            <w:r w:rsidRPr="00F21284">
              <w:rPr>
                <w:sz w:val="28"/>
                <w:szCs w:val="28"/>
              </w:rPr>
              <w:t>Ю</w:t>
            </w:r>
            <w:proofErr w:type="gramEnd"/>
          </w:p>
          <w:p w:rsidR="001278A7" w:rsidRPr="00F21284" w:rsidRDefault="001278A7" w:rsidP="00210D67">
            <w:pPr>
              <w:jc w:val="both"/>
              <w:rPr>
                <w:sz w:val="28"/>
                <w:szCs w:val="28"/>
              </w:rPr>
            </w:pPr>
            <w:proofErr w:type="spellStart"/>
            <w:r w:rsidRPr="00F21284">
              <w:rPr>
                <w:sz w:val="28"/>
                <w:szCs w:val="28"/>
              </w:rPr>
              <w:t>Юферева</w:t>
            </w:r>
            <w:proofErr w:type="spellEnd"/>
            <w:r w:rsidRPr="00F21284">
              <w:rPr>
                <w:sz w:val="28"/>
                <w:szCs w:val="28"/>
              </w:rPr>
              <w:t xml:space="preserve">  В.С.</w:t>
            </w:r>
          </w:p>
          <w:p w:rsidR="001278A7" w:rsidRPr="00F21284" w:rsidRDefault="001278A7" w:rsidP="00210D67">
            <w:pPr>
              <w:jc w:val="both"/>
              <w:rPr>
                <w:sz w:val="28"/>
                <w:szCs w:val="28"/>
              </w:rPr>
            </w:pPr>
            <w:r w:rsidRPr="00F21284">
              <w:rPr>
                <w:sz w:val="28"/>
                <w:szCs w:val="28"/>
              </w:rPr>
              <w:t>Теплых О.А.</w:t>
            </w:r>
          </w:p>
        </w:tc>
        <w:tc>
          <w:tcPr>
            <w:tcW w:w="1701"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2(3) года</w:t>
            </w:r>
          </w:p>
        </w:tc>
        <w:tc>
          <w:tcPr>
            <w:tcW w:w="212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18</w:t>
            </w:r>
          </w:p>
        </w:tc>
      </w:tr>
      <w:tr w:rsidR="001278A7" w:rsidRPr="00F21284" w:rsidTr="00965276">
        <w:tc>
          <w:tcPr>
            <w:tcW w:w="567" w:type="dxa"/>
            <w:tcBorders>
              <w:top w:val="single" w:sz="4" w:space="0" w:color="auto"/>
              <w:left w:val="single" w:sz="4" w:space="0" w:color="auto"/>
              <w:bottom w:val="single" w:sz="4" w:space="0" w:color="auto"/>
              <w:right w:val="single" w:sz="4" w:space="0" w:color="auto"/>
            </w:tcBorders>
            <w:vAlign w:val="center"/>
          </w:tcPr>
          <w:p w:rsidR="001278A7" w:rsidRPr="00F21284" w:rsidRDefault="001278A7" w:rsidP="00210D67">
            <w:pPr>
              <w:jc w:val="both"/>
              <w:rPr>
                <w:sz w:val="28"/>
                <w:szCs w:val="28"/>
              </w:rPr>
            </w:pPr>
            <w:r w:rsidRPr="00F21284">
              <w:rPr>
                <w:sz w:val="28"/>
                <w:szCs w:val="28"/>
              </w:rPr>
              <w:t>5.</w:t>
            </w:r>
          </w:p>
        </w:tc>
        <w:tc>
          <w:tcPr>
            <w:tcW w:w="311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Хореографическое творчество.</w:t>
            </w:r>
          </w:p>
        </w:tc>
        <w:tc>
          <w:tcPr>
            <w:tcW w:w="29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proofErr w:type="spellStart"/>
            <w:r w:rsidRPr="00F21284">
              <w:rPr>
                <w:sz w:val="28"/>
                <w:szCs w:val="28"/>
              </w:rPr>
              <w:t>Юферева</w:t>
            </w:r>
            <w:proofErr w:type="spellEnd"/>
            <w:r w:rsidRPr="00F21284">
              <w:rPr>
                <w:sz w:val="28"/>
                <w:szCs w:val="28"/>
              </w:rPr>
              <w:t xml:space="preserve">  В.С.</w:t>
            </w:r>
          </w:p>
          <w:p w:rsidR="001278A7" w:rsidRPr="00F21284" w:rsidRDefault="001278A7" w:rsidP="00210D67">
            <w:pPr>
              <w:jc w:val="both"/>
              <w:rPr>
                <w:sz w:val="28"/>
                <w:szCs w:val="28"/>
              </w:rPr>
            </w:pPr>
            <w:r w:rsidRPr="00F21284">
              <w:rPr>
                <w:sz w:val="28"/>
                <w:szCs w:val="28"/>
              </w:rPr>
              <w:t>Теплых О.А.</w:t>
            </w:r>
          </w:p>
        </w:tc>
        <w:tc>
          <w:tcPr>
            <w:tcW w:w="1701"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4(5) лет</w:t>
            </w:r>
          </w:p>
        </w:tc>
        <w:tc>
          <w:tcPr>
            <w:tcW w:w="212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19</w:t>
            </w:r>
          </w:p>
        </w:tc>
      </w:tr>
      <w:tr w:rsidR="001278A7" w:rsidRPr="00F21284" w:rsidTr="00965276">
        <w:tc>
          <w:tcPr>
            <w:tcW w:w="56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«Мамина кроха»</w:t>
            </w:r>
          </w:p>
        </w:tc>
        <w:tc>
          <w:tcPr>
            <w:tcW w:w="29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proofErr w:type="spellStart"/>
            <w:r w:rsidRPr="00F21284">
              <w:rPr>
                <w:sz w:val="28"/>
                <w:szCs w:val="28"/>
              </w:rPr>
              <w:t>Ракутина</w:t>
            </w:r>
            <w:proofErr w:type="spellEnd"/>
            <w:r w:rsidRPr="00F21284">
              <w:rPr>
                <w:sz w:val="28"/>
                <w:szCs w:val="28"/>
              </w:rPr>
              <w:t xml:space="preserve"> М.Н.</w:t>
            </w:r>
          </w:p>
          <w:p w:rsidR="001278A7" w:rsidRPr="00F21284" w:rsidRDefault="001278A7" w:rsidP="00210D67">
            <w:pPr>
              <w:jc w:val="both"/>
              <w:rPr>
                <w:sz w:val="28"/>
                <w:szCs w:val="28"/>
              </w:rPr>
            </w:pPr>
            <w:proofErr w:type="spellStart"/>
            <w:r w:rsidRPr="00F21284">
              <w:rPr>
                <w:sz w:val="28"/>
                <w:szCs w:val="28"/>
              </w:rPr>
              <w:t>Шайдуллина</w:t>
            </w:r>
            <w:proofErr w:type="spellEnd"/>
            <w:r w:rsidRPr="00F21284">
              <w:rPr>
                <w:sz w:val="28"/>
                <w:szCs w:val="28"/>
              </w:rPr>
              <w:t xml:space="preserve"> Л.Р.</w:t>
            </w:r>
          </w:p>
          <w:p w:rsidR="001278A7" w:rsidRPr="00F21284" w:rsidRDefault="001278A7" w:rsidP="00210D67">
            <w:pPr>
              <w:jc w:val="both"/>
              <w:rPr>
                <w:sz w:val="28"/>
                <w:szCs w:val="28"/>
              </w:rPr>
            </w:pPr>
            <w:r w:rsidRPr="00F21284">
              <w:rPr>
                <w:sz w:val="28"/>
                <w:szCs w:val="28"/>
              </w:rPr>
              <w:t>Бурцева Е.С.</w:t>
            </w:r>
          </w:p>
          <w:p w:rsidR="001278A7" w:rsidRPr="00F21284" w:rsidRDefault="001278A7" w:rsidP="00210D67">
            <w:pPr>
              <w:jc w:val="both"/>
              <w:rPr>
                <w:sz w:val="28"/>
                <w:szCs w:val="28"/>
              </w:rPr>
            </w:pPr>
            <w:proofErr w:type="spellStart"/>
            <w:r w:rsidRPr="00F21284">
              <w:rPr>
                <w:sz w:val="28"/>
                <w:szCs w:val="28"/>
              </w:rPr>
              <w:t>Юферева</w:t>
            </w:r>
            <w:proofErr w:type="spellEnd"/>
            <w:r w:rsidRPr="00F21284">
              <w:rPr>
                <w:sz w:val="28"/>
                <w:szCs w:val="28"/>
              </w:rPr>
              <w:t xml:space="preserve"> В.С.</w:t>
            </w:r>
          </w:p>
        </w:tc>
        <w:tc>
          <w:tcPr>
            <w:tcW w:w="1701"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1(2) года</w:t>
            </w:r>
          </w:p>
        </w:tc>
        <w:tc>
          <w:tcPr>
            <w:tcW w:w="212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r w:rsidRPr="00F21284">
              <w:rPr>
                <w:sz w:val="28"/>
                <w:szCs w:val="28"/>
              </w:rPr>
              <w:t>10</w:t>
            </w:r>
          </w:p>
        </w:tc>
      </w:tr>
      <w:tr w:rsidR="001278A7" w:rsidRPr="00F21284" w:rsidTr="00965276">
        <w:tc>
          <w:tcPr>
            <w:tcW w:w="56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b/>
                <w:sz w:val="28"/>
                <w:szCs w:val="28"/>
              </w:rPr>
            </w:pPr>
            <w:r w:rsidRPr="00F21284">
              <w:rPr>
                <w:b/>
                <w:sz w:val="28"/>
                <w:szCs w:val="28"/>
              </w:rPr>
              <w:t>ИТОГО</w:t>
            </w:r>
          </w:p>
        </w:tc>
        <w:tc>
          <w:tcPr>
            <w:tcW w:w="2976"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1278A7" w:rsidRPr="00F21284" w:rsidRDefault="001278A7" w:rsidP="00210D67">
            <w:pPr>
              <w:jc w:val="both"/>
              <w:rPr>
                <w:b/>
                <w:sz w:val="28"/>
                <w:szCs w:val="28"/>
              </w:rPr>
            </w:pPr>
            <w:r w:rsidRPr="00F21284">
              <w:rPr>
                <w:b/>
                <w:sz w:val="28"/>
                <w:szCs w:val="28"/>
              </w:rPr>
              <w:t>120</w:t>
            </w:r>
          </w:p>
        </w:tc>
      </w:tr>
    </w:tbl>
    <w:p w:rsidR="001278A7" w:rsidRPr="00F21284" w:rsidRDefault="001278A7" w:rsidP="00210D67">
      <w:pPr>
        <w:jc w:val="both"/>
        <w:rPr>
          <w:b/>
          <w:bCs/>
          <w:iCs/>
          <w:sz w:val="28"/>
          <w:szCs w:val="28"/>
        </w:rPr>
      </w:pPr>
    </w:p>
    <w:p w:rsidR="001278A7" w:rsidRPr="00F21284" w:rsidRDefault="001278A7" w:rsidP="00210D67">
      <w:pPr>
        <w:pStyle w:val="af"/>
        <w:ind w:firstLine="708"/>
        <w:jc w:val="both"/>
        <w:rPr>
          <w:bCs/>
          <w:iCs/>
          <w:sz w:val="28"/>
          <w:szCs w:val="28"/>
        </w:rPr>
      </w:pPr>
      <w:r w:rsidRPr="00F21284">
        <w:rPr>
          <w:bCs/>
          <w:iCs/>
          <w:sz w:val="28"/>
          <w:szCs w:val="28"/>
        </w:rPr>
        <w:t xml:space="preserve">По итогам года средняя сохранность контингента составила 95%. На «отлично» закончили – 45 человек. На «хорошо» - 85 учащихся. Все учащиеся освоили учебную программу на 100%. Успеваемость по школе составляет 97%, выполнение учебного плана 100%. Качественная успеваемость учащихся в среднем по школе составляет: 93,5%, </w:t>
      </w:r>
      <w:proofErr w:type="spellStart"/>
      <w:r w:rsidRPr="00F21284">
        <w:rPr>
          <w:bCs/>
          <w:iCs/>
          <w:sz w:val="28"/>
          <w:szCs w:val="28"/>
        </w:rPr>
        <w:t>обученность</w:t>
      </w:r>
      <w:proofErr w:type="spellEnd"/>
      <w:r w:rsidRPr="00F21284">
        <w:rPr>
          <w:bCs/>
          <w:iCs/>
          <w:sz w:val="28"/>
          <w:szCs w:val="28"/>
        </w:rPr>
        <w:t xml:space="preserve"> 74,5%, средний балл – 4,2. Выбыло 15 обучающихся по причине болезни детей, нежелание ребенка продолжать обучение, загруженность в общеобразовательной школе.</w:t>
      </w:r>
    </w:p>
    <w:p w:rsidR="001278A7" w:rsidRPr="00F21284" w:rsidRDefault="001278A7" w:rsidP="00210D67">
      <w:pPr>
        <w:pStyle w:val="af"/>
        <w:ind w:firstLine="708"/>
        <w:jc w:val="both"/>
        <w:textAlignment w:val="baseline"/>
        <w:rPr>
          <w:bCs/>
          <w:kern w:val="24"/>
          <w:sz w:val="28"/>
          <w:szCs w:val="28"/>
        </w:rPr>
      </w:pPr>
      <w:r w:rsidRPr="00F21284">
        <w:rPr>
          <w:bCs/>
          <w:iCs/>
          <w:sz w:val="28"/>
          <w:szCs w:val="28"/>
        </w:rPr>
        <w:t>По дополнительным общеобразовательным общеразвивающим программам (в области искусств),</w:t>
      </w:r>
      <w:r w:rsidRPr="00F21284">
        <w:rPr>
          <w:bCs/>
          <w:i/>
          <w:iCs/>
          <w:kern w:val="24"/>
          <w:sz w:val="28"/>
          <w:szCs w:val="28"/>
        </w:rPr>
        <w:t xml:space="preserve"> </w:t>
      </w:r>
      <w:proofErr w:type="gramStart"/>
      <w:r w:rsidRPr="00F21284">
        <w:rPr>
          <w:bCs/>
          <w:kern w:val="24"/>
          <w:sz w:val="28"/>
          <w:szCs w:val="28"/>
        </w:rPr>
        <w:t>закончили полный курс</w:t>
      </w:r>
      <w:proofErr w:type="gramEnd"/>
      <w:r w:rsidRPr="00F21284">
        <w:rPr>
          <w:bCs/>
          <w:kern w:val="24"/>
          <w:sz w:val="28"/>
          <w:szCs w:val="28"/>
        </w:rPr>
        <w:t xml:space="preserve"> обучения 5 обучающихся.</w:t>
      </w:r>
    </w:p>
    <w:p w:rsidR="001278A7" w:rsidRPr="00F21284" w:rsidRDefault="001278A7" w:rsidP="00210D67">
      <w:pPr>
        <w:pStyle w:val="af"/>
        <w:ind w:firstLine="708"/>
        <w:jc w:val="both"/>
        <w:textAlignment w:val="baseline"/>
        <w:rPr>
          <w:b/>
          <w:bCs/>
          <w:iCs/>
          <w:sz w:val="28"/>
          <w:szCs w:val="28"/>
        </w:rPr>
      </w:pPr>
    </w:p>
    <w:p w:rsidR="001278A7" w:rsidRPr="00F21284" w:rsidRDefault="001278A7" w:rsidP="00210D67">
      <w:pPr>
        <w:pStyle w:val="aa"/>
        <w:shd w:val="clear" w:color="auto" w:fill="FFFFFF"/>
        <w:ind w:left="0"/>
        <w:jc w:val="center"/>
        <w:rPr>
          <w:b/>
          <w:szCs w:val="28"/>
        </w:rPr>
      </w:pPr>
      <w:r w:rsidRPr="00F21284">
        <w:rPr>
          <w:b/>
          <w:szCs w:val="28"/>
        </w:rPr>
        <w:t>Характеристика достижений обучающихся</w:t>
      </w:r>
    </w:p>
    <w:p w:rsidR="001278A7" w:rsidRPr="00F21284" w:rsidRDefault="001278A7" w:rsidP="00210D67">
      <w:pPr>
        <w:shd w:val="clear" w:color="auto" w:fill="FFFFFF"/>
        <w:spacing w:before="100" w:beforeAutospacing="1" w:after="100" w:afterAutospacing="1"/>
        <w:ind w:firstLine="708"/>
        <w:contextualSpacing/>
        <w:jc w:val="both"/>
        <w:rPr>
          <w:sz w:val="28"/>
          <w:szCs w:val="28"/>
        </w:rPr>
      </w:pPr>
      <w:r w:rsidRPr="00F21284">
        <w:rPr>
          <w:sz w:val="28"/>
          <w:szCs w:val="28"/>
        </w:rPr>
        <w:t xml:space="preserve">Одним из важных показателей работы учреждения является участие обучающихся и творческих коллективов в мероприятиях различных уровней: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984"/>
        <w:gridCol w:w="2552"/>
        <w:gridCol w:w="3402"/>
      </w:tblGrid>
      <w:tr w:rsidR="001278A7" w:rsidRPr="00F21284" w:rsidTr="00965276">
        <w:tc>
          <w:tcPr>
            <w:tcW w:w="2552" w:type="dxa"/>
          </w:tcPr>
          <w:p w:rsidR="001278A7" w:rsidRPr="00F21284" w:rsidRDefault="001278A7" w:rsidP="00210D67">
            <w:pPr>
              <w:jc w:val="center"/>
              <w:rPr>
                <w:b/>
                <w:sz w:val="28"/>
                <w:szCs w:val="28"/>
                <w:lang w:eastAsia="en-US"/>
              </w:rPr>
            </w:pPr>
            <w:r w:rsidRPr="00F21284">
              <w:rPr>
                <w:b/>
                <w:sz w:val="28"/>
                <w:szCs w:val="28"/>
                <w:lang w:eastAsia="en-US"/>
              </w:rPr>
              <w:lastRenderedPageBreak/>
              <w:t>Уровень конкурсов, соревнований</w:t>
            </w:r>
          </w:p>
        </w:tc>
        <w:tc>
          <w:tcPr>
            <w:tcW w:w="1984" w:type="dxa"/>
          </w:tcPr>
          <w:p w:rsidR="001278A7" w:rsidRPr="00F21284" w:rsidRDefault="001278A7" w:rsidP="00210D67">
            <w:pPr>
              <w:jc w:val="center"/>
              <w:rPr>
                <w:b/>
                <w:sz w:val="28"/>
                <w:szCs w:val="28"/>
                <w:lang w:eastAsia="en-US"/>
              </w:rPr>
            </w:pPr>
            <w:r w:rsidRPr="00F21284">
              <w:rPr>
                <w:b/>
                <w:sz w:val="28"/>
                <w:szCs w:val="28"/>
                <w:lang w:eastAsia="en-US"/>
              </w:rPr>
              <w:t>Количество мероприятий</w:t>
            </w:r>
          </w:p>
        </w:tc>
        <w:tc>
          <w:tcPr>
            <w:tcW w:w="2552" w:type="dxa"/>
          </w:tcPr>
          <w:p w:rsidR="001278A7" w:rsidRPr="00F21284" w:rsidRDefault="001278A7" w:rsidP="00210D67">
            <w:pPr>
              <w:jc w:val="center"/>
              <w:rPr>
                <w:b/>
                <w:sz w:val="28"/>
                <w:szCs w:val="28"/>
                <w:lang w:eastAsia="en-US"/>
              </w:rPr>
            </w:pPr>
            <w:r w:rsidRPr="00F21284">
              <w:rPr>
                <w:b/>
                <w:sz w:val="28"/>
                <w:szCs w:val="28"/>
                <w:lang w:eastAsia="en-US"/>
              </w:rPr>
              <w:t>Количество участников</w:t>
            </w:r>
          </w:p>
        </w:tc>
        <w:tc>
          <w:tcPr>
            <w:tcW w:w="3402" w:type="dxa"/>
          </w:tcPr>
          <w:p w:rsidR="001278A7" w:rsidRPr="00F21284" w:rsidRDefault="001278A7" w:rsidP="00210D67">
            <w:pPr>
              <w:jc w:val="center"/>
              <w:rPr>
                <w:b/>
                <w:sz w:val="28"/>
                <w:szCs w:val="28"/>
                <w:lang w:eastAsia="en-US"/>
              </w:rPr>
            </w:pPr>
            <w:r w:rsidRPr="00F21284">
              <w:rPr>
                <w:b/>
                <w:sz w:val="28"/>
                <w:szCs w:val="28"/>
                <w:lang w:eastAsia="en-US"/>
              </w:rPr>
              <w:t>Количество победителей</w:t>
            </w:r>
          </w:p>
          <w:p w:rsidR="001278A7" w:rsidRPr="00F21284" w:rsidRDefault="001278A7" w:rsidP="00210D67">
            <w:pPr>
              <w:jc w:val="center"/>
              <w:rPr>
                <w:b/>
                <w:sz w:val="28"/>
                <w:szCs w:val="28"/>
                <w:lang w:eastAsia="en-US"/>
              </w:rPr>
            </w:pPr>
            <w:r w:rsidRPr="00F21284">
              <w:rPr>
                <w:b/>
                <w:sz w:val="28"/>
                <w:szCs w:val="28"/>
                <w:lang w:eastAsia="en-US"/>
              </w:rPr>
              <w:t>и призёров</w:t>
            </w:r>
          </w:p>
        </w:tc>
      </w:tr>
      <w:tr w:rsidR="001278A7" w:rsidRPr="00F21284" w:rsidTr="00965276">
        <w:tc>
          <w:tcPr>
            <w:tcW w:w="2552" w:type="dxa"/>
          </w:tcPr>
          <w:p w:rsidR="001278A7" w:rsidRPr="00F21284" w:rsidRDefault="001278A7" w:rsidP="00210D67">
            <w:pPr>
              <w:jc w:val="center"/>
              <w:rPr>
                <w:sz w:val="28"/>
                <w:szCs w:val="28"/>
                <w:lang w:eastAsia="en-US"/>
              </w:rPr>
            </w:pPr>
            <w:r w:rsidRPr="00F21284">
              <w:rPr>
                <w:sz w:val="28"/>
                <w:szCs w:val="28"/>
                <w:lang w:eastAsia="en-US"/>
              </w:rPr>
              <w:t>Международный</w:t>
            </w:r>
          </w:p>
          <w:p w:rsidR="001278A7" w:rsidRPr="00F21284" w:rsidRDefault="001278A7" w:rsidP="00210D67">
            <w:pPr>
              <w:jc w:val="center"/>
              <w:rPr>
                <w:sz w:val="28"/>
                <w:szCs w:val="28"/>
                <w:lang w:eastAsia="en-US"/>
              </w:rPr>
            </w:pPr>
            <w:r w:rsidRPr="00F21284">
              <w:rPr>
                <w:sz w:val="28"/>
                <w:szCs w:val="28"/>
                <w:lang w:val="en-US" w:eastAsia="en-US"/>
              </w:rPr>
              <w:t>20</w:t>
            </w:r>
            <w:r w:rsidRPr="00F21284">
              <w:rPr>
                <w:sz w:val="28"/>
                <w:szCs w:val="28"/>
                <w:lang w:eastAsia="en-US"/>
              </w:rPr>
              <w:t xml:space="preserve">20 </w:t>
            </w:r>
            <w:r w:rsidRPr="00F21284">
              <w:rPr>
                <w:sz w:val="28"/>
                <w:szCs w:val="28"/>
                <w:lang w:val="en-US" w:eastAsia="en-US"/>
              </w:rPr>
              <w:t>– 20</w:t>
            </w:r>
            <w:r w:rsidRPr="00F21284">
              <w:rPr>
                <w:sz w:val="28"/>
                <w:szCs w:val="28"/>
                <w:lang w:eastAsia="en-US"/>
              </w:rPr>
              <w:t>21</w:t>
            </w:r>
          </w:p>
          <w:p w:rsidR="001278A7" w:rsidRPr="00F21284" w:rsidRDefault="001278A7" w:rsidP="00210D67">
            <w:pPr>
              <w:jc w:val="center"/>
              <w:rPr>
                <w:sz w:val="28"/>
                <w:szCs w:val="28"/>
                <w:lang w:eastAsia="en-US"/>
              </w:rPr>
            </w:pPr>
            <w:r w:rsidRPr="00F21284">
              <w:rPr>
                <w:sz w:val="28"/>
                <w:szCs w:val="28"/>
                <w:lang w:eastAsia="en-US"/>
              </w:rPr>
              <w:t>учебный год</w:t>
            </w:r>
          </w:p>
        </w:tc>
        <w:tc>
          <w:tcPr>
            <w:tcW w:w="1984" w:type="dxa"/>
          </w:tcPr>
          <w:p w:rsidR="001278A7" w:rsidRPr="00F21284" w:rsidRDefault="001278A7" w:rsidP="00210D67">
            <w:pPr>
              <w:jc w:val="center"/>
              <w:rPr>
                <w:sz w:val="28"/>
                <w:szCs w:val="28"/>
                <w:lang w:eastAsia="en-US"/>
              </w:rPr>
            </w:pPr>
            <w:r w:rsidRPr="00F21284">
              <w:rPr>
                <w:bCs/>
                <w:color w:val="000000"/>
                <w:kern w:val="24"/>
                <w:sz w:val="28"/>
                <w:szCs w:val="28"/>
                <w:lang w:eastAsia="en-US"/>
              </w:rPr>
              <w:t>5</w:t>
            </w:r>
          </w:p>
          <w:p w:rsidR="001278A7" w:rsidRPr="00F21284" w:rsidRDefault="001278A7" w:rsidP="00210D67">
            <w:pPr>
              <w:jc w:val="center"/>
              <w:rPr>
                <w:sz w:val="28"/>
                <w:szCs w:val="28"/>
                <w:lang w:eastAsia="en-US"/>
              </w:rPr>
            </w:pPr>
          </w:p>
        </w:tc>
        <w:tc>
          <w:tcPr>
            <w:tcW w:w="2552" w:type="dxa"/>
          </w:tcPr>
          <w:p w:rsidR="001278A7" w:rsidRPr="00F21284" w:rsidRDefault="001278A7" w:rsidP="00210D67">
            <w:pPr>
              <w:jc w:val="center"/>
              <w:rPr>
                <w:sz w:val="28"/>
                <w:szCs w:val="28"/>
                <w:lang w:eastAsia="en-US"/>
              </w:rPr>
            </w:pPr>
            <w:r w:rsidRPr="00F21284">
              <w:rPr>
                <w:bCs/>
                <w:color w:val="000000"/>
                <w:kern w:val="24"/>
                <w:sz w:val="28"/>
                <w:szCs w:val="28"/>
                <w:lang w:eastAsia="en-US"/>
              </w:rPr>
              <w:t>21 (0,8%)</w:t>
            </w:r>
          </w:p>
          <w:p w:rsidR="001278A7" w:rsidRPr="00F21284" w:rsidRDefault="001278A7" w:rsidP="00210D67">
            <w:pPr>
              <w:jc w:val="center"/>
              <w:rPr>
                <w:sz w:val="28"/>
                <w:szCs w:val="28"/>
                <w:lang w:eastAsia="en-US"/>
              </w:rPr>
            </w:pPr>
          </w:p>
        </w:tc>
        <w:tc>
          <w:tcPr>
            <w:tcW w:w="3402" w:type="dxa"/>
          </w:tcPr>
          <w:p w:rsidR="001278A7" w:rsidRPr="00F21284" w:rsidRDefault="001278A7" w:rsidP="00210D67">
            <w:pPr>
              <w:jc w:val="center"/>
              <w:rPr>
                <w:sz w:val="28"/>
                <w:szCs w:val="28"/>
                <w:lang w:eastAsia="en-US"/>
              </w:rPr>
            </w:pPr>
            <w:r w:rsidRPr="00F21284">
              <w:rPr>
                <w:bCs/>
                <w:color w:val="000000"/>
                <w:kern w:val="24"/>
                <w:sz w:val="28"/>
                <w:szCs w:val="28"/>
                <w:lang w:eastAsia="en-US"/>
              </w:rPr>
              <w:t>1+10=11(1,4%)</w:t>
            </w:r>
          </w:p>
          <w:p w:rsidR="001278A7" w:rsidRPr="00F21284" w:rsidRDefault="001278A7" w:rsidP="00210D67">
            <w:pPr>
              <w:jc w:val="center"/>
              <w:rPr>
                <w:sz w:val="28"/>
                <w:szCs w:val="28"/>
                <w:lang w:eastAsia="en-US"/>
              </w:rPr>
            </w:pPr>
          </w:p>
        </w:tc>
      </w:tr>
      <w:tr w:rsidR="001278A7" w:rsidRPr="00F21284" w:rsidTr="00965276">
        <w:tc>
          <w:tcPr>
            <w:tcW w:w="2552" w:type="dxa"/>
          </w:tcPr>
          <w:p w:rsidR="001278A7" w:rsidRPr="00F21284" w:rsidRDefault="001278A7" w:rsidP="00210D67">
            <w:pPr>
              <w:jc w:val="center"/>
              <w:rPr>
                <w:b/>
                <w:sz w:val="28"/>
                <w:szCs w:val="28"/>
                <w:lang w:eastAsia="en-US"/>
              </w:rPr>
            </w:pPr>
            <w:r w:rsidRPr="00F21284">
              <w:rPr>
                <w:b/>
                <w:sz w:val="28"/>
                <w:szCs w:val="28"/>
                <w:lang w:eastAsia="en-US"/>
              </w:rPr>
              <w:t>Международный</w:t>
            </w:r>
          </w:p>
          <w:p w:rsidR="001278A7" w:rsidRPr="00F21284" w:rsidRDefault="001278A7" w:rsidP="00210D67">
            <w:pPr>
              <w:jc w:val="center"/>
              <w:rPr>
                <w:b/>
                <w:sz w:val="28"/>
                <w:szCs w:val="28"/>
                <w:lang w:eastAsia="en-US"/>
              </w:rPr>
            </w:pPr>
            <w:r w:rsidRPr="00F21284">
              <w:rPr>
                <w:b/>
                <w:sz w:val="28"/>
                <w:szCs w:val="28"/>
                <w:lang w:val="en-US" w:eastAsia="en-US"/>
              </w:rPr>
              <w:t>20</w:t>
            </w:r>
            <w:r w:rsidRPr="00F21284">
              <w:rPr>
                <w:b/>
                <w:sz w:val="28"/>
                <w:szCs w:val="28"/>
                <w:lang w:eastAsia="en-US"/>
              </w:rPr>
              <w:t xml:space="preserve">21 </w:t>
            </w:r>
            <w:r w:rsidRPr="00F21284">
              <w:rPr>
                <w:b/>
                <w:sz w:val="28"/>
                <w:szCs w:val="28"/>
                <w:lang w:val="en-US" w:eastAsia="en-US"/>
              </w:rPr>
              <w:t>– 20</w:t>
            </w:r>
            <w:r w:rsidRPr="00F21284">
              <w:rPr>
                <w:b/>
                <w:sz w:val="28"/>
                <w:szCs w:val="28"/>
                <w:lang w:eastAsia="en-US"/>
              </w:rPr>
              <w:t>22</w:t>
            </w:r>
          </w:p>
          <w:p w:rsidR="001278A7" w:rsidRPr="00F21284" w:rsidRDefault="001278A7" w:rsidP="00210D67">
            <w:pPr>
              <w:jc w:val="center"/>
              <w:rPr>
                <w:b/>
                <w:sz w:val="28"/>
                <w:szCs w:val="28"/>
                <w:lang w:eastAsia="en-US"/>
              </w:rPr>
            </w:pPr>
            <w:r w:rsidRPr="00F21284">
              <w:rPr>
                <w:b/>
                <w:sz w:val="28"/>
                <w:szCs w:val="28"/>
                <w:lang w:eastAsia="en-US"/>
              </w:rPr>
              <w:t>учебный год</w:t>
            </w:r>
          </w:p>
        </w:tc>
        <w:tc>
          <w:tcPr>
            <w:tcW w:w="1984"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0</w:t>
            </w:r>
          </w:p>
        </w:tc>
        <w:tc>
          <w:tcPr>
            <w:tcW w:w="2552"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0</w:t>
            </w:r>
          </w:p>
        </w:tc>
        <w:tc>
          <w:tcPr>
            <w:tcW w:w="3402"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0</w:t>
            </w:r>
          </w:p>
        </w:tc>
      </w:tr>
      <w:tr w:rsidR="001278A7" w:rsidRPr="00F21284" w:rsidTr="00965276">
        <w:tc>
          <w:tcPr>
            <w:tcW w:w="2552" w:type="dxa"/>
          </w:tcPr>
          <w:p w:rsidR="001278A7" w:rsidRPr="00F21284" w:rsidRDefault="001278A7" w:rsidP="00210D67">
            <w:pPr>
              <w:jc w:val="center"/>
              <w:rPr>
                <w:sz w:val="28"/>
                <w:szCs w:val="28"/>
                <w:lang w:eastAsia="en-US"/>
              </w:rPr>
            </w:pPr>
            <w:r w:rsidRPr="00F21284">
              <w:rPr>
                <w:sz w:val="28"/>
                <w:szCs w:val="28"/>
                <w:lang w:eastAsia="en-US"/>
              </w:rPr>
              <w:t>Всероссийский</w:t>
            </w:r>
          </w:p>
          <w:p w:rsidR="001278A7" w:rsidRPr="00F21284" w:rsidRDefault="001278A7" w:rsidP="00210D67">
            <w:pPr>
              <w:jc w:val="center"/>
              <w:rPr>
                <w:sz w:val="28"/>
                <w:szCs w:val="28"/>
                <w:lang w:eastAsia="en-US"/>
              </w:rPr>
            </w:pPr>
            <w:r w:rsidRPr="00F21284">
              <w:rPr>
                <w:sz w:val="28"/>
                <w:szCs w:val="28"/>
                <w:lang w:eastAsia="en-US"/>
              </w:rPr>
              <w:t>Федеральный</w:t>
            </w:r>
          </w:p>
          <w:p w:rsidR="001278A7" w:rsidRPr="00F21284" w:rsidRDefault="001278A7" w:rsidP="00210D67">
            <w:pPr>
              <w:jc w:val="center"/>
              <w:rPr>
                <w:sz w:val="28"/>
                <w:szCs w:val="28"/>
                <w:lang w:eastAsia="en-US"/>
              </w:rPr>
            </w:pPr>
            <w:r w:rsidRPr="00F21284">
              <w:rPr>
                <w:sz w:val="28"/>
                <w:szCs w:val="28"/>
                <w:lang w:val="en-US" w:eastAsia="en-US"/>
              </w:rPr>
              <w:t>20</w:t>
            </w:r>
            <w:r w:rsidRPr="00F21284">
              <w:rPr>
                <w:sz w:val="28"/>
                <w:szCs w:val="28"/>
                <w:lang w:eastAsia="en-US"/>
              </w:rPr>
              <w:t>20</w:t>
            </w:r>
            <w:r w:rsidRPr="00F21284">
              <w:rPr>
                <w:sz w:val="28"/>
                <w:szCs w:val="28"/>
                <w:lang w:val="en-US" w:eastAsia="en-US"/>
              </w:rPr>
              <w:t xml:space="preserve"> – 20</w:t>
            </w:r>
            <w:r w:rsidRPr="00F21284">
              <w:rPr>
                <w:sz w:val="28"/>
                <w:szCs w:val="28"/>
                <w:lang w:eastAsia="en-US"/>
              </w:rPr>
              <w:t>21</w:t>
            </w:r>
          </w:p>
          <w:p w:rsidR="001278A7" w:rsidRPr="00F21284" w:rsidRDefault="001278A7" w:rsidP="00210D67">
            <w:pPr>
              <w:jc w:val="center"/>
              <w:rPr>
                <w:sz w:val="28"/>
                <w:szCs w:val="28"/>
                <w:lang w:eastAsia="en-US"/>
              </w:rPr>
            </w:pPr>
            <w:r w:rsidRPr="00F21284">
              <w:rPr>
                <w:sz w:val="28"/>
                <w:szCs w:val="28"/>
                <w:lang w:eastAsia="en-US"/>
              </w:rPr>
              <w:t>учебный год</w:t>
            </w:r>
          </w:p>
        </w:tc>
        <w:tc>
          <w:tcPr>
            <w:tcW w:w="1984" w:type="dxa"/>
          </w:tcPr>
          <w:p w:rsidR="001278A7" w:rsidRPr="00F21284" w:rsidRDefault="001278A7" w:rsidP="00210D67">
            <w:pPr>
              <w:jc w:val="center"/>
              <w:rPr>
                <w:sz w:val="28"/>
                <w:szCs w:val="28"/>
                <w:lang w:eastAsia="en-US"/>
              </w:rPr>
            </w:pPr>
            <w:r w:rsidRPr="00F21284">
              <w:rPr>
                <w:bCs/>
                <w:color w:val="000000"/>
                <w:kern w:val="24"/>
                <w:sz w:val="28"/>
                <w:szCs w:val="28"/>
                <w:lang w:eastAsia="en-US"/>
              </w:rPr>
              <w:t>20</w:t>
            </w:r>
          </w:p>
          <w:p w:rsidR="001278A7" w:rsidRPr="00F21284" w:rsidRDefault="001278A7" w:rsidP="00210D67">
            <w:pPr>
              <w:jc w:val="center"/>
              <w:rPr>
                <w:bCs/>
                <w:color w:val="FF0000"/>
                <w:kern w:val="24"/>
                <w:sz w:val="28"/>
                <w:szCs w:val="28"/>
                <w:lang w:eastAsia="en-US"/>
              </w:rPr>
            </w:pPr>
          </w:p>
          <w:p w:rsidR="001278A7" w:rsidRPr="00F21284" w:rsidRDefault="001278A7" w:rsidP="00210D67">
            <w:pPr>
              <w:jc w:val="center"/>
              <w:rPr>
                <w:sz w:val="28"/>
                <w:szCs w:val="28"/>
                <w:lang w:eastAsia="en-US"/>
              </w:rPr>
            </w:pPr>
            <w:r w:rsidRPr="00F21284">
              <w:rPr>
                <w:bCs/>
                <w:color w:val="FF0000"/>
                <w:kern w:val="24"/>
                <w:sz w:val="28"/>
                <w:szCs w:val="28"/>
                <w:lang w:eastAsia="en-US"/>
              </w:rPr>
              <w:t>  </w:t>
            </w:r>
          </w:p>
        </w:tc>
        <w:tc>
          <w:tcPr>
            <w:tcW w:w="2552" w:type="dxa"/>
          </w:tcPr>
          <w:p w:rsidR="001278A7" w:rsidRPr="00F21284" w:rsidRDefault="001278A7" w:rsidP="00210D67">
            <w:pPr>
              <w:jc w:val="center"/>
              <w:rPr>
                <w:sz w:val="28"/>
                <w:szCs w:val="28"/>
                <w:lang w:eastAsia="en-US"/>
              </w:rPr>
            </w:pPr>
            <w:r w:rsidRPr="00F21284">
              <w:rPr>
                <w:bCs/>
                <w:color w:val="000000"/>
                <w:kern w:val="24"/>
                <w:sz w:val="28"/>
                <w:szCs w:val="28"/>
                <w:lang w:eastAsia="en-US"/>
              </w:rPr>
              <w:t>99 (</w:t>
            </w:r>
            <w:r w:rsidRPr="00F21284">
              <w:rPr>
                <w:bCs/>
                <w:color w:val="000000"/>
                <w:kern w:val="24"/>
                <w:sz w:val="28"/>
                <w:szCs w:val="28"/>
                <w:lang w:val="en-US" w:eastAsia="en-US"/>
              </w:rPr>
              <w:t>13</w:t>
            </w:r>
            <w:r w:rsidRPr="00F21284">
              <w:rPr>
                <w:bCs/>
                <w:color w:val="000000"/>
                <w:kern w:val="24"/>
                <w:sz w:val="28"/>
                <w:szCs w:val="28"/>
                <w:lang w:eastAsia="en-US"/>
              </w:rPr>
              <w:t>%)</w:t>
            </w:r>
          </w:p>
          <w:p w:rsidR="001278A7" w:rsidRPr="00F21284" w:rsidRDefault="001278A7" w:rsidP="00210D67">
            <w:pPr>
              <w:rPr>
                <w:sz w:val="28"/>
                <w:szCs w:val="28"/>
                <w:lang w:eastAsia="en-US"/>
              </w:rPr>
            </w:pPr>
            <w:r w:rsidRPr="00F21284">
              <w:rPr>
                <w:bCs/>
                <w:color w:val="FF0000"/>
                <w:kern w:val="24"/>
                <w:sz w:val="28"/>
                <w:szCs w:val="28"/>
                <w:lang w:eastAsia="en-US"/>
              </w:rPr>
              <w:t> </w:t>
            </w:r>
          </w:p>
        </w:tc>
        <w:tc>
          <w:tcPr>
            <w:tcW w:w="3402" w:type="dxa"/>
          </w:tcPr>
          <w:p w:rsidR="001278A7" w:rsidRPr="00F21284" w:rsidRDefault="001278A7" w:rsidP="00210D67">
            <w:pPr>
              <w:jc w:val="center"/>
              <w:rPr>
                <w:sz w:val="28"/>
                <w:szCs w:val="28"/>
                <w:lang w:eastAsia="en-US"/>
              </w:rPr>
            </w:pPr>
            <w:r w:rsidRPr="00F21284">
              <w:rPr>
                <w:bCs/>
                <w:color w:val="000000"/>
                <w:kern w:val="24"/>
                <w:sz w:val="28"/>
                <w:szCs w:val="28"/>
                <w:lang w:eastAsia="en-US"/>
              </w:rPr>
              <w:t>16+27=43 (6%)</w:t>
            </w:r>
          </w:p>
          <w:p w:rsidR="001278A7" w:rsidRPr="00F21284" w:rsidRDefault="001278A7" w:rsidP="00210D67">
            <w:pPr>
              <w:jc w:val="center"/>
              <w:rPr>
                <w:sz w:val="28"/>
                <w:szCs w:val="28"/>
                <w:lang w:eastAsia="en-US"/>
              </w:rPr>
            </w:pPr>
            <w:r w:rsidRPr="00F21284">
              <w:rPr>
                <w:bCs/>
                <w:color w:val="FF0000"/>
                <w:kern w:val="24"/>
                <w:sz w:val="28"/>
                <w:szCs w:val="28"/>
                <w:lang w:eastAsia="en-US"/>
              </w:rPr>
              <w:t> </w:t>
            </w:r>
          </w:p>
        </w:tc>
      </w:tr>
      <w:tr w:rsidR="001278A7" w:rsidRPr="00F21284" w:rsidTr="00965276">
        <w:tc>
          <w:tcPr>
            <w:tcW w:w="2552" w:type="dxa"/>
          </w:tcPr>
          <w:p w:rsidR="001278A7" w:rsidRPr="00F21284" w:rsidRDefault="001278A7" w:rsidP="00210D67">
            <w:pPr>
              <w:jc w:val="center"/>
              <w:rPr>
                <w:b/>
                <w:sz w:val="28"/>
                <w:szCs w:val="28"/>
                <w:lang w:eastAsia="en-US"/>
              </w:rPr>
            </w:pPr>
            <w:r w:rsidRPr="00F21284">
              <w:rPr>
                <w:b/>
                <w:sz w:val="28"/>
                <w:szCs w:val="28"/>
                <w:lang w:eastAsia="en-US"/>
              </w:rPr>
              <w:t>Всероссийский</w:t>
            </w:r>
          </w:p>
          <w:p w:rsidR="001278A7" w:rsidRPr="00F21284" w:rsidRDefault="001278A7" w:rsidP="00210D67">
            <w:pPr>
              <w:jc w:val="center"/>
              <w:rPr>
                <w:b/>
                <w:sz w:val="28"/>
                <w:szCs w:val="28"/>
                <w:lang w:eastAsia="en-US"/>
              </w:rPr>
            </w:pPr>
            <w:r w:rsidRPr="00F21284">
              <w:rPr>
                <w:b/>
                <w:sz w:val="28"/>
                <w:szCs w:val="28"/>
                <w:lang w:eastAsia="en-US"/>
              </w:rPr>
              <w:t>Федеральный</w:t>
            </w:r>
          </w:p>
          <w:p w:rsidR="001278A7" w:rsidRPr="00F21284" w:rsidRDefault="001278A7" w:rsidP="00210D67">
            <w:pPr>
              <w:jc w:val="center"/>
              <w:rPr>
                <w:b/>
                <w:sz w:val="28"/>
                <w:szCs w:val="28"/>
                <w:lang w:eastAsia="en-US"/>
              </w:rPr>
            </w:pPr>
            <w:r w:rsidRPr="00F21284">
              <w:rPr>
                <w:b/>
                <w:sz w:val="28"/>
                <w:szCs w:val="28"/>
                <w:lang w:val="en-US" w:eastAsia="en-US"/>
              </w:rPr>
              <w:t>20</w:t>
            </w:r>
            <w:r w:rsidRPr="00F21284">
              <w:rPr>
                <w:b/>
                <w:sz w:val="28"/>
                <w:szCs w:val="28"/>
                <w:lang w:eastAsia="en-US"/>
              </w:rPr>
              <w:t>21</w:t>
            </w:r>
            <w:r w:rsidRPr="00F21284">
              <w:rPr>
                <w:b/>
                <w:sz w:val="28"/>
                <w:szCs w:val="28"/>
                <w:lang w:val="en-US" w:eastAsia="en-US"/>
              </w:rPr>
              <w:t xml:space="preserve"> – 20</w:t>
            </w:r>
            <w:r w:rsidRPr="00F21284">
              <w:rPr>
                <w:b/>
                <w:sz w:val="28"/>
                <w:szCs w:val="28"/>
                <w:lang w:eastAsia="en-US"/>
              </w:rPr>
              <w:t>22</w:t>
            </w:r>
          </w:p>
          <w:p w:rsidR="001278A7" w:rsidRPr="00F21284" w:rsidRDefault="001278A7" w:rsidP="00210D67">
            <w:pPr>
              <w:jc w:val="center"/>
              <w:rPr>
                <w:b/>
                <w:sz w:val="28"/>
                <w:szCs w:val="28"/>
                <w:lang w:eastAsia="en-US"/>
              </w:rPr>
            </w:pPr>
            <w:r w:rsidRPr="00F21284">
              <w:rPr>
                <w:b/>
                <w:sz w:val="28"/>
                <w:szCs w:val="28"/>
                <w:lang w:eastAsia="en-US"/>
              </w:rPr>
              <w:t>учебный год</w:t>
            </w:r>
          </w:p>
        </w:tc>
        <w:tc>
          <w:tcPr>
            <w:tcW w:w="1984"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24</w:t>
            </w:r>
          </w:p>
        </w:tc>
        <w:tc>
          <w:tcPr>
            <w:tcW w:w="2552"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 xml:space="preserve">128  </w:t>
            </w:r>
            <w:r w:rsidRPr="00F21284">
              <w:rPr>
                <w:b/>
                <w:bCs/>
                <w:kern w:val="24"/>
                <w:sz w:val="28"/>
                <w:szCs w:val="28"/>
                <w:lang w:eastAsia="en-US"/>
              </w:rPr>
              <w:t>(16%)</w:t>
            </w:r>
          </w:p>
        </w:tc>
        <w:tc>
          <w:tcPr>
            <w:tcW w:w="3402"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 xml:space="preserve">32+13=45 </w:t>
            </w:r>
            <w:r w:rsidRPr="00F21284">
              <w:rPr>
                <w:b/>
                <w:bCs/>
                <w:kern w:val="24"/>
                <w:sz w:val="28"/>
                <w:szCs w:val="28"/>
                <w:lang w:eastAsia="en-US"/>
              </w:rPr>
              <w:t>(6%)</w:t>
            </w:r>
          </w:p>
        </w:tc>
      </w:tr>
      <w:tr w:rsidR="001278A7" w:rsidRPr="00F21284" w:rsidTr="00965276">
        <w:tc>
          <w:tcPr>
            <w:tcW w:w="2552" w:type="dxa"/>
          </w:tcPr>
          <w:p w:rsidR="001278A7" w:rsidRPr="00F21284" w:rsidRDefault="001278A7" w:rsidP="00210D67">
            <w:pPr>
              <w:jc w:val="center"/>
              <w:rPr>
                <w:sz w:val="28"/>
                <w:szCs w:val="28"/>
                <w:lang w:eastAsia="en-US"/>
              </w:rPr>
            </w:pPr>
            <w:r w:rsidRPr="00F21284">
              <w:rPr>
                <w:sz w:val="28"/>
                <w:szCs w:val="28"/>
                <w:lang w:eastAsia="en-US"/>
              </w:rPr>
              <w:t>Краевой,</w:t>
            </w:r>
          </w:p>
          <w:p w:rsidR="001278A7" w:rsidRPr="00F21284" w:rsidRDefault="001278A7" w:rsidP="00210D67">
            <w:pPr>
              <w:jc w:val="center"/>
              <w:rPr>
                <w:sz w:val="28"/>
                <w:szCs w:val="28"/>
                <w:lang w:eastAsia="en-US"/>
              </w:rPr>
            </w:pPr>
            <w:r w:rsidRPr="00F21284">
              <w:rPr>
                <w:sz w:val="28"/>
                <w:szCs w:val="28"/>
                <w:lang w:eastAsia="en-US"/>
              </w:rPr>
              <w:t>межмуниципальный</w:t>
            </w:r>
          </w:p>
          <w:p w:rsidR="001278A7" w:rsidRPr="00F21284" w:rsidRDefault="001278A7" w:rsidP="00210D67">
            <w:pPr>
              <w:jc w:val="center"/>
              <w:rPr>
                <w:sz w:val="28"/>
                <w:szCs w:val="28"/>
                <w:lang w:eastAsia="en-US"/>
              </w:rPr>
            </w:pPr>
            <w:r w:rsidRPr="00F21284">
              <w:rPr>
                <w:sz w:val="28"/>
                <w:szCs w:val="28"/>
                <w:lang w:eastAsia="en-US"/>
              </w:rPr>
              <w:t>2020-2021</w:t>
            </w:r>
          </w:p>
        </w:tc>
        <w:tc>
          <w:tcPr>
            <w:tcW w:w="1984" w:type="dxa"/>
          </w:tcPr>
          <w:p w:rsidR="001278A7" w:rsidRPr="00F21284" w:rsidRDefault="001278A7" w:rsidP="00210D67">
            <w:pPr>
              <w:jc w:val="center"/>
              <w:rPr>
                <w:sz w:val="28"/>
                <w:szCs w:val="28"/>
                <w:lang w:eastAsia="en-US"/>
              </w:rPr>
            </w:pPr>
            <w:r w:rsidRPr="00F21284">
              <w:rPr>
                <w:bCs/>
                <w:color w:val="000000"/>
                <w:kern w:val="24"/>
                <w:sz w:val="28"/>
                <w:szCs w:val="28"/>
                <w:lang w:eastAsia="en-US"/>
              </w:rPr>
              <w:t>48</w:t>
            </w:r>
          </w:p>
          <w:p w:rsidR="001278A7" w:rsidRPr="00F21284" w:rsidRDefault="001278A7" w:rsidP="00210D67">
            <w:pPr>
              <w:jc w:val="center"/>
              <w:rPr>
                <w:sz w:val="28"/>
                <w:szCs w:val="28"/>
                <w:lang w:eastAsia="en-US"/>
              </w:rPr>
            </w:pPr>
          </w:p>
          <w:p w:rsidR="001278A7" w:rsidRPr="00F21284" w:rsidRDefault="001278A7" w:rsidP="00210D67">
            <w:pPr>
              <w:rPr>
                <w:sz w:val="28"/>
                <w:szCs w:val="28"/>
                <w:lang w:eastAsia="en-US"/>
              </w:rPr>
            </w:pPr>
            <w:r w:rsidRPr="00F21284">
              <w:rPr>
                <w:bCs/>
                <w:color w:val="FF0000"/>
                <w:kern w:val="24"/>
                <w:sz w:val="28"/>
                <w:szCs w:val="28"/>
                <w:lang w:eastAsia="en-US"/>
              </w:rPr>
              <w:t> </w:t>
            </w:r>
          </w:p>
        </w:tc>
        <w:tc>
          <w:tcPr>
            <w:tcW w:w="2552" w:type="dxa"/>
          </w:tcPr>
          <w:p w:rsidR="001278A7" w:rsidRPr="00F21284" w:rsidRDefault="001278A7" w:rsidP="00210D67">
            <w:pPr>
              <w:jc w:val="center"/>
              <w:rPr>
                <w:sz w:val="28"/>
                <w:szCs w:val="28"/>
                <w:lang w:eastAsia="en-US"/>
              </w:rPr>
            </w:pPr>
            <w:r w:rsidRPr="00F21284">
              <w:rPr>
                <w:bCs/>
                <w:color w:val="000000"/>
                <w:kern w:val="24"/>
                <w:sz w:val="28"/>
                <w:szCs w:val="28"/>
                <w:lang w:eastAsia="en-US"/>
              </w:rPr>
              <w:t>395 (</w:t>
            </w:r>
            <w:r w:rsidRPr="00F21284">
              <w:rPr>
                <w:bCs/>
                <w:color w:val="000000"/>
                <w:kern w:val="24"/>
                <w:sz w:val="28"/>
                <w:szCs w:val="28"/>
                <w:lang w:val="en-US" w:eastAsia="en-US"/>
              </w:rPr>
              <w:t>5</w:t>
            </w:r>
            <w:r w:rsidRPr="00F21284">
              <w:rPr>
                <w:bCs/>
                <w:color w:val="000000"/>
                <w:kern w:val="24"/>
                <w:sz w:val="28"/>
                <w:szCs w:val="28"/>
                <w:lang w:eastAsia="en-US"/>
              </w:rPr>
              <w:t>1%)</w:t>
            </w:r>
          </w:p>
          <w:p w:rsidR="001278A7" w:rsidRPr="00F21284" w:rsidRDefault="001278A7" w:rsidP="00210D67">
            <w:pPr>
              <w:jc w:val="center"/>
              <w:rPr>
                <w:sz w:val="28"/>
                <w:szCs w:val="28"/>
                <w:lang w:eastAsia="en-US"/>
              </w:rPr>
            </w:pPr>
          </w:p>
        </w:tc>
        <w:tc>
          <w:tcPr>
            <w:tcW w:w="3402" w:type="dxa"/>
          </w:tcPr>
          <w:p w:rsidR="001278A7" w:rsidRPr="00F21284" w:rsidRDefault="001278A7" w:rsidP="00210D67">
            <w:pPr>
              <w:jc w:val="center"/>
              <w:rPr>
                <w:sz w:val="28"/>
                <w:szCs w:val="28"/>
                <w:lang w:eastAsia="en-US"/>
              </w:rPr>
            </w:pPr>
            <w:r w:rsidRPr="00F21284">
              <w:rPr>
                <w:bCs/>
                <w:color w:val="000000"/>
                <w:kern w:val="24"/>
                <w:sz w:val="28"/>
                <w:szCs w:val="28"/>
                <w:lang w:eastAsia="en-US"/>
              </w:rPr>
              <w:t>50+79=129 (1</w:t>
            </w:r>
            <w:r w:rsidRPr="00F21284">
              <w:rPr>
                <w:bCs/>
                <w:color w:val="000000"/>
                <w:kern w:val="24"/>
                <w:sz w:val="28"/>
                <w:szCs w:val="28"/>
                <w:lang w:val="en-US" w:eastAsia="en-US"/>
              </w:rPr>
              <w:t>7</w:t>
            </w:r>
            <w:r w:rsidRPr="00F21284">
              <w:rPr>
                <w:bCs/>
                <w:color w:val="000000"/>
                <w:kern w:val="24"/>
                <w:sz w:val="28"/>
                <w:szCs w:val="28"/>
                <w:lang w:eastAsia="en-US"/>
              </w:rPr>
              <w:t>%)</w:t>
            </w:r>
          </w:p>
          <w:p w:rsidR="001278A7" w:rsidRPr="00F21284" w:rsidRDefault="001278A7" w:rsidP="00210D67">
            <w:pPr>
              <w:jc w:val="center"/>
              <w:rPr>
                <w:sz w:val="28"/>
                <w:szCs w:val="28"/>
                <w:lang w:eastAsia="en-US"/>
              </w:rPr>
            </w:pPr>
          </w:p>
        </w:tc>
      </w:tr>
      <w:tr w:rsidR="001278A7" w:rsidRPr="00F21284" w:rsidTr="00965276">
        <w:tc>
          <w:tcPr>
            <w:tcW w:w="2552" w:type="dxa"/>
          </w:tcPr>
          <w:p w:rsidR="001278A7" w:rsidRPr="00F21284" w:rsidRDefault="001278A7" w:rsidP="00210D67">
            <w:pPr>
              <w:jc w:val="center"/>
              <w:rPr>
                <w:b/>
                <w:sz w:val="28"/>
                <w:szCs w:val="28"/>
                <w:lang w:eastAsia="en-US"/>
              </w:rPr>
            </w:pPr>
            <w:r w:rsidRPr="00F21284">
              <w:rPr>
                <w:b/>
                <w:sz w:val="28"/>
                <w:szCs w:val="28"/>
                <w:lang w:eastAsia="en-US"/>
              </w:rPr>
              <w:t>Краевой,</w:t>
            </w:r>
          </w:p>
          <w:p w:rsidR="001278A7" w:rsidRPr="00F21284" w:rsidRDefault="001278A7" w:rsidP="00210D67">
            <w:pPr>
              <w:jc w:val="center"/>
              <w:rPr>
                <w:b/>
                <w:sz w:val="28"/>
                <w:szCs w:val="28"/>
                <w:lang w:eastAsia="en-US"/>
              </w:rPr>
            </w:pPr>
            <w:r w:rsidRPr="00F21284">
              <w:rPr>
                <w:b/>
                <w:sz w:val="28"/>
                <w:szCs w:val="28"/>
                <w:lang w:eastAsia="en-US"/>
              </w:rPr>
              <w:t>межмуниципальный</w:t>
            </w:r>
          </w:p>
          <w:p w:rsidR="001278A7" w:rsidRPr="00F21284" w:rsidRDefault="001278A7" w:rsidP="00210D67">
            <w:pPr>
              <w:jc w:val="center"/>
              <w:rPr>
                <w:sz w:val="28"/>
                <w:szCs w:val="28"/>
                <w:lang w:eastAsia="en-US"/>
              </w:rPr>
            </w:pPr>
            <w:r w:rsidRPr="00F21284">
              <w:rPr>
                <w:b/>
                <w:sz w:val="28"/>
                <w:szCs w:val="28"/>
                <w:lang w:eastAsia="en-US"/>
              </w:rPr>
              <w:t>2021-2022</w:t>
            </w:r>
          </w:p>
        </w:tc>
        <w:tc>
          <w:tcPr>
            <w:tcW w:w="1984"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36</w:t>
            </w:r>
          </w:p>
        </w:tc>
        <w:tc>
          <w:tcPr>
            <w:tcW w:w="2552"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 xml:space="preserve">310 </w:t>
            </w:r>
            <w:r w:rsidRPr="00F21284">
              <w:rPr>
                <w:b/>
                <w:bCs/>
                <w:kern w:val="24"/>
                <w:sz w:val="28"/>
                <w:szCs w:val="28"/>
                <w:lang w:eastAsia="en-US"/>
              </w:rPr>
              <w:t>(40%)</w:t>
            </w:r>
          </w:p>
        </w:tc>
        <w:tc>
          <w:tcPr>
            <w:tcW w:w="3402"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 xml:space="preserve">47+81=128 </w:t>
            </w:r>
            <w:r w:rsidRPr="00F21284">
              <w:rPr>
                <w:b/>
                <w:bCs/>
                <w:kern w:val="24"/>
                <w:sz w:val="28"/>
                <w:szCs w:val="28"/>
                <w:lang w:eastAsia="en-US"/>
              </w:rPr>
              <w:t>(16%)</w:t>
            </w:r>
          </w:p>
        </w:tc>
      </w:tr>
      <w:tr w:rsidR="001278A7" w:rsidRPr="00F21284" w:rsidTr="00965276">
        <w:tc>
          <w:tcPr>
            <w:tcW w:w="2552" w:type="dxa"/>
          </w:tcPr>
          <w:p w:rsidR="001278A7" w:rsidRPr="00F21284" w:rsidRDefault="001278A7" w:rsidP="00210D67">
            <w:pPr>
              <w:jc w:val="center"/>
              <w:rPr>
                <w:sz w:val="28"/>
                <w:szCs w:val="28"/>
                <w:lang w:eastAsia="en-US"/>
              </w:rPr>
            </w:pPr>
            <w:r w:rsidRPr="00F21284">
              <w:rPr>
                <w:sz w:val="28"/>
                <w:szCs w:val="28"/>
                <w:lang w:eastAsia="en-US"/>
              </w:rPr>
              <w:t>Муниципальный</w:t>
            </w:r>
          </w:p>
          <w:p w:rsidR="001278A7" w:rsidRPr="00F21284" w:rsidRDefault="001278A7" w:rsidP="00210D67">
            <w:pPr>
              <w:jc w:val="center"/>
              <w:rPr>
                <w:sz w:val="28"/>
                <w:szCs w:val="28"/>
                <w:lang w:eastAsia="en-US"/>
              </w:rPr>
            </w:pPr>
            <w:r w:rsidRPr="00F21284">
              <w:rPr>
                <w:sz w:val="28"/>
                <w:szCs w:val="28"/>
                <w:lang w:val="en-US" w:eastAsia="en-US"/>
              </w:rPr>
              <w:t>20</w:t>
            </w:r>
            <w:r w:rsidRPr="00F21284">
              <w:rPr>
                <w:sz w:val="28"/>
                <w:szCs w:val="28"/>
                <w:lang w:eastAsia="en-US"/>
              </w:rPr>
              <w:t>20</w:t>
            </w:r>
            <w:r w:rsidRPr="00F21284">
              <w:rPr>
                <w:sz w:val="28"/>
                <w:szCs w:val="28"/>
                <w:lang w:val="en-US" w:eastAsia="en-US"/>
              </w:rPr>
              <w:t xml:space="preserve"> – 20</w:t>
            </w:r>
            <w:r w:rsidRPr="00F21284">
              <w:rPr>
                <w:sz w:val="28"/>
                <w:szCs w:val="28"/>
                <w:lang w:eastAsia="en-US"/>
              </w:rPr>
              <w:t>21</w:t>
            </w:r>
          </w:p>
          <w:p w:rsidR="001278A7" w:rsidRPr="00F21284" w:rsidRDefault="001278A7" w:rsidP="00210D67">
            <w:pPr>
              <w:jc w:val="center"/>
              <w:rPr>
                <w:sz w:val="28"/>
                <w:szCs w:val="28"/>
                <w:lang w:eastAsia="en-US"/>
              </w:rPr>
            </w:pPr>
            <w:r w:rsidRPr="00F21284">
              <w:rPr>
                <w:sz w:val="28"/>
                <w:szCs w:val="28"/>
                <w:lang w:eastAsia="en-US"/>
              </w:rPr>
              <w:t>учебный год</w:t>
            </w:r>
          </w:p>
          <w:p w:rsidR="001278A7" w:rsidRPr="00F21284" w:rsidRDefault="001278A7" w:rsidP="00210D67">
            <w:pPr>
              <w:jc w:val="center"/>
              <w:rPr>
                <w:sz w:val="28"/>
                <w:szCs w:val="28"/>
                <w:lang w:eastAsia="en-US"/>
              </w:rPr>
            </w:pPr>
          </w:p>
        </w:tc>
        <w:tc>
          <w:tcPr>
            <w:tcW w:w="1984" w:type="dxa"/>
          </w:tcPr>
          <w:p w:rsidR="001278A7" w:rsidRPr="00F21284" w:rsidRDefault="001278A7" w:rsidP="00210D67">
            <w:pPr>
              <w:jc w:val="center"/>
              <w:rPr>
                <w:sz w:val="28"/>
                <w:szCs w:val="28"/>
                <w:lang w:eastAsia="en-US"/>
              </w:rPr>
            </w:pPr>
            <w:r w:rsidRPr="00F21284">
              <w:rPr>
                <w:bCs/>
                <w:color w:val="000000"/>
                <w:kern w:val="24"/>
                <w:sz w:val="28"/>
                <w:szCs w:val="28"/>
                <w:lang w:eastAsia="en-US"/>
              </w:rPr>
              <w:t>14</w:t>
            </w:r>
          </w:p>
          <w:p w:rsidR="001278A7" w:rsidRPr="00F21284" w:rsidRDefault="001278A7" w:rsidP="00210D67">
            <w:pPr>
              <w:jc w:val="center"/>
              <w:rPr>
                <w:sz w:val="28"/>
                <w:szCs w:val="28"/>
                <w:lang w:eastAsia="en-US"/>
              </w:rPr>
            </w:pPr>
          </w:p>
        </w:tc>
        <w:tc>
          <w:tcPr>
            <w:tcW w:w="2552" w:type="dxa"/>
          </w:tcPr>
          <w:p w:rsidR="001278A7" w:rsidRPr="00F21284" w:rsidRDefault="001278A7" w:rsidP="00210D67">
            <w:pPr>
              <w:jc w:val="center"/>
              <w:rPr>
                <w:sz w:val="28"/>
                <w:szCs w:val="28"/>
                <w:lang w:eastAsia="en-US"/>
              </w:rPr>
            </w:pPr>
            <w:r w:rsidRPr="00F21284">
              <w:rPr>
                <w:bCs/>
                <w:color w:val="000000"/>
                <w:kern w:val="24"/>
                <w:sz w:val="28"/>
                <w:szCs w:val="28"/>
                <w:lang w:eastAsia="en-US"/>
              </w:rPr>
              <w:t>143(19%)</w:t>
            </w:r>
          </w:p>
          <w:p w:rsidR="001278A7" w:rsidRPr="00F21284" w:rsidRDefault="001278A7" w:rsidP="00210D67">
            <w:pPr>
              <w:jc w:val="center"/>
              <w:rPr>
                <w:sz w:val="28"/>
                <w:szCs w:val="28"/>
                <w:lang w:eastAsia="en-US"/>
              </w:rPr>
            </w:pPr>
          </w:p>
        </w:tc>
        <w:tc>
          <w:tcPr>
            <w:tcW w:w="3402" w:type="dxa"/>
          </w:tcPr>
          <w:p w:rsidR="001278A7" w:rsidRPr="00F21284" w:rsidRDefault="001278A7" w:rsidP="00210D67">
            <w:pPr>
              <w:jc w:val="center"/>
              <w:rPr>
                <w:sz w:val="28"/>
                <w:szCs w:val="28"/>
                <w:lang w:eastAsia="en-US"/>
              </w:rPr>
            </w:pPr>
            <w:r w:rsidRPr="00F21284">
              <w:rPr>
                <w:bCs/>
                <w:color w:val="000000"/>
                <w:kern w:val="24"/>
                <w:sz w:val="28"/>
                <w:szCs w:val="28"/>
                <w:lang w:eastAsia="en-US"/>
              </w:rPr>
              <w:t>20+88=108 (14%)</w:t>
            </w:r>
          </w:p>
          <w:p w:rsidR="001278A7" w:rsidRPr="00F21284" w:rsidRDefault="001278A7" w:rsidP="00210D67">
            <w:pPr>
              <w:jc w:val="center"/>
              <w:rPr>
                <w:sz w:val="28"/>
                <w:szCs w:val="28"/>
                <w:lang w:eastAsia="en-US"/>
              </w:rPr>
            </w:pPr>
          </w:p>
        </w:tc>
      </w:tr>
      <w:tr w:rsidR="001278A7" w:rsidRPr="00F21284" w:rsidTr="00965276">
        <w:tc>
          <w:tcPr>
            <w:tcW w:w="2552" w:type="dxa"/>
          </w:tcPr>
          <w:p w:rsidR="001278A7" w:rsidRPr="00F21284" w:rsidRDefault="001278A7" w:rsidP="00210D67">
            <w:pPr>
              <w:jc w:val="center"/>
              <w:rPr>
                <w:b/>
                <w:sz w:val="28"/>
                <w:szCs w:val="28"/>
                <w:lang w:eastAsia="en-US"/>
              </w:rPr>
            </w:pPr>
            <w:r w:rsidRPr="00F21284">
              <w:rPr>
                <w:b/>
                <w:sz w:val="28"/>
                <w:szCs w:val="28"/>
                <w:lang w:eastAsia="en-US"/>
              </w:rPr>
              <w:t>Муниципальный</w:t>
            </w:r>
          </w:p>
          <w:p w:rsidR="001278A7" w:rsidRPr="00F21284" w:rsidRDefault="001278A7" w:rsidP="00210D67">
            <w:pPr>
              <w:jc w:val="center"/>
              <w:rPr>
                <w:b/>
                <w:sz w:val="28"/>
                <w:szCs w:val="28"/>
                <w:lang w:eastAsia="en-US"/>
              </w:rPr>
            </w:pPr>
            <w:r w:rsidRPr="00F21284">
              <w:rPr>
                <w:b/>
                <w:sz w:val="28"/>
                <w:szCs w:val="28"/>
                <w:lang w:val="en-US" w:eastAsia="en-US"/>
              </w:rPr>
              <w:t>20</w:t>
            </w:r>
            <w:r w:rsidRPr="00F21284">
              <w:rPr>
                <w:b/>
                <w:sz w:val="28"/>
                <w:szCs w:val="28"/>
                <w:lang w:eastAsia="en-US"/>
              </w:rPr>
              <w:t>2</w:t>
            </w:r>
            <w:r w:rsidRPr="00F21284">
              <w:rPr>
                <w:b/>
                <w:sz w:val="28"/>
                <w:szCs w:val="28"/>
                <w:lang w:val="en-US" w:eastAsia="en-US"/>
              </w:rPr>
              <w:t>1– 20</w:t>
            </w:r>
            <w:r w:rsidRPr="00F21284">
              <w:rPr>
                <w:b/>
                <w:sz w:val="28"/>
                <w:szCs w:val="28"/>
                <w:lang w:eastAsia="en-US"/>
              </w:rPr>
              <w:t>22</w:t>
            </w:r>
          </w:p>
          <w:p w:rsidR="001278A7" w:rsidRPr="00F21284" w:rsidRDefault="001278A7" w:rsidP="00210D67">
            <w:pPr>
              <w:jc w:val="center"/>
              <w:rPr>
                <w:b/>
                <w:sz w:val="28"/>
                <w:szCs w:val="28"/>
                <w:lang w:eastAsia="en-US"/>
              </w:rPr>
            </w:pPr>
            <w:r w:rsidRPr="00F21284">
              <w:rPr>
                <w:b/>
                <w:sz w:val="28"/>
                <w:szCs w:val="28"/>
                <w:lang w:eastAsia="en-US"/>
              </w:rPr>
              <w:t>учебный год</w:t>
            </w:r>
          </w:p>
          <w:p w:rsidR="001278A7" w:rsidRPr="00F21284" w:rsidRDefault="001278A7" w:rsidP="00210D67">
            <w:pPr>
              <w:jc w:val="center"/>
              <w:rPr>
                <w:sz w:val="28"/>
                <w:szCs w:val="28"/>
                <w:lang w:eastAsia="en-US"/>
              </w:rPr>
            </w:pPr>
          </w:p>
        </w:tc>
        <w:tc>
          <w:tcPr>
            <w:tcW w:w="1984"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21</w:t>
            </w:r>
          </w:p>
        </w:tc>
        <w:tc>
          <w:tcPr>
            <w:tcW w:w="2552"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 xml:space="preserve">320 </w:t>
            </w:r>
            <w:r w:rsidRPr="00F21284">
              <w:rPr>
                <w:b/>
                <w:bCs/>
                <w:kern w:val="24"/>
                <w:sz w:val="28"/>
                <w:szCs w:val="28"/>
                <w:lang w:eastAsia="en-US"/>
              </w:rPr>
              <w:t>(41%)</w:t>
            </w:r>
          </w:p>
        </w:tc>
        <w:tc>
          <w:tcPr>
            <w:tcW w:w="3402" w:type="dxa"/>
          </w:tcPr>
          <w:p w:rsidR="001278A7" w:rsidRPr="00F21284" w:rsidRDefault="001278A7" w:rsidP="00210D67">
            <w:pPr>
              <w:jc w:val="center"/>
              <w:rPr>
                <w:b/>
                <w:bCs/>
                <w:color w:val="000000"/>
                <w:kern w:val="24"/>
                <w:sz w:val="28"/>
                <w:szCs w:val="28"/>
                <w:lang w:eastAsia="en-US"/>
              </w:rPr>
            </w:pPr>
            <w:r w:rsidRPr="00F21284">
              <w:rPr>
                <w:b/>
                <w:bCs/>
                <w:color w:val="000000"/>
                <w:kern w:val="24"/>
                <w:sz w:val="28"/>
                <w:szCs w:val="28"/>
                <w:lang w:eastAsia="en-US"/>
              </w:rPr>
              <w:t>57+116=173</w:t>
            </w:r>
            <w:r w:rsidRPr="00F21284">
              <w:rPr>
                <w:b/>
                <w:bCs/>
                <w:color w:val="FF0000"/>
                <w:kern w:val="24"/>
                <w:sz w:val="28"/>
                <w:szCs w:val="28"/>
                <w:lang w:eastAsia="en-US"/>
              </w:rPr>
              <w:t xml:space="preserve"> </w:t>
            </w:r>
            <w:r w:rsidRPr="00F21284">
              <w:rPr>
                <w:b/>
                <w:bCs/>
                <w:kern w:val="24"/>
                <w:sz w:val="28"/>
                <w:szCs w:val="28"/>
                <w:lang w:eastAsia="en-US"/>
              </w:rPr>
              <w:t>(22%)</w:t>
            </w:r>
          </w:p>
        </w:tc>
      </w:tr>
    </w:tbl>
    <w:p w:rsidR="001278A7" w:rsidRPr="00F21284" w:rsidRDefault="001278A7" w:rsidP="00210D67">
      <w:pPr>
        <w:shd w:val="clear" w:color="auto" w:fill="FFFFFF"/>
        <w:contextualSpacing/>
        <w:jc w:val="both"/>
        <w:rPr>
          <w:sz w:val="28"/>
          <w:szCs w:val="28"/>
        </w:rPr>
      </w:pPr>
      <w:r w:rsidRPr="00F21284">
        <w:rPr>
          <w:sz w:val="28"/>
          <w:szCs w:val="28"/>
        </w:rPr>
        <w:tab/>
      </w:r>
    </w:p>
    <w:p w:rsidR="001278A7" w:rsidRPr="00F21284" w:rsidRDefault="001278A7" w:rsidP="00210D67">
      <w:pPr>
        <w:shd w:val="clear" w:color="auto" w:fill="FFFFFF"/>
        <w:ind w:firstLine="708"/>
        <w:contextualSpacing/>
        <w:jc w:val="both"/>
        <w:rPr>
          <w:sz w:val="28"/>
          <w:szCs w:val="28"/>
        </w:rPr>
      </w:pPr>
      <w:proofErr w:type="gramStart"/>
      <w:r w:rsidRPr="00F21284">
        <w:rPr>
          <w:sz w:val="28"/>
          <w:szCs w:val="28"/>
        </w:rPr>
        <w:t>Участие обучающихся в мероприятиях различного уровня, стабильное.</w:t>
      </w:r>
      <w:proofErr w:type="gramEnd"/>
      <w:r w:rsidRPr="00F21284">
        <w:rPr>
          <w:sz w:val="28"/>
          <w:szCs w:val="28"/>
        </w:rPr>
        <w:t xml:space="preserve"> По некоторым показателям отмечается рост. В прошедшем году количество участников краевых и межмуниципальных мероприятий снизилось до 38%. А участие в муниципальных мероприятиях увеличилось. В мероприятиях международного уровня участников не было.</w:t>
      </w:r>
    </w:p>
    <w:p w:rsidR="001278A7" w:rsidRPr="00F21284" w:rsidRDefault="001278A7" w:rsidP="00210D67">
      <w:pPr>
        <w:shd w:val="clear" w:color="auto" w:fill="FFFFFF"/>
        <w:contextualSpacing/>
        <w:jc w:val="both"/>
        <w:rPr>
          <w:sz w:val="28"/>
          <w:szCs w:val="28"/>
        </w:rPr>
      </w:pPr>
      <w:r w:rsidRPr="00F21284">
        <w:rPr>
          <w:sz w:val="28"/>
          <w:szCs w:val="28"/>
        </w:rPr>
        <w:tab/>
        <w:t xml:space="preserve">В следующей таблице приведены данные, по участию в краевых рейтинговых мероприятиях в соответствии с Перечнем краевых мероприятий, утверждённым Министерством образования и науки Пермского края. В 2021 - 2022 учебном году </w:t>
      </w:r>
      <w:proofErr w:type="gramStart"/>
      <w:r w:rsidRPr="00F21284">
        <w:rPr>
          <w:sz w:val="28"/>
          <w:szCs w:val="28"/>
        </w:rPr>
        <w:t>обучающиеся</w:t>
      </w:r>
      <w:proofErr w:type="gramEnd"/>
      <w:r w:rsidRPr="00F21284">
        <w:rPr>
          <w:sz w:val="28"/>
          <w:szCs w:val="28"/>
        </w:rPr>
        <w:t xml:space="preserve"> </w:t>
      </w:r>
      <w:proofErr w:type="spellStart"/>
      <w:r w:rsidRPr="00F21284">
        <w:rPr>
          <w:sz w:val="28"/>
          <w:szCs w:val="28"/>
        </w:rPr>
        <w:t>Уинской</w:t>
      </w:r>
      <w:proofErr w:type="spellEnd"/>
      <w:r w:rsidRPr="00F21284">
        <w:rPr>
          <w:sz w:val="28"/>
          <w:szCs w:val="28"/>
        </w:rPr>
        <w:t xml:space="preserve"> ДШИ приняли участие в 9 рейтинговых мероприятиях, это на </w:t>
      </w:r>
      <w:r w:rsidRPr="00F21284">
        <w:rPr>
          <w:sz w:val="28"/>
          <w:szCs w:val="28"/>
        </w:rPr>
        <w:lastRenderedPageBreak/>
        <w:t>уровне прошлого года. Из 70 участников рейтинговых мероприятий 16 человек стали победителями и призёрами.</w:t>
      </w:r>
    </w:p>
    <w:p w:rsidR="001278A7" w:rsidRPr="00F21284" w:rsidRDefault="001278A7" w:rsidP="00210D67">
      <w:pPr>
        <w:shd w:val="clear" w:color="auto" w:fill="FFFFFF"/>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5"/>
        <w:gridCol w:w="2062"/>
        <w:gridCol w:w="3466"/>
      </w:tblGrid>
      <w:tr w:rsidR="001278A7" w:rsidRPr="00F21284" w:rsidTr="007B01A9">
        <w:trPr>
          <w:trHeight w:val="618"/>
        </w:trPr>
        <w:tc>
          <w:tcPr>
            <w:tcW w:w="675" w:type="dxa"/>
          </w:tcPr>
          <w:p w:rsidR="001278A7" w:rsidRPr="00F21284" w:rsidRDefault="001278A7" w:rsidP="00210D67">
            <w:pPr>
              <w:jc w:val="center"/>
              <w:rPr>
                <w:b/>
                <w:color w:val="000000"/>
                <w:kern w:val="24"/>
                <w:sz w:val="28"/>
                <w:szCs w:val="28"/>
                <w:lang w:eastAsia="en-US"/>
              </w:rPr>
            </w:pPr>
            <w:r w:rsidRPr="00F21284">
              <w:rPr>
                <w:b/>
                <w:color w:val="000000"/>
                <w:kern w:val="24"/>
                <w:sz w:val="28"/>
                <w:szCs w:val="28"/>
                <w:lang w:eastAsia="en-US"/>
              </w:rPr>
              <w:t>№</w:t>
            </w:r>
          </w:p>
        </w:tc>
        <w:tc>
          <w:tcPr>
            <w:tcW w:w="4395" w:type="dxa"/>
          </w:tcPr>
          <w:p w:rsidR="001278A7" w:rsidRPr="00F21284" w:rsidRDefault="001278A7" w:rsidP="00210D67">
            <w:pPr>
              <w:jc w:val="center"/>
              <w:rPr>
                <w:b/>
                <w:color w:val="000000"/>
                <w:kern w:val="24"/>
                <w:sz w:val="28"/>
                <w:szCs w:val="28"/>
                <w:lang w:eastAsia="en-US"/>
              </w:rPr>
            </w:pPr>
            <w:r w:rsidRPr="00F21284">
              <w:rPr>
                <w:b/>
                <w:color w:val="000000"/>
                <w:kern w:val="24"/>
                <w:sz w:val="28"/>
                <w:szCs w:val="28"/>
                <w:lang w:eastAsia="en-US"/>
              </w:rPr>
              <w:t>Название мероприятия</w:t>
            </w:r>
          </w:p>
        </w:tc>
        <w:tc>
          <w:tcPr>
            <w:tcW w:w="2062" w:type="dxa"/>
          </w:tcPr>
          <w:p w:rsidR="001278A7" w:rsidRPr="00F21284" w:rsidRDefault="001278A7" w:rsidP="00210D67">
            <w:pPr>
              <w:jc w:val="center"/>
              <w:rPr>
                <w:b/>
                <w:color w:val="000000"/>
                <w:kern w:val="24"/>
                <w:sz w:val="28"/>
                <w:szCs w:val="28"/>
                <w:lang w:eastAsia="en-US"/>
              </w:rPr>
            </w:pPr>
            <w:r w:rsidRPr="00F21284">
              <w:rPr>
                <w:b/>
                <w:color w:val="000000"/>
                <w:kern w:val="24"/>
                <w:sz w:val="28"/>
                <w:szCs w:val="28"/>
                <w:lang w:eastAsia="en-US"/>
              </w:rPr>
              <w:t>Результат</w:t>
            </w:r>
          </w:p>
        </w:tc>
        <w:tc>
          <w:tcPr>
            <w:tcW w:w="3466" w:type="dxa"/>
          </w:tcPr>
          <w:p w:rsidR="001278A7" w:rsidRPr="00F21284" w:rsidRDefault="001278A7" w:rsidP="00210D67">
            <w:pPr>
              <w:jc w:val="center"/>
              <w:rPr>
                <w:b/>
                <w:color w:val="000000"/>
                <w:kern w:val="24"/>
                <w:sz w:val="28"/>
                <w:szCs w:val="28"/>
                <w:lang w:eastAsia="en-US"/>
              </w:rPr>
            </w:pPr>
            <w:r w:rsidRPr="00F21284">
              <w:rPr>
                <w:b/>
                <w:color w:val="000000"/>
                <w:kern w:val="24"/>
                <w:sz w:val="28"/>
                <w:szCs w:val="28"/>
                <w:lang w:eastAsia="en-US"/>
              </w:rPr>
              <w:t>Педагоги</w:t>
            </w:r>
          </w:p>
        </w:tc>
      </w:tr>
      <w:tr w:rsidR="001278A7" w:rsidRPr="00F21284" w:rsidTr="007B01A9">
        <w:trPr>
          <w:trHeight w:val="1418"/>
        </w:trPr>
        <w:tc>
          <w:tcPr>
            <w:tcW w:w="675" w:type="dxa"/>
          </w:tcPr>
          <w:p w:rsidR="001278A7" w:rsidRPr="00F21284" w:rsidRDefault="001278A7" w:rsidP="00210D67">
            <w:pPr>
              <w:rPr>
                <w:sz w:val="28"/>
                <w:szCs w:val="28"/>
                <w:lang w:eastAsia="en-US"/>
              </w:rPr>
            </w:pPr>
            <w:r w:rsidRPr="00F21284">
              <w:rPr>
                <w:color w:val="000000"/>
                <w:kern w:val="24"/>
                <w:sz w:val="28"/>
                <w:szCs w:val="28"/>
                <w:lang w:eastAsia="en-US"/>
              </w:rPr>
              <w:t>1.</w:t>
            </w:r>
          </w:p>
        </w:tc>
        <w:tc>
          <w:tcPr>
            <w:tcW w:w="4395" w:type="dxa"/>
          </w:tcPr>
          <w:p w:rsidR="001278A7" w:rsidRPr="00F21284" w:rsidRDefault="001278A7" w:rsidP="00210D67">
            <w:pPr>
              <w:rPr>
                <w:sz w:val="28"/>
                <w:szCs w:val="28"/>
                <w:lang w:eastAsia="en-US"/>
              </w:rPr>
            </w:pPr>
            <w:r w:rsidRPr="00F21284">
              <w:rPr>
                <w:color w:val="000000"/>
                <w:kern w:val="24"/>
                <w:sz w:val="28"/>
                <w:szCs w:val="28"/>
                <w:lang w:eastAsia="en-US"/>
              </w:rPr>
              <w:t>Краевой конкурс «Чистая вода»</w:t>
            </w:r>
          </w:p>
        </w:tc>
        <w:tc>
          <w:tcPr>
            <w:tcW w:w="2062" w:type="dxa"/>
          </w:tcPr>
          <w:p w:rsidR="001278A7" w:rsidRPr="00F21284" w:rsidRDefault="001278A7" w:rsidP="00210D67">
            <w:pPr>
              <w:rPr>
                <w:sz w:val="28"/>
                <w:szCs w:val="28"/>
                <w:lang w:eastAsia="en-US"/>
              </w:rPr>
            </w:pPr>
            <w:r w:rsidRPr="00F21284">
              <w:rPr>
                <w:color w:val="000000"/>
                <w:kern w:val="24"/>
                <w:sz w:val="28"/>
                <w:szCs w:val="28"/>
                <w:lang w:eastAsia="en-US"/>
              </w:rPr>
              <w:t>4 призёра</w:t>
            </w:r>
          </w:p>
        </w:tc>
        <w:tc>
          <w:tcPr>
            <w:tcW w:w="3466" w:type="dxa"/>
          </w:tcPr>
          <w:p w:rsidR="001278A7" w:rsidRPr="00F21284" w:rsidRDefault="001278A7" w:rsidP="00210D67">
            <w:pPr>
              <w:rPr>
                <w:sz w:val="28"/>
                <w:szCs w:val="28"/>
                <w:lang w:eastAsia="en-US"/>
              </w:rPr>
            </w:pPr>
            <w:proofErr w:type="spellStart"/>
            <w:r w:rsidRPr="00F21284">
              <w:rPr>
                <w:color w:val="000000"/>
                <w:kern w:val="24"/>
                <w:sz w:val="28"/>
                <w:szCs w:val="28"/>
                <w:lang w:eastAsia="en-US"/>
              </w:rPr>
              <w:t>Хаязова</w:t>
            </w:r>
            <w:proofErr w:type="spellEnd"/>
            <w:r w:rsidRPr="00F21284">
              <w:rPr>
                <w:color w:val="000000"/>
                <w:kern w:val="24"/>
                <w:sz w:val="28"/>
                <w:szCs w:val="28"/>
                <w:lang w:eastAsia="en-US"/>
              </w:rPr>
              <w:t xml:space="preserve"> Э.М.</w:t>
            </w:r>
          </w:p>
          <w:p w:rsidR="001278A7" w:rsidRPr="00F21284" w:rsidRDefault="001278A7" w:rsidP="00210D67">
            <w:pPr>
              <w:rPr>
                <w:sz w:val="28"/>
                <w:szCs w:val="28"/>
                <w:lang w:eastAsia="en-US"/>
              </w:rPr>
            </w:pPr>
            <w:proofErr w:type="spellStart"/>
            <w:r w:rsidRPr="00F21284">
              <w:rPr>
                <w:color w:val="000000"/>
                <w:kern w:val="24"/>
                <w:sz w:val="28"/>
                <w:szCs w:val="28"/>
                <w:lang w:eastAsia="en-US"/>
              </w:rPr>
              <w:t>Зомарева</w:t>
            </w:r>
            <w:proofErr w:type="spellEnd"/>
            <w:r w:rsidRPr="00F21284">
              <w:rPr>
                <w:color w:val="000000"/>
                <w:kern w:val="24"/>
                <w:sz w:val="28"/>
                <w:szCs w:val="28"/>
                <w:lang w:eastAsia="en-US"/>
              </w:rPr>
              <w:t xml:space="preserve"> А.Г.</w:t>
            </w:r>
          </w:p>
          <w:p w:rsidR="001278A7" w:rsidRPr="00F21284" w:rsidRDefault="001278A7" w:rsidP="00210D67">
            <w:pPr>
              <w:rPr>
                <w:sz w:val="28"/>
                <w:szCs w:val="28"/>
                <w:lang w:eastAsia="en-US"/>
              </w:rPr>
            </w:pPr>
            <w:r w:rsidRPr="00F21284">
              <w:rPr>
                <w:color w:val="000000"/>
                <w:kern w:val="24"/>
                <w:sz w:val="28"/>
                <w:szCs w:val="28"/>
                <w:lang w:eastAsia="en-US"/>
              </w:rPr>
              <w:t>Белобородова Т.А.</w:t>
            </w:r>
          </w:p>
          <w:p w:rsidR="001278A7" w:rsidRPr="00F21284" w:rsidRDefault="001278A7" w:rsidP="00210D67">
            <w:pPr>
              <w:rPr>
                <w:sz w:val="28"/>
                <w:szCs w:val="28"/>
                <w:lang w:eastAsia="en-US"/>
              </w:rPr>
            </w:pPr>
            <w:proofErr w:type="spellStart"/>
            <w:r w:rsidRPr="00F21284">
              <w:rPr>
                <w:color w:val="000000"/>
                <w:kern w:val="24"/>
                <w:sz w:val="28"/>
                <w:szCs w:val="28"/>
                <w:lang w:eastAsia="en-US"/>
              </w:rPr>
              <w:t>Ситарчук</w:t>
            </w:r>
            <w:proofErr w:type="spellEnd"/>
            <w:r w:rsidRPr="00F21284">
              <w:rPr>
                <w:color w:val="000000"/>
                <w:kern w:val="24"/>
                <w:sz w:val="28"/>
                <w:szCs w:val="28"/>
                <w:lang w:eastAsia="en-US"/>
              </w:rPr>
              <w:t xml:space="preserve"> О.Ф.</w:t>
            </w:r>
          </w:p>
        </w:tc>
      </w:tr>
      <w:tr w:rsidR="001278A7" w:rsidRPr="00F21284" w:rsidTr="007B01A9">
        <w:trPr>
          <w:trHeight w:val="703"/>
        </w:trPr>
        <w:tc>
          <w:tcPr>
            <w:tcW w:w="675" w:type="dxa"/>
          </w:tcPr>
          <w:p w:rsidR="001278A7" w:rsidRPr="00F21284" w:rsidRDefault="001278A7" w:rsidP="00210D67">
            <w:pPr>
              <w:rPr>
                <w:sz w:val="28"/>
                <w:szCs w:val="28"/>
                <w:lang w:eastAsia="en-US"/>
              </w:rPr>
            </w:pPr>
            <w:r w:rsidRPr="00F21284">
              <w:rPr>
                <w:sz w:val="28"/>
                <w:szCs w:val="28"/>
                <w:lang w:eastAsia="en-US"/>
              </w:rPr>
              <w:t>2.</w:t>
            </w:r>
          </w:p>
        </w:tc>
        <w:tc>
          <w:tcPr>
            <w:tcW w:w="4395" w:type="dxa"/>
          </w:tcPr>
          <w:p w:rsidR="001278A7" w:rsidRPr="00F21284" w:rsidRDefault="001278A7" w:rsidP="00210D67">
            <w:pPr>
              <w:rPr>
                <w:sz w:val="28"/>
                <w:szCs w:val="28"/>
                <w:lang w:eastAsia="en-US"/>
              </w:rPr>
            </w:pPr>
            <w:r w:rsidRPr="00F21284">
              <w:rPr>
                <w:sz w:val="28"/>
                <w:szCs w:val="28"/>
                <w:lang w:eastAsia="en-US"/>
              </w:rPr>
              <w:t>Краевой конкурс художественного слова «</w:t>
            </w:r>
            <w:proofErr w:type="gramStart"/>
            <w:r w:rsidRPr="00F21284">
              <w:rPr>
                <w:sz w:val="28"/>
                <w:szCs w:val="28"/>
                <w:lang w:eastAsia="en-US"/>
              </w:rPr>
              <w:t>В начале</w:t>
            </w:r>
            <w:proofErr w:type="gramEnd"/>
            <w:r w:rsidRPr="00F21284">
              <w:rPr>
                <w:sz w:val="28"/>
                <w:szCs w:val="28"/>
                <w:lang w:eastAsia="en-US"/>
              </w:rPr>
              <w:t xml:space="preserve"> было слово…»</w:t>
            </w:r>
          </w:p>
        </w:tc>
        <w:tc>
          <w:tcPr>
            <w:tcW w:w="2062" w:type="dxa"/>
          </w:tcPr>
          <w:p w:rsidR="001278A7" w:rsidRPr="00F21284" w:rsidRDefault="001278A7" w:rsidP="00210D67">
            <w:pPr>
              <w:rPr>
                <w:sz w:val="28"/>
                <w:szCs w:val="28"/>
                <w:lang w:eastAsia="en-US"/>
              </w:rPr>
            </w:pPr>
            <w:r w:rsidRPr="00F21284">
              <w:rPr>
                <w:sz w:val="28"/>
                <w:szCs w:val="28"/>
                <w:lang w:eastAsia="en-US"/>
              </w:rPr>
              <w:t>7 участников</w:t>
            </w:r>
          </w:p>
        </w:tc>
        <w:tc>
          <w:tcPr>
            <w:tcW w:w="3466" w:type="dxa"/>
          </w:tcPr>
          <w:p w:rsidR="001278A7" w:rsidRPr="00F21284" w:rsidRDefault="001278A7" w:rsidP="00210D67">
            <w:pPr>
              <w:rPr>
                <w:sz w:val="28"/>
                <w:szCs w:val="28"/>
                <w:lang w:eastAsia="en-US"/>
              </w:rPr>
            </w:pPr>
            <w:proofErr w:type="spellStart"/>
            <w:r w:rsidRPr="00F21284">
              <w:rPr>
                <w:sz w:val="28"/>
                <w:szCs w:val="28"/>
                <w:lang w:eastAsia="en-US"/>
              </w:rPr>
              <w:t>Ситарчук</w:t>
            </w:r>
            <w:proofErr w:type="spellEnd"/>
            <w:r w:rsidRPr="00F21284">
              <w:rPr>
                <w:sz w:val="28"/>
                <w:szCs w:val="28"/>
                <w:lang w:eastAsia="en-US"/>
              </w:rPr>
              <w:t xml:space="preserve"> О.Ф.</w:t>
            </w:r>
          </w:p>
        </w:tc>
      </w:tr>
      <w:tr w:rsidR="001278A7" w:rsidRPr="00F21284" w:rsidTr="007B01A9">
        <w:trPr>
          <w:trHeight w:val="804"/>
        </w:trPr>
        <w:tc>
          <w:tcPr>
            <w:tcW w:w="675" w:type="dxa"/>
          </w:tcPr>
          <w:p w:rsidR="001278A7" w:rsidRPr="00F21284" w:rsidRDefault="001278A7" w:rsidP="00210D67">
            <w:pPr>
              <w:rPr>
                <w:sz w:val="28"/>
                <w:szCs w:val="28"/>
                <w:lang w:eastAsia="en-US"/>
              </w:rPr>
            </w:pPr>
            <w:r w:rsidRPr="00F21284">
              <w:rPr>
                <w:sz w:val="28"/>
                <w:szCs w:val="28"/>
                <w:lang w:eastAsia="en-US"/>
              </w:rPr>
              <w:t>3.</w:t>
            </w:r>
          </w:p>
        </w:tc>
        <w:tc>
          <w:tcPr>
            <w:tcW w:w="4395" w:type="dxa"/>
          </w:tcPr>
          <w:p w:rsidR="001278A7" w:rsidRPr="00F21284" w:rsidRDefault="001278A7" w:rsidP="00210D67">
            <w:pPr>
              <w:rPr>
                <w:sz w:val="28"/>
                <w:szCs w:val="28"/>
                <w:lang w:eastAsia="en-US"/>
              </w:rPr>
            </w:pPr>
            <w:r w:rsidRPr="00F21284">
              <w:rPr>
                <w:sz w:val="28"/>
                <w:szCs w:val="28"/>
                <w:lang w:eastAsia="en-US"/>
              </w:rPr>
              <w:t>Краевая выставка-конкурс юных фотографов «Мир в объективе»</w:t>
            </w:r>
          </w:p>
        </w:tc>
        <w:tc>
          <w:tcPr>
            <w:tcW w:w="2062" w:type="dxa"/>
          </w:tcPr>
          <w:p w:rsidR="001278A7" w:rsidRPr="00F21284" w:rsidRDefault="001278A7" w:rsidP="00210D67">
            <w:pPr>
              <w:rPr>
                <w:sz w:val="28"/>
                <w:szCs w:val="28"/>
                <w:lang w:eastAsia="en-US"/>
              </w:rPr>
            </w:pPr>
            <w:r w:rsidRPr="00F21284">
              <w:rPr>
                <w:sz w:val="28"/>
                <w:szCs w:val="28"/>
                <w:lang w:eastAsia="en-US"/>
              </w:rPr>
              <w:t>2 участника</w:t>
            </w:r>
          </w:p>
        </w:tc>
        <w:tc>
          <w:tcPr>
            <w:tcW w:w="3466" w:type="dxa"/>
          </w:tcPr>
          <w:p w:rsidR="001278A7" w:rsidRPr="00F21284" w:rsidRDefault="001278A7" w:rsidP="00210D67">
            <w:pPr>
              <w:rPr>
                <w:sz w:val="28"/>
                <w:szCs w:val="28"/>
                <w:lang w:eastAsia="en-US"/>
              </w:rPr>
            </w:pPr>
            <w:proofErr w:type="spellStart"/>
            <w:r w:rsidRPr="00F21284">
              <w:rPr>
                <w:sz w:val="28"/>
                <w:szCs w:val="28"/>
                <w:lang w:eastAsia="en-US"/>
              </w:rPr>
              <w:t>Хаязова</w:t>
            </w:r>
            <w:proofErr w:type="spellEnd"/>
            <w:r w:rsidRPr="00F21284">
              <w:rPr>
                <w:sz w:val="28"/>
                <w:szCs w:val="28"/>
                <w:lang w:eastAsia="en-US"/>
              </w:rPr>
              <w:t xml:space="preserve"> А.Ф.</w:t>
            </w:r>
          </w:p>
        </w:tc>
      </w:tr>
      <w:tr w:rsidR="001278A7" w:rsidRPr="00F21284" w:rsidTr="007B01A9">
        <w:trPr>
          <w:trHeight w:val="1047"/>
        </w:trPr>
        <w:tc>
          <w:tcPr>
            <w:tcW w:w="675" w:type="dxa"/>
          </w:tcPr>
          <w:p w:rsidR="001278A7" w:rsidRPr="00F21284" w:rsidRDefault="001278A7" w:rsidP="00210D67">
            <w:pPr>
              <w:rPr>
                <w:sz w:val="28"/>
                <w:szCs w:val="28"/>
                <w:lang w:eastAsia="en-US"/>
              </w:rPr>
            </w:pPr>
            <w:r w:rsidRPr="00F21284">
              <w:rPr>
                <w:bCs/>
                <w:kern w:val="24"/>
                <w:sz w:val="28"/>
                <w:szCs w:val="28"/>
                <w:lang w:eastAsia="en-US"/>
              </w:rPr>
              <w:t>4.</w:t>
            </w:r>
          </w:p>
        </w:tc>
        <w:tc>
          <w:tcPr>
            <w:tcW w:w="4395" w:type="dxa"/>
          </w:tcPr>
          <w:p w:rsidR="001278A7" w:rsidRPr="00F21284" w:rsidRDefault="001278A7" w:rsidP="00210D67">
            <w:pPr>
              <w:rPr>
                <w:sz w:val="28"/>
                <w:szCs w:val="28"/>
                <w:lang w:eastAsia="en-US"/>
              </w:rPr>
            </w:pPr>
            <w:r w:rsidRPr="00F21284">
              <w:rPr>
                <w:bCs/>
                <w:kern w:val="24"/>
                <w:sz w:val="28"/>
                <w:szCs w:val="28"/>
                <w:lang w:eastAsia="en-US"/>
              </w:rPr>
              <w:t>Краевая выставка-конкурс художественного творчества             «</w:t>
            </w:r>
            <w:proofErr w:type="gramStart"/>
            <w:r w:rsidRPr="00F21284">
              <w:rPr>
                <w:bCs/>
                <w:kern w:val="24"/>
                <w:sz w:val="28"/>
                <w:szCs w:val="28"/>
                <w:lang w:eastAsia="en-US"/>
              </w:rPr>
              <w:t>Арт</w:t>
            </w:r>
            <w:proofErr w:type="gramEnd"/>
            <w:r w:rsidRPr="00F21284">
              <w:rPr>
                <w:bCs/>
                <w:kern w:val="24"/>
                <w:sz w:val="28"/>
                <w:szCs w:val="28"/>
                <w:lang w:eastAsia="en-US"/>
              </w:rPr>
              <w:t xml:space="preserve"> Город»</w:t>
            </w:r>
          </w:p>
        </w:tc>
        <w:tc>
          <w:tcPr>
            <w:tcW w:w="2062" w:type="dxa"/>
          </w:tcPr>
          <w:p w:rsidR="001278A7" w:rsidRPr="00F21284" w:rsidRDefault="001278A7" w:rsidP="00210D67">
            <w:pPr>
              <w:rPr>
                <w:sz w:val="28"/>
                <w:szCs w:val="28"/>
                <w:lang w:eastAsia="en-US"/>
              </w:rPr>
            </w:pPr>
            <w:r w:rsidRPr="00F21284">
              <w:rPr>
                <w:bCs/>
                <w:kern w:val="24"/>
                <w:sz w:val="28"/>
                <w:szCs w:val="28"/>
                <w:lang w:eastAsia="en-US"/>
              </w:rPr>
              <w:t>4 участника</w:t>
            </w:r>
          </w:p>
          <w:p w:rsidR="001278A7" w:rsidRPr="00F21284" w:rsidRDefault="001278A7" w:rsidP="00210D67">
            <w:pPr>
              <w:rPr>
                <w:sz w:val="28"/>
                <w:szCs w:val="28"/>
                <w:lang w:eastAsia="en-US"/>
              </w:rPr>
            </w:pPr>
            <w:r w:rsidRPr="00F21284">
              <w:rPr>
                <w:bCs/>
                <w:kern w:val="24"/>
                <w:sz w:val="28"/>
                <w:szCs w:val="28"/>
                <w:lang w:eastAsia="en-US"/>
              </w:rPr>
              <w:t>1 победитель</w:t>
            </w:r>
          </w:p>
          <w:p w:rsidR="001278A7" w:rsidRPr="00F21284" w:rsidRDefault="001278A7" w:rsidP="00210D67">
            <w:pPr>
              <w:rPr>
                <w:bCs/>
                <w:kern w:val="24"/>
                <w:sz w:val="28"/>
                <w:szCs w:val="28"/>
                <w:lang w:eastAsia="en-US"/>
              </w:rPr>
            </w:pPr>
            <w:r w:rsidRPr="00F21284">
              <w:rPr>
                <w:bCs/>
                <w:kern w:val="24"/>
                <w:sz w:val="28"/>
                <w:szCs w:val="28"/>
                <w:lang w:eastAsia="en-US"/>
              </w:rPr>
              <w:t>1 призёр</w:t>
            </w:r>
          </w:p>
          <w:p w:rsidR="001278A7" w:rsidRPr="00F21284" w:rsidRDefault="001278A7" w:rsidP="00210D67">
            <w:pPr>
              <w:rPr>
                <w:sz w:val="28"/>
                <w:szCs w:val="28"/>
                <w:lang w:eastAsia="en-US"/>
              </w:rPr>
            </w:pPr>
          </w:p>
        </w:tc>
        <w:tc>
          <w:tcPr>
            <w:tcW w:w="3466" w:type="dxa"/>
          </w:tcPr>
          <w:p w:rsidR="001278A7" w:rsidRPr="00F21284" w:rsidRDefault="001278A7" w:rsidP="00210D67">
            <w:pPr>
              <w:rPr>
                <w:sz w:val="28"/>
                <w:szCs w:val="28"/>
                <w:lang w:eastAsia="en-US"/>
              </w:rPr>
            </w:pPr>
            <w:r w:rsidRPr="00F21284">
              <w:rPr>
                <w:kern w:val="24"/>
                <w:sz w:val="28"/>
                <w:szCs w:val="28"/>
                <w:lang w:eastAsia="en-US"/>
              </w:rPr>
              <w:t>Максимова В.И.</w:t>
            </w:r>
          </w:p>
          <w:p w:rsidR="001278A7" w:rsidRPr="00F21284" w:rsidRDefault="001278A7" w:rsidP="00210D67">
            <w:pPr>
              <w:rPr>
                <w:sz w:val="28"/>
                <w:szCs w:val="28"/>
                <w:lang w:eastAsia="en-US"/>
              </w:rPr>
            </w:pPr>
            <w:proofErr w:type="spellStart"/>
            <w:r w:rsidRPr="00F21284">
              <w:rPr>
                <w:kern w:val="24"/>
                <w:sz w:val="28"/>
                <w:szCs w:val="28"/>
                <w:lang w:eastAsia="en-US"/>
              </w:rPr>
              <w:t>Ракутина</w:t>
            </w:r>
            <w:proofErr w:type="spellEnd"/>
            <w:r w:rsidRPr="00F21284">
              <w:rPr>
                <w:kern w:val="24"/>
                <w:sz w:val="28"/>
                <w:szCs w:val="28"/>
                <w:lang w:eastAsia="en-US"/>
              </w:rPr>
              <w:t xml:space="preserve"> М.Н.</w:t>
            </w:r>
          </w:p>
        </w:tc>
      </w:tr>
      <w:tr w:rsidR="001278A7" w:rsidRPr="00F21284" w:rsidTr="007B01A9">
        <w:trPr>
          <w:trHeight w:val="1119"/>
        </w:trPr>
        <w:tc>
          <w:tcPr>
            <w:tcW w:w="675" w:type="dxa"/>
          </w:tcPr>
          <w:p w:rsidR="001278A7" w:rsidRPr="00F21284" w:rsidRDefault="001278A7" w:rsidP="00210D67">
            <w:pPr>
              <w:rPr>
                <w:sz w:val="28"/>
                <w:szCs w:val="28"/>
                <w:lang w:eastAsia="en-US"/>
              </w:rPr>
            </w:pPr>
            <w:r w:rsidRPr="00F21284">
              <w:rPr>
                <w:kern w:val="24"/>
                <w:sz w:val="28"/>
                <w:szCs w:val="28"/>
                <w:lang w:eastAsia="en-US"/>
              </w:rPr>
              <w:t>5.</w:t>
            </w:r>
          </w:p>
        </w:tc>
        <w:tc>
          <w:tcPr>
            <w:tcW w:w="4395" w:type="dxa"/>
          </w:tcPr>
          <w:p w:rsidR="001278A7" w:rsidRPr="00F21284" w:rsidRDefault="001278A7" w:rsidP="00210D67">
            <w:pPr>
              <w:rPr>
                <w:sz w:val="28"/>
                <w:szCs w:val="28"/>
                <w:lang w:eastAsia="en-US"/>
              </w:rPr>
            </w:pPr>
            <w:r w:rsidRPr="00F21284">
              <w:rPr>
                <w:kern w:val="24"/>
                <w:sz w:val="28"/>
                <w:szCs w:val="28"/>
                <w:lang w:eastAsia="en-US"/>
              </w:rPr>
              <w:t>Региональный конкурс детских проектов «Будущие законодатели Пермского края»</w:t>
            </w:r>
          </w:p>
        </w:tc>
        <w:tc>
          <w:tcPr>
            <w:tcW w:w="2062" w:type="dxa"/>
          </w:tcPr>
          <w:p w:rsidR="001278A7" w:rsidRPr="00F21284" w:rsidRDefault="001278A7" w:rsidP="00210D67">
            <w:pPr>
              <w:rPr>
                <w:sz w:val="28"/>
                <w:szCs w:val="28"/>
                <w:lang w:eastAsia="en-US"/>
              </w:rPr>
            </w:pPr>
            <w:r w:rsidRPr="00F21284">
              <w:rPr>
                <w:kern w:val="24"/>
                <w:sz w:val="28"/>
                <w:szCs w:val="28"/>
                <w:lang w:eastAsia="en-US"/>
              </w:rPr>
              <w:t>14 участников</w:t>
            </w:r>
          </w:p>
          <w:p w:rsidR="001278A7" w:rsidRPr="00F21284" w:rsidRDefault="001278A7" w:rsidP="00210D67">
            <w:pPr>
              <w:rPr>
                <w:sz w:val="28"/>
                <w:szCs w:val="28"/>
                <w:lang w:eastAsia="en-US"/>
              </w:rPr>
            </w:pPr>
            <w:r w:rsidRPr="00F21284">
              <w:rPr>
                <w:kern w:val="24"/>
                <w:sz w:val="28"/>
                <w:szCs w:val="28"/>
                <w:lang w:eastAsia="en-US"/>
              </w:rPr>
              <w:t>1 победитель</w:t>
            </w:r>
          </w:p>
          <w:p w:rsidR="001278A7" w:rsidRPr="00F21284" w:rsidRDefault="001278A7" w:rsidP="00210D67">
            <w:pPr>
              <w:rPr>
                <w:sz w:val="28"/>
                <w:szCs w:val="28"/>
                <w:lang w:eastAsia="en-US"/>
              </w:rPr>
            </w:pPr>
            <w:r w:rsidRPr="00F21284">
              <w:rPr>
                <w:kern w:val="24"/>
                <w:sz w:val="28"/>
                <w:szCs w:val="28"/>
                <w:lang w:eastAsia="en-US"/>
              </w:rPr>
              <w:t>3 призёра</w:t>
            </w:r>
          </w:p>
        </w:tc>
        <w:tc>
          <w:tcPr>
            <w:tcW w:w="3466" w:type="dxa"/>
          </w:tcPr>
          <w:p w:rsidR="001278A7" w:rsidRPr="00F21284" w:rsidRDefault="001278A7" w:rsidP="00210D67">
            <w:pPr>
              <w:rPr>
                <w:sz w:val="28"/>
                <w:szCs w:val="28"/>
                <w:lang w:eastAsia="en-US"/>
              </w:rPr>
            </w:pPr>
            <w:proofErr w:type="spellStart"/>
            <w:r w:rsidRPr="00F21284">
              <w:rPr>
                <w:kern w:val="24"/>
                <w:sz w:val="28"/>
                <w:szCs w:val="28"/>
                <w:lang w:eastAsia="en-US"/>
              </w:rPr>
              <w:t>Ракутина</w:t>
            </w:r>
            <w:proofErr w:type="spellEnd"/>
            <w:r w:rsidRPr="00F21284">
              <w:rPr>
                <w:kern w:val="24"/>
                <w:sz w:val="28"/>
                <w:szCs w:val="28"/>
                <w:lang w:eastAsia="en-US"/>
              </w:rPr>
              <w:t xml:space="preserve"> М.Н.</w:t>
            </w:r>
          </w:p>
          <w:p w:rsidR="001278A7" w:rsidRPr="00F21284" w:rsidRDefault="001278A7" w:rsidP="00210D67">
            <w:pPr>
              <w:rPr>
                <w:sz w:val="28"/>
                <w:szCs w:val="28"/>
                <w:lang w:eastAsia="en-US"/>
              </w:rPr>
            </w:pPr>
            <w:r w:rsidRPr="00F21284">
              <w:rPr>
                <w:kern w:val="24"/>
                <w:sz w:val="28"/>
                <w:szCs w:val="28"/>
                <w:lang w:eastAsia="en-US"/>
              </w:rPr>
              <w:t>Максимова В.И.</w:t>
            </w:r>
          </w:p>
          <w:p w:rsidR="001278A7" w:rsidRPr="00F21284" w:rsidRDefault="001278A7" w:rsidP="00210D67">
            <w:pPr>
              <w:rPr>
                <w:sz w:val="28"/>
                <w:szCs w:val="28"/>
                <w:lang w:eastAsia="en-US"/>
              </w:rPr>
            </w:pPr>
            <w:proofErr w:type="spellStart"/>
            <w:r w:rsidRPr="00F21284">
              <w:rPr>
                <w:kern w:val="24"/>
                <w:sz w:val="28"/>
                <w:szCs w:val="28"/>
                <w:lang w:eastAsia="en-US"/>
              </w:rPr>
              <w:t>Южанинова</w:t>
            </w:r>
            <w:proofErr w:type="spellEnd"/>
            <w:r w:rsidRPr="00F21284">
              <w:rPr>
                <w:kern w:val="24"/>
                <w:sz w:val="28"/>
                <w:szCs w:val="28"/>
                <w:lang w:eastAsia="en-US"/>
              </w:rPr>
              <w:t xml:space="preserve"> Г.В.</w:t>
            </w:r>
          </w:p>
        </w:tc>
      </w:tr>
      <w:tr w:rsidR="001278A7" w:rsidRPr="00F21284" w:rsidTr="007B01A9">
        <w:trPr>
          <w:trHeight w:val="734"/>
        </w:trPr>
        <w:tc>
          <w:tcPr>
            <w:tcW w:w="675" w:type="dxa"/>
          </w:tcPr>
          <w:p w:rsidR="001278A7" w:rsidRPr="00F21284" w:rsidRDefault="001278A7" w:rsidP="00210D67">
            <w:pPr>
              <w:rPr>
                <w:sz w:val="28"/>
                <w:szCs w:val="28"/>
                <w:lang w:eastAsia="en-US"/>
              </w:rPr>
            </w:pPr>
            <w:r w:rsidRPr="00F21284">
              <w:rPr>
                <w:color w:val="000000"/>
                <w:kern w:val="24"/>
                <w:sz w:val="28"/>
                <w:szCs w:val="28"/>
                <w:lang w:eastAsia="en-US"/>
              </w:rPr>
              <w:t>6.</w:t>
            </w:r>
          </w:p>
        </w:tc>
        <w:tc>
          <w:tcPr>
            <w:tcW w:w="4395" w:type="dxa"/>
          </w:tcPr>
          <w:p w:rsidR="001278A7" w:rsidRPr="00F21284" w:rsidRDefault="001278A7" w:rsidP="00210D67">
            <w:pPr>
              <w:rPr>
                <w:color w:val="000000"/>
                <w:kern w:val="24"/>
                <w:sz w:val="28"/>
                <w:szCs w:val="28"/>
                <w:lang w:eastAsia="en-US"/>
              </w:rPr>
            </w:pPr>
            <w:r w:rsidRPr="00F21284">
              <w:rPr>
                <w:color w:val="000000"/>
                <w:kern w:val="24"/>
                <w:sz w:val="28"/>
                <w:szCs w:val="28"/>
                <w:lang w:eastAsia="en-US"/>
              </w:rPr>
              <w:t xml:space="preserve">Краевой </w:t>
            </w:r>
            <w:proofErr w:type="gramStart"/>
            <w:r w:rsidRPr="00F21284">
              <w:rPr>
                <w:color w:val="000000"/>
                <w:kern w:val="24"/>
                <w:sz w:val="28"/>
                <w:szCs w:val="28"/>
                <w:lang w:eastAsia="en-US"/>
              </w:rPr>
              <w:t>блиц-конкурс</w:t>
            </w:r>
            <w:proofErr w:type="gramEnd"/>
            <w:r w:rsidRPr="00F21284">
              <w:rPr>
                <w:color w:val="000000"/>
                <w:kern w:val="24"/>
                <w:sz w:val="28"/>
                <w:szCs w:val="28"/>
                <w:lang w:eastAsia="en-US"/>
              </w:rPr>
              <w:t xml:space="preserve">  </w:t>
            </w:r>
          </w:p>
          <w:p w:rsidR="001278A7" w:rsidRPr="00F21284" w:rsidRDefault="001278A7" w:rsidP="00210D67">
            <w:pPr>
              <w:rPr>
                <w:sz w:val="28"/>
                <w:szCs w:val="28"/>
                <w:lang w:eastAsia="en-US"/>
              </w:rPr>
            </w:pPr>
            <w:r w:rsidRPr="00F21284">
              <w:rPr>
                <w:color w:val="000000"/>
                <w:kern w:val="24"/>
                <w:sz w:val="28"/>
                <w:szCs w:val="28"/>
                <w:lang w:eastAsia="en-US"/>
              </w:rPr>
              <w:t>«Я рисую»</w:t>
            </w:r>
          </w:p>
        </w:tc>
        <w:tc>
          <w:tcPr>
            <w:tcW w:w="2062" w:type="dxa"/>
          </w:tcPr>
          <w:p w:rsidR="001278A7" w:rsidRPr="00F21284" w:rsidRDefault="001278A7" w:rsidP="00210D67">
            <w:pPr>
              <w:rPr>
                <w:sz w:val="28"/>
                <w:szCs w:val="28"/>
                <w:lang w:eastAsia="en-US"/>
              </w:rPr>
            </w:pPr>
            <w:r w:rsidRPr="00F21284">
              <w:rPr>
                <w:color w:val="000000"/>
                <w:kern w:val="24"/>
                <w:sz w:val="28"/>
                <w:szCs w:val="28"/>
                <w:lang w:eastAsia="en-US"/>
              </w:rPr>
              <w:t>2 участника</w:t>
            </w:r>
          </w:p>
        </w:tc>
        <w:tc>
          <w:tcPr>
            <w:tcW w:w="3466" w:type="dxa"/>
          </w:tcPr>
          <w:p w:rsidR="001278A7" w:rsidRPr="00F21284" w:rsidRDefault="001278A7" w:rsidP="00210D67">
            <w:pPr>
              <w:rPr>
                <w:sz w:val="28"/>
                <w:szCs w:val="28"/>
                <w:lang w:eastAsia="en-US"/>
              </w:rPr>
            </w:pPr>
            <w:r w:rsidRPr="00F21284">
              <w:rPr>
                <w:color w:val="000000"/>
                <w:kern w:val="24"/>
                <w:sz w:val="28"/>
                <w:szCs w:val="28"/>
                <w:lang w:eastAsia="en-US"/>
              </w:rPr>
              <w:t>Максимова В.И.</w:t>
            </w:r>
          </w:p>
        </w:tc>
      </w:tr>
      <w:tr w:rsidR="001278A7" w:rsidRPr="00F21284" w:rsidTr="007B01A9">
        <w:trPr>
          <w:trHeight w:val="985"/>
        </w:trPr>
        <w:tc>
          <w:tcPr>
            <w:tcW w:w="675" w:type="dxa"/>
          </w:tcPr>
          <w:p w:rsidR="001278A7" w:rsidRPr="00F21284" w:rsidRDefault="001278A7" w:rsidP="00210D67">
            <w:pPr>
              <w:rPr>
                <w:sz w:val="28"/>
                <w:szCs w:val="28"/>
                <w:lang w:eastAsia="en-US"/>
              </w:rPr>
            </w:pPr>
            <w:r w:rsidRPr="00F21284">
              <w:rPr>
                <w:color w:val="000000"/>
                <w:kern w:val="24"/>
                <w:sz w:val="28"/>
                <w:szCs w:val="28"/>
                <w:lang w:eastAsia="en-US"/>
              </w:rPr>
              <w:t>7.</w:t>
            </w:r>
          </w:p>
        </w:tc>
        <w:tc>
          <w:tcPr>
            <w:tcW w:w="4395" w:type="dxa"/>
          </w:tcPr>
          <w:p w:rsidR="001278A7" w:rsidRPr="00F21284" w:rsidRDefault="001278A7" w:rsidP="00210D67">
            <w:pPr>
              <w:rPr>
                <w:sz w:val="28"/>
                <w:szCs w:val="28"/>
                <w:lang w:eastAsia="en-US"/>
              </w:rPr>
            </w:pPr>
            <w:r w:rsidRPr="00F21284">
              <w:rPr>
                <w:color w:val="000000"/>
                <w:kern w:val="24"/>
                <w:sz w:val="28"/>
                <w:szCs w:val="28"/>
                <w:lang w:eastAsia="en-US"/>
              </w:rPr>
              <w:t>Краевая выставка-конкурс художественного творчества             «Весенняя палитра»</w:t>
            </w:r>
          </w:p>
        </w:tc>
        <w:tc>
          <w:tcPr>
            <w:tcW w:w="2062" w:type="dxa"/>
          </w:tcPr>
          <w:p w:rsidR="001278A7" w:rsidRPr="00F21284" w:rsidRDefault="001278A7" w:rsidP="00210D67">
            <w:pPr>
              <w:rPr>
                <w:color w:val="000000"/>
                <w:kern w:val="24"/>
                <w:sz w:val="28"/>
                <w:szCs w:val="28"/>
                <w:lang w:eastAsia="en-US"/>
              </w:rPr>
            </w:pPr>
            <w:r w:rsidRPr="00F21284">
              <w:rPr>
                <w:color w:val="000000"/>
                <w:kern w:val="24"/>
                <w:sz w:val="28"/>
                <w:szCs w:val="28"/>
                <w:lang w:eastAsia="en-US"/>
              </w:rPr>
              <w:t>7 участников</w:t>
            </w:r>
          </w:p>
          <w:p w:rsidR="001278A7" w:rsidRPr="00F21284" w:rsidRDefault="001278A7" w:rsidP="00210D67">
            <w:pPr>
              <w:rPr>
                <w:sz w:val="28"/>
                <w:szCs w:val="28"/>
                <w:lang w:eastAsia="en-US"/>
              </w:rPr>
            </w:pPr>
            <w:r w:rsidRPr="00F21284">
              <w:rPr>
                <w:color w:val="000000"/>
                <w:kern w:val="24"/>
                <w:sz w:val="28"/>
                <w:szCs w:val="28"/>
                <w:lang w:eastAsia="en-US"/>
              </w:rPr>
              <w:t>1 призёр</w:t>
            </w:r>
          </w:p>
        </w:tc>
        <w:tc>
          <w:tcPr>
            <w:tcW w:w="3466" w:type="dxa"/>
          </w:tcPr>
          <w:p w:rsidR="001278A7" w:rsidRPr="00F21284" w:rsidRDefault="001278A7" w:rsidP="00210D67">
            <w:pPr>
              <w:rPr>
                <w:sz w:val="28"/>
                <w:szCs w:val="28"/>
                <w:lang w:eastAsia="en-US"/>
              </w:rPr>
            </w:pPr>
            <w:r w:rsidRPr="00F21284">
              <w:rPr>
                <w:color w:val="000000"/>
                <w:kern w:val="24"/>
                <w:sz w:val="28"/>
                <w:szCs w:val="28"/>
                <w:lang w:eastAsia="en-US"/>
              </w:rPr>
              <w:t>Максимова В.И.</w:t>
            </w:r>
          </w:p>
          <w:p w:rsidR="001278A7" w:rsidRPr="00F21284" w:rsidRDefault="001278A7" w:rsidP="00210D67">
            <w:pPr>
              <w:rPr>
                <w:sz w:val="28"/>
                <w:szCs w:val="28"/>
                <w:lang w:eastAsia="en-US"/>
              </w:rPr>
            </w:pPr>
            <w:proofErr w:type="spellStart"/>
            <w:r w:rsidRPr="00F21284">
              <w:rPr>
                <w:color w:val="000000"/>
                <w:kern w:val="24"/>
                <w:sz w:val="28"/>
                <w:szCs w:val="28"/>
                <w:lang w:eastAsia="en-US"/>
              </w:rPr>
              <w:t>Южанинова</w:t>
            </w:r>
            <w:proofErr w:type="spellEnd"/>
            <w:r w:rsidRPr="00F21284">
              <w:rPr>
                <w:color w:val="000000"/>
                <w:kern w:val="24"/>
                <w:sz w:val="28"/>
                <w:szCs w:val="28"/>
                <w:lang w:eastAsia="en-US"/>
              </w:rPr>
              <w:t xml:space="preserve"> Г.В.</w:t>
            </w:r>
          </w:p>
        </w:tc>
      </w:tr>
      <w:tr w:rsidR="001278A7" w:rsidRPr="00F21284" w:rsidTr="007B01A9">
        <w:trPr>
          <w:trHeight w:val="840"/>
        </w:trPr>
        <w:tc>
          <w:tcPr>
            <w:tcW w:w="675" w:type="dxa"/>
          </w:tcPr>
          <w:p w:rsidR="001278A7" w:rsidRPr="00F21284" w:rsidRDefault="001278A7" w:rsidP="00210D67">
            <w:pPr>
              <w:rPr>
                <w:sz w:val="28"/>
                <w:szCs w:val="28"/>
                <w:lang w:eastAsia="en-US"/>
              </w:rPr>
            </w:pPr>
            <w:r w:rsidRPr="00F21284">
              <w:rPr>
                <w:color w:val="000000"/>
                <w:kern w:val="24"/>
                <w:sz w:val="28"/>
                <w:szCs w:val="28"/>
                <w:lang w:eastAsia="en-US"/>
              </w:rPr>
              <w:t>8.</w:t>
            </w:r>
          </w:p>
        </w:tc>
        <w:tc>
          <w:tcPr>
            <w:tcW w:w="4395" w:type="dxa"/>
          </w:tcPr>
          <w:p w:rsidR="001278A7" w:rsidRPr="00F21284" w:rsidRDefault="001278A7" w:rsidP="00210D67">
            <w:pPr>
              <w:rPr>
                <w:sz w:val="28"/>
                <w:szCs w:val="28"/>
                <w:lang w:eastAsia="en-US"/>
              </w:rPr>
            </w:pPr>
            <w:r w:rsidRPr="00F21284">
              <w:rPr>
                <w:bCs/>
                <w:sz w:val="28"/>
                <w:szCs w:val="28"/>
                <w:lang w:eastAsia="en-US"/>
              </w:rPr>
              <w:t>Краевой конкурс детско-юношеского художественного творчества</w:t>
            </w:r>
            <w:r w:rsidRPr="00F21284">
              <w:rPr>
                <w:sz w:val="28"/>
                <w:szCs w:val="28"/>
                <w:lang w:eastAsia="en-US"/>
              </w:rPr>
              <w:t xml:space="preserve"> «Радуга над Камой»</w:t>
            </w:r>
          </w:p>
        </w:tc>
        <w:tc>
          <w:tcPr>
            <w:tcW w:w="2062" w:type="dxa"/>
          </w:tcPr>
          <w:p w:rsidR="001278A7" w:rsidRPr="00F21284" w:rsidRDefault="001278A7" w:rsidP="00210D67">
            <w:pPr>
              <w:rPr>
                <w:color w:val="000000"/>
                <w:kern w:val="24"/>
                <w:sz w:val="28"/>
                <w:szCs w:val="28"/>
                <w:lang w:eastAsia="en-US"/>
              </w:rPr>
            </w:pPr>
            <w:r w:rsidRPr="00F21284">
              <w:rPr>
                <w:color w:val="000000"/>
                <w:kern w:val="24"/>
                <w:sz w:val="28"/>
                <w:szCs w:val="28"/>
                <w:lang w:eastAsia="en-US"/>
              </w:rPr>
              <w:t>17 участников</w:t>
            </w:r>
          </w:p>
          <w:p w:rsidR="001278A7" w:rsidRPr="00F21284" w:rsidRDefault="001278A7" w:rsidP="00210D67">
            <w:pPr>
              <w:rPr>
                <w:color w:val="000000"/>
                <w:kern w:val="24"/>
                <w:sz w:val="28"/>
                <w:szCs w:val="28"/>
                <w:lang w:eastAsia="en-US"/>
              </w:rPr>
            </w:pPr>
            <w:r w:rsidRPr="00F21284">
              <w:rPr>
                <w:color w:val="000000"/>
                <w:kern w:val="24"/>
                <w:sz w:val="28"/>
                <w:szCs w:val="28"/>
                <w:lang w:eastAsia="en-US"/>
              </w:rPr>
              <w:t>1 победитель</w:t>
            </w:r>
          </w:p>
          <w:p w:rsidR="001278A7" w:rsidRPr="00F21284" w:rsidRDefault="001278A7" w:rsidP="00210D67">
            <w:pPr>
              <w:rPr>
                <w:sz w:val="28"/>
                <w:szCs w:val="28"/>
                <w:lang w:eastAsia="en-US"/>
              </w:rPr>
            </w:pPr>
            <w:r w:rsidRPr="00F21284">
              <w:rPr>
                <w:color w:val="000000"/>
                <w:kern w:val="24"/>
                <w:sz w:val="28"/>
                <w:szCs w:val="28"/>
                <w:lang w:eastAsia="en-US"/>
              </w:rPr>
              <w:t>4 призёра</w:t>
            </w:r>
          </w:p>
        </w:tc>
        <w:tc>
          <w:tcPr>
            <w:tcW w:w="3466" w:type="dxa"/>
          </w:tcPr>
          <w:p w:rsidR="001278A7" w:rsidRPr="00F21284" w:rsidRDefault="001278A7" w:rsidP="00210D67">
            <w:pPr>
              <w:rPr>
                <w:sz w:val="28"/>
                <w:szCs w:val="28"/>
                <w:lang w:eastAsia="en-US"/>
              </w:rPr>
            </w:pPr>
            <w:proofErr w:type="spellStart"/>
            <w:r w:rsidRPr="00F21284">
              <w:rPr>
                <w:kern w:val="24"/>
                <w:sz w:val="28"/>
                <w:szCs w:val="28"/>
                <w:lang w:eastAsia="en-US"/>
              </w:rPr>
              <w:t>Ракутина</w:t>
            </w:r>
            <w:proofErr w:type="spellEnd"/>
            <w:r w:rsidRPr="00F21284">
              <w:rPr>
                <w:kern w:val="24"/>
                <w:sz w:val="28"/>
                <w:szCs w:val="28"/>
                <w:lang w:eastAsia="en-US"/>
              </w:rPr>
              <w:t xml:space="preserve"> М.Н.</w:t>
            </w:r>
          </w:p>
          <w:p w:rsidR="001278A7" w:rsidRPr="00F21284" w:rsidRDefault="001278A7" w:rsidP="00210D67">
            <w:pPr>
              <w:rPr>
                <w:sz w:val="28"/>
                <w:szCs w:val="28"/>
                <w:lang w:eastAsia="en-US"/>
              </w:rPr>
            </w:pPr>
            <w:r w:rsidRPr="00F21284">
              <w:rPr>
                <w:kern w:val="24"/>
                <w:sz w:val="28"/>
                <w:szCs w:val="28"/>
                <w:lang w:eastAsia="en-US"/>
              </w:rPr>
              <w:t>Максимова В.И.</w:t>
            </w:r>
          </w:p>
          <w:p w:rsidR="001278A7" w:rsidRPr="00F21284" w:rsidRDefault="001278A7" w:rsidP="00210D67">
            <w:pPr>
              <w:rPr>
                <w:kern w:val="24"/>
                <w:sz w:val="28"/>
                <w:szCs w:val="28"/>
                <w:lang w:eastAsia="en-US"/>
              </w:rPr>
            </w:pPr>
            <w:proofErr w:type="spellStart"/>
            <w:r w:rsidRPr="00F21284">
              <w:rPr>
                <w:kern w:val="24"/>
                <w:sz w:val="28"/>
                <w:szCs w:val="28"/>
                <w:lang w:eastAsia="en-US"/>
              </w:rPr>
              <w:t>Южанинова</w:t>
            </w:r>
            <w:proofErr w:type="spellEnd"/>
            <w:r w:rsidRPr="00F21284">
              <w:rPr>
                <w:kern w:val="24"/>
                <w:sz w:val="28"/>
                <w:szCs w:val="28"/>
                <w:lang w:eastAsia="en-US"/>
              </w:rPr>
              <w:t xml:space="preserve"> Г.В.</w:t>
            </w:r>
          </w:p>
          <w:p w:rsidR="001278A7" w:rsidRPr="00F21284" w:rsidRDefault="001278A7" w:rsidP="00210D67">
            <w:pPr>
              <w:rPr>
                <w:kern w:val="24"/>
                <w:sz w:val="28"/>
                <w:szCs w:val="28"/>
                <w:lang w:eastAsia="en-US"/>
              </w:rPr>
            </w:pPr>
            <w:r w:rsidRPr="00F21284">
              <w:rPr>
                <w:kern w:val="24"/>
                <w:sz w:val="28"/>
                <w:szCs w:val="28"/>
                <w:lang w:eastAsia="en-US"/>
              </w:rPr>
              <w:t>Горбунова З.Р.</w:t>
            </w:r>
          </w:p>
          <w:p w:rsidR="001278A7" w:rsidRPr="00F21284" w:rsidRDefault="001278A7" w:rsidP="00210D67">
            <w:pPr>
              <w:rPr>
                <w:kern w:val="24"/>
                <w:sz w:val="28"/>
                <w:szCs w:val="28"/>
                <w:lang w:eastAsia="en-US"/>
              </w:rPr>
            </w:pPr>
            <w:proofErr w:type="spellStart"/>
            <w:r w:rsidRPr="00F21284">
              <w:rPr>
                <w:kern w:val="24"/>
                <w:sz w:val="28"/>
                <w:szCs w:val="28"/>
                <w:lang w:eastAsia="en-US"/>
              </w:rPr>
              <w:t>Зинатова</w:t>
            </w:r>
            <w:proofErr w:type="spellEnd"/>
            <w:r w:rsidRPr="00F21284">
              <w:rPr>
                <w:kern w:val="24"/>
                <w:sz w:val="28"/>
                <w:szCs w:val="28"/>
                <w:lang w:eastAsia="en-US"/>
              </w:rPr>
              <w:t xml:space="preserve"> Г.А.</w:t>
            </w:r>
          </w:p>
          <w:p w:rsidR="001278A7" w:rsidRPr="00F21284" w:rsidRDefault="001278A7" w:rsidP="00210D67">
            <w:pPr>
              <w:rPr>
                <w:kern w:val="24"/>
                <w:sz w:val="28"/>
                <w:szCs w:val="28"/>
                <w:lang w:eastAsia="en-US"/>
              </w:rPr>
            </w:pPr>
            <w:proofErr w:type="spellStart"/>
            <w:r w:rsidRPr="00F21284">
              <w:rPr>
                <w:kern w:val="24"/>
                <w:sz w:val="28"/>
                <w:szCs w:val="28"/>
                <w:lang w:eastAsia="en-US"/>
              </w:rPr>
              <w:t>Ганеева</w:t>
            </w:r>
            <w:proofErr w:type="spellEnd"/>
            <w:r w:rsidRPr="00F21284">
              <w:rPr>
                <w:kern w:val="24"/>
                <w:sz w:val="28"/>
                <w:szCs w:val="28"/>
                <w:lang w:eastAsia="en-US"/>
              </w:rPr>
              <w:t xml:space="preserve"> Г.С.</w:t>
            </w:r>
          </w:p>
          <w:p w:rsidR="001278A7" w:rsidRPr="00F21284" w:rsidRDefault="001278A7" w:rsidP="00210D67">
            <w:pPr>
              <w:rPr>
                <w:sz w:val="28"/>
                <w:szCs w:val="28"/>
                <w:lang w:eastAsia="en-US"/>
              </w:rPr>
            </w:pPr>
          </w:p>
        </w:tc>
      </w:tr>
      <w:tr w:rsidR="001278A7" w:rsidRPr="00F21284" w:rsidTr="007B01A9">
        <w:trPr>
          <w:trHeight w:val="840"/>
        </w:trPr>
        <w:tc>
          <w:tcPr>
            <w:tcW w:w="675" w:type="dxa"/>
          </w:tcPr>
          <w:p w:rsidR="001278A7" w:rsidRPr="00F21284" w:rsidRDefault="001278A7" w:rsidP="00210D67">
            <w:pPr>
              <w:rPr>
                <w:color w:val="000000"/>
                <w:kern w:val="24"/>
                <w:sz w:val="28"/>
                <w:szCs w:val="28"/>
                <w:lang w:eastAsia="en-US"/>
              </w:rPr>
            </w:pPr>
            <w:r w:rsidRPr="00F21284">
              <w:rPr>
                <w:color w:val="000000"/>
                <w:kern w:val="24"/>
                <w:sz w:val="28"/>
                <w:szCs w:val="28"/>
                <w:lang w:eastAsia="en-US"/>
              </w:rPr>
              <w:t>9.</w:t>
            </w:r>
          </w:p>
        </w:tc>
        <w:tc>
          <w:tcPr>
            <w:tcW w:w="4395" w:type="dxa"/>
          </w:tcPr>
          <w:p w:rsidR="001278A7" w:rsidRPr="00F21284" w:rsidRDefault="001278A7" w:rsidP="00210D67">
            <w:pPr>
              <w:rPr>
                <w:sz w:val="28"/>
                <w:szCs w:val="28"/>
                <w:lang w:eastAsia="en-US"/>
              </w:rPr>
            </w:pPr>
            <w:r w:rsidRPr="00F21284">
              <w:rPr>
                <w:sz w:val="28"/>
                <w:szCs w:val="28"/>
                <w:lang w:eastAsia="en-US"/>
              </w:rPr>
              <w:t>Всероссийский конкурс «Живая классика»</w:t>
            </w:r>
          </w:p>
        </w:tc>
        <w:tc>
          <w:tcPr>
            <w:tcW w:w="2062" w:type="dxa"/>
          </w:tcPr>
          <w:p w:rsidR="001278A7" w:rsidRPr="00F21284" w:rsidRDefault="001278A7" w:rsidP="00210D67">
            <w:pPr>
              <w:rPr>
                <w:color w:val="000000"/>
                <w:kern w:val="24"/>
                <w:sz w:val="28"/>
                <w:szCs w:val="28"/>
                <w:lang w:eastAsia="en-US"/>
              </w:rPr>
            </w:pPr>
            <w:r w:rsidRPr="00F21284">
              <w:rPr>
                <w:color w:val="000000"/>
                <w:kern w:val="24"/>
                <w:sz w:val="28"/>
                <w:szCs w:val="28"/>
                <w:lang w:eastAsia="en-US"/>
              </w:rPr>
              <w:t>1 участник</w:t>
            </w:r>
          </w:p>
        </w:tc>
        <w:tc>
          <w:tcPr>
            <w:tcW w:w="3466" w:type="dxa"/>
          </w:tcPr>
          <w:p w:rsidR="001278A7" w:rsidRPr="00F21284" w:rsidRDefault="001278A7" w:rsidP="00210D67">
            <w:pPr>
              <w:rPr>
                <w:sz w:val="28"/>
                <w:szCs w:val="28"/>
                <w:lang w:eastAsia="en-US"/>
              </w:rPr>
            </w:pPr>
            <w:proofErr w:type="spellStart"/>
            <w:r w:rsidRPr="00F21284">
              <w:rPr>
                <w:sz w:val="28"/>
                <w:szCs w:val="28"/>
                <w:lang w:eastAsia="en-US"/>
              </w:rPr>
              <w:t>Зомарева</w:t>
            </w:r>
            <w:proofErr w:type="spellEnd"/>
            <w:r w:rsidRPr="00F21284">
              <w:rPr>
                <w:sz w:val="28"/>
                <w:szCs w:val="28"/>
                <w:lang w:eastAsia="en-US"/>
              </w:rPr>
              <w:t xml:space="preserve"> А.Г.</w:t>
            </w:r>
          </w:p>
        </w:tc>
      </w:tr>
    </w:tbl>
    <w:p w:rsidR="001278A7" w:rsidRPr="00F21284" w:rsidRDefault="001278A7" w:rsidP="00210D67">
      <w:pPr>
        <w:shd w:val="clear" w:color="auto" w:fill="FFFFFF"/>
        <w:jc w:val="center"/>
        <w:rPr>
          <w:b/>
          <w:sz w:val="28"/>
          <w:szCs w:val="28"/>
        </w:rPr>
      </w:pPr>
    </w:p>
    <w:p w:rsidR="001278A7" w:rsidRPr="00F21284" w:rsidRDefault="001278A7" w:rsidP="00210D67">
      <w:pPr>
        <w:shd w:val="clear" w:color="auto" w:fill="FFFFFF"/>
        <w:rPr>
          <w:b/>
          <w:sz w:val="28"/>
          <w:szCs w:val="28"/>
        </w:rPr>
      </w:pPr>
    </w:p>
    <w:p w:rsidR="001278A7" w:rsidRPr="00F21284" w:rsidRDefault="001278A7" w:rsidP="00210D67">
      <w:pPr>
        <w:shd w:val="clear" w:color="auto" w:fill="FFFFFF"/>
        <w:jc w:val="center"/>
        <w:rPr>
          <w:b/>
          <w:sz w:val="28"/>
          <w:szCs w:val="28"/>
        </w:rPr>
      </w:pPr>
      <w:r w:rsidRPr="00F21284">
        <w:rPr>
          <w:b/>
          <w:sz w:val="28"/>
          <w:szCs w:val="28"/>
        </w:rPr>
        <w:t>Наиболее значимые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843"/>
        <w:gridCol w:w="5812"/>
      </w:tblGrid>
      <w:tr w:rsidR="001278A7" w:rsidRPr="00F21284" w:rsidTr="007B01A9">
        <w:tc>
          <w:tcPr>
            <w:tcW w:w="2943" w:type="dxa"/>
          </w:tcPr>
          <w:p w:rsidR="001278A7" w:rsidRPr="00F21284" w:rsidRDefault="001278A7" w:rsidP="00210D67">
            <w:pPr>
              <w:jc w:val="center"/>
              <w:rPr>
                <w:b/>
                <w:sz w:val="28"/>
                <w:szCs w:val="28"/>
              </w:rPr>
            </w:pPr>
            <w:r w:rsidRPr="00F21284">
              <w:rPr>
                <w:b/>
                <w:sz w:val="28"/>
                <w:szCs w:val="28"/>
              </w:rPr>
              <w:t>Наименование мероприятия</w:t>
            </w:r>
          </w:p>
        </w:tc>
        <w:tc>
          <w:tcPr>
            <w:tcW w:w="1843" w:type="dxa"/>
          </w:tcPr>
          <w:p w:rsidR="001278A7" w:rsidRPr="00F21284" w:rsidRDefault="001278A7" w:rsidP="00210D67">
            <w:pPr>
              <w:jc w:val="center"/>
              <w:rPr>
                <w:b/>
                <w:sz w:val="28"/>
                <w:szCs w:val="28"/>
              </w:rPr>
            </w:pPr>
            <w:r w:rsidRPr="00F21284">
              <w:rPr>
                <w:b/>
                <w:sz w:val="28"/>
                <w:szCs w:val="28"/>
              </w:rPr>
              <w:t>Количество участников</w:t>
            </w:r>
          </w:p>
        </w:tc>
        <w:tc>
          <w:tcPr>
            <w:tcW w:w="5812" w:type="dxa"/>
          </w:tcPr>
          <w:p w:rsidR="001278A7" w:rsidRPr="00F21284" w:rsidRDefault="001278A7" w:rsidP="00210D67">
            <w:pPr>
              <w:jc w:val="center"/>
              <w:rPr>
                <w:b/>
                <w:sz w:val="28"/>
                <w:szCs w:val="28"/>
              </w:rPr>
            </w:pPr>
            <w:r w:rsidRPr="00F21284">
              <w:rPr>
                <w:b/>
                <w:sz w:val="28"/>
                <w:szCs w:val="28"/>
              </w:rPr>
              <w:t>Результат участия (награждение)</w:t>
            </w:r>
          </w:p>
        </w:tc>
      </w:tr>
      <w:tr w:rsidR="001278A7" w:rsidRPr="00F21284" w:rsidTr="007B01A9">
        <w:tc>
          <w:tcPr>
            <w:tcW w:w="10598" w:type="dxa"/>
            <w:gridSpan w:val="3"/>
          </w:tcPr>
          <w:p w:rsidR="001278A7" w:rsidRPr="00F21284" w:rsidRDefault="001278A7" w:rsidP="00210D67">
            <w:pPr>
              <w:jc w:val="center"/>
              <w:rPr>
                <w:b/>
                <w:sz w:val="28"/>
                <w:szCs w:val="28"/>
              </w:rPr>
            </w:pPr>
          </w:p>
          <w:p w:rsidR="001278A7" w:rsidRPr="00F21284" w:rsidRDefault="001278A7" w:rsidP="00210D67">
            <w:pPr>
              <w:jc w:val="center"/>
              <w:rPr>
                <w:b/>
                <w:sz w:val="28"/>
                <w:szCs w:val="28"/>
              </w:rPr>
            </w:pPr>
            <w:r w:rsidRPr="00F21284">
              <w:rPr>
                <w:b/>
                <w:sz w:val="28"/>
                <w:szCs w:val="28"/>
              </w:rPr>
              <w:t>Закирова Валерия награждена</w:t>
            </w:r>
          </w:p>
          <w:p w:rsidR="001278A7" w:rsidRPr="00F21284" w:rsidRDefault="001278A7" w:rsidP="00210D67">
            <w:pPr>
              <w:jc w:val="center"/>
              <w:rPr>
                <w:b/>
                <w:sz w:val="28"/>
                <w:szCs w:val="28"/>
              </w:rPr>
            </w:pPr>
            <w:r w:rsidRPr="00F21284">
              <w:rPr>
                <w:b/>
                <w:sz w:val="28"/>
                <w:szCs w:val="28"/>
              </w:rPr>
              <w:lastRenderedPageBreak/>
              <w:t xml:space="preserve">Знаком отличия Пермского края </w:t>
            </w:r>
          </w:p>
          <w:p w:rsidR="001278A7" w:rsidRPr="00F21284" w:rsidRDefault="001278A7" w:rsidP="00210D67">
            <w:pPr>
              <w:jc w:val="center"/>
              <w:rPr>
                <w:b/>
                <w:sz w:val="28"/>
                <w:szCs w:val="28"/>
              </w:rPr>
            </w:pPr>
            <w:r w:rsidRPr="00F21284">
              <w:rPr>
                <w:b/>
                <w:sz w:val="28"/>
                <w:szCs w:val="28"/>
              </w:rPr>
              <w:t>«Гордость Пермского края»</w:t>
            </w:r>
          </w:p>
        </w:tc>
      </w:tr>
      <w:tr w:rsidR="001278A7" w:rsidRPr="00F21284" w:rsidTr="007B01A9">
        <w:tc>
          <w:tcPr>
            <w:tcW w:w="2943" w:type="dxa"/>
          </w:tcPr>
          <w:p w:rsidR="001278A7" w:rsidRPr="00F21284" w:rsidRDefault="001278A7" w:rsidP="00210D67">
            <w:pPr>
              <w:jc w:val="center"/>
              <w:rPr>
                <w:b/>
                <w:sz w:val="28"/>
                <w:szCs w:val="28"/>
              </w:rPr>
            </w:pPr>
            <w:r w:rsidRPr="00F21284">
              <w:rPr>
                <w:sz w:val="28"/>
                <w:szCs w:val="28"/>
              </w:rPr>
              <w:lastRenderedPageBreak/>
              <w:t>Межтерриториальный фестиваль-конкурс художественного творчества</w:t>
            </w:r>
            <w:r w:rsidRPr="00F21284">
              <w:rPr>
                <w:b/>
                <w:sz w:val="28"/>
                <w:szCs w:val="28"/>
              </w:rPr>
              <w:t xml:space="preserve"> </w:t>
            </w:r>
          </w:p>
          <w:p w:rsidR="001278A7" w:rsidRPr="00F21284" w:rsidRDefault="001278A7" w:rsidP="00210D67">
            <w:pPr>
              <w:jc w:val="center"/>
              <w:rPr>
                <w:sz w:val="28"/>
                <w:szCs w:val="28"/>
              </w:rPr>
            </w:pPr>
            <w:r w:rsidRPr="00F21284">
              <w:rPr>
                <w:b/>
                <w:sz w:val="28"/>
                <w:szCs w:val="28"/>
              </w:rPr>
              <w:t xml:space="preserve">«Красная книга </w:t>
            </w:r>
            <w:proofErr w:type="spellStart"/>
            <w:r w:rsidRPr="00F21284">
              <w:rPr>
                <w:b/>
                <w:sz w:val="28"/>
                <w:szCs w:val="28"/>
              </w:rPr>
              <w:t>Прикамья</w:t>
            </w:r>
            <w:proofErr w:type="spellEnd"/>
            <w:r w:rsidRPr="00F21284">
              <w:rPr>
                <w:b/>
                <w:sz w:val="28"/>
                <w:szCs w:val="28"/>
              </w:rPr>
              <w:t>»</w:t>
            </w:r>
          </w:p>
        </w:tc>
        <w:tc>
          <w:tcPr>
            <w:tcW w:w="1843" w:type="dxa"/>
          </w:tcPr>
          <w:p w:rsidR="001278A7" w:rsidRPr="00F21284" w:rsidRDefault="001278A7" w:rsidP="00210D67">
            <w:pPr>
              <w:jc w:val="center"/>
              <w:rPr>
                <w:sz w:val="28"/>
                <w:szCs w:val="28"/>
              </w:rPr>
            </w:pPr>
            <w:r w:rsidRPr="00F21284">
              <w:rPr>
                <w:sz w:val="28"/>
                <w:szCs w:val="28"/>
              </w:rPr>
              <w:t>40 участников</w:t>
            </w:r>
          </w:p>
          <w:p w:rsidR="001278A7" w:rsidRPr="00F21284" w:rsidRDefault="001278A7" w:rsidP="00210D67">
            <w:pPr>
              <w:jc w:val="center"/>
              <w:rPr>
                <w:sz w:val="28"/>
                <w:szCs w:val="28"/>
              </w:rPr>
            </w:pPr>
            <w:r w:rsidRPr="00F21284">
              <w:rPr>
                <w:sz w:val="28"/>
                <w:szCs w:val="28"/>
              </w:rPr>
              <w:t>19 победителей</w:t>
            </w:r>
          </w:p>
          <w:p w:rsidR="001278A7" w:rsidRPr="00F21284" w:rsidRDefault="001278A7" w:rsidP="00210D67">
            <w:pPr>
              <w:jc w:val="center"/>
              <w:rPr>
                <w:sz w:val="28"/>
                <w:szCs w:val="28"/>
              </w:rPr>
            </w:pPr>
            <w:r w:rsidRPr="00F21284">
              <w:rPr>
                <w:sz w:val="28"/>
                <w:szCs w:val="28"/>
              </w:rPr>
              <w:t>19 призёр</w:t>
            </w:r>
            <w:r w:rsidR="00210D67" w:rsidRPr="00210D67">
              <w:rPr>
                <w:sz w:val="28"/>
                <w:szCs w:val="28"/>
                <w:highlight w:val="yellow"/>
              </w:rPr>
              <w:t>ов</w:t>
            </w:r>
          </w:p>
        </w:tc>
        <w:tc>
          <w:tcPr>
            <w:tcW w:w="5812" w:type="dxa"/>
          </w:tcPr>
          <w:p w:rsidR="001278A7" w:rsidRPr="00F21284" w:rsidRDefault="001278A7" w:rsidP="00210D67">
            <w:pPr>
              <w:shd w:val="clear" w:color="auto" w:fill="FFFFFF"/>
              <w:rPr>
                <w:sz w:val="28"/>
                <w:szCs w:val="28"/>
              </w:rPr>
            </w:pPr>
            <w:r w:rsidRPr="00F21284">
              <w:rPr>
                <w:b/>
                <w:i/>
                <w:sz w:val="28"/>
                <w:szCs w:val="28"/>
              </w:rPr>
              <w:t xml:space="preserve">Диплом </w:t>
            </w:r>
            <w:r w:rsidRPr="00F21284">
              <w:rPr>
                <w:b/>
                <w:i/>
                <w:sz w:val="28"/>
                <w:szCs w:val="28"/>
                <w:lang w:val="en-US"/>
              </w:rPr>
              <w:t>I</w:t>
            </w:r>
            <w:r w:rsidRPr="00F21284">
              <w:rPr>
                <w:b/>
                <w:i/>
                <w:sz w:val="28"/>
                <w:szCs w:val="28"/>
              </w:rPr>
              <w:t xml:space="preserve"> степени</w:t>
            </w:r>
            <w:r w:rsidRPr="00F21284">
              <w:rPr>
                <w:sz w:val="28"/>
                <w:szCs w:val="28"/>
              </w:rPr>
              <w:t xml:space="preserve">: </w:t>
            </w:r>
          </w:p>
          <w:p w:rsidR="001278A7" w:rsidRPr="00F21284" w:rsidRDefault="001278A7" w:rsidP="00210D67">
            <w:pPr>
              <w:shd w:val="clear" w:color="auto" w:fill="FFFFFF"/>
              <w:rPr>
                <w:i/>
                <w:color w:val="FF0000"/>
                <w:sz w:val="28"/>
                <w:szCs w:val="28"/>
              </w:rPr>
            </w:pPr>
            <w:proofErr w:type="spellStart"/>
            <w:proofErr w:type="gramStart"/>
            <w:r w:rsidRPr="00F21284">
              <w:rPr>
                <w:sz w:val="28"/>
                <w:szCs w:val="28"/>
              </w:rPr>
              <w:t>Ракутин</w:t>
            </w:r>
            <w:proofErr w:type="spellEnd"/>
            <w:r w:rsidRPr="00F21284">
              <w:rPr>
                <w:sz w:val="28"/>
                <w:szCs w:val="28"/>
              </w:rPr>
              <w:t xml:space="preserve"> А., Машкина С., Матынова А., </w:t>
            </w:r>
            <w:r w:rsidRPr="00F21284">
              <w:rPr>
                <w:i/>
                <w:sz w:val="28"/>
                <w:szCs w:val="28"/>
              </w:rPr>
              <w:t>(педагог:</w:t>
            </w:r>
            <w:proofErr w:type="gramEnd"/>
            <w:r w:rsidRPr="00F21284">
              <w:rPr>
                <w:i/>
                <w:sz w:val="28"/>
                <w:szCs w:val="28"/>
              </w:rPr>
              <w:t xml:space="preserve"> </w:t>
            </w:r>
            <w:proofErr w:type="spellStart"/>
            <w:r w:rsidRPr="00F21284">
              <w:rPr>
                <w:i/>
                <w:sz w:val="28"/>
                <w:szCs w:val="28"/>
              </w:rPr>
              <w:t>Ракутина</w:t>
            </w:r>
            <w:proofErr w:type="spellEnd"/>
            <w:r w:rsidRPr="00F21284">
              <w:rPr>
                <w:i/>
                <w:sz w:val="28"/>
                <w:szCs w:val="28"/>
              </w:rPr>
              <w:t xml:space="preserve"> М.Н.)</w:t>
            </w:r>
          </w:p>
          <w:p w:rsidR="001278A7" w:rsidRPr="00F21284" w:rsidRDefault="001278A7" w:rsidP="00210D67">
            <w:pPr>
              <w:shd w:val="clear" w:color="auto" w:fill="FFFFFF"/>
              <w:rPr>
                <w:iCs/>
                <w:color w:val="FF0000"/>
                <w:sz w:val="28"/>
                <w:szCs w:val="28"/>
              </w:rPr>
            </w:pPr>
            <w:r w:rsidRPr="00F21284">
              <w:rPr>
                <w:sz w:val="28"/>
                <w:szCs w:val="28"/>
              </w:rPr>
              <w:t xml:space="preserve">Емельянова А., Горбунова М., </w:t>
            </w:r>
            <w:proofErr w:type="spellStart"/>
            <w:r w:rsidRPr="00F21284">
              <w:rPr>
                <w:sz w:val="28"/>
                <w:szCs w:val="28"/>
              </w:rPr>
              <w:t>Калимова</w:t>
            </w:r>
            <w:proofErr w:type="spellEnd"/>
            <w:r w:rsidRPr="00F21284">
              <w:rPr>
                <w:sz w:val="28"/>
                <w:szCs w:val="28"/>
              </w:rPr>
              <w:t xml:space="preserve"> Д., </w:t>
            </w:r>
            <w:proofErr w:type="spellStart"/>
            <w:r w:rsidRPr="00F21284">
              <w:rPr>
                <w:sz w:val="28"/>
                <w:szCs w:val="28"/>
              </w:rPr>
              <w:t>Шайдуллина</w:t>
            </w:r>
            <w:proofErr w:type="spellEnd"/>
            <w:r w:rsidRPr="00F21284">
              <w:rPr>
                <w:sz w:val="28"/>
                <w:szCs w:val="28"/>
              </w:rPr>
              <w:t xml:space="preserve"> К., Петухова С., </w:t>
            </w:r>
            <w:proofErr w:type="spellStart"/>
            <w:r w:rsidRPr="00F21284">
              <w:rPr>
                <w:sz w:val="28"/>
                <w:szCs w:val="28"/>
              </w:rPr>
              <w:t>Митракова</w:t>
            </w:r>
            <w:proofErr w:type="spellEnd"/>
            <w:r w:rsidRPr="00F21284">
              <w:rPr>
                <w:sz w:val="28"/>
                <w:szCs w:val="28"/>
              </w:rPr>
              <w:t xml:space="preserve"> А., </w:t>
            </w:r>
            <w:proofErr w:type="spellStart"/>
            <w:r w:rsidRPr="00F21284">
              <w:rPr>
                <w:sz w:val="28"/>
                <w:szCs w:val="28"/>
              </w:rPr>
              <w:t>Бакарева</w:t>
            </w:r>
            <w:proofErr w:type="spellEnd"/>
            <w:r w:rsidRPr="00F21284">
              <w:rPr>
                <w:sz w:val="28"/>
                <w:szCs w:val="28"/>
              </w:rPr>
              <w:t xml:space="preserve"> К., </w:t>
            </w:r>
            <w:proofErr w:type="spellStart"/>
            <w:r w:rsidRPr="00F21284">
              <w:rPr>
                <w:sz w:val="28"/>
                <w:szCs w:val="28"/>
              </w:rPr>
              <w:t>Заозёрова</w:t>
            </w:r>
            <w:proofErr w:type="spellEnd"/>
            <w:r w:rsidRPr="00F21284">
              <w:rPr>
                <w:sz w:val="28"/>
                <w:szCs w:val="28"/>
              </w:rPr>
              <w:t xml:space="preserve"> С., </w:t>
            </w:r>
            <w:proofErr w:type="spellStart"/>
            <w:r w:rsidRPr="00F21284">
              <w:rPr>
                <w:sz w:val="28"/>
                <w:szCs w:val="28"/>
              </w:rPr>
              <w:t>Курсанина</w:t>
            </w:r>
            <w:proofErr w:type="spellEnd"/>
            <w:r w:rsidRPr="00F21284">
              <w:rPr>
                <w:sz w:val="28"/>
                <w:szCs w:val="28"/>
              </w:rPr>
              <w:t xml:space="preserve"> К. </w:t>
            </w:r>
            <w:r w:rsidRPr="00F21284">
              <w:rPr>
                <w:i/>
                <w:iCs/>
                <w:sz w:val="28"/>
                <w:szCs w:val="28"/>
              </w:rPr>
              <w:t>(преп.: Максимова В.И.);</w:t>
            </w:r>
            <w:r w:rsidRPr="00F21284">
              <w:rPr>
                <w:iCs/>
                <w:sz w:val="28"/>
                <w:szCs w:val="28"/>
              </w:rPr>
              <w:t xml:space="preserve"> </w:t>
            </w:r>
          </w:p>
          <w:p w:rsidR="001278A7" w:rsidRPr="00F21284" w:rsidRDefault="001278A7" w:rsidP="00210D67">
            <w:pPr>
              <w:shd w:val="clear" w:color="auto" w:fill="FFFFFF"/>
              <w:rPr>
                <w:iCs/>
                <w:sz w:val="28"/>
                <w:szCs w:val="28"/>
              </w:rPr>
            </w:pPr>
            <w:r w:rsidRPr="00F21284">
              <w:rPr>
                <w:iCs/>
                <w:sz w:val="28"/>
                <w:szCs w:val="28"/>
              </w:rPr>
              <w:t>Старкова А. (</w:t>
            </w:r>
            <w:r w:rsidRPr="00F21284">
              <w:rPr>
                <w:i/>
                <w:iCs/>
                <w:sz w:val="28"/>
                <w:szCs w:val="28"/>
              </w:rPr>
              <w:t>преп.: Горбунова З.Р.)</w:t>
            </w:r>
          </w:p>
          <w:p w:rsidR="001278A7" w:rsidRPr="00F21284" w:rsidRDefault="001278A7" w:rsidP="00210D67">
            <w:pPr>
              <w:shd w:val="clear" w:color="auto" w:fill="FFFFFF"/>
              <w:rPr>
                <w:i/>
                <w:iCs/>
                <w:sz w:val="28"/>
                <w:szCs w:val="28"/>
              </w:rPr>
            </w:pPr>
            <w:r w:rsidRPr="00F21284">
              <w:rPr>
                <w:iCs/>
                <w:sz w:val="28"/>
                <w:szCs w:val="28"/>
              </w:rPr>
              <w:t xml:space="preserve">Зубарева У., Колосова О., </w:t>
            </w:r>
            <w:proofErr w:type="spellStart"/>
            <w:r w:rsidRPr="00F21284">
              <w:rPr>
                <w:iCs/>
                <w:sz w:val="28"/>
                <w:szCs w:val="28"/>
              </w:rPr>
              <w:t>Бурмасова</w:t>
            </w:r>
            <w:proofErr w:type="spellEnd"/>
            <w:r w:rsidRPr="00F21284">
              <w:rPr>
                <w:iCs/>
                <w:sz w:val="28"/>
                <w:szCs w:val="28"/>
              </w:rPr>
              <w:t xml:space="preserve"> Н, </w:t>
            </w:r>
            <w:proofErr w:type="spellStart"/>
            <w:r w:rsidRPr="00F21284">
              <w:rPr>
                <w:iCs/>
                <w:sz w:val="28"/>
                <w:szCs w:val="28"/>
              </w:rPr>
              <w:t>Зарипова</w:t>
            </w:r>
            <w:proofErr w:type="spellEnd"/>
            <w:r w:rsidRPr="00F21284">
              <w:rPr>
                <w:iCs/>
                <w:sz w:val="28"/>
                <w:szCs w:val="28"/>
              </w:rPr>
              <w:t xml:space="preserve"> Л. (</w:t>
            </w:r>
            <w:r w:rsidRPr="00F21284">
              <w:rPr>
                <w:i/>
                <w:iCs/>
                <w:sz w:val="28"/>
                <w:szCs w:val="28"/>
              </w:rPr>
              <w:t xml:space="preserve">преп.: </w:t>
            </w:r>
            <w:proofErr w:type="spellStart"/>
            <w:r w:rsidRPr="00F21284">
              <w:rPr>
                <w:i/>
                <w:iCs/>
                <w:sz w:val="28"/>
                <w:szCs w:val="28"/>
              </w:rPr>
              <w:t>Южанинова</w:t>
            </w:r>
            <w:proofErr w:type="spellEnd"/>
            <w:r w:rsidRPr="00F21284">
              <w:rPr>
                <w:i/>
                <w:iCs/>
                <w:sz w:val="28"/>
                <w:szCs w:val="28"/>
              </w:rPr>
              <w:t xml:space="preserve"> Г.В.);</w:t>
            </w:r>
          </w:p>
          <w:p w:rsidR="001278A7" w:rsidRPr="00F21284" w:rsidRDefault="001278A7" w:rsidP="00210D67">
            <w:pPr>
              <w:shd w:val="clear" w:color="auto" w:fill="FFFFFF"/>
              <w:rPr>
                <w:i/>
                <w:iCs/>
                <w:sz w:val="28"/>
                <w:szCs w:val="28"/>
              </w:rPr>
            </w:pPr>
            <w:proofErr w:type="spellStart"/>
            <w:r w:rsidRPr="00F21284">
              <w:rPr>
                <w:iCs/>
                <w:sz w:val="28"/>
                <w:szCs w:val="28"/>
              </w:rPr>
              <w:t>Хасимов</w:t>
            </w:r>
            <w:proofErr w:type="spellEnd"/>
            <w:r w:rsidRPr="00F21284">
              <w:rPr>
                <w:iCs/>
                <w:sz w:val="28"/>
                <w:szCs w:val="28"/>
              </w:rPr>
              <w:t xml:space="preserve"> Л., </w:t>
            </w:r>
            <w:proofErr w:type="spellStart"/>
            <w:r w:rsidRPr="00F21284">
              <w:rPr>
                <w:iCs/>
                <w:sz w:val="28"/>
                <w:szCs w:val="28"/>
              </w:rPr>
              <w:t>Юлаева</w:t>
            </w:r>
            <w:proofErr w:type="spellEnd"/>
            <w:r w:rsidRPr="00F21284">
              <w:rPr>
                <w:iCs/>
                <w:sz w:val="28"/>
                <w:szCs w:val="28"/>
              </w:rPr>
              <w:t xml:space="preserve"> А</w:t>
            </w:r>
            <w:r w:rsidRPr="00F21284">
              <w:rPr>
                <w:i/>
                <w:iCs/>
                <w:sz w:val="28"/>
                <w:szCs w:val="28"/>
              </w:rPr>
              <w:t xml:space="preserve">. (преп.: </w:t>
            </w:r>
            <w:proofErr w:type="spellStart"/>
            <w:r w:rsidRPr="00F21284">
              <w:rPr>
                <w:i/>
                <w:iCs/>
                <w:sz w:val="28"/>
                <w:szCs w:val="28"/>
              </w:rPr>
              <w:t>Юферева</w:t>
            </w:r>
            <w:proofErr w:type="spellEnd"/>
            <w:r w:rsidRPr="00F21284">
              <w:rPr>
                <w:i/>
                <w:iCs/>
                <w:sz w:val="28"/>
                <w:szCs w:val="28"/>
              </w:rPr>
              <w:t xml:space="preserve"> В.С.)</w:t>
            </w:r>
          </w:p>
          <w:p w:rsidR="001278A7" w:rsidRPr="00F21284" w:rsidRDefault="001278A7" w:rsidP="00210D67">
            <w:pPr>
              <w:shd w:val="clear" w:color="auto" w:fill="FFFFFF"/>
              <w:rPr>
                <w:sz w:val="28"/>
                <w:szCs w:val="28"/>
              </w:rPr>
            </w:pPr>
            <w:r w:rsidRPr="00F21284">
              <w:rPr>
                <w:b/>
                <w:i/>
                <w:sz w:val="28"/>
                <w:szCs w:val="28"/>
              </w:rPr>
              <w:t xml:space="preserve">Диплом </w:t>
            </w:r>
            <w:r w:rsidRPr="00F21284">
              <w:rPr>
                <w:b/>
                <w:i/>
                <w:sz w:val="28"/>
                <w:szCs w:val="28"/>
                <w:lang w:val="en-US"/>
              </w:rPr>
              <w:t>II</w:t>
            </w:r>
            <w:r w:rsidRPr="00F21284">
              <w:rPr>
                <w:b/>
                <w:i/>
                <w:sz w:val="28"/>
                <w:szCs w:val="28"/>
              </w:rPr>
              <w:t xml:space="preserve"> степени</w:t>
            </w:r>
            <w:r w:rsidRPr="00F21284">
              <w:rPr>
                <w:sz w:val="28"/>
                <w:szCs w:val="28"/>
              </w:rPr>
              <w:t xml:space="preserve">: </w:t>
            </w:r>
          </w:p>
          <w:p w:rsidR="001278A7" w:rsidRPr="00F21284" w:rsidRDefault="001278A7" w:rsidP="00210D67">
            <w:pPr>
              <w:shd w:val="clear" w:color="auto" w:fill="FFFFFF"/>
              <w:rPr>
                <w:i/>
                <w:iCs/>
                <w:sz w:val="28"/>
                <w:szCs w:val="28"/>
              </w:rPr>
            </w:pPr>
            <w:proofErr w:type="spellStart"/>
            <w:r w:rsidRPr="00F21284">
              <w:rPr>
                <w:sz w:val="28"/>
                <w:szCs w:val="28"/>
              </w:rPr>
              <w:t>Уразбаева</w:t>
            </w:r>
            <w:proofErr w:type="spellEnd"/>
            <w:r w:rsidRPr="00F21284">
              <w:rPr>
                <w:sz w:val="28"/>
                <w:szCs w:val="28"/>
              </w:rPr>
              <w:t xml:space="preserve"> А., Рахимова Л., </w:t>
            </w:r>
            <w:proofErr w:type="spellStart"/>
            <w:r w:rsidRPr="00F21284">
              <w:rPr>
                <w:sz w:val="28"/>
                <w:szCs w:val="28"/>
              </w:rPr>
              <w:t>Заозёрова</w:t>
            </w:r>
            <w:proofErr w:type="spellEnd"/>
            <w:r w:rsidRPr="00F21284">
              <w:rPr>
                <w:sz w:val="28"/>
                <w:szCs w:val="28"/>
              </w:rPr>
              <w:t xml:space="preserve"> П., </w:t>
            </w:r>
            <w:r w:rsidRPr="00F21284">
              <w:rPr>
                <w:i/>
                <w:iCs/>
                <w:sz w:val="28"/>
                <w:szCs w:val="28"/>
              </w:rPr>
              <w:t xml:space="preserve">(преп.: Максимова В.И.); </w:t>
            </w:r>
          </w:p>
          <w:p w:rsidR="001278A7" w:rsidRPr="00F21284" w:rsidRDefault="001278A7" w:rsidP="00210D67">
            <w:pPr>
              <w:shd w:val="clear" w:color="auto" w:fill="FFFFFF"/>
              <w:rPr>
                <w:i/>
                <w:color w:val="FF0000"/>
                <w:sz w:val="28"/>
                <w:szCs w:val="28"/>
              </w:rPr>
            </w:pPr>
            <w:proofErr w:type="gramStart"/>
            <w:r w:rsidRPr="00F21284">
              <w:rPr>
                <w:sz w:val="28"/>
                <w:szCs w:val="28"/>
              </w:rPr>
              <w:t xml:space="preserve">Пономарёва У., Сажин Л., Воробьёва В., </w:t>
            </w:r>
            <w:proofErr w:type="spellStart"/>
            <w:r w:rsidRPr="00F21284">
              <w:rPr>
                <w:sz w:val="28"/>
                <w:szCs w:val="28"/>
              </w:rPr>
              <w:t>Шерстобитова</w:t>
            </w:r>
            <w:proofErr w:type="spellEnd"/>
            <w:r w:rsidRPr="00F21284">
              <w:rPr>
                <w:sz w:val="28"/>
                <w:szCs w:val="28"/>
              </w:rPr>
              <w:t xml:space="preserve"> В.</w:t>
            </w:r>
            <w:r w:rsidRPr="00F21284">
              <w:rPr>
                <w:sz w:val="28"/>
                <w:szCs w:val="28"/>
                <w:lang w:eastAsia="en-US"/>
              </w:rPr>
              <w:t xml:space="preserve"> </w:t>
            </w:r>
            <w:r w:rsidRPr="00F21284">
              <w:rPr>
                <w:sz w:val="28"/>
                <w:szCs w:val="28"/>
              </w:rPr>
              <w:t xml:space="preserve"> </w:t>
            </w:r>
            <w:r w:rsidRPr="00F21284">
              <w:rPr>
                <w:i/>
                <w:sz w:val="28"/>
                <w:szCs w:val="28"/>
              </w:rPr>
              <w:t>(педагог:</w:t>
            </w:r>
            <w:proofErr w:type="gramEnd"/>
            <w:r w:rsidRPr="00F21284">
              <w:rPr>
                <w:i/>
                <w:sz w:val="28"/>
                <w:szCs w:val="28"/>
              </w:rPr>
              <w:t xml:space="preserve"> </w:t>
            </w:r>
            <w:proofErr w:type="spellStart"/>
            <w:r w:rsidRPr="00F21284">
              <w:rPr>
                <w:i/>
                <w:sz w:val="28"/>
                <w:szCs w:val="28"/>
              </w:rPr>
              <w:t>Ракутина</w:t>
            </w:r>
            <w:proofErr w:type="spellEnd"/>
            <w:r w:rsidRPr="00F21284">
              <w:rPr>
                <w:i/>
                <w:sz w:val="28"/>
                <w:szCs w:val="28"/>
              </w:rPr>
              <w:t xml:space="preserve"> М.Н)</w:t>
            </w:r>
            <w:proofErr w:type="gramStart"/>
            <w:r w:rsidRPr="00F21284">
              <w:rPr>
                <w:i/>
                <w:sz w:val="28"/>
                <w:szCs w:val="28"/>
              </w:rPr>
              <w:t>.</w:t>
            </w:r>
            <w:proofErr w:type="spellStart"/>
            <w:r w:rsidRPr="00F21284">
              <w:rPr>
                <w:sz w:val="28"/>
                <w:szCs w:val="28"/>
              </w:rPr>
              <w:t>А</w:t>
            </w:r>
            <w:proofErr w:type="gramEnd"/>
            <w:r w:rsidRPr="00F21284">
              <w:rPr>
                <w:sz w:val="28"/>
                <w:szCs w:val="28"/>
              </w:rPr>
              <w:t>иткулова</w:t>
            </w:r>
            <w:proofErr w:type="spellEnd"/>
            <w:r w:rsidRPr="00F21284">
              <w:rPr>
                <w:sz w:val="28"/>
                <w:szCs w:val="28"/>
              </w:rPr>
              <w:t xml:space="preserve"> </w:t>
            </w:r>
            <w:proofErr w:type="spellStart"/>
            <w:r w:rsidRPr="00F21284">
              <w:rPr>
                <w:sz w:val="28"/>
                <w:szCs w:val="28"/>
              </w:rPr>
              <w:t>С.,</w:t>
            </w:r>
            <w:r w:rsidRPr="00F21284">
              <w:rPr>
                <w:i/>
                <w:sz w:val="28"/>
                <w:szCs w:val="28"/>
              </w:rPr>
              <w:t>Муллаев</w:t>
            </w:r>
            <w:proofErr w:type="spellEnd"/>
            <w:r w:rsidRPr="00F21284">
              <w:rPr>
                <w:i/>
                <w:sz w:val="28"/>
                <w:szCs w:val="28"/>
              </w:rPr>
              <w:t xml:space="preserve"> Р.</w:t>
            </w:r>
            <w:r w:rsidRPr="00F21284">
              <w:rPr>
                <w:i/>
                <w:iCs/>
                <w:sz w:val="28"/>
                <w:szCs w:val="28"/>
              </w:rPr>
              <w:t xml:space="preserve"> (преп.: </w:t>
            </w:r>
            <w:proofErr w:type="spellStart"/>
            <w:r w:rsidRPr="00F21284">
              <w:rPr>
                <w:i/>
                <w:iCs/>
                <w:sz w:val="28"/>
                <w:szCs w:val="28"/>
              </w:rPr>
              <w:t>Юферева</w:t>
            </w:r>
            <w:proofErr w:type="spellEnd"/>
            <w:r w:rsidRPr="00F21284">
              <w:rPr>
                <w:i/>
                <w:iCs/>
                <w:sz w:val="28"/>
                <w:szCs w:val="28"/>
              </w:rPr>
              <w:t xml:space="preserve"> В.С.)</w:t>
            </w:r>
            <w:r w:rsidRPr="00F21284">
              <w:rPr>
                <w:i/>
                <w:color w:val="FF0000"/>
                <w:sz w:val="28"/>
                <w:szCs w:val="28"/>
              </w:rPr>
              <w:t xml:space="preserve"> </w:t>
            </w:r>
            <w:r w:rsidRPr="00F21284">
              <w:rPr>
                <w:iCs/>
                <w:sz w:val="28"/>
                <w:szCs w:val="28"/>
              </w:rPr>
              <w:t>Чистяков А.</w:t>
            </w:r>
            <w:r w:rsidRPr="00F21284">
              <w:rPr>
                <w:i/>
                <w:iCs/>
                <w:sz w:val="28"/>
                <w:szCs w:val="28"/>
              </w:rPr>
              <w:t xml:space="preserve"> (</w:t>
            </w:r>
            <w:proofErr w:type="spellStart"/>
            <w:r w:rsidRPr="00F21284">
              <w:rPr>
                <w:i/>
                <w:iCs/>
                <w:sz w:val="28"/>
                <w:szCs w:val="28"/>
              </w:rPr>
              <w:t>преп.:Горбунова</w:t>
            </w:r>
            <w:proofErr w:type="spellEnd"/>
            <w:r w:rsidRPr="00F21284">
              <w:rPr>
                <w:i/>
                <w:iCs/>
                <w:sz w:val="28"/>
                <w:szCs w:val="28"/>
              </w:rPr>
              <w:t xml:space="preserve"> З.Р).</w:t>
            </w:r>
          </w:p>
          <w:p w:rsidR="001278A7" w:rsidRPr="00F21284" w:rsidRDefault="001278A7" w:rsidP="00210D67">
            <w:pPr>
              <w:shd w:val="clear" w:color="auto" w:fill="FFFFFF"/>
              <w:rPr>
                <w:sz w:val="28"/>
                <w:szCs w:val="28"/>
              </w:rPr>
            </w:pPr>
            <w:r w:rsidRPr="00F21284">
              <w:rPr>
                <w:b/>
                <w:i/>
                <w:sz w:val="28"/>
                <w:szCs w:val="28"/>
              </w:rPr>
              <w:t xml:space="preserve">Диплом </w:t>
            </w:r>
            <w:r w:rsidRPr="00F21284">
              <w:rPr>
                <w:b/>
                <w:i/>
                <w:sz w:val="28"/>
                <w:szCs w:val="28"/>
                <w:lang w:val="en-US"/>
              </w:rPr>
              <w:t>III</w:t>
            </w:r>
            <w:r w:rsidRPr="00F21284">
              <w:rPr>
                <w:b/>
                <w:i/>
                <w:sz w:val="28"/>
                <w:szCs w:val="28"/>
              </w:rPr>
              <w:t xml:space="preserve"> степени</w:t>
            </w:r>
            <w:r w:rsidRPr="00F21284">
              <w:rPr>
                <w:sz w:val="28"/>
                <w:szCs w:val="28"/>
              </w:rPr>
              <w:t>:</w:t>
            </w:r>
          </w:p>
          <w:p w:rsidR="001278A7" w:rsidRPr="00F21284" w:rsidRDefault="001278A7" w:rsidP="00210D67">
            <w:pPr>
              <w:shd w:val="clear" w:color="auto" w:fill="FFFFFF"/>
              <w:rPr>
                <w:color w:val="FF0000"/>
                <w:sz w:val="28"/>
                <w:szCs w:val="28"/>
                <w:lang w:eastAsia="en-US"/>
              </w:rPr>
            </w:pPr>
            <w:proofErr w:type="spellStart"/>
            <w:r w:rsidRPr="00F21284">
              <w:rPr>
                <w:sz w:val="28"/>
                <w:szCs w:val="28"/>
              </w:rPr>
              <w:t>Магасумова</w:t>
            </w:r>
            <w:proofErr w:type="spellEnd"/>
            <w:r w:rsidRPr="00F21284">
              <w:rPr>
                <w:sz w:val="28"/>
                <w:szCs w:val="28"/>
              </w:rPr>
              <w:t xml:space="preserve"> Ч., </w:t>
            </w:r>
            <w:r w:rsidRPr="00F21284">
              <w:rPr>
                <w:i/>
                <w:sz w:val="28"/>
                <w:szCs w:val="28"/>
              </w:rPr>
              <w:t>(преп.: Максимова В.И.);</w:t>
            </w:r>
          </w:p>
          <w:p w:rsidR="001278A7" w:rsidRPr="00F21284" w:rsidRDefault="001278A7" w:rsidP="00210D67">
            <w:pPr>
              <w:shd w:val="clear" w:color="auto" w:fill="FFFFFF"/>
              <w:rPr>
                <w:sz w:val="28"/>
                <w:szCs w:val="28"/>
              </w:rPr>
            </w:pPr>
            <w:proofErr w:type="spellStart"/>
            <w:r w:rsidRPr="00F21284">
              <w:rPr>
                <w:sz w:val="28"/>
                <w:szCs w:val="28"/>
              </w:rPr>
              <w:t>Леушина</w:t>
            </w:r>
            <w:proofErr w:type="spellEnd"/>
            <w:r w:rsidRPr="00F21284">
              <w:rPr>
                <w:sz w:val="28"/>
                <w:szCs w:val="28"/>
              </w:rPr>
              <w:t xml:space="preserve"> Е. </w:t>
            </w:r>
            <w:r w:rsidRPr="00F21284">
              <w:rPr>
                <w:i/>
                <w:iCs/>
                <w:sz w:val="28"/>
                <w:szCs w:val="28"/>
              </w:rPr>
              <w:t xml:space="preserve">(преп.: </w:t>
            </w:r>
            <w:proofErr w:type="spellStart"/>
            <w:r w:rsidRPr="00F21284">
              <w:rPr>
                <w:i/>
                <w:iCs/>
                <w:sz w:val="28"/>
                <w:szCs w:val="28"/>
              </w:rPr>
              <w:t>Южанинова</w:t>
            </w:r>
            <w:proofErr w:type="spellEnd"/>
            <w:r w:rsidRPr="00F21284">
              <w:rPr>
                <w:i/>
                <w:iCs/>
                <w:sz w:val="28"/>
                <w:szCs w:val="28"/>
              </w:rPr>
              <w:t xml:space="preserve"> Г.В.);</w:t>
            </w:r>
          </w:p>
          <w:p w:rsidR="001278A7" w:rsidRPr="00F21284" w:rsidRDefault="001278A7" w:rsidP="00210D67">
            <w:pPr>
              <w:shd w:val="clear" w:color="auto" w:fill="FFFFFF"/>
              <w:rPr>
                <w:i/>
                <w:iCs/>
                <w:color w:val="FF0000"/>
                <w:sz w:val="28"/>
                <w:szCs w:val="28"/>
              </w:rPr>
            </w:pPr>
            <w:r w:rsidRPr="00F21284">
              <w:rPr>
                <w:iCs/>
                <w:sz w:val="28"/>
                <w:szCs w:val="28"/>
              </w:rPr>
              <w:t xml:space="preserve">Сажина З. </w:t>
            </w:r>
            <w:r w:rsidRPr="00F21284">
              <w:rPr>
                <w:i/>
                <w:iCs/>
                <w:sz w:val="28"/>
                <w:szCs w:val="28"/>
              </w:rPr>
              <w:t xml:space="preserve">(преп.: </w:t>
            </w:r>
            <w:proofErr w:type="spellStart"/>
            <w:r w:rsidRPr="00F21284">
              <w:rPr>
                <w:i/>
                <w:iCs/>
                <w:sz w:val="28"/>
                <w:szCs w:val="28"/>
              </w:rPr>
              <w:t>Юферева</w:t>
            </w:r>
            <w:proofErr w:type="spellEnd"/>
            <w:r w:rsidRPr="00F21284">
              <w:rPr>
                <w:i/>
                <w:iCs/>
                <w:sz w:val="28"/>
                <w:szCs w:val="28"/>
              </w:rPr>
              <w:t xml:space="preserve"> В.С.)</w:t>
            </w:r>
          </w:p>
          <w:p w:rsidR="001278A7" w:rsidRPr="00F21284" w:rsidRDefault="001278A7" w:rsidP="00210D67">
            <w:pPr>
              <w:shd w:val="clear" w:color="auto" w:fill="FFFFFF"/>
              <w:rPr>
                <w:iCs/>
                <w:sz w:val="28"/>
                <w:szCs w:val="28"/>
              </w:rPr>
            </w:pPr>
            <w:proofErr w:type="spellStart"/>
            <w:r w:rsidRPr="00F21284">
              <w:rPr>
                <w:iCs/>
                <w:sz w:val="28"/>
                <w:szCs w:val="28"/>
              </w:rPr>
              <w:t>Кайгородова</w:t>
            </w:r>
            <w:proofErr w:type="spellEnd"/>
            <w:r w:rsidRPr="00F21284">
              <w:rPr>
                <w:iCs/>
                <w:sz w:val="28"/>
                <w:szCs w:val="28"/>
              </w:rPr>
              <w:t xml:space="preserve"> К., Спирина С., </w:t>
            </w:r>
            <w:proofErr w:type="spellStart"/>
            <w:r w:rsidRPr="00F21284">
              <w:rPr>
                <w:iCs/>
                <w:sz w:val="28"/>
                <w:szCs w:val="28"/>
              </w:rPr>
              <w:t>Юферева</w:t>
            </w:r>
            <w:proofErr w:type="spellEnd"/>
            <w:r w:rsidRPr="00F21284">
              <w:rPr>
                <w:iCs/>
                <w:sz w:val="28"/>
                <w:szCs w:val="28"/>
              </w:rPr>
              <w:t xml:space="preserve"> В. (преп.: Горбунова З.Р.)</w:t>
            </w:r>
          </w:p>
          <w:p w:rsidR="001278A7" w:rsidRPr="00F21284" w:rsidRDefault="001278A7" w:rsidP="00210D67">
            <w:pPr>
              <w:shd w:val="clear" w:color="auto" w:fill="FFFFFF"/>
              <w:rPr>
                <w:i/>
                <w:sz w:val="28"/>
                <w:szCs w:val="28"/>
              </w:rPr>
            </w:pPr>
            <w:proofErr w:type="gramStart"/>
            <w:r w:rsidRPr="00F21284">
              <w:rPr>
                <w:sz w:val="28"/>
                <w:szCs w:val="28"/>
              </w:rPr>
              <w:t xml:space="preserve">Севостьянова В., </w:t>
            </w:r>
            <w:proofErr w:type="spellStart"/>
            <w:r w:rsidRPr="00F21284">
              <w:rPr>
                <w:sz w:val="28"/>
                <w:szCs w:val="28"/>
              </w:rPr>
              <w:t>Козынцев</w:t>
            </w:r>
            <w:proofErr w:type="spellEnd"/>
            <w:r w:rsidRPr="00F21284">
              <w:rPr>
                <w:sz w:val="28"/>
                <w:szCs w:val="28"/>
              </w:rPr>
              <w:t xml:space="preserve"> А., Харитонова В.</w:t>
            </w:r>
            <w:r w:rsidRPr="00F21284">
              <w:rPr>
                <w:i/>
                <w:sz w:val="28"/>
                <w:szCs w:val="28"/>
              </w:rPr>
              <w:t xml:space="preserve"> (педагог:</w:t>
            </w:r>
            <w:proofErr w:type="gramEnd"/>
            <w:r w:rsidRPr="00F21284">
              <w:rPr>
                <w:i/>
                <w:sz w:val="28"/>
                <w:szCs w:val="28"/>
              </w:rPr>
              <w:t xml:space="preserve"> </w:t>
            </w:r>
            <w:proofErr w:type="spellStart"/>
            <w:r w:rsidRPr="00F21284">
              <w:rPr>
                <w:i/>
                <w:sz w:val="28"/>
                <w:szCs w:val="28"/>
              </w:rPr>
              <w:t>Ракутина</w:t>
            </w:r>
            <w:proofErr w:type="spellEnd"/>
            <w:r w:rsidRPr="00F21284">
              <w:rPr>
                <w:i/>
                <w:sz w:val="28"/>
                <w:szCs w:val="28"/>
              </w:rPr>
              <w:t xml:space="preserve"> М.Н)</w:t>
            </w:r>
          </w:p>
          <w:p w:rsidR="001278A7" w:rsidRPr="00F21284" w:rsidRDefault="001278A7" w:rsidP="00210D67">
            <w:pPr>
              <w:shd w:val="clear" w:color="auto" w:fill="FFFFFF"/>
              <w:rPr>
                <w:color w:val="FF0000"/>
                <w:sz w:val="28"/>
                <w:szCs w:val="28"/>
              </w:rPr>
            </w:pPr>
          </w:p>
        </w:tc>
      </w:tr>
      <w:tr w:rsidR="001278A7" w:rsidRPr="00F21284" w:rsidTr="007B01A9">
        <w:tc>
          <w:tcPr>
            <w:tcW w:w="2943" w:type="dxa"/>
          </w:tcPr>
          <w:p w:rsidR="001278A7" w:rsidRPr="00F21284" w:rsidRDefault="001278A7" w:rsidP="00210D67">
            <w:pPr>
              <w:jc w:val="center"/>
              <w:rPr>
                <w:bCs/>
                <w:kern w:val="24"/>
                <w:sz w:val="28"/>
                <w:szCs w:val="28"/>
              </w:rPr>
            </w:pPr>
            <w:r w:rsidRPr="00F21284">
              <w:rPr>
                <w:bCs/>
                <w:kern w:val="24"/>
                <w:sz w:val="28"/>
                <w:szCs w:val="28"/>
              </w:rPr>
              <w:t xml:space="preserve">Краевая выставка-конкурс художественного творчества </w:t>
            </w:r>
          </w:p>
          <w:p w:rsidR="001278A7" w:rsidRPr="00F21284" w:rsidRDefault="001278A7" w:rsidP="00210D67">
            <w:pPr>
              <w:jc w:val="center"/>
              <w:rPr>
                <w:b/>
                <w:sz w:val="28"/>
                <w:szCs w:val="28"/>
              </w:rPr>
            </w:pPr>
            <w:r w:rsidRPr="00F21284">
              <w:rPr>
                <w:b/>
                <w:bCs/>
                <w:kern w:val="24"/>
                <w:sz w:val="28"/>
                <w:szCs w:val="28"/>
              </w:rPr>
              <w:t>«</w:t>
            </w:r>
            <w:proofErr w:type="gramStart"/>
            <w:r w:rsidRPr="00F21284">
              <w:rPr>
                <w:b/>
                <w:bCs/>
                <w:kern w:val="24"/>
                <w:sz w:val="28"/>
                <w:szCs w:val="28"/>
              </w:rPr>
              <w:t>Арт</w:t>
            </w:r>
            <w:proofErr w:type="gramEnd"/>
            <w:r w:rsidRPr="00F21284">
              <w:rPr>
                <w:b/>
                <w:bCs/>
                <w:kern w:val="24"/>
                <w:sz w:val="28"/>
                <w:szCs w:val="28"/>
              </w:rPr>
              <w:t xml:space="preserve"> Город»</w:t>
            </w:r>
          </w:p>
        </w:tc>
        <w:tc>
          <w:tcPr>
            <w:tcW w:w="1843" w:type="dxa"/>
          </w:tcPr>
          <w:p w:rsidR="001278A7" w:rsidRPr="00F21284" w:rsidRDefault="001278A7" w:rsidP="00210D67">
            <w:pPr>
              <w:rPr>
                <w:sz w:val="28"/>
                <w:szCs w:val="28"/>
              </w:rPr>
            </w:pPr>
            <w:r w:rsidRPr="00F21284">
              <w:rPr>
                <w:bCs/>
                <w:kern w:val="24"/>
                <w:sz w:val="28"/>
                <w:szCs w:val="28"/>
              </w:rPr>
              <w:t>6 участников</w:t>
            </w:r>
          </w:p>
          <w:p w:rsidR="001278A7" w:rsidRPr="00F21284" w:rsidRDefault="001278A7" w:rsidP="00210D67">
            <w:pPr>
              <w:rPr>
                <w:sz w:val="28"/>
                <w:szCs w:val="28"/>
              </w:rPr>
            </w:pPr>
            <w:r w:rsidRPr="00F21284">
              <w:rPr>
                <w:bCs/>
                <w:kern w:val="24"/>
                <w:sz w:val="28"/>
                <w:szCs w:val="28"/>
              </w:rPr>
              <w:t>1 победитель</w:t>
            </w:r>
          </w:p>
          <w:p w:rsidR="001278A7" w:rsidRPr="00F21284" w:rsidRDefault="001278A7" w:rsidP="00210D67">
            <w:pPr>
              <w:rPr>
                <w:sz w:val="28"/>
                <w:szCs w:val="28"/>
              </w:rPr>
            </w:pPr>
            <w:r w:rsidRPr="00F21284">
              <w:rPr>
                <w:bCs/>
                <w:kern w:val="24"/>
                <w:sz w:val="28"/>
                <w:szCs w:val="28"/>
              </w:rPr>
              <w:t>1 призёр</w:t>
            </w:r>
          </w:p>
        </w:tc>
        <w:tc>
          <w:tcPr>
            <w:tcW w:w="5812" w:type="dxa"/>
          </w:tcPr>
          <w:p w:rsidR="001278A7" w:rsidRPr="00F21284" w:rsidRDefault="001278A7" w:rsidP="00210D67">
            <w:pPr>
              <w:shd w:val="clear" w:color="auto" w:fill="FFFFFF"/>
              <w:rPr>
                <w:sz w:val="28"/>
                <w:szCs w:val="28"/>
              </w:rPr>
            </w:pPr>
            <w:r w:rsidRPr="00F21284">
              <w:rPr>
                <w:b/>
                <w:i/>
                <w:sz w:val="28"/>
                <w:szCs w:val="28"/>
              </w:rPr>
              <w:t xml:space="preserve">Диплом </w:t>
            </w:r>
            <w:r w:rsidRPr="00F21284">
              <w:rPr>
                <w:b/>
                <w:i/>
                <w:sz w:val="28"/>
                <w:szCs w:val="28"/>
                <w:lang w:val="en-US"/>
              </w:rPr>
              <w:t>I</w:t>
            </w:r>
            <w:r w:rsidRPr="00F21284">
              <w:rPr>
                <w:b/>
                <w:i/>
                <w:sz w:val="28"/>
                <w:szCs w:val="28"/>
              </w:rPr>
              <w:t xml:space="preserve"> степени</w:t>
            </w:r>
            <w:r w:rsidRPr="00F21284">
              <w:rPr>
                <w:sz w:val="28"/>
                <w:szCs w:val="28"/>
              </w:rPr>
              <w:t xml:space="preserve">: </w:t>
            </w:r>
          </w:p>
          <w:p w:rsidR="001278A7" w:rsidRPr="00F21284" w:rsidRDefault="001278A7" w:rsidP="00210D67">
            <w:pPr>
              <w:shd w:val="clear" w:color="auto" w:fill="FFFFFF"/>
              <w:rPr>
                <w:sz w:val="28"/>
                <w:szCs w:val="28"/>
              </w:rPr>
            </w:pPr>
            <w:proofErr w:type="spellStart"/>
            <w:r w:rsidRPr="00F21284">
              <w:rPr>
                <w:sz w:val="28"/>
                <w:szCs w:val="28"/>
              </w:rPr>
              <w:t>Халимова</w:t>
            </w:r>
            <w:proofErr w:type="spellEnd"/>
            <w:r w:rsidRPr="00F21284">
              <w:rPr>
                <w:sz w:val="28"/>
                <w:szCs w:val="28"/>
              </w:rPr>
              <w:t xml:space="preserve"> Л. </w:t>
            </w:r>
            <w:r w:rsidRPr="00F21284">
              <w:rPr>
                <w:i/>
                <w:iCs/>
                <w:sz w:val="28"/>
                <w:szCs w:val="28"/>
              </w:rPr>
              <w:t>(преп.: Максимова В.И.)</w:t>
            </w:r>
          </w:p>
          <w:p w:rsidR="001278A7" w:rsidRPr="00F21284" w:rsidRDefault="001278A7" w:rsidP="00210D67">
            <w:pPr>
              <w:shd w:val="clear" w:color="auto" w:fill="FFFFFF"/>
              <w:rPr>
                <w:sz w:val="28"/>
                <w:szCs w:val="28"/>
              </w:rPr>
            </w:pPr>
            <w:r w:rsidRPr="00F21284">
              <w:rPr>
                <w:b/>
                <w:i/>
                <w:sz w:val="28"/>
                <w:szCs w:val="28"/>
              </w:rPr>
              <w:t xml:space="preserve">Диплом </w:t>
            </w:r>
            <w:r w:rsidRPr="00F21284">
              <w:rPr>
                <w:b/>
                <w:i/>
                <w:sz w:val="28"/>
                <w:szCs w:val="28"/>
                <w:lang w:val="en-US"/>
              </w:rPr>
              <w:t>II</w:t>
            </w:r>
            <w:r w:rsidRPr="00F21284">
              <w:rPr>
                <w:b/>
                <w:i/>
                <w:sz w:val="28"/>
                <w:szCs w:val="28"/>
              </w:rPr>
              <w:t xml:space="preserve"> степени</w:t>
            </w:r>
            <w:r w:rsidRPr="00F21284">
              <w:rPr>
                <w:sz w:val="28"/>
                <w:szCs w:val="28"/>
              </w:rPr>
              <w:t xml:space="preserve">: </w:t>
            </w:r>
          </w:p>
          <w:p w:rsidR="001278A7" w:rsidRPr="00F21284" w:rsidRDefault="001278A7" w:rsidP="00210D67">
            <w:pPr>
              <w:shd w:val="clear" w:color="auto" w:fill="FFFFFF"/>
              <w:rPr>
                <w:i/>
                <w:iCs/>
                <w:sz w:val="28"/>
                <w:szCs w:val="28"/>
              </w:rPr>
            </w:pPr>
            <w:proofErr w:type="spellStart"/>
            <w:r w:rsidRPr="00F21284">
              <w:rPr>
                <w:sz w:val="28"/>
                <w:szCs w:val="28"/>
              </w:rPr>
              <w:t>Фазлыева</w:t>
            </w:r>
            <w:proofErr w:type="spellEnd"/>
            <w:r w:rsidRPr="00F21284">
              <w:rPr>
                <w:sz w:val="28"/>
                <w:szCs w:val="28"/>
              </w:rPr>
              <w:t xml:space="preserve"> К. </w:t>
            </w:r>
            <w:r w:rsidRPr="00F21284">
              <w:rPr>
                <w:i/>
                <w:iCs/>
                <w:sz w:val="28"/>
                <w:szCs w:val="28"/>
              </w:rPr>
              <w:t>(преп.: Максимова В.И.)</w:t>
            </w:r>
          </w:p>
          <w:p w:rsidR="001278A7" w:rsidRPr="00F21284" w:rsidRDefault="001278A7" w:rsidP="00210D67">
            <w:pPr>
              <w:shd w:val="clear" w:color="auto" w:fill="FFFFFF"/>
              <w:rPr>
                <w:i/>
                <w:iCs/>
                <w:sz w:val="28"/>
                <w:szCs w:val="28"/>
              </w:rPr>
            </w:pPr>
          </w:p>
        </w:tc>
      </w:tr>
      <w:tr w:rsidR="001278A7" w:rsidRPr="00F21284" w:rsidTr="007B01A9">
        <w:tc>
          <w:tcPr>
            <w:tcW w:w="2943" w:type="dxa"/>
          </w:tcPr>
          <w:p w:rsidR="001278A7" w:rsidRPr="00F21284" w:rsidRDefault="001278A7" w:rsidP="00210D67">
            <w:pPr>
              <w:jc w:val="center"/>
              <w:outlineLvl w:val="0"/>
              <w:rPr>
                <w:sz w:val="28"/>
                <w:szCs w:val="28"/>
              </w:rPr>
            </w:pPr>
            <w:r w:rsidRPr="00F21284">
              <w:rPr>
                <w:sz w:val="28"/>
                <w:szCs w:val="28"/>
              </w:rPr>
              <w:t xml:space="preserve">Краевой конкурс </w:t>
            </w:r>
          </w:p>
          <w:p w:rsidR="001278A7" w:rsidRPr="00F21284" w:rsidRDefault="001278A7" w:rsidP="00210D67">
            <w:pPr>
              <w:jc w:val="center"/>
              <w:rPr>
                <w:sz w:val="28"/>
                <w:szCs w:val="28"/>
              </w:rPr>
            </w:pPr>
            <w:r w:rsidRPr="00F21284">
              <w:rPr>
                <w:sz w:val="28"/>
                <w:szCs w:val="28"/>
              </w:rPr>
              <w:t>среди учащихся и молодежи Пермского края</w:t>
            </w:r>
          </w:p>
          <w:p w:rsidR="001278A7" w:rsidRPr="00F21284" w:rsidRDefault="001278A7" w:rsidP="00210D67">
            <w:pPr>
              <w:jc w:val="center"/>
              <w:outlineLvl w:val="0"/>
              <w:rPr>
                <w:b/>
                <w:sz w:val="28"/>
                <w:szCs w:val="28"/>
              </w:rPr>
            </w:pPr>
            <w:r w:rsidRPr="00F21284">
              <w:rPr>
                <w:b/>
                <w:sz w:val="28"/>
                <w:szCs w:val="28"/>
              </w:rPr>
              <w:t>«Чистая вода»</w:t>
            </w:r>
          </w:p>
          <w:p w:rsidR="001278A7" w:rsidRPr="00F21284" w:rsidRDefault="001278A7" w:rsidP="00210D67">
            <w:pPr>
              <w:jc w:val="center"/>
              <w:rPr>
                <w:b/>
                <w:sz w:val="28"/>
                <w:szCs w:val="28"/>
              </w:rPr>
            </w:pPr>
          </w:p>
        </w:tc>
        <w:tc>
          <w:tcPr>
            <w:tcW w:w="1843" w:type="dxa"/>
          </w:tcPr>
          <w:p w:rsidR="001278A7" w:rsidRPr="00F21284" w:rsidRDefault="001278A7" w:rsidP="00210D67">
            <w:pPr>
              <w:rPr>
                <w:sz w:val="28"/>
                <w:szCs w:val="28"/>
              </w:rPr>
            </w:pPr>
          </w:p>
          <w:p w:rsidR="001278A7" w:rsidRPr="00F21284" w:rsidRDefault="001278A7" w:rsidP="00210D67">
            <w:pPr>
              <w:jc w:val="center"/>
              <w:rPr>
                <w:sz w:val="28"/>
                <w:szCs w:val="28"/>
              </w:rPr>
            </w:pPr>
            <w:r w:rsidRPr="00F21284">
              <w:rPr>
                <w:kern w:val="24"/>
                <w:sz w:val="28"/>
                <w:szCs w:val="28"/>
              </w:rPr>
              <w:t>4 призёра</w:t>
            </w:r>
          </w:p>
        </w:tc>
        <w:tc>
          <w:tcPr>
            <w:tcW w:w="5812" w:type="dxa"/>
          </w:tcPr>
          <w:p w:rsidR="001278A7" w:rsidRPr="00F21284" w:rsidRDefault="001278A7" w:rsidP="00210D67">
            <w:pPr>
              <w:shd w:val="clear" w:color="auto" w:fill="FFFFFF"/>
              <w:rPr>
                <w:sz w:val="28"/>
                <w:szCs w:val="28"/>
              </w:rPr>
            </w:pPr>
            <w:proofErr w:type="spellStart"/>
            <w:proofErr w:type="gramStart"/>
            <w:r w:rsidRPr="00F21284">
              <w:rPr>
                <w:sz w:val="28"/>
                <w:szCs w:val="28"/>
              </w:rPr>
              <w:t>Мухамадыева</w:t>
            </w:r>
            <w:proofErr w:type="spellEnd"/>
            <w:r w:rsidRPr="00F21284">
              <w:rPr>
                <w:sz w:val="28"/>
                <w:szCs w:val="28"/>
              </w:rPr>
              <w:t xml:space="preserve">  Э. – диплом призёра (педагог:</w:t>
            </w:r>
            <w:proofErr w:type="gramEnd"/>
            <w:r w:rsidRPr="00F21284">
              <w:rPr>
                <w:sz w:val="28"/>
                <w:szCs w:val="28"/>
              </w:rPr>
              <w:t xml:space="preserve"> </w:t>
            </w:r>
            <w:proofErr w:type="spellStart"/>
            <w:r w:rsidRPr="00F21284">
              <w:rPr>
                <w:sz w:val="28"/>
                <w:szCs w:val="28"/>
              </w:rPr>
              <w:t>Хаязова</w:t>
            </w:r>
            <w:proofErr w:type="spellEnd"/>
            <w:r w:rsidRPr="00F21284">
              <w:rPr>
                <w:sz w:val="28"/>
                <w:szCs w:val="28"/>
              </w:rPr>
              <w:t xml:space="preserve"> Э.М.)</w:t>
            </w:r>
          </w:p>
          <w:p w:rsidR="001278A7" w:rsidRPr="00F21284" w:rsidRDefault="001278A7" w:rsidP="00210D67">
            <w:pPr>
              <w:shd w:val="clear" w:color="auto" w:fill="FFFFFF"/>
              <w:rPr>
                <w:i/>
                <w:sz w:val="28"/>
                <w:szCs w:val="28"/>
              </w:rPr>
            </w:pPr>
            <w:proofErr w:type="spellStart"/>
            <w:proofErr w:type="gramStart"/>
            <w:r w:rsidRPr="00F21284">
              <w:rPr>
                <w:sz w:val="28"/>
                <w:szCs w:val="28"/>
              </w:rPr>
              <w:t>Елькина</w:t>
            </w:r>
            <w:proofErr w:type="spellEnd"/>
            <w:r w:rsidRPr="00F21284">
              <w:rPr>
                <w:sz w:val="28"/>
                <w:szCs w:val="28"/>
              </w:rPr>
              <w:t xml:space="preserve"> А.– диплом призёра </w:t>
            </w:r>
            <w:r w:rsidRPr="00F21284">
              <w:rPr>
                <w:i/>
                <w:sz w:val="28"/>
                <w:szCs w:val="28"/>
              </w:rPr>
              <w:t>(педагог:</w:t>
            </w:r>
            <w:proofErr w:type="gramEnd"/>
            <w:r w:rsidRPr="00F21284">
              <w:rPr>
                <w:i/>
                <w:sz w:val="28"/>
                <w:szCs w:val="28"/>
              </w:rPr>
              <w:t xml:space="preserve"> </w:t>
            </w:r>
            <w:proofErr w:type="spellStart"/>
            <w:r w:rsidRPr="00F21284">
              <w:rPr>
                <w:i/>
                <w:sz w:val="28"/>
                <w:szCs w:val="28"/>
              </w:rPr>
              <w:t>Ситарчук</w:t>
            </w:r>
            <w:proofErr w:type="spellEnd"/>
            <w:r w:rsidRPr="00F21284">
              <w:rPr>
                <w:i/>
                <w:sz w:val="28"/>
                <w:szCs w:val="28"/>
              </w:rPr>
              <w:t xml:space="preserve"> О.Ф.)</w:t>
            </w:r>
          </w:p>
          <w:p w:rsidR="001278A7" w:rsidRPr="00F21284" w:rsidRDefault="001278A7" w:rsidP="00210D67">
            <w:pPr>
              <w:shd w:val="clear" w:color="auto" w:fill="FFFFFF"/>
              <w:rPr>
                <w:i/>
                <w:sz w:val="28"/>
                <w:szCs w:val="28"/>
              </w:rPr>
            </w:pPr>
            <w:proofErr w:type="gramStart"/>
            <w:r w:rsidRPr="00F21284">
              <w:rPr>
                <w:sz w:val="28"/>
                <w:szCs w:val="28"/>
              </w:rPr>
              <w:t>Рахимова Л.</w:t>
            </w:r>
            <w:r w:rsidRPr="00F21284">
              <w:rPr>
                <w:i/>
                <w:sz w:val="28"/>
                <w:szCs w:val="28"/>
              </w:rPr>
              <w:t xml:space="preserve"> </w:t>
            </w:r>
            <w:r w:rsidRPr="00F21284">
              <w:rPr>
                <w:sz w:val="28"/>
                <w:szCs w:val="28"/>
              </w:rPr>
              <w:t>– диплом призёра</w:t>
            </w:r>
            <w:r w:rsidRPr="00F21284">
              <w:rPr>
                <w:i/>
                <w:sz w:val="28"/>
                <w:szCs w:val="28"/>
              </w:rPr>
              <w:t xml:space="preserve"> (педагог:</w:t>
            </w:r>
            <w:proofErr w:type="gramEnd"/>
            <w:r w:rsidRPr="00F21284">
              <w:rPr>
                <w:i/>
                <w:sz w:val="28"/>
                <w:szCs w:val="28"/>
              </w:rPr>
              <w:t xml:space="preserve"> Белобородова Т.А.)</w:t>
            </w:r>
          </w:p>
          <w:p w:rsidR="001278A7" w:rsidRPr="00F21284" w:rsidRDefault="001278A7" w:rsidP="00210D67">
            <w:pPr>
              <w:shd w:val="clear" w:color="auto" w:fill="FFFFFF"/>
              <w:rPr>
                <w:i/>
                <w:sz w:val="28"/>
                <w:szCs w:val="28"/>
              </w:rPr>
            </w:pPr>
            <w:proofErr w:type="spellStart"/>
            <w:proofErr w:type="gramStart"/>
            <w:r w:rsidRPr="00F21284">
              <w:rPr>
                <w:sz w:val="28"/>
                <w:szCs w:val="28"/>
              </w:rPr>
              <w:t>Садыров</w:t>
            </w:r>
            <w:proofErr w:type="spellEnd"/>
            <w:r w:rsidRPr="00F21284">
              <w:rPr>
                <w:sz w:val="28"/>
                <w:szCs w:val="28"/>
              </w:rPr>
              <w:t xml:space="preserve"> Э.. – диплом призёра </w:t>
            </w:r>
            <w:r w:rsidRPr="00F21284">
              <w:rPr>
                <w:i/>
                <w:sz w:val="28"/>
                <w:szCs w:val="28"/>
              </w:rPr>
              <w:t>(педагог:</w:t>
            </w:r>
            <w:proofErr w:type="gramEnd"/>
            <w:r w:rsidRPr="00F21284">
              <w:rPr>
                <w:i/>
                <w:sz w:val="28"/>
                <w:szCs w:val="28"/>
              </w:rPr>
              <w:t xml:space="preserve"> </w:t>
            </w:r>
            <w:proofErr w:type="gramStart"/>
            <w:r w:rsidRPr="00F21284">
              <w:rPr>
                <w:i/>
                <w:sz w:val="28"/>
                <w:szCs w:val="28"/>
              </w:rPr>
              <w:t xml:space="preserve">А.Г. </w:t>
            </w:r>
            <w:proofErr w:type="spellStart"/>
            <w:r w:rsidRPr="00F21284">
              <w:rPr>
                <w:i/>
                <w:sz w:val="28"/>
                <w:szCs w:val="28"/>
              </w:rPr>
              <w:t>Зомарева</w:t>
            </w:r>
            <w:proofErr w:type="spellEnd"/>
            <w:r w:rsidRPr="00F21284">
              <w:rPr>
                <w:i/>
                <w:sz w:val="28"/>
                <w:szCs w:val="28"/>
              </w:rPr>
              <w:t>)</w:t>
            </w:r>
            <w:proofErr w:type="gramEnd"/>
          </w:p>
          <w:p w:rsidR="001278A7" w:rsidRPr="00F21284" w:rsidRDefault="001278A7" w:rsidP="00210D67">
            <w:pPr>
              <w:shd w:val="clear" w:color="auto" w:fill="FFFFFF"/>
              <w:rPr>
                <w:i/>
                <w:sz w:val="28"/>
                <w:szCs w:val="28"/>
              </w:rPr>
            </w:pPr>
          </w:p>
        </w:tc>
      </w:tr>
      <w:tr w:rsidR="001278A7" w:rsidRPr="00F21284" w:rsidTr="007B01A9">
        <w:tc>
          <w:tcPr>
            <w:tcW w:w="2943" w:type="dxa"/>
          </w:tcPr>
          <w:p w:rsidR="001278A7" w:rsidRPr="00F21284" w:rsidRDefault="001278A7" w:rsidP="00210D67">
            <w:pPr>
              <w:jc w:val="center"/>
              <w:rPr>
                <w:b/>
                <w:bCs/>
                <w:sz w:val="28"/>
                <w:szCs w:val="28"/>
              </w:rPr>
            </w:pPr>
            <w:r w:rsidRPr="00F21284">
              <w:rPr>
                <w:bCs/>
                <w:sz w:val="28"/>
                <w:szCs w:val="28"/>
              </w:rPr>
              <w:t xml:space="preserve">Региональный </w:t>
            </w:r>
            <w:r w:rsidRPr="00F21284">
              <w:rPr>
                <w:bCs/>
                <w:sz w:val="28"/>
                <w:szCs w:val="28"/>
              </w:rPr>
              <w:lastRenderedPageBreak/>
              <w:t>конкурс детских проектов</w:t>
            </w:r>
            <w:r w:rsidRPr="00F21284">
              <w:rPr>
                <w:b/>
                <w:bCs/>
                <w:sz w:val="28"/>
                <w:szCs w:val="28"/>
              </w:rPr>
              <w:t xml:space="preserve"> «Будущие законодатели Пермского края»</w:t>
            </w:r>
          </w:p>
          <w:p w:rsidR="001278A7" w:rsidRPr="00F21284" w:rsidRDefault="001278A7" w:rsidP="00210D67">
            <w:pPr>
              <w:jc w:val="center"/>
              <w:rPr>
                <w:bCs/>
                <w:sz w:val="28"/>
                <w:szCs w:val="28"/>
              </w:rPr>
            </w:pPr>
            <w:r w:rsidRPr="00F21284">
              <w:rPr>
                <w:bCs/>
                <w:sz w:val="28"/>
                <w:szCs w:val="28"/>
              </w:rPr>
              <w:t xml:space="preserve">Номинация: </w:t>
            </w:r>
          </w:p>
          <w:p w:rsidR="001278A7" w:rsidRPr="00F21284" w:rsidRDefault="001278A7" w:rsidP="00210D67">
            <w:pPr>
              <w:jc w:val="center"/>
              <w:rPr>
                <w:bCs/>
                <w:sz w:val="28"/>
                <w:szCs w:val="28"/>
              </w:rPr>
            </w:pPr>
            <w:r w:rsidRPr="00F21284">
              <w:rPr>
                <w:bCs/>
                <w:sz w:val="28"/>
                <w:szCs w:val="28"/>
              </w:rPr>
              <w:t xml:space="preserve">конкурс рисунков </w:t>
            </w:r>
          </w:p>
          <w:p w:rsidR="001278A7" w:rsidRPr="00F21284" w:rsidRDefault="001278A7" w:rsidP="00210D67">
            <w:pPr>
              <w:jc w:val="center"/>
              <w:rPr>
                <w:bCs/>
                <w:sz w:val="28"/>
                <w:szCs w:val="28"/>
              </w:rPr>
            </w:pPr>
            <w:r w:rsidRPr="00F21284">
              <w:rPr>
                <w:bCs/>
                <w:sz w:val="28"/>
                <w:szCs w:val="28"/>
              </w:rPr>
              <w:t>«Мой Пермский край»</w:t>
            </w:r>
          </w:p>
          <w:p w:rsidR="001278A7" w:rsidRPr="00F21284" w:rsidRDefault="001278A7" w:rsidP="00210D67">
            <w:pPr>
              <w:rPr>
                <w:b/>
                <w:sz w:val="28"/>
                <w:szCs w:val="28"/>
              </w:rPr>
            </w:pPr>
          </w:p>
          <w:p w:rsidR="001278A7" w:rsidRPr="00F21284" w:rsidRDefault="001278A7" w:rsidP="00210D67">
            <w:pPr>
              <w:rPr>
                <w:b/>
                <w:sz w:val="28"/>
                <w:szCs w:val="28"/>
              </w:rPr>
            </w:pPr>
          </w:p>
        </w:tc>
        <w:tc>
          <w:tcPr>
            <w:tcW w:w="1843" w:type="dxa"/>
          </w:tcPr>
          <w:p w:rsidR="001278A7" w:rsidRPr="00F21284" w:rsidRDefault="001278A7" w:rsidP="00210D67">
            <w:pPr>
              <w:jc w:val="center"/>
              <w:rPr>
                <w:sz w:val="28"/>
                <w:szCs w:val="28"/>
              </w:rPr>
            </w:pPr>
            <w:r w:rsidRPr="00F21284">
              <w:rPr>
                <w:kern w:val="24"/>
                <w:sz w:val="28"/>
                <w:szCs w:val="28"/>
              </w:rPr>
              <w:lastRenderedPageBreak/>
              <w:t xml:space="preserve">14 </w:t>
            </w:r>
            <w:r w:rsidRPr="00F21284">
              <w:rPr>
                <w:kern w:val="24"/>
                <w:sz w:val="28"/>
                <w:szCs w:val="28"/>
              </w:rPr>
              <w:lastRenderedPageBreak/>
              <w:t>участников</w:t>
            </w:r>
          </w:p>
          <w:p w:rsidR="001278A7" w:rsidRPr="00F21284" w:rsidRDefault="001278A7" w:rsidP="00210D67">
            <w:pPr>
              <w:jc w:val="center"/>
              <w:rPr>
                <w:sz w:val="28"/>
                <w:szCs w:val="28"/>
              </w:rPr>
            </w:pPr>
            <w:r w:rsidRPr="00F21284">
              <w:rPr>
                <w:kern w:val="24"/>
                <w:sz w:val="28"/>
                <w:szCs w:val="28"/>
              </w:rPr>
              <w:t>1 победитель</w:t>
            </w:r>
          </w:p>
          <w:p w:rsidR="001278A7" w:rsidRPr="00F21284" w:rsidRDefault="001278A7" w:rsidP="00210D67">
            <w:pPr>
              <w:jc w:val="center"/>
              <w:rPr>
                <w:sz w:val="28"/>
                <w:szCs w:val="28"/>
              </w:rPr>
            </w:pPr>
            <w:r w:rsidRPr="00F21284">
              <w:rPr>
                <w:kern w:val="24"/>
                <w:sz w:val="28"/>
                <w:szCs w:val="28"/>
              </w:rPr>
              <w:t>3 призёра</w:t>
            </w:r>
          </w:p>
        </w:tc>
        <w:tc>
          <w:tcPr>
            <w:tcW w:w="5812" w:type="dxa"/>
          </w:tcPr>
          <w:p w:rsidR="001278A7" w:rsidRPr="00F21284" w:rsidRDefault="001278A7" w:rsidP="00210D67">
            <w:pPr>
              <w:shd w:val="clear" w:color="auto" w:fill="FFFFFF"/>
              <w:rPr>
                <w:sz w:val="28"/>
                <w:szCs w:val="28"/>
              </w:rPr>
            </w:pPr>
            <w:r w:rsidRPr="00F21284">
              <w:rPr>
                <w:b/>
                <w:i/>
                <w:sz w:val="28"/>
                <w:szCs w:val="28"/>
              </w:rPr>
              <w:lastRenderedPageBreak/>
              <w:t xml:space="preserve">Диплом </w:t>
            </w:r>
            <w:r w:rsidRPr="00F21284">
              <w:rPr>
                <w:b/>
                <w:i/>
                <w:sz w:val="28"/>
                <w:szCs w:val="28"/>
                <w:lang w:val="en-US"/>
              </w:rPr>
              <w:t>I</w:t>
            </w:r>
            <w:r w:rsidRPr="00F21284">
              <w:rPr>
                <w:b/>
                <w:i/>
                <w:sz w:val="28"/>
                <w:szCs w:val="28"/>
              </w:rPr>
              <w:t xml:space="preserve"> степени</w:t>
            </w:r>
            <w:r w:rsidRPr="00F21284">
              <w:rPr>
                <w:sz w:val="28"/>
                <w:szCs w:val="28"/>
              </w:rPr>
              <w:t xml:space="preserve">: </w:t>
            </w:r>
          </w:p>
          <w:p w:rsidR="001278A7" w:rsidRPr="00F21284" w:rsidRDefault="001278A7" w:rsidP="00210D67">
            <w:pPr>
              <w:shd w:val="clear" w:color="auto" w:fill="FFFFFF"/>
              <w:rPr>
                <w:sz w:val="28"/>
                <w:szCs w:val="28"/>
              </w:rPr>
            </w:pPr>
            <w:r w:rsidRPr="00F21284">
              <w:rPr>
                <w:sz w:val="28"/>
                <w:szCs w:val="28"/>
              </w:rPr>
              <w:lastRenderedPageBreak/>
              <w:t xml:space="preserve">Матусевич А. </w:t>
            </w:r>
            <w:r w:rsidRPr="00F21284">
              <w:rPr>
                <w:i/>
                <w:iCs/>
                <w:sz w:val="28"/>
                <w:szCs w:val="28"/>
              </w:rPr>
              <w:t xml:space="preserve">(преп.: </w:t>
            </w:r>
            <w:proofErr w:type="spellStart"/>
            <w:r w:rsidRPr="00F21284">
              <w:rPr>
                <w:i/>
                <w:iCs/>
                <w:sz w:val="28"/>
                <w:szCs w:val="28"/>
              </w:rPr>
              <w:t>Южанинова</w:t>
            </w:r>
            <w:proofErr w:type="spellEnd"/>
            <w:r w:rsidRPr="00F21284">
              <w:rPr>
                <w:i/>
                <w:iCs/>
                <w:sz w:val="28"/>
                <w:szCs w:val="28"/>
              </w:rPr>
              <w:t xml:space="preserve"> Г.В.)</w:t>
            </w:r>
            <w:r w:rsidRPr="00F21284">
              <w:rPr>
                <w:sz w:val="28"/>
                <w:szCs w:val="28"/>
              </w:rPr>
              <w:t xml:space="preserve"> </w:t>
            </w:r>
          </w:p>
          <w:p w:rsidR="001278A7" w:rsidRPr="00F21284" w:rsidRDefault="001278A7" w:rsidP="00210D67">
            <w:pPr>
              <w:shd w:val="clear" w:color="auto" w:fill="FFFFFF"/>
              <w:rPr>
                <w:sz w:val="28"/>
                <w:szCs w:val="28"/>
              </w:rPr>
            </w:pPr>
            <w:r w:rsidRPr="00F21284">
              <w:rPr>
                <w:b/>
                <w:i/>
                <w:sz w:val="28"/>
                <w:szCs w:val="28"/>
              </w:rPr>
              <w:t xml:space="preserve">Диплом </w:t>
            </w:r>
            <w:r w:rsidRPr="00F21284">
              <w:rPr>
                <w:b/>
                <w:i/>
                <w:sz w:val="28"/>
                <w:szCs w:val="28"/>
                <w:lang w:val="en-US"/>
              </w:rPr>
              <w:t>II</w:t>
            </w:r>
            <w:r w:rsidRPr="00F21284">
              <w:rPr>
                <w:b/>
                <w:i/>
                <w:sz w:val="28"/>
                <w:szCs w:val="28"/>
              </w:rPr>
              <w:t>I степени</w:t>
            </w:r>
            <w:r w:rsidRPr="00F21284">
              <w:rPr>
                <w:sz w:val="28"/>
                <w:szCs w:val="28"/>
              </w:rPr>
              <w:t xml:space="preserve">: </w:t>
            </w:r>
          </w:p>
          <w:p w:rsidR="001278A7" w:rsidRPr="00F21284" w:rsidRDefault="001278A7" w:rsidP="00210D67">
            <w:pPr>
              <w:shd w:val="clear" w:color="auto" w:fill="FFFFFF"/>
              <w:rPr>
                <w:sz w:val="28"/>
                <w:szCs w:val="28"/>
              </w:rPr>
            </w:pPr>
            <w:r w:rsidRPr="00F21284">
              <w:rPr>
                <w:sz w:val="28"/>
                <w:szCs w:val="28"/>
              </w:rPr>
              <w:t xml:space="preserve">Ахметова А. </w:t>
            </w:r>
            <w:r w:rsidRPr="00F21284">
              <w:rPr>
                <w:i/>
                <w:iCs/>
                <w:sz w:val="28"/>
                <w:szCs w:val="28"/>
              </w:rPr>
              <w:t>(преп.: Максимова В.И.)</w:t>
            </w:r>
            <w:r w:rsidRPr="00F21284">
              <w:rPr>
                <w:sz w:val="28"/>
                <w:szCs w:val="28"/>
              </w:rPr>
              <w:t xml:space="preserve"> </w:t>
            </w:r>
          </w:p>
          <w:p w:rsidR="001278A7" w:rsidRPr="00F21284" w:rsidRDefault="001278A7" w:rsidP="00210D67">
            <w:pPr>
              <w:shd w:val="clear" w:color="auto" w:fill="FFFFFF"/>
              <w:rPr>
                <w:b/>
                <w:i/>
                <w:iCs/>
                <w:sz w:val="28"/>
                <w:szCs w:val="28"/>
              </w:rPr>
            </w:pPr>
            <w:r w:rsidRPr="00F21284">
              <w:rPr>
                <w:b/>
                <w:i/>
                <w:iCs/>
                <w:sz w:val="28"/>
                <w:szCs w:val="28"/>
              </w:rPr>
              <w:t>Диплом лауреата:</w:t>
            </w:r>
          </w:p>
          <w:p w:rsidR="001278A7" w:rsidRPr="00F21284" w:rsidRDefault="001278A7" w:rsidP="00210D67">
            <w:pPr>
              <w:shd w:val="clear" w:color="auto" w:fill="FFFFFF"/>
              <w:rPr>
                <w:sz w:val="28"/>
                <w:szCs w:val="28"/>
              </w:rPr>
            </w:pPr>
            <w:r w:rsidRPr="00F21284">
              <w:rPr>
                <w:sz w:val="28"/>
                <w:szCs w:val="28"/>
              </w:rPr>
              <w:t>Рахманова Р., Максимова Ю.</w:t>
            </w:r>
          </w:p>
          <w:p w:rsidR="001278A7" w:rsidRPr="00F21284" w:rsidRDefault="001278A7" w:rsidP="00210D67">
            <w:pPr>
              <w:rPr>
                <w:sz w:val="28"/>
                <w:szCs w:val="28"/>
              </w:rPr>
            </w:pPr>
            <w:r w:rsidRPr="00F21284">
              <w:rPr>
                <w:i/>
                <w:iCs/>
                <w:sz w:val="28"/>
                <w:szCs w:val="28"/>
              </w:rPr>
              <w:t>(преп.: Максимова В.И.)</w:t>
            </w:r>
          </w:p>
        </w:tc>
      </w:tr>
      <w:tr w:rsidR="001278A7" w:rsidRPr="00F21284" w:rsidTr="007B01A9">
        <w:tc>
          <w:tcPr>
            <w:tcW w:w="2943" w:type="dxa"/>
          </w:tcPr>
          <w:p w:rsidR="001278A7" w:rsidRPr="00F21284" w:rsidRDefault="001278A7" w:rsidP="00210D67">
            <w:pPr>
              <w:spacing w:after="200"/>
              <w:jc w:val="center"/>
              <w:rPr>
                <w:sz w:val="28"/>
                <w:szCs w:val="28"/>
                <w:lang w:eastAsia="en-US"/>
              </w:rPr>
            </w:pPr>
            <w:r w:rsidRPr="00F21284">
              <w:rPr>
                <w:sz w:val="28"/>
                <w:szCs w:val="28"/>
                <w:lang w:eastAsia="en-US"/>
              </w:rPr>
              <w:lastRenderedPageBreak/>
              <w:t>XXX Краевой конкурс начинающих авторов памяти пермского журналиста Валерия Дементьева</w:t>
            </w:r>
          </w:p>
          <w:p w:rsidR="001278A7" w:rsidRPr="00F21284" w:rsidRDefault="001278A7" w:rsidP="00210D67">
            <w:pPr>
              <w:spacing w:after="200"/>
              <w:jc w:val="center"/>
              <w:rPr>
                <w:sz w:val="28"/>
                <w:szCs w:val="28"/>
                <w:lang w:eastAsia="en-US"/>
              </w:rPr>
            </w:pPr>
          </w:p>
          <w:p w:rsidR="001278A7" w:rsidRPr="00F21284" w:rsidRDefault="001278A7" w:rsidP="00210D67">
            <w:pPr>
              <w:spacing w:after="200"/>
              <w:jc w:val="center"/>
              <w:rPr>
                <w:sz w:val="28"/>
                <w:szCs w:val="28"/>
                <w:lang w:eastAsia="en-US"/>
              </w:rPr>
            </w:pPr>
          </w:p>
        </w:tc>
        <w:tc>
          <w:tcPr>
            <w:tcW w:w="1843" w:type="dxa"/>
          </w:tcPr>
          <w:p w:rsidR="001278A7" w:rsidRPr="00F21284" w:rsidRDefault="001278A7" w:rsidP="00210D67">
            <w:pPr>
              <w:jc w:val="center"/>
              <w:rPr>
                <w:sz w:val="28"/>
                <w:szCs w:val="28"/>
              </w:rPr>
            </w:pPr>
            <w:r w:rsidRPr="00F21284">
              <w:rPr>
                <w:sz w:val="28"/>
                <w:szCs w:val="28"/>
              </w:rPr>
              <w:t>1 победитель</w:t>
            </w:r>
          </w:p>
          <w:p w:rsidR="001278A7" w:rsidRPr="00F21284" w:rsidRDefault="001278A7" w:rsidP="00210D67">
            <w:pPr>
              <w:jc w:val="center"/>
              <w:rPr>
                <w:color w:val="FF0000"/>
                <w:sz w:val="28"/>
                <w:szCs w:val="28"/>
              </w:rPr>
            </w:pPr>
            <w:r w:rsidRPr="00F21284">
              <w:rPr>
                <w:sz w:val="28"/>
                <w:szCs w:val="28"/>
                <w:lang w:val="en-US"/>
              </w:rPr>
              <w:t>3</w:t>
            </w:r>
            <w:r w:rsidRPr="00F21284">
              <w:rPr>
                <w:sz w:val="28"/>
                <w:szCs w:val="28"/>
              </w:rPr>
              <w:t>призёра</w:t>
            </w:r>
          </w:p>
        </w:tc>
        <w:tc>
          <w:tcPr>
            <w:tcW w:w="5812" w:type="dxa"/>
          </w:tcPr>
          <w:p w:rsidR="001278A7" w:rsidRPr="00F21284" w:rsidRDefault="001278A7" w:rsidP="00210D67">
            <w:pPr>
              <w:shd w:val="clear" w:color="auto" w:fill="FFFFFF"/>
              <w:rPr>
                <w:sz w:val="28"/>
                <w:szCs w:val="28"/>
              </w:rPr>
            </w:pPr>
            <w:r w:rsidRPr="00F21284">
              <w:rPr>
                <w:b/>
                <w:i/>
                <w:sz w:val="28"/>
                <w:szCs w:val="28"/>
              </w:rPr>
              <w:t xml:space="preserve">Диплом </w:t>
            </w:r>
            <w:r w:rsidRPr="00F21284">
              <w:rPr>
                <w:b/>
                <w:i/>
                <w:sz w:val="28"/>
                <w:szCs w:val="28"/>
                <w:lang w:val="en-US"/>
              </w:rPr>
              <w:t>I</w:t>
            </w:r>
            <w:r w:rsidRPr="00F21284">
              <w:rPr>
                <w:b/>
                <w:i/>
                <w:sz w:val="28"/>
                <w:szCs w:val="28"/>
              </w:rPr>
              <w:t xml:space="preserve"> степени</w:t>
            </w:r>
            <w:r w:rsidRPr="00F21284">
              <w:rPr>
                <w:sz w:val="28"/>
                <w:szCs w:val="28"/>
              </w:rPr>
              <w:t xml:space="preserve">: </w:t>
            </w:r>
          </w:p>
          <w:p w:rsidR="001278A7" w:rsidRPr="00F21284" w:rsidRDefault="001278A7" w:rsidP="00210D67">
            <w:pPr>
              <w:spacing w:after="200"/>
              <w:rPr>
                <w:sz w:val="28"/>
                <w:szCs w:val="28"/>
                <w:lang w:eastAsia="en-US"/>
              </w:rPr>
            </w:pPr>
            <w:proofErr w:type="spellStart"/>
            <w:proofErr w:type="gramStart"/>
            <w:r w:rsidRPr="00F21284">
              <w:rPr>
                <w:sz w:val="28"/>
                <w:szCs w:val="28"/>
                <w:lang w:eastAsia="en-US"/>
              </w:rPr>
              <w:t>Мухамадыева</w:t>
            </w:r>
            <w:proofErr w:type="spellEnd"/>
            <w:r w:rsidRPr="00F21284">
              <w:rPr>
                <w:sz w:val="28"/>
                <w:szCs w:val="28"/>
                <w:lang w:eastAsia="en-US"/>
              </w:rPr>
              <w:t xml:space="preserve"> Э. (педагог:</w:t>
            </w:r>
            <w:proofErr w:type="gramEnd"/>
            <w:r w:rsidRPr="00F21284">
              <w:rPr>
                <w:sz w:val="28"/>
                <w:szCs w:val="28"/>
                <w:lang w:eastAsia="en-US"/>
              </w:rPr>
              <w:t xml:space="preserve"> </w:t>
            </w:r>
            <w:proofErr w:type="spellStart"/>
            <w:r w:rsidRPr="00F21284">
              <w:rPr>
                <w:sz w:val="28"/>
                <w:szCs w:val="28"/>
                <w:lang w:eastAsia="en-US"/>
              </w:rPr>
              <w:t>Хаязова</w:t>
            </w:r>
            <w:proofErr w:type="spellEnd"/>
            <w:r w:rsidRPr="00F21284">
              <w:rPr>
                <w:sz w:val="28"/>
                <w:szCs w:val="28"/>
                <w:lang w:eastAsia="en-US"/>
              </w:rPr>
              <w:t xml:space="preserve"> Э.М.</w:t>
            </w:r>
          </w:p>
          <w:p w:rsidR="001278A7" w:rsidRPr="00F21284" w:rsidRDefault="001278A7" w:rsidP="00210D67">
            <w:pPr>
              <w:shd w:val="clear" w:color="auto" w:fill="FFFFFF"/>
              <w:rPr>
                <w:sz w:val="28"/>
                <w:szCs w:val="28"/>
              </w:rPr>
            </w:pPr>
            <w:r w:rsidRPr="00F21284">
              <w:rPr>
                <w:b/>
                <w:i/>
                <w:sz w:val="28"/>
                <w:szCs w:val="28"/>
              </w:rPr>
              <w:t>Призёры</w:t>
            </w:r>
            <w:r w:rsidRPr="00F21284">
              <w:rPr>
                <w:sz w:val="28"/>
                <w:szCs w:val="28"/>
              </w:rPr>
              <w:t xml:space="preserve">: </w:t>
            </w:r>
          </w:p>
          <w:p w:rsidR="001278A7" w:rsidRPr="00F21284" w:rsidRDefault="001278A7" w:rsidP="00210D67">
            <w:pPr>
              <w:shd w:val="clear" w:color="auto" w:fill="FFFFFF"/>
              <w:rPr>
                <w:sz w:val="28"/>
                <w:szCs w:val="28"/>
              </w:rPr>
            </w:pPr>
            <w:proofErr w:type="spellStart"/>
            <w:r w:rsidRPr="00F21284">
              <w:rPr>
                <w:sz w:val="28"/>
                <w:szCs w:val="28"/>
                <w:lang w:eastAsia="en-US"/>
              </w:rPr>
              <w:t>Ахмедулина</w:t>
            </w:r>
            <w:proofErr w:type="spellEnd"/>
            <w:r w:rsidRPr="00F21284">
              <w:rPr>
                <w:sz w:val="28"/>
                <w:szCs w:val="28"/>
                <w:lang w:eastAsia="en-US"/>
              </w:rPr>
              <w:t xml:space="preserve"> Г.;</w:t>
            </w:r>
            <w:r w:rsidRPr="00F21284">
              <w:rPr>
                <w:sz w:val="28"/>
                <w:szCs w:val="28"/>
              </w:rPr>
              <w:t xml:space="preserve"> </w:t>
            </w:r>
            <w:r w:rsidRPr="00F21284">
              <w:rPr>
                <w:sz w:val="28"/>
                <w:szCs w:val="28"/>
                <w:lang w:eastAsia="en-US"/>
              </w:rPr>
              <w:t xml:space="preserve">Хасанова К.; </w:t>
            </w:r>
            <w:proofErr w:type="spellStart"/>
            <w:r w:rsidRPr="00F21284">
              <w:rPr>
                <w:sz w:val="28"/>
                <w:szCs w:val="28"/>
                <w:lang w:eastAsia="en-US"/>
              </w:rPr>
              <w:t>Хаязова</w:t>
            </w:r>
            <w:proofErr w:type="spellEnd"/>
            <w:r w:rsidRPr="00F21284">
              <w:rPr>
                <w:sz w:val="28"/>
                <w:szCs w:val="28"/>
                <w:lang w:eastAsia="en-US"/>
              </w:rPr>
              <w:t xml:space="preserve"> Э.</w:t>
            </w:r>
          </w:p>
          <w:p w:rsidR="001278A7" w:rsidRPr="00F21284" w:rsidRDefault="001278A7" w:rsidP="00210D67">
            <w:pPr>
              <w:shd w:val="clear" w:color="auto" w:fill="FFFFFF"/>
              <w:rPr>
                <w:color w:val="FF0000"/>
                <w:sz w:val="28"/>
                <w:szCs w:val="28"/>
              </w:rPr>
            </w:pPr>
          </w:p>
        </w:tc>
      </w:tr>
      <w:tr w:rsidR="001278A7" w:rsidRPr="00F21284" w:rsidTr="007B01A9">
        <w:tc>
          <w:tcPr>
            <w:tcW w:w="2943" w:type="dxa"/>
          </w:tcPr>
          <w:p w:rsidR="001278A7" w:rsidRPr="00F21284" w:rsidRDefault="001278A7" w:rsidP="00210D67">
            <w:pPr>
              <w:spacing w:after="200"/>
              <w:jc w:val="center"/>
              <w:rPr>
                <w:sz w:val="28"/>
                <w:szCs w:val="28"/>
              </w:rPr>
            </w:pPr>
            <w:r w:rsidRPr="00F21284">
              <w:rPr>
                <w:bCs/>
                <w:sz w:val="28"/>
                <w:szCs w:val="28"/>
              </w:rPr>
              <w:t>Краевой конкурс детско-юношеского художественного творчества</w:t>
            </w:r>
            <w:r w:rsidRPr="00F21284">
              <w:rPr>
                <w:sz w:val="28"/>
                <w:szCs w:val="28"/>
              </w:rPr>
              <w:t xml:space="preserve"> </w:t>
            </w:r>
          </w:p>
          <w:p w:rsidR="001278A7" w:rsidRPr="00F21284" w:rsidRDefault="001278A7" w:rsidP="00210D67">
            <w:pPr>
              <w:spacing w:after="200"/>
              <w:jc w:val="center"/>
              <w:rPr>
                <w:b/>
                <w:i/>
                <w:sz w:val="28"/>
                <w:szCs w:val="28"/>
                <w:lang w:eastAsia="en-US"/>
              </w:rPr>
            </w:pPr>
            <w:r w:rsidRPr="00F21284">
              <w:rPr>
                <w:b/>
                <w:i/>
                <w:sz w:val="28"/>
                <w:szCs w:val="28"/>
              </w:rPr>
              <w:t>«Радуга над Камой»</w:t>
            </w:r>
          </w:p>
        </w:tc>
        <w:tc>
          <w:tcPr>
            <w:tcW w:w="1843" w:type="dxa"/>
          </w:tcPr>
          <w:p w:rsidR="001278A7" w:rsidRPr="00F21284" w:rsidRDefault="001278A7" w:rsidP="00210D67">
            <w:pPr>
              <w:jc w:val="center"/>
              <w:rPr>
                <w:sz w:val="28"/>
                <w:szCs w:val="28"/>
              </w:rPr>
            </w:pPr>
          </w:p>
        </w:tc>
        <w:tc>
          <w:tcPr>
            <w:tcW w:w="5812" w:type="dxa"/>
          </w:tcPr>
          <w:p w:rsidR="001278A7" w:rsidRPr="00F21284" w:rsidRDefault="001278A7" w:rsidP="00210D67">
            <w:pPr>
              <w:shd w:val="clear" w:color="auto" w:fill="FFFFFF"/>
              <w:rPr>
                <w:sz w:val="28"/>
                <w:szCs w:val="28"/>
              </w:rPr>
            </w:pPr>
            <w:r w:rsidRPr="00F21284">
              <w:rPr>
                <w:b/>
                <w:i/>
                <w:sz w:val="28"/>
                <w:szCs w:val="28"/>
              </w:rPr>
              <w:t xml:space="preserve">Диплом </w:t>
            </w:r>
            <w:r w:rsidRPr="00F21284">
              <w:rPr>
                <w:b/>
                <w:i/>
                <w:sz w:val="28"/>
                <w:szCs w:val="28"/>
                <w:lang w:val="en-US"/>
              </w:rPr>
              <w:t>II</w:t>
            </w:r>
            <w:r w:rsidRPr="00F21284">
              <w:rPr>
                <w:b/>
                <w:i/>
                <w:sz w:val="28"/>
                <w:szCs w:val="28"/>
              </w:rPr>
              <w:t xml:space="preserve"> степени</w:t>
            </w:r>
            <w:r w:rsidRPr="00F21284">
              <w:rPr>
                <w:sz w:val="28"/>
                <w:szCs w:val="28"/>
              </w:rPr>
              <w:t xml:space="preserve">: </w:t>
            </w:r>
          </w:p>
          <w:p w:rsidR="001278A7" w:rsidRPr="00F21284" w:rsidRDefault="001278A7" w:rsidP="00210D67">
            <w:pPr>
              <w:shd w:val="clear" w:color="auto" w:fill="FFFFFF"/>
              <w:rPr>
                <w:sz w:val="28"/>
                <w:szCs w:val="28"/>
              </w:rPr>
            </w:pPr>
            <w:r w:rsidRPr="00F21284">
              <w:rPr>
                <w:iCs/>
                <w:sz w:val="28"/>
                <w:szCs w:val="28"/>
              </w:rPr>
              <w:t>Горбунова М.</w:t>
            </w:r>
            <w:r w:rsidRPr="00F21284">
              <w:rPr>
                <w:i/>
                <w:iCs/>
                <w:sz w:val="28"/>
                <w:szCs w:val="28"/>
              </w:rPr>
              <w:t xml:space="preserve"> (</w:t>
            </w:r>
            <w:proofErr w:type="spellStart"/>
            <w:r w:rsidRPr="00F21284">
              <w:rPr>
                <w:i/>
                <w:iCs/>
                <w:sz w:val="28"/>
                <w:szCs w:val="28"/>
              </w:rPr>
              <w:t>преп.</w:t>
            </w:r>
            <w:proofErr w:type="gramStart"/>
            <w:r w:rsidRPr="00F21284">
              <w:rPr>
                <w:i/>
                <w:iCs/>
                <w:sz w:val="28"/>
                <w:szCs w:val="28"/>
              </w:rPr>
              <w:t>:Г</w:t>
            </w:r>
            <w:proofErr w:type="gramEnd"/>
            <w:r w:rsidRPr="00F21284">
              <w:rPr>
                <w:i/>
                <w:iCs/>
                <w:sz w:val="28"/>
                <w:szCs w:val="28"/>
              </w:rPr>
              <w:t>орбунова</w:t>
            </w:r>
            <w:proofErr w:type="spellEnd"/>
            <w:r w:rsidRPr="00F21284">
              <w:rPr>
                <w:i/>
                <w:iCs/>
                <w:sz w:val="28"/>
                <w:szCs w:val="28"/>
              </w:rPr>
              <w:t xml:space="preserve"> З.Р.)</w:t>
            </w:r>
          </w:p>
          <w:p w:rsidR="001278A7" w:rsidRPr="00F21284" w:rsidRDefault="001278A7" w:rsidP="00210D67">
            <w:pPr>
              <w:shd w:val="clear" w:color="auto" w:fill="FFFFFF"/>
              <w:rPr>
                <w:sz w:val="28"/>
                <w:szCs w:val="28"/>
              </w:rPr>
            </w:pPr>
            <w:r w:rsidRPr="00F21284">
              <w:rPr>
                <w:b/>
                <w:i/>
                <w:sz w:val="28"/>
                <w:szCs w:val="28"/>
              </w:rPr>
              <w:t xml:space="preserve">Диплом </w:t>
            </w:r>
            <w:r w:rsidRPr="00F21284">
              <w:rPr>
                <w:b/>
                <w:i/>
                <w:sz w:val="28"/>
                <w:szCs w:val="28"/>
                <w:lang w:val="en-US"/>
              </w:rPr>
              <w:t>III</w:t>
            </w:r>
            <w:r w:rsidRPr="00F21284">
              <w:rPr>
                <w:b/>
                <w:i/>
                <w:sz w:val="28"/>
                <w:szCs w:val="28"/>
              </w:rPr>
              <w:t xml:space="preserve"> степени</w:t>
            </w:r>
            <w:r w:rsidRPr="00F21284">
              <w:rPr>
                <w:sz w:val="28"/>
                <w:szCs w:val="28"/>
              </w:rPr>
              <w:t>:</w:t>
            </w:r>
          </w:p>
          <w:p w:rsidR="001278A7" w:rsidRPr="00F21284" w:rsidRDefault="001278A7" w:rsidP="00210D67">
            <w:pPr>
              <w:shd w:val="clear" w:color="auto" w:fill="FFFFFF"/>
              <w:rPr>
                <w:color w:val="FF0000"/>
                <w:sz w:val="28"/>
                <w:szCs w:val="28"/>
                <w:lang w:eastAsia="en-US"/>
              </w:rPr>
            </w:pPr>
            <w:r w:rsidRPr="00F21284">
              <w:rPr>
                <w:sz w:val="28"/>
                <w:szCs w:val="28"/>
              </w:rPr>
              <w:t xml:space="preserve">Максимова Ю., </w:t>
            </w:r>
            <w:proofErr w:type="spellStart"/>
            <w:r w:rsidRPr="00F21284">
              <w:rPr>
                <w:sz w:val="28"/>
                <w:szCs w:val="28"/>
              </w:rPr>
              <w:t>Бакарева</w:t>
            </w:r>
            <w:proofErr w:type="spellEnd"/>
            <w:r w:rsidRPr="00F21284">
              <w:rPr>
                <w:sz w:val="28"/>
                <w:szCs w:val="28"/>
              </w:rPr>
              <w:t xml:space="preserve"> К. </w:t>
            </w:r>
            <w:r w:rsidRPr="00F21284">
              <w:rPr>
                <w:i/>
                <w:sz w:val="28"/>
                <w:szCs w:val="28"/>
              </w:rPr>
              <w:t>(преп.: Максимова В.И.);</w:t>
            </w:r>
          </w:p>
          <w:p w:rsidR="001278A7" w:rsidRPr="00F21284" w:rsidRDefault="001278A7" w:rsidP="00210D67">
            <w:pPr>
              <w:shd w:val="clear" w:color="auto" w:fill="FFFFFF"/>
              <w:rPr>
                <w:iCs/>
                <w:sz w:val="28"/>
                <w:szCs w:val="28"/>
              </w:rPr>
            </w:pPr>
            <w:r w:rsidRPr="00F21284">
              <w:rPr>
                <w:sz w:val="28"/>
                <w:szCs w:val="28"/>
              </w:rPr>
              <w:t>Старкова А.</w:t>
            </w:r>
            <w:r w:rsidRPr="00F21284">
              <w:rPr>
                <w:iCs/>
                <w:sz w:val="28"/>
                <w:szCs w:val="28"/>
              </w:rPr>
              <w:t xml:space="preserve"> (</w:t>
            </w:r>
            <w:r w:rsidRPr="00F21284">
              <w:rPr>
                <w:i/>
                <w:iCs/>
                <w:sz w:val="28"/>
                <w:szCs w:val="28"/>
              </w:rPr>
              <w:t>преп.: Горбунова З.Р.)</w:t>
            </w:r>
          </w:p>
          <w:p w:rsidR="001278A7" w:rsidRPr="00F21284" w:rsidRDefault="001278A7" w:rsidP="00210D67">
            <w:pPr>
              <w:shd w:val="clear" w:color="auto" w:fill="FFFFFF"/>
              <w:rPr>
                <w:i/>
                <w:sz w:val="28"/>
                <w:szCs w:val="28"/>
              </w:rPr>
            </w:pPr>
            <w:proofErr w:type="gramStart"/>
            <w:r w:rsidRPr="00F21284">
              <w:rPr>
                <w:sz w:val="28"/>
                <w:szCs w:val="28"/>
              </w:rPr>
              <w:t xml:space="preserve">Севостьянова В., </w:t>
            </w:r>
            <w:proofErr w:type="spellStart"/>
            <w:r w:rsidRPr="00F21284">
              <w:rPr>
                <w:sz w:val="28"/>
                <w:szCs w:val="28"/>
              </w:rPr>
              <w:t>Ракутин</w:t>
            </w:r>
            <w:proofErr w:type="spellEnd"/>
            <w:r w:rsidRPr="00F21284">
              <w:rPr>
                <w:sz w:val="28"/>
                <w:szCs w:val="28"/>
              </w:rPr>
              <w:t xml:space="preserve"> А.</w:t>
            </w:r>
            <w:r w:rsidRPr="00F21284">
              <w:rPr>
                <w:i/>
                <w:sz w:val="28"/>
                <w:szCs w:val="28"/>
              </w:rPr>
              <w:t xml:space="preserve"> (педагог:</w:t>
            </w:r>
            <w:proofErr w:type="gramEnd"/>
            <w:r w:rsidRPr="00F21284">
              <w:rPr>
                <w:i/>
                <w:sz w:val="28"/>
                <w:szCs w:val="28"/>
              </w:rPr>
              <w:t xml:space="preserve"> </w:t>
            </w:r>
            <w:proofErr w:type="spellStart"/>
            <w:r w:rsidRPr="00F21284">
              <w:rPr>
                <w:i/>
                <w:sz w:val="28"/>
                <w:szCs w:val="28"/>
              </w:rPr>
              <w:t>Ракутина</w:t>
            </w:r>
            <w:proofErr w:type="spellEnd"/>
            <w:r w:rsidRPr="00F21284">
              <w:rPr>
                <w:i/>
                <w:sz w:val="28"/>
                <w:szCs w:val="28"/>
              </w:rPr>
              <w:t xml:space="preserve"> М.Н)</w:t>
            </w:r>
          </w:p>
          <w:p w:rsidR="001278A7" w:rsidRPr="00F21284" w:rsidRDefault="001278A7" w:rsidP="00210D67">
            <w:pPr>
              <w:shd w:val="clear" w:color="auto" w:fill="FFFFFF"/>
              <w:rPr>
                <w:b/>
                <w:i/>
                <w:sz w:val="28"/>
                <w:szCs w:val="28"/>
              </w:rPr>
            </w:pPr>
          </w:p>
          <w:p w:rsidR="001278A7" w:rsidRPr="00F21284" w:rsidRDefault="001278A7" w:rsidP="00210D67">
            <w:pPr>
              <w:shd w:val="clear" w:color="auto" w:fill="FFFFFF"/>
              <w:rPr>
                <w:b/>
                <w:i/>
                <w:sz w:val="28"/>
                <w:szCs w:val="28"/>
              </w:rPr>
            </w:pPr>
          </w:p>
          <w:p w:rsidR="001278A7" w:rsidRPr="00F21284" w:rsidRDefault="001278A7" w:rsidP="00210D67">
            <w:pPr>
              <w:shd w:val="clear" w:color="auto" w:fill="FFFFFF"/>
              <w:rPr>
                <w:b/>
                <w:i/>
                <w:sz w:val="28"/>
                <w:szCs w:val="28"/>
              </w:rPr>
            </w:pPr>
          </w:p>
        </w:tc>
      </w:tr>
      <w:tr w:rsidR="001278A7" w:rsidRPr="00F21284" w:rsidTr="007B01A9">
        <w:tc>
          <w:tcPr>
            <w:tcW w:w="2943" w:type="dxa"/>
          </w:tcPr>
          <w:p w:rsidR="001278A7" w:rsidRPr="00F21284" w:rsidRDefault="001278A7" w:rsidP="00210D67">
            <w:pPr>
              <w:jc w:val="center"/>
              <w:rPr>
                <w:b/>
                <w:sz w:val="28"/>
                <w:szCs w:val="28"/>
              </w:rPr>
            </w:pPr>
            <w:r w:rsidRPr="00F21284">
              <w:rPr>
                <w:sz w:val="28"/>
                <w:szCs w:val="28"/>
              </w:rPr>
              <w:t xml:space="preserve">Краевой фестиваль </w:t>
            </w:r>
            <w:r w:rsidRPr="00F21284">
              <w:rPr>
                <w:b/>
                <w:i/>
                <w:sz w:val="28"/>
                <w:szCs w:val="28"/>
              </w:rPr>
              <w:t xml:space="preserve">«Мама, папа, </w:t>
            </w:r>
            <w:proofErr w:type="gramStart"/>
            <w:r w:rsidRPr="00F21284">
              <w:rPr>
                <w:b/>
                <w:i/>
                <w:sz w:val="28"/>
                <w:szCs w:val="28"/>
              </w:rPr>
              <w:t>я-</w:t>
            </w:r>
            <w:proofErr w:type="gramEnd"/>
            <w:r w:rsidRPr="00F21284">
              <w:rPr>
                <w:b/>
                <w:i/>
                <w:sz w:val="28"/>
                <w:szCs w:val="28"/>
              </w:rPr>
              <w:t xml:space="preserve"> спортивная семья»</w:t>
            </w:r>
          </w:p>
          <w:p w:rsidR="001278A7" w:rsidRPr="00F21284" w:rsidRDefault="001278A7" w:rsidP="00210D67">
            <w:pPr>
              <w:jc w:val="center"/>
              <w:rPr>
                <w:b/>
                <w:sz w:val="28"/>
                <w:szCs w:val="28"/>
              </w:rPr>
            </w:pPr>
          </w:p>
        </w:tc>
        <w:tc>
          <w:tcPr>
            <w:tcW w:w="1843" w:type="dxa"/>
          </w:tcPr>
          <w:p w:rsidR="001278A7" w:rsidRPr="00F21284" w:rsidRDefault="001278A7" w:rsidP="00210D67">
            <w:pPr>
              <w:jc w:val="center"/>
              <w:rPr>
                <w:sz w:val="28"/>
                <w:szCs w:val="28"/>
              </w:rPr>
            </w:pPr>
            <w:r w:rsidRPr="00F21284">
              <w:rPr>
                <w:sz w:val="28"/>
                <w:szCs w:val="28"/>
              </w:rPr>
              <w:t>2 призёра</w:t>
            </w:r>
          </w:p>
        </w:tc>
        <w:tc>
          <w:tcPr>
            <w:tcW w:w="5812" w:type="dxa"/>
          </w:tcPr>
          <w:p w:rsidR="001278A7" w:rsidRPr="00F21284" w:rsidRDefault="001278A7" w:rsidP="00210D67">
            <w:pPr>
              <w:shd w:val="clear" w:color="auto" w:fill="FFFFFF"/>
              <w:rPr>
                <w:b/>
                <w:i/>
                <w:sz w:val="28"/>
                <w:szCs w:val="28"/>
              </w:rPr>
            </w:pPr>
            <w:r w:rsidRPr="00F21284">
              <w:rPr>
                <w:b/>
                <w:i/>
                <w:sz w:val="28"/>
                <w:szCs w:val="28"/>
              </w:rPr>
              <w:t xml:space="preserve">Диплом </w:t>
            </w:r>
            <w:r w:rsidRPr="00F21284">
              <w:rPr>
                <w:b/>
                <w:i/>
                <w:sz w:val="28"/>
                <w:szCs w:val="28"/>
                <w:lang w:val="en-US"/>
              </w:rPr>
              <w:t>III</w:t>
            </w:r>
            <w:r w:rsidRPr="00F21284">
              <w:rPr>
                <w:b/>
                <w:i/>
                <w:sz w:val="28"/>
                <w:szCs w:val="28"/>
              </w:rPr>
              <w:t xml:space="preserve"> степени:</w:t>
            </w:r>
          </w:p>
          <w:p w:rsidR="001278A7" w:rsidRPr="00F21284" w:rsidRDefault="001278A7" w:rsidP="00210D67">
            <w:pPr>
              <w:shd w:val="clear" w:color="auto" w:fill="FFFFFF"/>
              <w:rPr>
                <w:sz w:val="28"/>
                <w:szCs w:val="28"/>
              </w:rPr>
            </w:pPr>
            <w:proofErr w:type="spellStart"/>
            <w:r w:rsidRPr="00F21284">
              <w:rPr>
                <w:sz w:val="28"/>
                <w:szCs w:val="28"/>
              </w:rPr>
              <w:t>Назаргулова</w:t>
            </w:r>
            <w:proofErr w:type="spellEnd"/>
            <w:r w:rsidRPr="00F21284">
              <w:rPr>
                <w:sz w:val="28"/>
                <w:szCs w:val="28"/>
              </w:rPr>
              <w:t xml:space="preserve"> Э. </w:t>
            </w:r>
          </w:p>
          <w:p w:rsidR="001278A7" w:rsidRPr="00F21284" w:rsidRDefault="001278A7" w:rsidP="00210D67">
            <w:pPr>
              <w:shd w:val="clear" w:color="auto" w:fill="FFFFFF"/>
              <w:rPr>
                <w:sz w:val="28"/>
                <w:szCs w:val="28"/>
              </w:rPr>
            </w:pPr>
            <w:r w:rsidRPr="00F21284">
              <w:rPr>
                <w:sz w:val="28"/>
                <w:szCs w:val="28"/>
              </w:rPr>
              <w:t xml:space="preserve"> </w:t>
            </w:r>
            <w:proofErr w:type="gramStart"/>
            <w:r w:rsidRPr="00F21284">
              <w:rPr>
                <w:sz w:val="28"/>
                <w:szCs w:val="28"/>
              </w:rPr>
              <w:t>(</w:t>
            </w:r>
            <w:r w:rsidRPr="00F21284">
              <w:rPr>
                <w:i/>
                <w:sz w:val="28"/>
                <w:szCs w:val="28"/>
              </w:rPr>
              <w:t>педагог:</w:t>
            </w:r>
            <w:proofErr w:type="gramEnd"/>
            <w:r w:rsidRPr="00F21284">
              <w:rPr>
                <w:i/>
                <w:sz w:val="28"/>
                <w:szCs w:val="28"/>
              </w:rPr>
              <w:t xml:space="preserve"> </w:t>
            </w:r>
            <w:proofErr w:type="spellStart"/>
            <w:r w:rsidRPr="00F21284">
              <w:rPr>
                <w:i/>
                <w:sz w:val="28"/>
                <w:szCs w:val="28"/>
              </w:rPr>
              <w:t>Назаргулов</w:t>
            </w:r>
            <w:proofErr w:type="spellEnd"/>
            <w:r w:rsidRPr="00F21284">
              <w:rPr>
                <w:i/>
                <w:sz w:val="28"/>
                <w:szCs w:val="28"/>
              </w:rPr>
              <w:t xml:space="preserve"> Э.Р.)</w:t>
            </w:r>
          </w:p>
        </w:tc>
      </w:tr>
      <w:tr w:rsidR="001278A7" w:rsidRPr="00F21284" w:rsidTr="007B01A9">
        <w:tc>
          <w:tcPr>
            <w:tcW w:w="2943" w:type="dxa"/>
          </w:tcPr>
          <w:p w:rsidR="001278A7" w:rsidRPr="00F21284" w:rsidRDefault="001278A7" w:rsidP="00210D67">
            <w:pPr>
              <w:jc w:val="center"/>
              <w:rPr>
                <w:sz w:val="28"/>
                <w:szCs w:val="28"/>
              </w:rPr>
            </w:pPr>
            <w:r w:rsidRPr="00F21284">
              <w:rPr>
                <w:sz w:val="28"/>
                <w:szCs w:val="28"/>
              </w:rPr>
              <w:t>Межмуниципальный конкурс песенного творчества</w:t>
            </w:r>
          </w:p>
          <w:p w:rsidR="001278A7" w:rsidRPr="00F21284" w:rsidRDefault="001278A7" w:rsidP="00210D67">
            <w:pPr>
              <w:jc w:val="center"/>
              <w:rPr>
                <w:b/>
                <w:color w:val="FF0000"/>
                <w:sz w:val="28"/>
                <w:szCs w:val="28"/>
              </w:rPr>
            </w:pPr>
            <w:r w:rsidRPr="00F21284">
              <w:rPr>
                <w:b/>
                <w:sz w:val="28"/>
                <w:szCs w:val="28"/>
              </w:rPr>
              <w:t>«Солнечный круг-2022»</w:t>
            </w:r>
          </w:p>
        </w:tc>
        <w:tc>
          <w:tcPr>
            <w:tcW w:w="1843" w:type="dxa"/>
          </w:tcPr>
          <w:p w:rsidR="001278A7" w:rsidRPr="00F21284" w:rsidRDefault="001278A7" w:rsidP="00210D67">
            <w:pPr>
              <w:jc w:val="center"/>
              <w:rPr>
                <w:sz w:val="28"/>
                <w:szCs w:val="28"/>
              </w:rPr>
            </w:pPr>
            <w:r w:rsidRPr="00F21284">
              <w:rPr>
                <w:sz w:val="28"/>
                <w:szCs w:val="28"/>
              </w:rPr>
              <w:t>7 участников</w:t>
            </w:r>
          </w:p>
          <w:p w:rsidR="001278A7" w:rsidRPr="00F21284" w:rsidRDefault="001278A7" w:rsidP="00210D67">
            <w:pPr>
              <w:jc w:val="center"/>
              <w:rPr>
                <w:sz w:val="28"/>
                <w:szCs w:val="28"/>
              </w:rPr>
            </w:pPr>
            <w:r w:rsidRPr="00F21284">
              <w:rPr>
                <w:sz w:val="28"/>
                <w:szCs w:val="28"/>
              </w:rPr>
              <w:t xml:space="preserve"> </w:t>
            </w:r>
          </w:p>
          <w:p w:rsidR="001278A7" w:rsidRPr="00F21284" w:rsidRDefault="001278A7" w:rsidP="00210D67">
            <w:pPr>
              <w:jc w:val="center"/>
              <w:rPr>
                <w:sz w:val="28"/>
                <w:szCs w:val="28"/>
              </w:rPr>
            </w:pPr>
            <w:r w:rsidRPr="00F21284">
              <w:rPr>
                <w:sz w:val="28"/>
                <w:szCs w:val="28"/>
              </w:rPr>
              <w:t>2 победителя</w:t>
            </w:r>
          </w:p>
          <w:p w:rsidR="001278A7" w:rsidRPr="00F21284" w:rsidRDefault="001278A7" w:rsidP="00210D67">
            <w:pPr>
              <w:jc w:val="center"/>
              <w:rPr>
                <w:color w:val="FF0000"/>
                <w:sz w:val="28"/>
                <w:szCs w:val="28"/>
              </w:rPr>
            </w:pPr>
            <w:r w:rsidRPr="00F21284">
              <w:rPr>
                <w:sz w:val="28"/>
                <w:szCs w:val="28"/>
              </w:rPr>
              <w:t>5 призёров</w:t>
            </w:r>
          </w:p>
        </w:tc>
        <w:tc>
          <w:tcPr>
            <w:tcW w:w="5812" w:type="dxa"/>
          </w:tcPr>
          <w:p w:rsidR="001278A7" w:rsidRPr="00F21284" w:rsidRDefault="001278A7" w:rsidP="00210D67">
            <w:pPr>
              <w:shd w:val="clear" w:color="auto" w:fill="FFFFFF"/>
              <w:rPr>
                <w:sz w:val="28"/>
                <w:szCs w:val="28"/>
              </w:rPr>
            </w:pPr>
            <w:r w:rsidRPr="00F21284">
              <w:rPr>
                <w:b/>
                <w:i/>
                <w:sz w:val="28"/>
                <w:szCs w:val="28"/>
              </w:rPr>
              <w:t xml:space="preserve">Диплом </w:t>
            </w:r>
            <w:r w:rsidRPr="00F21284">
              <w:rPr>
                <w:b/>
                <w:i/>
                <w:sz w:val="28"/>
                <w:szCs w:val="28"/>
                <w:lang w:val="en-US"/>
              </w:rPr>
              <w:t>I</w:t>
            </w:r>
            <w:r w:rsidRPr="00F21284">
              <w:rPr>
                <w:b/>
                <w:i/>
                <w:sz w:val="28"/>
                <w:szCs w:val="28"/>
              </w:rPr>
              <w:t xml:space="preserve"> степени</w:t>
            </w:r>
            <w:r w:rsidRPr="00F21284">
              <w:rPr>
                <w:sz w:val="28"/>
                <w:szCs w:val="28"/>
              </w:rPr>
              <w:t xml:space="preserve">: </w:t>
            </w:r>
          </w:p>
          <w:p w:rsidR="001278A7" w:rsidRPr="00F21284" w:rsidRDefault="001278A7" w:rsidP="00210D67">
            <w:pPr>
              <w:shd w:val="clear" w:color="auto" w:fill="FFFFFF"/>
              <w:rPr>
                <w:i/>
                <w:sz w:val="28"/>
                <w:szCs w:val="28"/>
              </w:rPr>
            </w:pPr>
            <w:proofErr w:type="gramStart"/>
            <w:r w:rsidRPr="00F21284">
              <w:rPr>
                <w:sz w:val="28"/>
                <w:szCs w:val="28"/>
              </w:rPr>
              <w:t xml:space="preserve">Хабибуллина Л. </w:t>
            </w:r>
            <w:r w:rsidRPr="00F21284">
              <w:rPr>
                <w:i/>
                <w:sz w:val="28"/>
                <w:szCs w:val="28"/>
              </w:rPr>
              <w:t>(педагог:</w:t>
            </w:r>
            <w:proofErr w:type="gramEnd"/>
            <w:r w:rsidRPr="00F21284">
              <w:rPr>
                <w:i/>
                <w:sz w:val="28"/>
                <w:szCs w:val="28"/>
              </w:rPr>
              <w:t xml:space="preserve"> </w:t>
            </w:r>
            <w:proofErr w:type="spellStart"/>
            <w:r w:rsidRPr="00F21284">
              <w:rPr>
                <w:i/>
                <w:sz w:val="28"/>
                <w:szCs w:val="28"/>
              </w:rPr>
              <w:t>Ситарчук</w:t>
            </w:r>
            <w:proofErr w:type="spellEnd"/>
            <w:r w:rsidRPr="00F21284">
              <w:rPr>
                <w:i/>
                <w:sz w:val="28"/>
                <w:szCs w:val="28"/>
              </w:rPr>
              <w:t xml:space="preserve"> О.Ф.)</w:t>
            </w:r>
          </w:p>
          <w:p w:rsidR="001278A7" w:rsidRPr="00F21284" w:rsidRDefault="001278A7" w:rsidP="00210D67">
            <w:pPr>
              <w:shd w:val="clear" w:color="auto" w:fill="FFFFFF"/>
              <w:rPr>
                <w:sz w:val="28"/>
                <w:szCs w:val="28"/>
              </w:rPr>
            </w:pPr>
            <w:proofErr w:type="spellStart"/>
            <w:proofErr w:type="gramStart"/>
            <w:r w:rsidRPr="00F21284">
              <w:rPr>
                <w:sz w:val="28"/>
                <w:szCs w:val="28"/>
              </w:rPr>
              <w:t>Шайдуллина</w:t>
            </w:r>
            <w:proofErr w:type="spellEnd"/>
            <w:r w:rsidRPr="00F21284">
              <w:rPr>
                <w:sz w:val="28"/>
                <w:szCs w:val="28"/>
              </w:rPr>
              <w:t xml:space="preserve"> Э.</w:t>
            </w:r>
            <w:r w:rsidRPr="00F21284">
              <w:rPr>
                <w:i/>
                <w:sz w:val="28"/>
                <w:szCs w:val="28"/>
              </w:rPr>
              <w:t xml:space="preserve"> (педагог:</w:t>
            </w:r>
            <w:proofErr w:type="gramEnd"/>
            <w:r w:rsidRPr="00F21284">
              <w:rPr>
                <w:i/>
                <w:sz w:val="28"/>
                <w:szCs w:val="28"/>
              </w:rPr>
              <w:t xml:space="preserve"> </w:t>
            </w:r>
            <w:proofErr w:type="spellStart"/>
            <w:r w:rsidRPr="00F21284">
              <w:rPr>
                <w:i/>
                <w:sz w:val="28"/>
                <w:szCs w:val="28"/>
              </w:rPr>
              <w:t>Ситарчук</w:t>
            </w:r>
            <w:proofErr w:type="spellEnd"/>
            <w:r w:rsidRPr="00F21284">
              <w:rPr>
                <w:i/>
                <w:sz w:val="28"/>
                <w:szCs w:val="28"/>
              </w:rPr>
              <w:t xml:space="preserve"> О.Ф.)</w:t>
            </w:r>
          </w:p>
          <w:p w:rsidR="001278A7" w:rsidRPr="00F21284" w:rsidRDefault="001278A7" w:rsidP="00210D67">
            <w:pPr>
              <w:shd w:val="clear" w:color="auto" w:fill="FFFFFF"/>
              <w:rPr>
                <w:i/>
                <w:sz w:val="28"/>
                <w:szCs w:val="28"/>
              </w:rPr>
            </w:pPr>
            <w:r w:rsidRPr="00F21284">
              <w:rPr>
                <w:b/>
                <w:i/>
                <w:sz w:val="28"/>
                <w:szCs w:val="28"/>
              </w:rPr>
              <w:t xml:space="preserve">Диплом </w:t>
            </w:r>
            <w:r w:rsidRPr="00F21284">
              <w:rPr>
                <w:b/>
                <w:i/>
                <w:sz w:val="28"/>
                <w:szCs w:val="28"/>
                <w:lang w:val="en-US"/>
              </w:rPr>
              <w:t>II</w:t>
            </w:r>
            <w:r w:rsidRPr="00F21284">
              <w:rPr>
                <w:b/>
                <w:i/>
                <w:sz w:val="28"/>
                <w:szCs w:val="28"/>
              </w:rPr>
              <w:t xml:space="preserve"> степен</w:t>
            </w:r>
            <w:r w:rsidRPr="00F21284">
              <w:rPr>
                <w:i/>
                <w:sz w:val="28"/>
                <w:szCs w:val="28"/>
              </w:rPr>
              <w:t>и:</w:t>
            </w:r>
          </w:p>
          <w:p w:rsidR="001278A7" w:rsidRPr="00F21284" w:rsidRDefault="001278A7" w:rsidP="00210D67">
            <w:pPr>
              <w:shd w:val="clear" w:color="auto" w:fill="FFFFFF"/>
              <w:rPr>
                <w:i/>
                <w:sz w:val="28"/>
                <w:szCs w:val="28"/>
              </w:rPr>
            </w:pPr>
            <w:proofErr w:type="spellStart"/>
            <w:r w:rsidRPr="00F21284">
              <w:rPr>
                <w:sz w:val="28"/>
                <w:szCs w:val="28"/>
              </w:rPr>
              <w:t>Поносова</w:t>
            </w:r>
            <w:proofErr w:type="spellEnd"/>
            <w:r w:rsidRPr="00F21284">
              <w:rPr>
                <w:sz w:val="28"/>
                <w:szCs w:val="28"/>
              </w:rPr>
              <w:t xml:space="preserve"> В.</w:t>
            </w:r>
            <w:r w:rsidRPr="00F21284">
              <w:rPr>
                <w:i/>
                <w:sz w:val="28"/>
                <w:szCs w:val="28"/>
              </w:rPr>
              <w:t xml:space="preserve"> (преп.: Митрофанова О.Ф.)</w:t>
            </w:r>
          </w:p>
          <w:p w:rsidR="001278A7" w:rsidRPr="00F21284" w:rsidRDefault="001278A7" w:rsidP="00210D67">
            <w:pPr>
              <w:shd w:val="clear" w:color="auto" w:fill="FFFFFF"/>
              <w:rPr>
                <w:i/>
                <w:sz w:val="28"/>
                <w:szCs w:val="28"/>
              </w:rPr>
            </w:pPr>
            <w:proofErr w:type="gramStart"/>
            <w:r w:rsidRPr="00F21284">
              <w:rPr>
                <w:sz w:val="28"/>
                <w:szCs w:val="28"/>
              </w:rPr>
              <w:t>Ахметова Р</w:t>
            </w:r>
            <w:r w:rsidRPr="00F21284">
              <w:rPr>
                <w:i/>
                <w:sz w:val="28"/>
                <w:szCs w:val="28"/>
              </w:rPr>
              <w:t>. (педагог:</w:t>
            </w:r>
            <w:proofErr w:type="gramEnd"/>
            <w:r w:rsidRPr="00F21284">
              <w:rPr>
                <w:i/>
                <w:sz w:val="28"/>
                <w:szCs w:val="28"/>
              </w:rPr>
              <w:t xml:space="preserve"> </w:t>
            </w:r>
            <w:proofErr w:type="spellStart"/>
            <w:r w:rsidRPr="00F21284">
              <w:rPr>
                <w:i/>
                <w:sz w:val="28"/>
                <w:szCs w:val="28"/>
              </w:rPr>
              <w:t>Ситарчук</w:t>
            </w:r>
            <w:proofErr w:type="spellEnd"/>
            <w:r w:rsidRPr="00F21284">
              <w:rPr>
                <w:i/>
                <w:sz w:val="28"/>
                <w:szCs w:val="28"/>
              </w:rPr>
              <w:t xml:space="preserve"> О.Ф.)</w:t>
            </w:r>
          </w:p>
          <w:p w:rsidR="001278A7" w:rsidRPr="00F21284" w:rsidRDefault="001278A7" w:rsidP="00210D67">
            <w:pPr>
              <w:shd w:val="clear" w:color="auto" w:fill="FFFFFF"/>
              <w:rPr>
                <w:b/>
                <w:i/>
                <w:sz w:val="28"/>
                <w:szCs w:val="28"/>
              </w:rPr>
            </w:pPr>
            <w:r w:rsidRPr="00F21284">
              <w:rPr>
                <w:b/>
                <w:i/>
                <w:sz w:val="28"/>
                <w:szCs w:val="28"/>
              </w:rPr>
              <w:t xml:space="preserve">Диплом </w:t>
            </w:r>
            <w:r w:rsidRPr="00F21284">
              <w:rPr>
                <w:b/>
                <w:i/>
                <w:sz w:val="28"/>
                <w:szCs w:val="28"/>
                <w:lang w:val="en-US"/>
              </w:rPr>
              <w:t>III</w:t>
            </w:r>
            <w:r w:rsidRPr="00F21284">
              <w:rPr>
                <w:b/>
                <w:i/>
                <w:sz w:val="28"/>
                <w:szCs w:val="28"/>
              </w:rPr>
              <w:t xml:space="preserve"> степени:</w:t>
            </w:r>
          </w:p>
          <w:p w:rsidR="001278A7" w:rsidRPr="00F21284" w:rsidRDefault="001278A7" w:rsidP="00210D67">
            <w:pPr>
              <w:shd w:val="clear" w:color="auto" w:fill="FFFFFF"/>
              <w:rPr>
                <w:sz w:val="28"/>
                <w:szCs w:val="28"/>
              </w:rPr>
            </w:pPr>
            <w:proofErr w:type="gramStart"/>
            <w:r w:rsidRPr="00F21284">
              <w:rPr>
                <w:sz w:val="28"/>
                <w:szCs w:val="28"/>
              </w:rPr>
              <w:t>Закиров Э.</w:t>
            </w:r>
            <w:r w:rsidRPr="00F21284">
              <w:rPr>
                <w:b/>
                <w:i/>
                <w:sz w:val="28"/>
                <w:szCs w:val="28"/>
              </w:rPr>
              <w:t xml:space="preserve"> </w:t>
            </w:r>
            <w:r w:rsidRPr="00F21284">
              <w:rPr>
                <w:i/>
                <w:sz w:val="28"/>
                <w:szCs w:val="28"/>
              </w:rPr>
              <w:t>(педагог:</w:t>
            </w:r>
            <w:proofErr w:type="gramEnd"/>
            <w:r w:rsidRPr="00F21284">
              <w:rPr>
                <w:i/>
                <w:sz w:val="28"/>
                <w:szCs w:val="28"/>
              </w:rPr>
              <w:t xml:space="preserve"> </w:t>
            </w:r>
            <w:proofErr w:type="spellStart"/>
            <w:r w:rsidRPr="00F21284">
              <w:rPr>
                <w:i/>
                <w:sz w:val="28"/>
                <w:szCs w:val="28"/>
              </w:rPr>
              <w:t>Ситарчук</w:t>
            </w:r>
            <w:proofErr w:type="spellEnd"/>
            <w:r w:rsidRPr="00F21284">
              <w:rPr>
                <w:i/>
                <w:sz w:val="28"/>
                <w:szCs w:val="28"/>
              </w:rPr>
              <w:t xml:space="preserve"> О.Ф.)</w:t>
            </w:r>
            <w:r w:rsidRPr="00F21284">
              <w:rPr>
                <w:sz w:val="28"/>
                <w:szCs w:val="28"/>
              </w:rPr>
              <w:t xml:space="preserve"> </w:t>
            </w:r>
          </w:p>
          <w:p w:rsidR="001278A7" w:rsidRPr="00F21284" w:rsidRDefault="001278A7" w:rsidP="00210D67">
            <w:pPr>
              <w:shd w:val="clear" w:color="auto" w:fill="FFFFFF"/>
              <w:rPr>
                <w:i/>
                <w:sz w:val="28"/>
                <w:szCs w:val="28"/>
              </w:rPr>
            </w:pPr>
            <w:proofErr w:type="spellStart"/>
            <w:proofErr w:type="gramStart"/>
            <w:r w:rsidRPr="00F21284">
              <w:rPr>
                <w:sz w:val="28"/>
                <w:szCs w:val="28"/>
              </w:rPr>
              <w:t>Мулазянова</w:t>
            </w:r>
            <w:proofErr w:type="spellEnd"/>
            <w:r w:rsidRPr="00F21284">
              <w:rPr>
                <w:sz w:val="28"/>
                <w:szCs w:val="28"/>
              </w:rPr>
              <w:t xml:space="preserve"> А.</w:t>
            </w:r>
            <w:r w:rsidRPr="00F21284">
              <w:rPr>
                <w:i/>
                <w:sz w:val="28"/>
                <w:szCs w:val="28"/>
              </w:rPr>
              <w:t xml:space="preserve"> (педагог:</w:t>
            </w:r>
            <w:proofErr w:type="gramEnd"/>
            <w:r w:rsidRPr="00F21284">
              <w:rPr>
                <w:i/>
                <w:sz w:val="28"/>
                <w:szCs w:val="28"/>
              </w:rPr>
              <w:t xml:space="preserve"> </w:t>
            </w:r>
            <w:proofErr w:type="spellStart"/>
            <w:r w:rsidRPr="00F21284">
              <w:rPr>
                <w:i/>
                <w:sz w:val="28"/>
                <w:szCs w:val="28"/>
              </w:rPr>
              <w:t>Ситарчук</w:t>
            </w:r>
            <w:proofErr w:type="spellEnd"/>
            <w:r w:rsidRPr="00F21284">
              <w:rPr>
                <w:i/>
                <w:sz w:val="28"/>
                <w:szCs w:val="28"/>
              </w:rPr>
              <w:t xml:space="preserve"> О.Ф.)</w:t>
            </w:r>
          </w:p>
          <w:p w:rsidR="001278A7" w:rsidRPr="00F21284" w:rsidRDefault="001278A7" w:rsidP="00210D67">
            <w:pPr>
              <w:shd w:val="clear" w:color="auto" w:fill="FFFFFF"/>
              <w:rPr>
                <w:i/>
                <w:sz w:val="28"/>
                <w:szCs w:val="28"/>
              </w:rPr>
            </w:pPr>
            <w:r w:rsidRPr="00F21284">
              <w:rPr>
                <w:sz w:val="28"/>
                <w:szCs w:val="28"/>
              </w:rPr>
              <w:t xml:space="preserve">Коновалова Т. </w:t>
            </w:r>
            <w:r w:rsidRPr="00F21284">
              <w:rPr>
                <w:i/>
                <w:sz w:val="28"/>
                <w:szCs w:val="28"/>
              </w:rPr>
              <w:t>(преп. Митрофанова О.В.)</w:t>
            </w:r>
          </w:p>
          <w:p w:rsidR="001278A7" w:rsidRPr="00F21284" w:rsidRDefault="001278A7" w:rsidP="00210D67">
            <w:pPr>
              <w:shd w:val="clear" w:color="auto" w:fill="FFFFFF"/>
              <w:rPr>
                <w:color w:val="FF0000"/>
                <w:sz w:val="28"/>
                <w:szCs w:val="28"/>
              </w:rPr>
            </w:pPr>
          </w:p>
        </w:tc>
      </w:tr>
      <w:tr w:rsidR="001278A7" w:rsidRPr="00F21284" w:rsidTr="007B01A9">
        <w:tc>
          <w:tcPr>
            <w:tcW w:w="2943" w:type="dxa"/>
          </w:tcPr>
          <w:p w:rsidR="001278A7" w:rsidRPr="00F21284" w:rsidRDefault="001278A7" w:rsidP="00210D67">
            <w:pPr>
              <w:jc w:val="center"/>
              <w:rPr>
                <w:sz w:val="28"/>
                <w:szCs w:val="28"/>
              </w:rPr>
            </w:pPr>
            <w:r w:rsidRPr="00F21284">
              <w:rPr>
                <w:sz w:val="28"/>
                <w:szCs w:val="28"/>
              </w:rPr>
              <w:t xml:space="preserve">Краевой конкурс </w:t>
            </w:r>
            <w:r w:rsidRPr="00F21284">
              <w:rPr>
                <w:sz w:val="28"/>
                <w:szCs w:val="28"/>
              </w:rPr>
              <w:lastRenderedPageBreak/>
              <w:t>авторских стихов</w:t>
            </w:r>
          </w:p>
        </w:tc>
        <w:tc>
          <w:tcPr>
            <w:tcW w:w="1843" w:type="dxa"/>
          </w:tcPr>
          <w:p w:rsidR="001278A7" w:rsidRPr="00F21284" w:rsidRDefault="001278A7" w:rsidP="00210D67">
            <w:pPr>
              <w:jc w:val="center"/>
              <w:rPr>
                <w:sz w:val="28"/>
                <w:szCs w:val="28"/>
              </w:rPr>
            </w:pPr>
            <w:r w:rsidRPr="00F21284">
              <w:rPr>
                <w:sz w:val="28"/>
                <w:szCs w:val="28"/>
              </w:rPr>
              <w:lastRenderedPageBreak/>
              <w:t>1 победитель</w:t>
            </w:r>
          </w:p>
        </w:tc>
        <w:tc>
          <w:tcPr>
            <w:tcW w:w="5812" w:type="dxa"/>
          </w:tcPr>
          <w:p w:rsidR="001278A7" w:rsidRPr="00F21284" w:rsidRDefault="001278A7" w:rsidP="00210D67">
            <w:pPr>
              <w:shd w:val="clear" w:color="auto" w:fill="FFFFFF"/>
              <w:rPr>
                <w:sz w:val="28"/>
                <w:szCs w:val="28"/>
              </w:rPr>
            </w:pPr>
            <w:r w:rsidRPr="00F21284">
              <w:rPr>
                <w:b/>
                <w:i/>
                <w:sz w:val="28"/>
                <w:szCs w:val="28"/>
              </w:rPr>
              <w:t xml:space="preserve">Диплом </w:t>
            </w:r>
            <w:r w:rsidRPr="00F21284">
              <w:rPr>
                <w:b/>
                <w:i/>
                <w:sz w:val="28"/>
                <w:szCs w:val="28"/>
                <w:lang w:val="en-US"/>
              </w:rPr>
              <w:t>I</w:t>
            </w:r>
            <w:r w:rsidRPr="00F21284">
              <w:rPr>
                <w:b/>
                <w:i/>
                <w:sz w:val="28"/>
                <w:szCs w:val="28"/>
              </w:rPr>
              <w:t xml:space="preserve"> степени</w:t>
            </w:r>
            <w:r w:rsidRPr="00F21284">
              <w:rPr>
                <w:sz w:val="28"/>
                <w:szCs w:val="28"/>
              </w:rPr>
              <w:t xml:space="preserve">: </w:t>
            </w:r>
          </w:p>
          <w:p w:rsidR="001278A7" w:rsidRPr="00F21284" w:rsidRDefault="001278A7" w:rsidP="00210D67">
            <w:pPr>
              <w:shd w:val="clear" w:color="auto" w:fill="FFFFFF"/>
              <w:rPr>
                <w:i/>
                <w:sz w:val="28"/>
                <w:szCs w:val="28"/>
              </w:rPr>
            </w:pPr>
            <w:proofErr w:type="spellStart"/>
            <w:proofErr w:type="gramStart"/>
            <w:r w:rsidRPr="00F21284">
              <w:rPr>
                <w:sz w:val="28"/>
                <w:szCs w:val="28"/>
              </w:rPr>
              <w:lastRenderedPageBreak/>
              <w:t>Елькина</w:t>
            </w:r>
            <w:proofErr w:type="spellEnd"/>
            <w:r w:rsidRPr="00F21284">
              <w:rPr>
                <w:sz w:val="28"/>
                <w:szCs w:val="28"/>
              </w:rPr>
              <w:t xml:space="preserve"> А. </w:t>
            </w:r>
            <w:r w:rsidRPr="00F21284">
              <w:rPr>
                <w:i/>
                <w:sz w:val="28"/>
                <w:szCs w:val="28"/>
              </w:rPr>
              <w:t>(педагог:</w:t>
            </w:r>
            <w:proofErr w:type="gramEnd"/>
            <w:r w:rsidRPr="00F21284">
              <w:rPr>
                <w:i/>
                <w:sz w:val="28"/>
                <w:szCs w:val="28"/>
              </w:rPr>
              <w:t xml:space="preserve"> </w:t>
            </w:r>
            <w:proofErr w:type="spellStart"/>
            <w:r w:rsidRPr="00F21284">
              <w:rPr>
                <w:i/>
                <w:sz w:val="28"/>
                <w:szCs w:val="28"/>
              </w:rPr>
              <w:t>Ситарчук</w:t>
            </w:r>
            <w:proofErr w:type="spellEnd"/>
            <w:r w:rsidRPr="00F21284">
              <w:rPr>
                <w:i/>
                <w:sz w:val="28"/>
                <w:szCs w:val="28"/>
              </w:rPr>
              <w:t xml:space="preserve"> О.Ф.)</w:t>
            </w:r>
          </w:p>
          <w:p w:rsidR="001278A7" w:rsidRPr="00F21284" w:rsidRDefault="001278A7" w:rsidP="00210D67">
            <w:pPr>
              <w:shd w:val="clear" w:color="auto" w:fill="FFFFFF"/>
              <w:rPr>
                <w:b/>
                <w:i/>
                <w:sz w:val="28"/>
                <w:szCs w:val="28"/>
              </w:rPr>
            </w:pPr>
          </w:p>
          <w:p w:rsidR="001278A7" w:rsidRPr="00F21284" w:rsidRDefault="001278A7" w:rsidP="00210D67">
            <w:pPr>
              <w:shd w:val="clear" w:color="auto" w:fill="FFFFFF"/>
              <w:rPr>
                <w:b/>
                <w:i/>
                <w:sz w:val="28"/>
                <w:szCs w:val="28"/>
              </w:rPr>
            </w:pPr>
          </w:p>
        </w:tc>
      </w:tr>
      <w:tr w:rsidR="001278A7" w:rsidRPr="00F21284" w:rsidTr="007B01A9">
        <w:tc>
          <w:tcPr>
            <w:tcW w:w="2943" w:type="dxa"/>
          </w:tcPr>
          <w:p w:rsidR="001278A7" w:rsidRPr="00F21284" w:rsidRDefault="001278A7" w:rsidP="00210D67">
            <w:pPr>
              <w:jc w:val="center"/>
              <w:rPr>
                <w:color w:val="000000"/>
                <w:kern w:val="24"/>
                <w:sz w:val="28"/>
                <w:szCs w:val="28"/>
              </w:rPr>
            </w:pPr>
            <w:r w:rsidRPr="00F21284">
              <w:rPr>
                <w:color w:val="000000"/>
                <w:kern w:val="24"/>
                <w:sz w:val="28"/>
                <w:szCs w:val="28"/>
              </w:rPr>
              <w:lastRenderedPageBreak/>
              <w:t xml:space="preserve">Краевая выставка-конкурс художественного творчества        </w:t>
            </w:r>
            <w:r w:rsidRPr="00F21284">
              <w:rPr>
                <w:b/>
                <w:color w:val="000000"/>
                <w:kern w:val="24"/>
                <w:sz w:val="28"/>
                <w:szCs w:val="28"/>
              </w:rPr>
              <w:t>«Весенняя палитра»</w:t>
            </w:r>
          </w:p>
          <w:p w:rsidR="001278A7" w:rsidRPr="00F21284" w:rsidRDefault="001278A7" w:rsidP="00210D67">
            <w:pPr>
              <w:jc w:val="center"/>
              <w:rPr>
                <w:sz w:val="28"/>
                <w:szCs w:val="28"/>
              </w:rPr>
            </w:pPr>
          </w:p>
        </w:tc>
        <w:tc>
          <w:tcPr>
            <w:tcW w:w="1843" w:type="dxa"/>
          </w:tcPr>
          <w:p w:rsidR="001278A7" w:rsidRPr="00F21284" w:rsidRDefault="001278A7" w:rsidP="00210D67">
            <w:pPr>
              <w:jc w:val="center"/>
              <w:rPr>
                <w:sz w:val="28"/>
                <w:szCs w:val="28"/>
              </w:rPr>
            </w:pPr>
            <w:r w:rsidRPr="00F21284">
              <w:rPr>
                <w:sz w:val="28"/>
                <w:szCs w:val="28"/>
              </w:rPr>
              <w:t>1 призёр</w:t>
            </w:r>
          </w:p>
        </w:tc>
        <w:tc>
          <w:tcPr>
            <w:tcW w:w="5812" w:type="dxa"/>
          </w:tcPr>
          <w:p w:rsidR="001278A7" w:rsidRPr="00F21284" w:rsidRDefault="001278A7" w:rsidP="00210D67">
            <w:pPr>
              <w:shd w:val="clear" w:color="auto" w:fill="FFFFFF"/>
              <w:rPr>
                <w:b/>
                <w:i/>
                <w:sz w:val="28"/>
                <w:szCs w:val="28"/>
              </w:rPr>
            </w:pPr>
            <w:r w:rsidRPr="00F21284">
              <w:rPr>
                <w:b/>
                <w:i/>
                <w:sz w:val="28"/>
                <w:szCs w:val="28"/>
              </w:rPr>
              <w:t xml:space="preserve">Диплом </w:t>
            </w:r>
            <w:r w:rsidRPr="00F21284">
              <w:rPr>
                <w:b/>
                <w:i/>
                <w:sz w:val="28"/>
                <w:szCs w:val="28"/>
                <w:lang w:val="en-US"/>
              </w:rPr>
              <w:t>III</w:t>
            </w:r>
            <w:r w:rsidRPr="00F21284">
              <w:rPr>
                <w:b/>
                <w:i/>
                <w:sz w:val="28"/>
                <w:szCs w:val="28"/>
              </w:rPr>
              <w:t xml:space="preserve"> степени:</w:t>
            </w:r>
          </w:p>
          <w:p w:rsidR="001278A7" w:rsidRPr="00F21284" w:rsidRDefault="001278A7" w:rsidP="00210D67">
            <w:pPr>
              <w:shd w:val="clear" w:color="auto" w:fill="FFFFFF"/>
              <w:rPr>
                <w:i/>
                <w:sz w:val="28"/>
                <w:szCs w:val="28"/>
              </w:rPr>
            </w:pPr>
            <w:proofErr w:type="gramStart"/>
            <w:r w:rsidRPr="00F21284">
              <w:rPr>
                <w:sz w:val="28"/>
                <w:szCs w:val="28"/>
              </w:rPr>
              <w:t>Легостаева Д.</w:t>
            </w:r>
            <w:r w:rsidRPr="00F21284">
              <w:rPr>
                <w:i/>
                <w:sz w:val="28"/>
                <w:szCs w:val="28"/>
              </w:rPr>
              <w:t xml:space="preserve"> (педагог:</w:t>
            </w:r>
            <w:proofErr w:type="gramEnd"/>
            <w:r w:rsidRPr="00F21284">
              <w:rPr>
                <w:i/>
                <w:sz w:val="28"/>
                <w:szCs w:val="28"/>
              </w:rPr>
              <w:t xml:space="preserve"> </w:t>
            </w:r>
            <w:proofErr w:type="spellStart"/>
            <w:r w:rsidRPr="00F21284">
              <w:rPr>
                <w:i/>
                <w:sz w:val="28"/>
                <w:szCs w:val="28"/>
              </w:rPr>
              <w:t>Южанинова</w:t>
            </w:r>
            <w:proofErr w:type="spellEnd"/>
            <w:r w:rsidRPr="00F21284">
              <w:rPr>
                <w:i/>
                <w:sz w:val="28"/>
                <w:szCs w:val="28"/>
              </w:rPr>
              <w:t xml:space="preserve"> Г.В.)</w:t>
            </w:r>
          </w:p>
        </w:tc>
      </w:tr>
      <w:tr w:rsidR="001278A7" w:rsidRPr="00F21284" w:rsidTr="007B01A9">
        <w:tc>
          <w:tcPr>
            <w:tcW w:w="2943" w:type="dxa"/>
          </w:tcPr>
          <w:p w:rsidR="001278A7" w:rsidRPr="00F21284" w:rsidRDefault="001278A7" w:rsidP="00210D67">
            <w:pPr>
              <w:jc w:val="center"/>
              <w:rPr>
                <w:b/>
                <w:color w:val="000000"/>
                <w:kern w:val="24"/>
                <w:sz w:val="28"/>
                <w:szCs w:val="28"/>
              </w:rPr>
            </w:pPr>
            <w:r w:rsidRPr="00F21284">
              <w:rPr>
                <w:color w:val="000000"/>
                <w:kern w:val="24"/>
                <w:sz w:val="28"/>
                <w:szCs w:val="28"/>
              </w:rPr>
              <w:t>Краевая выставка-конкурс художественного творчества «</w:t>
            </w:r>
            <w:r w:rsidRPr="00F21284">
              <w:rPr>
                <w:b/>
                <w:color w:val="000000"/>
                <w:kern w:val="24"/>
                <w:sz w:val="28"/>
                <w:szCs w:val="28"/>
              </w:rPr>
              <w:t>И помнит мир спасённый»</w:t>
            </w:r>
          </w:p>
          <w:p w:rsidR="001278A7" w:rsidRPr="00F21284" w:rsidRDefault="001278A7" w:rsidP="00210D67">
            <w:pPr>
              <w:jc w:val="center"/>
              <w:rPr>
                <w:color w:val="000000"/>
                <w:kern w:val="24"/>
                <w:sz w:val="28"/>
                <w:szCs w:val="28"/>
              </w:rPr>
            </w:pPr>
          </w:p>
        </w:tc>
        <w:tc>
          <w:tcPr>
            <w:tcW w:w="1843" w:type="dxa"/>
          </w:tcPr>
          <w:p w:rsidR="001278A7" w:rsidRPr="00F21284" w:rsidRDefault="001278A7" w:rsidP="00210D67">
            <w:pPr>
              <w:jc w:val="center"/>
              <w:rPr>
                <w:sz w:val="28"/>
                <w:szCs w:val="28"/>
              </w:rPr>
            </w:pPr>
          </w:p>
        </w:tc>
        <w:tc>
          <w:tcPr>
            <w:tcW w:w="5812" w:type="dxa"/>
          </w:tcPr>
          <w:p w:rsidR="001278A7" w:rsidRPr="00F21284" w:rsidRDefault="001278A7" w:rsidP="00210D67">
            <w:pPr>
              <w:shd w:val="clear" w:color="auto" w:fill="FFFFFF"/>
              <w:rPr>
                <w:b/>
                <w:i/>
                <w:sz w:val="28"/>
                <w:szCs w:val="28"/>
              </w:rPr>
            </w:pPr>
            <w:r w:rsidRPr="00F21284">
              <w:rPr>
                <w:b/>
                <w:i/>
                <w:sz w:val="28"/>
                <w:szCs w:val="28"/>
              </w:rPr>
              <w:t xml:space="preserve">Диплом </w:t>
            </w:r>
            <w:r w:rsidRPr="00F21284">
              <w:rPr>
                <w:b/>
                <w:i/>
                <w:sz w:val="28"/>
                <w:szCs w:val="28"/>
                <w:lang w:val="en-US"/>
              </w:rPr>
              <w:t>I</w:t>
            </w:r>
            <w:r w:rsidRPr="00F21284">
              <w:rPr>
                <w:b/>
                <w:i/>
                <w:sz w:val="28"/>
                <w:szCs w:val="28"/>
              </w:rPr>
              <w:t xml:space="preserve"> степени:</w:t>
            </w:r>
          </w:p>
          <w:p w:rsidR="001278A7" w:rsidRPr="00F21284" w:rsidRDefault="001278A7" w:rsidP="00210D67">
            <w:pPr>
              <w:shd w:val="clear" w:color="auto" w:fill="FFFFFF"/>
              <w:rPr>
                <w:sz w:val="28"/>
                <w:szCs w:val="28"/>
              </w:rPr>
            </w:pPr>
            <w:proofErr w:type="spellStart"/>
            <w:r w:rsidRPr="00F21284">
              <w:rPr>
                <w:sz w:val="28"/>
                <w:szCs w:val="28"/>
              </w:rPr>
              <w:t>Паршаков</w:t>
            </w:r>
            <w:proofErr w:type="spellEnd"/>
            <w:r w:rsidRPr="00F21284">
              <w:rPr>
                <w:sz w:val="28"/>
                <w:szCs w:val="28"/>
              </w:rPr>
              <w:t xml:space="preserve"> М.</w:t>
            </w:r>
          </w:p>
          <w:p w:rsidR="001278A7" w:rsidRPr="00F21284" w:rsidRDefault="001278A7" w:rsidP="00210D67">
            <w:pPr>
              <w:shd w:val="clear" w:color="auto" w:fill="FFFFFF"/>
              <w:rPr>
                <w:b/>
                <w:i/>
                <w:sz w:val="28"/>
                <w:szCs w:val="28"/>
              </w:rPr>
            </w:pPr>
            <w:r w:rsidRPr="00F21284">
              <w:rPr>
                <w:b/>
                <w:i/>
                <w:sz w:val="28"/>
                <w:szCs w:val="28"/>
              </w:rPr>
              <w:t xml:space="preserve">Диплом </w:t>
            </w:r>
            <w:r w:rsidRPr="00F21284">
              <w:rPr>
                <w:b/>
                <w:i/>
                <w:sz w:val="28"/>
                <w:szCs w:val="28"/>
                <w:lang w:val="en-US"/>
              </w:rPr>
              <w:t>III</w:t>
            </w:r>
            <w:r w:rsidRPr="00F21284">
              <w:rPr>
                <w:b/>
                <w:i/>
                <w:sz w:val="28"/>
                <w:szCs w:val="28"/>
              </w:rPr>
              <w:t xml:space="preserve"> степени:</w:t>
            </w:r>
          </w:p>
          <w:p w:rsidR="001278A7" w:rsidRPr="00F21284" w:rsidRDefault="001278A7" w:rsidP="00210D67">
            <w:pPr>
              <w:shd w:val="clear" w:color="auto" w:fill="FFFFFF"/>
              <w:rPr>
                <w:sz w:val="28"/>
                <w:szCs w:val="28"/>
              </w:rPr>
            </w:pPr>
            <w:proofErr w:type="gramStart"/>
            <w:r w:rsidRPr="00F21284">
              <w:rPr>
                <w:sz w:val="28"/>
                <w:szCs w:val="28"/>
              </w:rPr>
              <w:t>Егорова В., Горбенко Е. (</w:t>
            </w:r>
            <w:r w:rsidRPr="00F21284">
              <w:rPr>
                <w:i/>
                <w:sz w:val="28"/>
                <w:szCs w:val="28"/>
              </w:rPr>
              <w:t>педагог:</w:t>
            </w:r>
            <w:proofErr w:type="gramEnd"/>
            <w:r w:rsidRPr="00F21284">
              <w:rPr>
                <w:i/>
                <w:sz w:val="28"/>
                <w:szCs w:val="28"/>
              </w:rPr>
              <w:t xml:space="preserve"> </w:t>
            </w:r>
            <w:proofErr w:type="spellStart"/>
            <w:r w:rsidRPr="00F21284">
              <w:rPr>
                <w:i/>
                <w:sz w:val="28"/>
                <w:szCs w:val="28"/>
              </w:rPr>
              <w:t>Ракутина</w:t>
            </w:r>
            <w:proofErr w:type="spellEnd"/>
            <w:r w:rsidRPr="00F21284">
              <w:rPr>
                <w:i/>
                <w:sz w:val="28"/>
                <w:szCs w:val="28"/>
              </w:rPr>
              <w:t xml:space="preserve"> М.Н</w:t>
            </w:r>
            <w:r w:rsidRPr="00F21284">
              <w:rPr>
                <w:sz w:val="28"/>
                <w:szCs w:val="28"/>
              </w:rPr>
              <w:t>.)</w:t>
            </w:r>
          </w:p>
          <w:p w:rsidR="001278A7" w:rsidRPr="00F21284" w:rsidRDefault="001278A7" w:rsidP="00210D67">
            <w:pPr>
              <w:shd w:val="clear" w:color="auto" w:fill="FFFFFF"/>
              <w:rPr>
                <w:sz w:val="28"/>
                <w:szCs w:val="28"/>
              </w:rPr>
            </w:pPr>
          </w:p>
        </w:tc>
      </w:tr>
    </w:tbl>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ind w:left="644" w:firstLine="0"/>
        <w:jc w:val="center"/>
        <w:rPr>
          <w:b/>
          <w:sz w:val="28"/>
          <w:szCs w:val="28"/>
        </w:rPr>
      </w:pPr>
      <w:r w:rsidRPr="00F21284">
        <w:rPr>
          <w:b/>
          <w:sz w:val="28"/>
          <w:szCs w:val="28"/>
        </w:rPr>
        <w:t>Организация и проведение районных мероприятий</w:t>
      </w:r>
    </w:p>
    <w:p w:rsidR="001278A7" w:rsidRPr="00F21284" w:rsidRDefault="001278A7" w:rsidP="00210D67">
      <w:pPr>
        <w:shd w:val="clear" w:color="auto" w:fill="FFFFFF"/>
        <w:jc w:val="both"/>
        <w:rPr>
          <w:sz w:val="28"/>
          <w:szCs w:val="28"/>
        </w:rPr>
      </w:pPr>
      <w:r w:rsidRPr="00F21284">
        <w:rPr>
          <w:sz w:val="28"/>
          <w:szCs w:val="28"/>
        </w:rPr>
        <w:t xml:space="preserve">        </w:t>
      </w:r>
    </w:p>
    <w:p w:rsidR="001278A7" w:rsidRPr="00F21284" w:rsidRDefault="001278A7" w:rsidP="00210D67">
      <w:pPr>
        <w:shd w:val="clear" w:color="auto" w:fill="FFFFFF"/>
        <w:ind w:firstLine="644"/>
        <w:jc w:val="both"/>
        <w:rPr>
          <w:sz w:val="28"/>
          <w:szCs w:val="28"/>
        </w:rPr>
      </w:pPr>
      <w:r w:rsidRPr="00F21284">
        <w:rPr>
          <w:sz w:val="28"/>
          <w:szCs w:val="28"/>
        </w:rPr>
        <w:t>Традиционно одним из направлений деятельности учреждения является организация и проведение массовых муниципальных мероприятий, главной целью которых является создание оптимальных условий для проявления творческих способностей детей, их самовыражения и самореализации; выявление одарённых детей, их поддержка.</w:t>
      </w:r>
    </w:p>
    <w:p w:rsidR="001278A7" w:rsidRPr="00F21284" w:rsidRDefault="001278A7" w:rsidP="00210D67">
      <w:pPr>
        <w:shd w:val="clear" w:color="auto" w:fill="FFFFFF"/>
        <w:jc w:val="both"/>
        <w:rPr>
          <w:b/>
          <w:i/>
          <w:sz w:val="28"/>
          <w:szCs w:val="28"/>
        </w:rPr>
      </w:pPr>
      <w:r w:rsidRPr="00F21284">
        <w:rPr>
          <w:color w:val="FF0000"/>
          <w:sz w:val="28"/>
          <w:szCs w:val="28"/>
        </w:rPr>
        <w:t xml:space="preserve">        </w:t>
      </w:r>
      <w:r w:rsidRPr="00F21284">
        <w:rPr>
          <w:sz w:val="28"/>
          <w:szCs w:val="28"/>
        </w:rPr>
        <w:t xml:space="preserve">Муниципальные массовые мероприятия организуются и проводятся для обучающихся   школ района.  В начале года разрабатывается рекламный проспект, в который включается   план районных мероприятий, календарь памятных дат. Рекламный проспект распространяется по школам района. </w:t>
      </w:r>
    </w:p>
    <w:p w:rsidR="001278A7" w:rsidRPr="00F21284" w:rsidRDefault="001278A7" w:rsidP="00210D67">
      <w:pPr>
        <w:spacing w:before="78"/>
        <w:ind w:firstLine="708"/>
        <w:jc w:val="both"/>
        <w:textAlignment w:val="baseline"/>
        <w:rPr>
          <w:sz w:val="28"/>
          <w:szCs w:val="28"/>
        </w:rPr>
      </w:pPr>
      <w:r w:rsidRPr="00F21284">
        <w:rPr>
          <w:sz w:val="28"/>
          <w:szCs w:val="28"/>
        </w:rPr>
        <w:t xml:space="preserve">В 2021 – 2022 учебном году педагогическим коллективом было проведено 12 муниципальных мероприятий с охватом 420 человек.  </w:t>
      </w:r>
    </w:p>
    <w:p w:rsidR="001278A7" w:rsidRPr="00F21284" w:rsidRDefault="001278A7" w:rsidP="00210D67">
      <w:pPr>
        <w:jc w:val="center"/>
        <w:rPr>
          <w:b/>
          <w:sz w:val="28"/>
          <w:szCs w:val="28"/>
        </w:rPr>
      </w:pPr>
      <w:r w:rsidRPr="00F21284">
        <w:rPr>
          <w:b/>
          <w:sz w:val="28"/>
          <w:szCs w:val="28"/>
        </w:rPr>
        <w:t>Сведения о муниципальных мероприятиях на базе учреждения</w:t>
      </w:r>
    </w:p>
    <w:p w:rsidR="001278A7" w:rsidRPr="00F21284" w:rsidRDefault="001278A7" w:rsidP="00210D67">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3334"/>
        <w:gridCol w:w="3738"/>
      </w:tblGrid>
      <w:tr w:rsidR="001278A7" w:rsidRPr="00F21284" w:rsidTr="00965276">
        <w:tc>
          <w:tcPr>
            <w:tcW w:w="2534" w:type="dxa"/>
          </w:tcPr>
          <w:p w:rsidR="001278A7" w:rsidRPr="00F21284" w:rsidRDefault="001278A7" w:rsidP="00210D67">
            <w:pPr>
              <w:jc w:val="center"/>
              <w:rPr>
                <w:b/>
                <w:sz w:val="28"/>
                <w:szCs w:val="28"/>
              </w:rPr>
            </w:pPr>
            <w:r w:rsidRPr="00F21284">
              <w:rPr>
                <w:b/>
                <w:sz w:val="28"/>
                <w:szCs w:val="28"/>
              </w:rPr>
              <w:t>Год</w:t>
            </w:r>
          </w:p>
        </w:tc>
        <w:tc>
          <w:tcPr>
            <w:tcW w:w="3334" w:type="dxa"/>
          </w:tcPr>
          <w:p w:rsidR="001278A7" w:rsidRPr="00F21284" w:rsidRDefault="001278A7" w:rsidP="00210D67">
            <w:pPr>
              <w:jc w:val="center"/>
              <w:rPr>
                <w:b/>
                <w:sz w:val="28"/>
                <w:szCs w:val="28"/>
              </w:rPr>
            </w:pPr>
            <w:r w:rsidRPr="00F21284">
              <w:rPr>
                <w:b/>
                <w:sz w:val="28"/>
                <w:szCs w:val="28"/>
              </w:rPr>
              <w:t>Количество районных мероприятий</w:t>
            </w:r>
          </w:p>
        </w:tc>
        <w:tc>
          <w:tcPr>
            <w:tcW w:w="3738" w:type="dxa"/>
          </w:tcPr>
          <w:p w:rsidR="001278A7" w:rsidRPr="00F21284" w:rsidRDefault="001278A7" w:rsidP="00210D67">
            <w:pPr>
              <w:jc w:val="center"/>
              <w:rPr>
                <w:b/>
                <w:sz w:val="28"/>
                <w:szCs w:val="28"/>
              </w:rPr>
            </w:pPr>
            <w:r w:rsidRPr="00F21284">
              <w:rPr>
                <w:b/>
                <w:sz w:val="28"/>
                <w:szCs w:val="28"/>
              </w:rPr>
              <w:t>Количество участников</w:t>
            </w:r>
          </w:p>
        </w:tc>
      </w:tr>
      <w:tr w:rsidR="001278A7" w:rsidRPr="00F21284" w:rsidTr="00965276">
        <w:tc>
          <w:tcPr>
            <w:tcW w:w="2534" w:type="dxa"/>
          </w:tcPr>
          <w:p w:rsidR="001278A7" w:rsidRPr="00F21284" w:rsidRDefault="001278A7" w:rsidP="00210D67">
            <w:pPr>
              <w:jc w:val="center"/>
              <w:rPr>
                <w:b/>
                <w:sz w:val="28"/>
                <w:szCs w:val="28"/>
              </w:rPr>
            </w:pPr>
            <w:r w:rsidRPr="00F21284">
              <w:rPr>
                <w:b/>
                <w:sz w:val="28"/>
                <w:szCs w:val="28"/>
                <w:lang w:val="en-US"/>
              </w:rPr>
              <w:t>2019 – 2020</w:t>
            </w:r>
          </w:p>
          <w:p w:rsidR="001278A7" w:rsidRPr="00F21284" w:rsidRDefault="001278A7" w:rsidP="00210D67">
            <w:pPr>
              <w:jc w:val="center"/>
              <w:rPr>
                <w:b/>
                <w:sz w:val="28"/>
                <w:szCs w:val="28"/>
              </w:rPr>
            </w:pPr>
          </w:p>
        </w:tc>
        <w:tc>
          <w:tcPr>
            <w:tcW w:w="3334" w:type="dxa"/>
          </w:tcPr>
          <w:p w:rsidR="001278A7" w:rsidRPr="00F21284" w:rsidRDefault="001278A7" w:rsidP="00210D67">
            <w:pPr>
              <w:jc w:val="center"/>
              <w:rPr>
                <w:sz w:val="28"/>
                <w:szCs w:val="28"/>
              </w:rPr>
            </w:pPr>
            <w:r w:rsidRPr="00F21284">
              <w:rPr>
                <w:sz w:val="28"/>
                <w:szCs w:val="28"/>
              </w:rPr>
              <w:t>13</w:t>
            </w:r>
          </w:p>
        </w:tc>
        <w:tc>
          <w:tcPr>
            <w:tcW w:w="3738" w:type="dxa"/>
          </w:tcPr>
          <w:p w:rsidR="001278A7" w:rsidRPr="00F21284" w:rsidRDefault="001278A7" w:rsidP="00210D67">
            <w:pPr>
              <w:jc w:val="center"/>
              <w:rPr>
                <w:sz w:val="28"/>
                <w:szCs w:val="28"/>
              </w:rPr>
            </w:pPr>
            <w:r w:rsidRPr="00F21284">
              <w:rPr>
                <w:sz w:val="28"/>
                <w:szCs w:val="28"/>
              </w:rPr>
              <w:t>900</w:t>
            </w:r>
          </w:p>
        </w:tc>
      </w:tr>
      <w:tr w:rsidR="001278A7" w:rsidRPr="00F21284" w:rsidTr="00965276">
        <w:tc>
          <w:tcPr>
            <w:tcW w:w="2534" w:type="dxa"/>
          </w:tcPr>
          <w:p w:rsidR="001278A7" w:rsidRPr="00F21284" w:rsidRDefault="001278A7" w:rsidP="00210D67">
            <w:pPr>
              <w:jc w:val="center"/>
              <w:rPr>
                <w:b/>
                <w:sz w:val="28"/>
                <w:szCs w:val="28"/>
              </w:rPr>
            </w:pPr>
            <w:r w:rsidRPr="00F21284">
              <w:rPr>
                <w:b/>
                <w:sz w:val="28"/>
                <w:szCs w:val="28"/>
              </w:rPr>
              <w:t>2020 - 2021</w:t>
            </w:r>
          </w:p>
        </w:tc>
        <w:tc>
          <w:tcPr>
            <w:tcW w:w="3334" w:type="dxa"/>
          </w:tcPr>
          <w:p w:rsidR="001278A7" w:rsidRPr="00F21284" w:rsidRDefault="001278A7" w:rsidP="00210D67">
            <w:pPr>
              <w:jc w:val="center"/>
              <w:rPr>
                <w:sz w:val="28"/>
                <w:szCs w:val="28"/>
              </w:rPr>
            </w:pPr>
            <w:r w:rsidRPr="00F21284">
              <w:rPr>
                <w:sz w:val="28"/>
                <w:szCs w:val="28"/>
              </w:rPr>
              <w:t>10</w:t>
            </w:r>
          </w:p>
        </w:tc>
        <w:tc>
          <w:tcPr>
            <w:tcW w:w="3738" w:type="dxa"/>
          </w:tcPr>
          <w:p w:rsidR="001278A7" w:rsidRPr="00F21284" w:rsidRDefault="001278A7" w:rsidP="00210D67">
            <w:pPr>
              <w:jc w:val="center"/>
              <w:rPr>
                <w:sz w:val="28"/>
                <w:szCs w:val="28"/>
              </w:rPr>
            </w:pPr>
            <w:r w:rsidRPr="00F21284">
              <w:rPr>
                <w:sz w:val="28"/>
                <w:szCs w:val="28"/>
              </w:rPr>
              <w:t>650</w:t>
            </w:r>
          </w:p>
          <w:p w:rsidR="001278A7" w:rsidRPr="00F21284" w:rsidRDefault="001278A7" w:rsidP="00210D67">
            <w:pPr>
              <w:jc w:val="center"/>
              <w:rPr>
                <w:sz w:val="28"/>
                <w:szCs w:val="28"/>
              </w:rPr>
            </w:pPr>
          </w:p>
        </w:tc>
      </w:tr>
      <w:tr w:rsidR="001278A7" w:rsidRPr="00F21284" w:rsidTr="00965276">
        <w:tc>
          <w:tcPr>
            <w:tcW w:w="2534" w:type="dxa"/>
          </w:tcPr>
          <w:p w:rsidR="001278A7" w:rsidRPr="00F21284" w:rsidRDefault="001278A7" w:rsidP="00210D67">
            <w:pPr>
              <w:jc w:val="center"/>
              <w:rPr>
                <w:b/>
                <w:sz w:val="28"/>
                <w:szCs w:val="28"/>
              </w:rPr>
            </w:pPr>
            <w:r w:rsidRPr="00F21284">
              <w:rPr>
                <w:b/>
                <w:sz w:val="28"/>
                <w:szCs w:val="28"/>
              </w:rPr>
              <w:t>2021 – 2022</w:t>
            </w:r>
          </w:p>
          <w:p w:rsidR="001278A7" w:rsidRPr="00F21284" w:rsidRDefault="001278A7" w:rsidP="00210D67">
            <w:pPr>
              <w:jc w:val="center"/>
              <w:rPr>
                <w:b/>
                <w:sz w:val="28"/>
                <w:szCs w:val="28"/>
              </w:rPr>
            </w:pPr>
          </w:p>
        </w:tc>
        <w:tc>
          <w:tcPr>
            <w:tcW w:w="3334" w:type="dxa"/>
          </w:tcPr>
          <w:p w:rsidR="001278A7" w:rsidRPr="00F21284" w:rsidRDefault="001278A7" w:rsidP="00210D67">
            <w:pPr>
              <w:jc w:val="center"/>
              <w:rPr>
                <w:sz w:val="28"/>
                <w:szCs w:val="28"/>
              </w:rPr>
            </w:pPr>
            <w:r w:rsidRPr="00F21284">
              <w:rPr>
                <w:sz w:val="28"/>
                <w:szCs w:val="28"/>
              </w:rPr>
              <w:t>12</w:t>
            </w:r>
          </w:p>
        </w:tc>
        <w:tc>
          <w:tcPr>
            <w:tcW w:w="3738" w:type="dxa"/>
          </w:tcPr>
          <w:p w:rsidR="001278A7" w:rsidRPr="00F21284" w:rsidRDefault="001278A7" w:rsidP="00210D67">
            <w:pPr>
              <w:jc w:val="center"/>
              <w:rPr>
                <w:sz w:val="28"/>
                <w:szCs w:val="28"/>
              </w:rPr>
            </w:pPr>
            <w:r w:rsidRPr="00F21284">
              <w:rPr>
                <w:sz w:val="28"/>
                <w:szCs w:val="28"/>
              </w:rPr>
              <w:t>420</w:t>
            </w:r>
          </w:p>
        </w:tc>
      </w:tr>
    </w:tbl>
    <w:p w:rsidR="001278A7" w:rsidRPr="00F21284" w:rsidRDefault="001278A7" w:rsidP="00210D6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1882"/>
        <w:gridCol w:w="3392"/>
        <w:gridCol w:w="1713"/>
        <w:gridCol w:w="2013"/>
      </w:tblGrid>
      <w:tr w:rsidR="001278A7" w:rsidRPr="00F21284" w:rsidTr="00965276">
        <w:tc>
          <w:tcPr>
            <w:tcW w:w="785" w:type="dxa"/>
          </w:tcPr>
          <w:p w:rsidR="001278A7" w:rsidRPr="00F21284" w:rsidRDefault="001278A7" w:rsidP="00210D67">
            <w:pPr>
              <w:jc w:val="center"/>
              <w:rPr>
                <w:b/>
                <w:sz w:val="28"/>
                <w:szCs w:val="28"/>
              </w:rPr>
            </w:pPr>
            <w:r w:rsidRPr="00F21284">
              <w:rPr>
                <w:b/>
                <w:sz w:val="28"/>
                <w:szCs w:val="28"/>
              </w:rPr>
              <w:t>№</w:t>
            </w:r>
          </w:p>
        </w:tc>
        <w:tc>
          <w:tcPr>
            <w:tcW w:w="1882" w:type="dxa"/>
          </w:tcPr>
          <w:p w:rsidR="001278A7" w:rsidRPr="00F21284" w:rsidRDefault="001278A7" w:rsidP="00210D67">
            <w:pPr>
              <w:jc w:val="center"/>
              <w:rPr>
                <w:b/>
                <w:sz w:val="28"/>
                <w:szCs w:val="28"/>
              </w:rPr>
            </w:pPr>
            <w:r w:rsidRPr="00F21284">
              <w:rPr>
                <w:b/>
                <w:sz w:val="28"/>
                <w:szCs w:val="28"/>
              </w:rPr>
              <w:t>Дата</w:t>
            </w:r>
          </w:p>
        </w:tc>
        <w:tc>
          <w:tcPr>
            <w:tcW w:w="3392" w:type="dxa"/>
          </w:tcPr>
          <w:p w:rsidR="001278A7" w:rsidRPr="00F21284" w:rsidRDefault="001278A7" w:rsidP="00210D67">
            <w:pPr>
              <w:jc w:val="center"/>
              <w:rPr>
                <w:b/>
                <w:sz w:val="28"/>
                <w:szCs w:val="28"/>
              </w:rPr>
            </w:pPr>
            <w:r w:rsidRPr="00F21284">
              <w:rPr>
                <w:b/>
                <w:sz w:val="28"/>
                <w:szCs w:val="28"/>
              </w:rPr>
              <w:t>Название</w:t>
            </w:r>
          </w:p>
        </w:tc>
        <w:tc>
          <w:tcPr>
            <w:tcW w:w="1499" w:type="dxa"/>
          </w:tcPr>
          <w:p w:rsidR="001278A7" w:rsidRPr="00F21284" w:rsidRDefault="001278A7" w:rsidP="00210D67">
            <w:pPr>
              <w:jc w:val="center"/>
              <w:rPr>
                <w:b/>
                <w:sz w:val="28"/>
                <w:szCs w:val="28"/>
              </w:rPr>
            </w:pPr>
            <w:r w:rsidRPr="00F21284">
              <w:rPr>
                <w:b/>
                <w:sz w:val="28"/>
                <w:szCs w:val="28"/>
              </w:rPr>
              <w:t>Количество</w:t>
            </w:r>
          </w:p>
          <w:p w:rsidR="001278A7" w:rsidRPr="00F21284" w:rsidRDefault="001278A7" w:rsidP="00210D67">
            <w:pPr>
              <w:jc w:val="center"/>
              <w:rPr>
                <w:b/>
                <w:sz w:val="28"/>
                <w:szCs w:val="28"/>
              </w:rPr>
            </w:pPr>
            <w:r w:rsidRPr="00F21284">
              <w:rPr>
                <w:b/>
                <w:sz w:val="28"/>
                <w:szCs w:val="28"/>
              </w:rPr>
              <w:t>участников</w:t>
            </w:r>
          </w:p>
        </w:tc>
        <w:tc>
          <w:tcPr>
            <w:tcW w:w="2013" w:type="dxa"/>
          </w:tcPr>
          <w:p w:rsidR="001278A7" w:rsidRPr="00F21284" w:rsidRDefault="001278A7" w:rsidP="00210D67">
            <w:pPr>
              <w:jc w:val="center"/>
              <w:rPr>
                <w:b/>
                <w:sz w:val="28"/>
                <w:szCs w:val="28"/>
              </w:rPr>
            </w:pPr>
            <w:r w:rsidRPr="00F21284">
              <w:rPr>
                <w:b/>
                <w:sz w:val="28"/>
                <w:szCs w:val="28"/>
              </w:rPr>
              <w:t>Количество победителей и призёров</w:t>
            </w:r>
          </w:p>
        </w:tc>
      </w:tr>
      <w:tr w:rsidR="001278A7" w:rsidRPr="00F21284" w:rsidTr="00965276">
        <w:tc>
          <w:tcPr>
            <w:tcW w:w="785" w:type="dxa"/>
          </w:tcPr>
          <w:p w:rsidR="001278A7" w:rsidRPr="00F21284" w:rsidRDefault="001278A7" w:rsidP="00210D67">
            <w:pPr>
              <w:jc w:val="center"/>
              <w:rPr>
                <w:sz w:val="28"/>
                <w:szCs w:val="28"/>
              </w:rPr>
            </w:pPr>
            <w:r w:rsidRPr="00F21284">
              <w:rPr>
                <w:sz w:val="28"/>
                <w:szCs w:val="28"/>
              </w:rPr>
              <w:lastRenderedPageBreak/>
              <w:t>1.</w:t>
            </w:r>
          </w:p>
        </w:tc>
        <w:tc>
          <w:tcPr>
            <w:tcW w:w="1882" w:type="dxa"/>
          </w:tcPr>
          <w:p w:rsidR="001278A7" w:rsidRPr="00F21284" w:rsidRDefault="001278A7" w:rsidP="00210D67">
            <w:pPr>
              <w:jc w:val="center"/>
              <w:rPr>
                <w:sz w:val="28"/>
                <w:szCs w:val="28"/>
              </w:rPr>
            </w:pPr>
            <w:r w:rsidRPr="00F21284">
              <w:rPr>
                <w:sz w:val="28"/>
                <w:szCs w:val="28"/>
              </w:rPr>
              <w:t>Ноябрь-декабрь</w:t>
            </w:r>
          </w:p>
        </w:tc>
        <w:tc>
          <w:tcPr>
            <w:tcW w:w="3392" w:type="dxa"/>
          </w:tcPr>
          <w:p w:rsidR="001278A7" w:rsidRPr="00F21284" w:rsidRDefault="001278A7" w:rsidP="00210D67">
            <w:pPr>
              <w:spacing w:before="77"/>
              <w:jc w:val="center"/>
              <w:textAlignment w:val="baseline"/>
              <w:rPr>
                <w:rFonts w:ascii="Arial" w:hAnsi="Arial" w:cs="Arial"/>
                <w:sz w:val="28"/>
                <w:szCs w:val="28"/>
              </w:rPr>
            </w:pPr>
            <w:r w:rsidRPr="00F21284">
              <w:rPr>
                <w:bCs/>
                <w:iCs/>
                <w:kern w:val="24"/>
                <w:sz w:val="28"/>
                <w:szCs w:val="28"/>
              </w:rPr>
              <w:t xml:space="preserve">Муниципальный этап </w:t>
            </w:r>
            <w:proofErr w:type="spellStart"/>
            <w:r w:rsidRPr="00F21284">
              <w:rPr>
                <w:bCs/>
                <w:iCs/>
                <w:kern w:val="24"/>
                <w:sz w:val="28"/>
                <w:szCs w:val="28"/>
              </w:rPr>
              <w:t>ВсОШ</w:t>
            </w:r>
            <w:proofErr w:type="spellEnd"/>
          </w:p>
          <w:p w:rsidR="001278A7" w:rsidRPr="00F21284" w:rsidRDefault="001278A7" w:rsidP="00210D67">
            <w:pPr>
              <w:spacing w:before="77"/>
              <w:jc w:val="center"/>
              <w:textAlignment w:val="baseline"/>
              <w:rPr>
                <w:rFonts w:ascii="Arial" w:hAnsi="Arial" w:cs="Arial"/>
                <w:sz w:val="28"/>
                <w:szCs w:val="28"/>
              </w:rPr>
            </w:pPr>
            <w:r w:rsidRPr="00F21284">
              <w:rPr>
                <w:bCs/>
                <w:iCs/>
                <w:kern w:val="24"/>
                <w:sz w:val="28"/>
                <w:szCs w:val="28"/>
              </w:rPr>
              <w:t>по 11 предметам из 22</w:t>
            </w:r>
          </w:p>
        </w:tc>
        <w:tc>
          <w:tcPr>
            <w:tcW w:w="1499" w:type="dxa"/>
          </w:tcPr>
          <w:p w:rsidR="001278A7" w:rsidRPr="00F21284" w:rsidRDefault="001278A7" w:rsidP="00210D67">
            <w:pPr>
              <w:spacing w:before="77"/>
              <w:jc w:val="center"/>
              <w:textAlignment w:val="baseline"/>
              <w:rPr>
                <w:rFonts w:ascii="Arial" w:hAnsi="Arial" w:cs="Arial"/>
                <w:sz w:val="28"/>
                <w:szCs w:val="28"/>
                <w:lang w:val="en-US"/>
              </w:rPr>
            </w:pPr>
            <w:r w:rsidRPr="00F21284">
              <w:rPr>
                <w:bCs/>
                <w:iCs/>
                <w:kern w:val="24"/>
                <w:sz w:val="28"/>
                <w:szCs w:val="28"/>
                <w:lang w:val="en-US"/>
              </w:rPr>
              <w:t>74</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lang w:val="en-US"/>
              </w:rPr>
              <w:t>11</w:t>
            </w:r>
            <w:r w:rsidRPr="00F21284">
              <w:rPr>
                <w:bCs/>
                <w:iCs/>
                <w:kern w:val="24"/>
                <w:sz w:val="28"/>
                <w:szCs w:val="28"/>
              </w:rPr>
              <w:t xml:space="preserve"> победителей</w:t>
            </w:r>
          </w:p>
          <w:p w:rsidR="001278A7" w:rsidRPr="00F21284" w:rsidRDefault="001278A7" w:rsidP="00210D67">
            <w:pPr>
              <w:spacing w:before="77"/>
              <w:jc w:val="center"/>
              <w:textAlignment w:val="baseline"/>
              <w:rPr>
                <w:bCs/>
                <w:iCs/>
                <w:kern w:val="24"/>
                <w:sz w:val="28"/>
                <w:szCs w:val="28"/>
              </w:rPr>
            </w:pPr>
            <w:r w:rsidRPr="00F21284">
              <w:rPr>
                <w:bCs/>
                <w:iCs/>
                <w:kern w:val="24"/>
                <w:sz w:val="28"/>
                <w:szCs w:val="28"/>
                <w:lang w:val="en-US"/>
              </w:rPr>
              <w:t>2</w:t>
            </w:r>
            <w:r w:rsidRPr="00F21284">
              <w:rPr>
                <w:bCs/>
                <w:iCs/>
                <w:kern w:val="24"/>
                <w:sz w:val="28"/>
                <w:szCs w:val="28"/>
              </w:rPr>
              <w:t>1 призёр</w:t>
            </w:r>
          </w:p>
        </w:tc>
      </w:tr>
      <w:tr w:rsidR="001278A7" w:rsidRPr="00F21284" w:rsidTr="00965276">
        <w:tc>
          <w:tcPr>
            <w:tcW w:w="785" w:type="dxa"/>
          </w:tcPr>
          <w:p w:rsidR="001278A7" w:rsidRPr="00F21284" w:rsidRDefault="001278A7" w:rsidP="00210D67">
            <w:pPr>
              <w:jc w:val="center"/>
              <w:rPr>
                <w:sz w:val="28"/>
                <w:szCs w:val="28"/>
              </w:rPr>
            </w:pPr>
            <w:r w:rsidRPr="00F21284">
              <w:rPr>
                <w:sz w:val="28"/>
                <w:szCs w:val="28"/>
              </w:rPr>
              <w:t>2.</w:t>
            </w:r>
          </w:p>
        </w:tc>
        <w:tc>
          <w:tcPr>
            <w:tcW w:w="1882" w:type="dxa"/>
          </w:tcPr>
          <w:p w:rsidR="001278A7" w:rsidRPr="00F21284" w:rsidRDefault="001278A7" w:rsidP="00210D67">
            <w:pPr>
              <w:jc w:val="center"/>
              <w:rPr>
                <w:sz w:val="28"/>
                <w:szCs w:val="28"/>
              </w:rPr>
            </w:pPr>
            <w:r w:rsidRPr="00F21284">
              <w:rPr>
                <w:sz w:val="28"/>
                <w:szCs w:val="28"/>
              </w:rPr>
              <w:t>Октябрь - ноябрь</w:t>
            </w:r>
          </w:p>
        </w:tc>
        <w:tc>
          <w:tcPr>
            <w:tcW w:w="3392" w:type="dxa"/>
          </w:tcPr>
          <w:p w:rsidR="001278A7" w:rsidRPr="00F21284" w:rsidRDefault="001278A7" w:rsidP="00210D67">
            <w:pPr>
              <w:spacing w:before="77"/>
              <w:jc w:val="center"/>
              <w:textAlignment w:val="baseline"/>
              <w:rPr>
                <w:rFonts w:ascii="Arial" w:hAnsi="Arial" w:cs="Arial"/>
                <w:sz w:val="28"/>
                <w:szCs w:val="28"/>
              </w:rPr>
            </w:pPr>
            <w:r w:rsidRPr="00F21284">
              <w:rPr>
                <w:bCs/>
                <w:iCs/>
                <w:kern w:val="24"/>
                <w:sz w:val="28"/>
                <w:szCs w:val="28"/>
              </w:rPr>
              <w:t xml:space="preserve">Муниципальный конкурс видеороликов </w:t>
            </w:r>
            <w:r w:rsidRPr="00F21284">
              <w:rPr>
                <w:b/>
                <w:bCs/>
                <w:i/>
                <w:iCs/>
                <w:kern w:val="24"/>
                <w:sz w:val="28"/>
                <w:szCs w:val="28"/>
              </w:rPr>
              <w:t>«Я выбираю здоровый образ жизни»</w:t>
            </w:r>
          </w:p>
        </w:tc>
        <w:tc>
          <w:tcPr>
            <w:tcW w:w="1499" w:type="dxa"/>
          </w:tcPr>
          <w:p w:rsidR="001278A7" w:rsidRPr="00F21284" w:rsidRDefault="001278A7" w:rsidP="00210D67">
            <w:pPr>
              <w:spacing w:before="77"/>
              <w:jc w:val="center"/>
              <w:textAlignment w:val="baseline"/>
              <w:rPr>
                <w:rFonts w:ascii="Arial" w:hAnsi="Arial" w:cs="Arial"/>
                <w:sz w:val="28"/>
                <w:szCs w:val="28"/>
              </w:rPr>
            </w:pPr>
            <w:r w:rsidRPr="00F21284">
              <w:rPr>
                <w:bCs/>
                <w:iCs/>
                <w:kern w:val="24"/>
                <w:sz w:val="28"/>
                <w:szCs w:val="28"/>
              </w:rPr>
              <w:t>11</w:t>
            </w:r>
          </w:p>
        </w:tc>
        <w:tc>
          <w:tcPr>
            <w:tcW w:w="2013" w:type="dxa"/>
          </w:tcPr>
          <w:p w:rsidR="001278A7" w:rsidRPr="00F21284" w:rsidRDefault="001278A7" w:rsidP="00210D67">
            <w:pPr>
              <w:jc w:val="center"/>
              <w:textAlignment w:val="baseline"/>
              <w:rPr>
                <w:bCs/>
                <w:iCs/>
                <w:kern w:val="24"/>
                <w:sz w:val="28"/>
                <w:szCs w:val="28"/>
              </w:rPr>
            </w:pPr>
            <w:r w:rsidRPr="00F21284">
              <w:rPr>
                <w:sz w:val="28"/>
                <w:szCs w:val="28"/>
              </w:rPr>
              <w:t>3</w:t>
            </w:r>
            <w:r w:rsidRPr="00F21284">
              <w:rPr>
                <w:bCs/>
                <w:iCs/>
                <w:kern w:val="24"/>
                <w:sz w:val="28"/>
                <w:szCs w:val="28"/>
              </w:rPr>
              <w:t xml:space="preserve"> победителя </w:t>
            </w:r>
          </w:p>
          <w:p w:rsidR="001278A7" w:rsidRPr="00F21284" w:rsidRDefault="001278A7" w:rsidP="00210D67">
            <w:pPr>
              <w:jc w:val="center"/>
              <w:textAlignment w:val="baseline"/>
              <w:rPr>
                <w:bCs/>
                <w:iCs/>
                <w:kern w:val="24"/>
                <w:sz w:val="28"/>
                <w:szCs w:val="28"/>
              </w:rPr>
            </w:pPr>
            <w:r w:rsidRPr="00F21284">
              <w:rPr>
                <w:bCs/>
                <w:iCs/>
                <w:kern w:val="24"/>
                <w:sz w:val="28"/>
                <w:szCs w:val="28"/>
              </w:rPr>
              <w:t xml:space="preserve">8 призёров </w:t>
            </w:r>
          </w:p>
          <w:p w:rsidR="001278A7" w:rsidRPr="00F21284" w:rsidRDefault="001278A7" w:rsidP="00210D67">
            <w:pPr>
              <w:jc w:val="center"/>
              <w:textAlignment w:val="baseline"/>
              <w:rPr>
                <w:bCs/>
                <w:iCs/>
                <w:kern w:val="24"/>
                <w:sz w:val="28"/>
                <w:szCs w:val="28"/>
              </w:rPr>
            </w:pPr>
          </w:p>
        </w:tc>
      </w:tr>
      <w:tr w:rsidR="001278A7" w:rsidRPr="00F21284" w:rsidTr="00965276">
        <w:tc>
          <w:tcPr>
            <w:tcW w:w="785" w:type="dxa"/>
          </w:tcPr>
          <w:p w:rsidR="001278A7" w:rsidRPr="00F21284" w:rsidRDefault="001278A7" w:rsidP="00210D67">
            <w:pPr>
              <w:jc w:val="center"/>
              <w:rPr>
                <w:sz w:val="28"/>
                <w:szCs w:val="28"/>
              </w:rPr>
            </w:pPr>
            <w:r w:rsidRPr="00F21284">
              <w:rPr>
                <w:sz w:val="28"/>
                <w:szCs w:val="28"/>
              </w:rPr>
              <w:t>3.</w:t>
            </w:r>
          </w:p>
        </w:tc>
        <w:tc>
          <w:tcPr>
            <w:tcW w:w="1882" w:type="dxa"/>
          </w:tcPr>
          <w:p w:rsidR="001278A7" w:rsidRPr="00F21284" w:rsidRDefault="001278A7" w:rsidP="00210D67">
            <w:pPr>
              <w:jc w:val="center"/>
              <w:rPr>
                <w:sz w:val="28"/>
                <w:szCs w:val="28"/>
              </w:rPr>
            </w:pPr>
            <w:r w:rsidRPr="00F21284">
              <w:rPr>
                <w:sz w:val="28"/>
                <w:szCs w:val="28"/>
              </w:rPr>
              <w:t xml:space="preserve">Октябрь - декабрь </w:t>
            </w:r>
          </w:p>
        </w:tc>
        <w:tc>
          <w:tcPr>
            <w:tcW w:w="3392" w:type="dxa"/>
          </w:tcPr>
          <w:p w:rsidR="001278A7" w:rsidRPr="00F21284" w:rsidRDefault="001278A7" w:rsidP="00210D67">
            <w:pPr>
              <w:spacing w:before="77"/>
              <w:jc w:val="center"/>
              <w:textAlignment w:val="baseline"/>
              <w:rPr>
                <w:rFonts w:ascii="Arial" w:hAnsi="Arial" w:cs="Arial"/>
                <w:b/>
                <w:sz w:val="28"/>
                <w:szCs w:val="28"/>
              </w:rPr>
            </w:pPr>
            <w:r w:rsidRPr="00F21284">
              <w:rPr>
                <w:b/>
                <w:i/>
                <w:sz w:val="28"/>
                <w:szCs w:val="28"/>
              </w:rPr>
              <w:t>«Семейное созвездие »</w:t>
            </w:r>
            <w:r w:rsidRPr="00F21284">
              <w:rPr>
                <w:sz w:val="28"/>
                <w:szCs w:val="28"/>
              </w:rPr>
              <w:t xml:space="preserve"> - муниципальный конкурс творчества детей и родителей </w:t>
            </w:r>
          </w:p>
        </w:tc>
        <w:tc>
          <w:tcPr>
            <w:tcW w:w="1499" w:type="dxa"/>
          </w:tcPr>
          <w:p w:rsidR="001278A7" w:rsidRPr="00F21284" w:rsidRDefault="001278A7" w:rsidP="00210D67">
            <w:pPr>
              <w:spacing w:before="77"/>
              <w:jc w:val="center"/>
              <w:textAlignment w:val="baseline"/>
              <w:rPr>
                <w:sz w:val="28"/>
                <w:szCs w:val="28"/>
              </w:rPr>
            </w:pPr>
            <w:r w:rsidRPr="00F21284">
              <w:rPr>
                <w:sz w:val="28"/>
                <w:szCs w:val="28"/>
              </w:rPr>
              <w:t>12</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w:t>
            </w:r>
          </w:p>
        </w:tc>
      </w:tr>
      <w:tr w:rsidR="001278A7" w:rsidRPr="00F21284" w:rsidTr="00965276">
        <w:tc>
          <w:tcPr>
            <w:tcW w:w="785" w:type="dxa"/>
          </w:tcPr>
          <w:p w:rsidR="001278A7" w:rsidRPr="00F21284" w:rsidRDefault="001278A7" w:rsidP="00210D67">
            <w:pPr>
              <w:jc w:val="center"/>
              <w:rPr>
                <w:sz w:val="28"/>
                <w:szCs w:val="28"/>
              </w:rPr>
            </w:pPr>
            <w:r w:rsidRPr="00F21284">
              <w:rPr>
                <w:sz w:val="28"/>
                <w:szCs w:val="28"/>
              </w:rPr>
              <w:t>4.</w:t>
            </w:r>
          </w:p>
        </w:tc>
        <w:tc>
          <w:tcPr>
            <w:tcW w:w="1882" w:type="dxa"/>
          </w:tcPr>
          <w:p w:rsidR="001278A7" w:rsidRPr="00F21284" w:rsidRDefault="001278A7" w:rsidP="00210D67">
            <w:pPr>
              <w:jc w:val="center"/>
              <w:rPr>
                <w:sz w:val="28"/>
                <w:szCs w:val="28"/>
              </w:rPr>
            </w:pPr>
            <w:r w:rsidRPr="00F21284">
              <w:rPr>
                <w:sz w:val="28"/>
                <w:szCs w:val="28"/>
              </w:rPr>
              <w:t xml:space="preserve">Ноябрь – </w:t>
            </w:r>
          </w:p>
          <w:p w:rsidR="001278A7" w:rsidRPr="00F21284" w:rsidRDefault="001278A7" w:rsidP="00210D67">
            <w:pPr>
              <w:jc w:val="center"/>
              <w:rPr>
                <w:sz w:val="28"/>
                <w:szCs w:val="28"/>
              </w:rPr>
            </w:pPr>
            <w:r w:rsidRPr="00F21284">
              <w:rPr>
                <w:sz w:val="28"/>
                <w:szCs w:val="28"/>
              </w:rPr>
              <w:t>декабрь</w:t>
            </w:r>
          </w:p>
        </w:tc>
        <w:tc>
          <w:tcPr>
            <w:tcW w:w="3392" w:type="dxa"/>
          </w:tcPr>
          <w:p w:rsidR="001278A7" w:rsidRPr="00F21284" w:rsidRDefault="001278A7" w:rsidP="00210D67">
            <w:pPr>
              <w:spacing w:before="77"/>
              <w:jc w:val="center"/>
              <w:textAlignment w:val="baseline"/>
              <w:rPr>
                <w:b/>
                <w:i/>
                <w:sz w:val="28"/>
                <w:szCs w:val="28"/>
              </w:rPr>
            </w:pPr>
            <w:r w:rsidRPr="00F21284">
              <w:rPr>
                <w:sz w:val="28"/>
                <w:szCs w:val="28"/>
              </w:rPr>
              <w:t xml:space="preserve">Муниципальный конкурс творческих работ, посвящённый 300 – </w:t>
            </w:r>
            <w:proofErr w:type="spellStart"/>
            <w:r w:rsidRPr="00F21284">
              <w:rPr>
                <w:sz w:val="28"/>
                <w:szCs w:val="28"/>
              </w:rPr>
              <w:t>летию</w:t>
            </w:r>
            <w:proofErr w:type="spellEnd"/>
            <w:r w:rsidRPr="00F21284">
              <w:rPr>
                <w:sz w:val="28"/>
                <w:szCs w:val="28"/>
              </w:rPr>
              <w:t xml:space="preserve"> образования прокуратуры России.</w:t>
            </w:r>
          </w:p>
        </w:tc>
        <w:tc>
          <w:tcPr>
            <w:tcW w:w="1499" w:type="dxa"/>
          </w:tcPr>
          <w:p w:rsidR="001278A7" w:rsidRPr="00F21284" w:rsidRDefault="001278A7" w:rsidP="00210D67">
            <w:pPr>
              <w:spacing w:before="77"/>
              <w:jc w:val="center"/>
              <w:textAlignment w:val="baseline"/>
              <w:rPr>
                <w:sz w:val="28"/>
                <w:szCs w:val="28"/>
              </w:rPr>
            </w:pPr>
            <w:r w:rsidRPr="00F21284">
              <w:rPr>
                <w:sz w:val="28"/>
                <w:szCs w:val="28"/>
              </w:rPr>
              <w:t>26</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4 победителя</w:t>
            </w:r>
          </w:p>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13 призёров</w:t>
            </w:r>
          </w:p>
        </w:tc>
      </w:tr>
      <w:tr w:rsidR="001278A7" w:rsidRPr="00F21284" w:rsidTr="00965276">
        <w:tc>
          <w:tcPr>
            <w:tcW w:w="785" w:type="dxa"/>
          </w:tcPr>
          <w:p w:rsidR="001278A7" w:rsidRPr="00F21284" w:rsidRDefault="001278A7" w:rsidP="00210D67">
            <w:pPr>
              <w:jc w:val="center"/>
              <w:rPr>
                <w:sz w:val="28"/>
                <w:szCs w:val="28"/>
              </w:rPr>
            </w:pPr>
            <w:r w:rsidRPr="00F21284">
              <w:rPr>
                <w:sz w:val="28"/>
                <w:szCs w:val="28"/>
              </w:rPr>
              <w:t>5.</w:t>
            </w:r>
          </w:p>
        </w:tc>
        <w:tc>
          <w:tcPr>
            <w:tcW w:w="1882" w:type="dxa"/>
          </w:tcPr>
          <w:p w:rsidR="001278A7" w:rsidRPr="00F21284" w:rsidRDefault="001278A7" w:rsidP="00210D67">
            <w:pPr>
              <w:jc w:val="center"/>
              <w:rPr>
                <w:sz w:val="28"/>
                <w:szCs w:val="28"/>
              </w:rPr>
            </w:pPr>
            <w:r w:rsidRPr="00F21284">
              <w:rPr>
                <w:sz w:val="28"/>
                <w:szCs w:val="28"/>
              </w:rPr>
              <w:t>Декабрь</w:t>
            </w:r>
          </w:p>
        </w:tc>
        <w:tc>
          <w:tcPr>
            <w:tcW w:w="3392" w:type="dxa"/>
          </w:tcPr>
          <w:p w:rsidR="001278A7" w:rsidRPr="00F21284" w:rsidRDefault="001278A7" w:rsidP="00210D67">
            <w:pPr>
              <w:spacing w:before="77"/>
              <w:jc w:val="center"/>
              <w:textAlignment w:val="baseline"/>
              <w:rPr>
                <w:rFonts w:ascii="Arial" w:hAnsi="Arial" w:cs="Arial"/>
                <w:sz w:val="28"/>
                <w:szCs w:val="28"/>
              </w:rPr>
            </w:pPr>
            <w:r w:rsidRPr="00F21284">
              <w:rPr>
                <w:bCs/>
                <w:iCs/>
                <w:kern w:val="24"/>
                <w:sz w:val="28"/>
                <w:szCs w:val="28"/>
              </w:rPr>
              <w:t xml:space="preserve">Муниципальный конкурс детского и юношеского художественного творчества для детей с ОВЗ  и детей-инвалидов </w:t>
            </w:r>
            <w:r w:rsidRPr="00F21284">
              <w:rPr>
                <w:b/>
                <w:bCs/>
                <w:i/>
                <w:iCs/>
                <w:kern w:val="24"/>
                <w:sz w:val="28"/>
                <w:szCs w:val="28"/>
              </w:rPr>
              <w:t>«Я - автор»</w:t>
            </w:r>
          </w:p>
        </w:tc>
        <w:tc>
          <w:tcPr>
            <w:tcW w:w="1499" w:type="dxa"/>
          </w:tcPr>
          <w:p w:rsidR="001278A7" w:rsidRPr="00F21284" w:rsidRDefault="001278A7" w:rsidP="00210D67">
            <w:pPr>
              <w:spacing w:before="77"/>
              <w:jc w:val="center"/>
              <w:textAlignment w:val="baseline"/>
              <w:rPr>
                <w:rFonts w:ascii="Arial" w:hAnsi="Arial" w:cs="Arial"/>
                <w:sz w:val="28"/>
                <w:szCs w:val="28"/>
              </w:rPr>
            </w:pPr>
            <w:r w:rsidRPr="00F21284">
              <w:rPr>
                <w:bCs/>
                <w:iCs/>
                <w:kern w:val="24"/>
                <w:sz w:val="28"/>
                <w:szCs w:val="28"/>
              </w:rPr>
              <w:t>32</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5 победителей</w:t>
            </w:r>
          </w:p>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11 призёров</w:t>
            </w:r>
          </w:p>
        </w:tc>
      </w:tr>
      <w:tr w:rsidR="001278A7" w:rsidRPr="00F21284" w:rsidTr="00965276">
        <w:tc>
          <w:tcPr>
            <w:tcW w:w="785" w:type="dxa"/>
          </w:tcPr>
          <w:p w:rsidR="001278A7" w:rsidRPr="00F21284" w:rsidRDefault="001278A7" w:rsidP="00210D67">
            <w:pPr>
              <w:jc w:val="center"/>
              <w:rPr>
                <w:sz w:val="28"/>
                <w:szCs w:val="28"/>
              </w:rPr>
            </w:pPr>
            <w:r w:rsidRPr="00F21284">
              <w:rPr>
                <w:sz w:val="28"/>
                <w:szCs w:val="28"/>
              </w:rPr>
              <w:t>6.</w:t>
            </w:r>
          </w:p>
        </w:tc>
        <w:tc>
          <w:tcPr>
            <w:tcW w:w="1882" w:type="dxa"/>
          </w:tcPr>
          <w:p w:rsidR="001278A7" w:rsidRPr="00F21284" w:rsidRDefault="001278A7" w:rsidP="00210D67">
            <w:pPr>
              <w:jc w:val="center"/>
              <w:rPr>
                <w:sz w:val="28"/>
                <w:szCs w:val="28"/>
              </w:rPr>
            </w:pPr>
            <w:r w:rsidRPr="00F21284">
              <w:rPr>
                <w:sz w:val="28"/>
                <w:szCs w:val="28"/>
              </w:rPr>
              <w:t>Декабрь</w:t>
            </w:r>
          </w:p>
        </w:tc>
        <w:tc>
          <w:tcPr>
            <w:tcW w:w="3392"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Муниципальный конкурс художественного творчества</w:t>
            </w:r>
          </w:p>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 xml:space="preserve"> </w:t>
            </w:r>
            <w:r w:rsidRPr="00F21284">
              <w:rPr>
                <w:b/>
                <w:bCs/>
                <w:i/>
                <w:iCs/>
                <w:kern w:val="24"/>
                <w:sz w:val="28"/>
                <w:szCs w:val="28"/>
              </w:rPr>
              <w:t>«Символ Нового года»</w:t>
            </w:r>
          </w:p>
        </w:tc>
        <w:tc>
          <w:tcPr>
            <w:tcW w:w="1499"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75</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7 победителей</w:t>
            </w:r>
          </w:p>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36 призёров</w:t>
            </w:r>
          </w:p>
        </w:tc>
      </w:tr>
      <w:tr w:rsidR="001278A7" w:rsidRPr="00F21284" w:rsidTr="00965276">
        <w:tc>
          <w:tcPr>
            <w:tcW w:w="785" w:type="dxa"/>
          </w:tcPr>
          <w:p w:rsidR="001278A7" w:rsidRPr="00F21284" w:rsidRDefault="001278A7" w:rsidP="00210D67">
            <w:pPr>
              <w:jc w:val="center"/>
              <w:rPr>
                <w:sz w:val="28"/>
                <w:szCs w:val="28"/>
              </w:rPr>
            </w:pPr>
            <w:r w:rsidRPr="00F21284">
              <w:rPr>
                <w:sz w:val="28"/>
                <w:szCs w:val="28"/>
              </w:rPr>
              <w:t>7.</w:t>
            </w:r>
          </w:p>
        </w:tc>
        <w:tc>
          <w:tcPr>
            <w:tcW w:w="1882" w:type="dxa"/>
          </w:tcPr>
          <w:p w:rsidR="001278A7" w:rsidRPr="00F21284" w:rsidRDefault="001278A7" w:rsidP="00210D67">
            <w:pPr>
              <w:jc w:val="center"/>
              <w:rPr>
                <w:sz w:val="28"/>
                <w:szCs w:val="28"/>
              </w:rPr>
            </w:pPr>
            <w:r w:rsidRPr="00F21284">
              <w:rPr>
                <w:sz w:val="28"/>
                <w:szCs w:val="28"/>
              </w:rPr>
              <w:t>март</w:t>
            </w:r>
          </w:p>
        </w:tc>
        <w:tc>
          <w:tcPr>
            <w:tcW w:w="3392"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Муниципальный турнир по шахматам</w:t>
            </w:r>
          </w:p>
        </w:tc>
        <w:tc>
          <w:tcPr>
            <w:tcW w:w="1499"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21</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5 победителей</w:t>
            </w:r>
          </w:p>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10 призёров</w:t>
            </w:r>
          </w:p>
        </w:tc>
      </w:tr>
      <w:tr w:rsidR="001278A7" w:rsidRPr="00F21284" w:rsidTr="00965276">
        <w:tc>
          <w:tcPr>
            <w:tcW w:w="785" w:type="dxa"/>
          </w:tcPr>
          <w:p w:rsidR="001278A7" w:rsidRPr="00F21284" w:rsidRDefault="001278A7" w:rsidP="00210D67">
            <w:pPr>
              <w:jc w:val="center"/>
              <w:rPr>
                <w:sz w:val="28"/>
                <w:szCs w:val="28"/>
              </w:rPr>
            </w:pPr>
            <w:r w:rsidRPr="00F21284">
              <w:rPr>
                <w:sz w:val="28"/>
                <w:szCs w:val="28"/>
              </w:rPr>
              <w:t>8.</w:t>
            </w:r>
          </w:p>
        </w:tc>
        <w:tc>
          <w:tcPr>
            <w:tcW w:w="1882" w:type="dxa"/>
          </w:tcPr>
          <w:p w:rsidR="001278A7" w:rsidRPr="00F21284" w:rsidRDefault="001278A7" w:rsidP="00210D67">
            <w:pPr>
              <w:jc w:val="center"/>
              <w:rPr>
                <w:sz w:val="28"/>
                <w:szCs w:val="28"/>
              </w:rPr>
            </w:pPr>
            <w:r w:rsidRPr="00F21284">
              <w:rPr>
                <w:sz w:val="28"/>
                <w:szCs w:val="28"/>
              </w:rPr>
              <w:t>март</w:t>
            </w:r>
          </w:p>
        </w:tc>
        <w:tc>
          <w:tcPr>
            <w:tcW w:w="3392"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 xml:space="preserve">Муниципальный этап Всероссийского конкурса юных чтецов </w:t>
            </w:r>
          </w:p>
          <w:p w:rsidR="001278A7" w:rsidRPr="00F21284" w:rsidRDefault="001278A7" w:rsidP="00210D67">
            <w:pPr>
              <w:spacing w:before="77"/>
              <w:jc w:val="center"/>
              <w:textAlignment w:val="baseline"/>
              <w:rPr>
                <w:bCs/>
                <w:iCs/>
                <w:kern w:val="24"/>
                <w:sz w:val="28"/>
                <w:szCs w:val="28"/>
              </w:rPr>
            </w:pPr>
            <w:r w:rsidRPr="00F21284">
              <w:rPr>
                <w:b/>
                <w:bCs/>
                <w:i/>
                <w:iCs/>
                <w:kern w:val="24"/>
                <w:sz w:val="28"/>
                <w:szCs w:val="28"/>
              </w:rPr>
              <w:t>«Живая классика»</w:t>
            </w:r>
          </w:p>
        </w:tc>
        <w:tc>
          <w:tcPr>
            <w:tcW w:w="1499"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9</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3 победителя</w:t>
            </w:r>
          </w:p>
          <w:p w:rsidR="001278A7" w:rsidRPr="00F21284" w:rsidRDefault="001278A7" w:rsidP="00210D67">
            <w:pPr>
              <w:spacing w:before="77"/>
              <w:jc w:val="center"/>
              <w:textAlignment w:val="baseline"/>
              <w:rPr>
                <w:bCs/>
                <w:iCs/>
                <w:kern w:val="24"/>
                <w:sz w:val="28"/>
                <w:szCs w:val="28"/>
              </w:rPr>
            </w:pPr>
          </w:p>
        </w:tc>
      </w:tr>
      <w:tr w:rsidR="001278A7" w:rsidRPr="00F21284" w:rsidTr="00965276">
        <w:tc>
          <w:tcPr>
            <w:tcW w:w="785" w:type="dxa"/>
          </w:tcPr>
          <w:p w:rsidR="001278A7" w:rsidRPr="00F21284" w:rsidRDefault="001278A7" w:rsidP="00210D67">
            <w:pPr>
              <w:jc w:val="center"/>
              <w:rPr>
                <w:color w:val="FF0000"/>
                <w:sz w:val="28"/>
                <w:szCs w:val="28"/>
              </w:rPr>
            </w:pPr>
            <w:r w:rsidRPr="00F21284">
              <w:rPr>
                <w:sz w:val="28"/>
                <w:szCs w:val="28"/>
              </w:rPr>
              <w:t>9.</w:t>
            </w:r>
          </w:p>
        </w:tc>
        <w:tc>
          <w:tcPr>
            <w:tcW w:w="1882" w:type="dxa"/>
          </w:tcPr>
          <w:p w:rsidR="001278A7" w:rsidRPr="00F21284" w:rsidRDefault="001278A7" w:rsidP="00210D67">
            <w:pPr>
              <w:jc w:val="center"/>
              <w:rPr>
                <w:sz w:val="28"/>
                <w:szCs w:val="28"/>
              </w:rPr>
            </w:pPr>
          </w:p>
          <w:p w:rsidR="001278A7" w:rsidRPr="00F21284" w:rsidRDefault="001278A7" w:rsidP="00210D67">
            <w:pPr>
              <w:jc w:val="center"/>
              <w:rPr>
                <w:sz w:val="28"/>
                <w:szCs w:val="28"/>
              </w:rPr>
            </w:pPr>
            <w:r w:rsidRPr="00F21284">
              <w:rPr>
                <w:sz w:val="28"/>
                <w:szCs w:val="28"/>
              </w:rPr>
              <w:t>апрель</w:t>
            </w:r>
          </w:p>
        </w:tc>
        <w:tc>
          <w:tcPr>
            <w:tcW w:w="3392" w:type="dxa"/>
          </w:tcPr>
          <w:p w:rsidR="001278A7" w:rsidRPr="00F21284" w:rsidRDefault="001278A7" w:rsidP="00210D67">
            <w:pPr>
              <w:spacing w:before="77"/>
              <w:jc w:val="center"/>
              <w:textAlignment w:val="baseline"/>
              <w:rPr>
                <w:sz w:val="28"/>
                <w:szCs w:val="28"/>
              </w:rPr>
            </w:pPr>
            <w:r w:rsidRPr="00F21284">
              <w:rPr>
                <w:sz w:val="28"/>
                <w:szCs w:val="28"/>
              </w:rPr>
              <w:t xml:space="preserve">Муниципальная выставка-конкурс изобразительного и декоративно-прикладного искусства </w:t>
            </w:r>
          </w:p>
          <w:p w:rsidR="001278A7" w:rsidRPr="00F21284" w:rsidRDefault="001278A7" w:rsidP="00210D67">
            <w:pPr>
              <w:spacing w:before="77"/>
              <w:jc w:val="center"/>
              <w:textAlignment w:val="baseline"/>
              <w:rPr>
                <w:bCs/>
                <w:iCs/>
                <w:kern w:val="24"/>
                <w:sz w:val="28"/>
                <w:szCs w:val="28"/>
              </w:rPr>
            </w:pPr>
            <w:r w:rsidRPr="00F21284">
              <w:rPr>
                <w:sz w:val="28"/>
                <w:szCs w:val="28"/>
              </w:rPr>
              <w:t xml:space="preserve"> «</w:t>
            </w:r>
            <w:r w:rsidRPr="00F21284">
              <w:rPr>
                <w:b/>
                <w:i/>
                <w:sz w:val="28"/>
                <w:szCs w:val="28"/>
              </w:rPr>
              <w:t xml:space="preserve">Многоцветие России» </w:t>
            </w:r>
          </w:p>
        </w:tc>
        <w:tc>
          <w:tcPr>
            <w:tcW w:w="1499"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66</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15 победителей</w:t>
            </w:r>
          </w:p>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40 призёров</w:t>
            </w:r>
          </w:p>
        </w:tc>
      </w:tr>
      <w:tr w:rsidR="001278A7" w:rsidRPr="00F21284" w:rsidTr="00965276">
        <w:tc>
          <w:tcPr>
            <w:tcW w:w="785" w:type="dxa"/>
          </w:tcPr>
          <w:p w:rsidR="001278A7" w:rsidRPr="00F21284" w:rsidRDefault="001278A7" w:rsidP="00210D67">
            <w:pPr>
              <w:jc w:val="center"/>
              <w:rPr>
                <w:sz w:val="28"/>
                <w:szCs w:val="28"/>
              </w:rPr>
            </w:pPr>
            <w:r w:rsidRPr="00F21284">
              <w:rPr>
                <w:sz w:val="28"/>
                <w:szCs w:val="28"/>
              </w:rPr>
              <w:t>10.</w:t>
            </w:r>
          </w:p>
        </w:tc>
        <w:tc>
          <w:tcPr>
            <w:tcW w:w="1882" w:type="dxa"/>
          </w:tcPr>
          <w:p w:rsidR="001278A7" w:rsidRPr="00F21284" w:rsidRDefault="001278A7" w:rsidP="00210D67">
            <w:pPr>
              <w:jc w:val="center"/>
              <w:rPr>
                <w:sz w:val="28"/>
                <w:szCs w:val="28"/>
              </w:rPr>
            </w:pPr>
            <w:r w:rsidRPr="00F21284">
              <w:rPr>
                <w:sz w:val="28"/>
                <w:szCs w:val="28"/>
              </w:rPr>
              <w:t>апрель</w:t>
            </w:r>
          </w:p>
        </w:tc>
        <w:tc>
          <w:tcPr>
            <w:tcW w:w="3392" w:type="dxa"/>
          </w:tcPr>
          <w:p w:rsidR="001278A7" w:rsidRPr="00F21284" w:rsidRDefault="001278A7" w:rsidP="00210D67">
            <w:pPr>
              <w:spacing w:before="77"/>
              <w:jc w:val="center"/>
              <w:textAlignment w:val="baseline"/>
              <w:rPr>
                <w:sz w:val="28"/>
                <w:szCs w:val="28"/>
              </w:rPr>
            </w:pPr>
            <w:r w:rsidRPr="00F21284">
              <w:rPr>
                <w:sz w:val="28"/>
                <w:szCs w:val="28"/>
              </w:rPr>
              <w:t xml:space="preserve">Муниципальный конкурс театрального творчества </w:t>
            </w:r>
            <w:r w:rsidRPr="00F21284">
              <w:rPr>
                <w:b/>
                <w:i/>
                <w:sz w:val="28"/>
                <w:szCs w:val="28"/>
              </w:rPr>
              <w:t>«Открытый занавес»</w:t>
            </w:r>
          </w:p>
        </w:tc>
        <w:tc>
          <w:tcPr>
            <w:tcW w:w="1499"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39</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7 победителей</w:t>
            </w:r>
          </w:p>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32 призёра</w:t>
            </w:r>
          </w:p>
          <w:p w:rsidR="001278A7" w:rsidRPr="00F21284" w:rsidRDefault="001278A7" w:rsidP="00210D67">
            <w:pPr>
              <w:spacing w:before="77"/>
              <w:jc w:val="center"/>
              <w:textAlignment w:val="baseline"/>
              <w:rPr>
                <w:bCs/>
                <w:iCs/>
                <w:kern w:val="24"/>
                <w:sz w:val="28"/>
                <w:szCs w:val="28"/>
              </w:rPr>
            </w:pPr>
          </w:p>
        </w:tc>
      </w:tr>
      <w:tr w:rsidR="001278A7" w:rsidRPr="00F21284" w:rsidTr="00965276">
        <w:tc>
          <w:tcPr>
            <w:tcW w:w="785" w:type="dxa"/>
          </w:tcPr>
          <w:p w:rsidR="001278A7" w:rsidRPr="00F21284" w:rsidRDefault="001278A7" w:rsidP="00210D67">
            <w:pPr>
              <w:jc w:val="center"/>
              <w:rPr>
                <w:sz w:val="28"/>
                <w:szCs w:val="28"/>
              </w:rPr>
            </w:pPr>
            <w:r w:rsidRPr="00F21284">
              <w:rPr>
                <w:sz w:val="28"/>
                <w:szCs w:val="28"/>
              </w:rPr>
              <w:lastRenderedPageBreak/>
              <w:t>11.</w:t>
            </w:r>
          </w:p>
        </w:tc>
        <w:tc>
          <w:tcPr>
            <w:tcW w:w="1882" w:type="dxa"/>
          </w:tcPr>
          <w:p w:rsidR="001278A7" w:rsidRPr="00F21284" w:rsidRDefault="001278A7" w:rsidP="00210D67">
            <w:pPr>
              <w:jc w:val="center"/>
              <w:rPr>
                <w:sz w:val="28"/>
                <w:szCs w:val="28"/>
              </w:rPr>
            </w:pPr>
            <w:r w:rsidRPr="00F21284">
              <w:rPr>
                <w:sz w:val="28"/>
                <w:szCs w:val="28"/>
              </w:rPr>
              <w:t>март</w:t>
            </w:r>
          </w:p>
        </w:tc>
        <w:tc>
          <w:tcPr>
            <w:tcW w:w="3392" w:type="dxa"/>
          </w:tcPr>
          <w:p w:rsidR="001278A7" w:rsidRPr="00F21284" w:rsidRDefault="001278A7" w:rsidP="00210D67">
            <w:pPr>
              <w:spacing w:before="77"/>
              <w:jc w:val="center"/>
              <w:textAlignment w:val="baseline"/>
              <w:rPr>
                <w:sz w:val="28"/>
                <w:szCs w:val="28"/>
              </w:rPr>
            </w:pPr>
            <w:r w:rsidRPr="00F21284">
              <w:rPr>
                <w:sz w:val="28"/>
                <w:szCs w:val="28"/>
              </w:rPr>
              <w:t xml:space="preserve">Муниципальный конкурс художественного слова </w:t>
            </w:r>
          </w:p>
          <w:p w:rsidR="001278A7" w:rsidRPr="00F21284" w:rsidRDefault="001278A7" w:rsidP="00210D67">
            <w:pPr>
              <w:spacing w:before="77"/>
              <w:jc w:val="center"/>
              <w:textAlignment w:val="baseline"/>
              <w:rPr>
                <w:b/>
                <w:i/>
                <w:sz w:val="28"/>
                <w:szCs w:val="28"/>
              </w:rPr>
            </w:pPr>
            <w:r w:rsidRPr="00F21284">
              <w:rPr>
                <w:b/>
                <w:i/>
                <w:sz w:val="28"/>
                <w:szCs w:val="28"/>
              </w:rPr>
              <w:t>«</w:t>
            </w:r>
            <w:proofErr w:type="gramStart"/>
            <w:r w:rsidRPr="00F21284">
              <w:rPr>
                <w:b/>
                <w:i/>
                <w:sz w:val="28"/>
                <w:szCs w:val="28"/>
              </w:rPr>
              <w:t>В начале</w:t>
            </w:r>
            <w:proofErr w:type="gramEnd"/>
            <w:r w:rsidRPr="00F21284">
              <w:rPr>
                <w:b/>
                <w:i/>
                <w:sz w:val="28"/>
                <w:szCs w:val="28"/>
              </w:rPr>
              <w:t xml:space="preserve"> было слово…»</w:t>
            </w:r>
          </w:p>
        </w:tc>
        <w:tc>
          <w:tcPr>
            <w:tcW w:w="1499"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38</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5 победителей</w:t>
            </w:r>
          </w:p>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10 призёров</w:t>
            </w:r>
          </w:p>
        </w:tc>
      </w:tr>
      <w:tr w:rsidR="001278A7" w:rsidRPr="00F21284" w:rsidTr="00965276">
        <w:tc>
          <w:tcPr>
            <w:tcW w:w="785" w:type="dxa"/>
          </w:tcPr>
          <w:p w:rsidR="001278A7" w:rsidRPr="00F21284" w:rsidRDefault="001278A7" w:rsidP="00210D67">
            <w:pPr>
              <w:jc w:val="center"/>
              <w:rPr>
                <w:color w:val="FF0000"/>
                <w:sz w:val="28"/>
                <w:szCs w:val="28"/>
                <w:lang w:val="en-US"/>
              </w:rPr>
            </w:pPr>
            <w:r w:rsidRPr="00F21284">
              <w:rPr>
                <w:sz w:val="28"/>
                <w:szCs w:val="28"/>
                <w:lang w:val="en-US"/>
              </w:rPr>
              <w:t>12.</w:t>
            </w:r>
          </w:p>
        </w:tc>
        <w:tc>
          <w:tcPr>
            <w:tcW w:w="1882" w:type="dxa"/>
          </w:tcPr>
          <w:p w:rsidR="001278A7" w:rsidRPr="00F21284" w:rsidRDefault="001278A7" w:rsidP="00210D67">
            <w:pPr>
              <w:jc w:val="center"/>
              <w:rPr>
                <w:sz w:val="28"/>
                <w:szCs w:val="28"/>
              </w:rPr>
            </w:pPr>
            <w:r w:rsidRPr="00F21284">
              <w:rPr>
                <w:sz w:val="28"/>
                <w:szCs w:val="28"/>
              </w:rPr>
              <w:t>апрель</w:t>
            </w:r>
          </w:p>
        </w:tc>
        <w:tc>
          <w:tcPr>
            <w:tcW w:w="3392" w:type="dxa"/>
          </w:tcPr>
          <w:p w:rsidR="001278A7" w:rsidRPr="00F21284" w:rsidRDefault="001278A7" w:rsidP="00210D67">
            <w:pPr>
              <w:jc w:val="center"/>
              <w:rPr>
                <w:sz w:val="28"/>
                <w:szCs w:val="28"/>
              </w:rPr>
            </w:pPr>
            <w:r w:rsidRPr="00F21284">
              <w:rPr>
                <w:sz w:val="28"/>
                <w:szCs w:val="28"/>
                <w:lang w:val="en-US"/>
              </w:rPr>
              <w:t>XVII</w:t>
            </w:r>
            <w:r w:rsidRPr="00F21284">
              <w:rPr>
                <w:sz w:val="28"/>
                <w:szCs w:val="28"/>
              </w:rPr>
              <w:t xml:space="preserve"> муниципальный конкурс</w:t>
            </w:r>
          </w:p>
          <w:p w:rsidR="001278A7" w:rsidRPr="00F21284" w:rsidRDefault="001278A7" w:rsidP="00210D67">
            <w:pPr>
              <w:jc w:val="center"/>
              <w:rPr>
                <w:sz w:val="28"/>
                <w:szCs w:val="28"/>
              </w:rPr>
            </w:pPr>
            <w:r w:rsidRPr="00F21284">
              <w:rPr>
                <w:sz w:val="28"/>
                <w:szCs w:val="28"/>
              </w:rPr>
              <w:t>исследовательских работ обучающихся</w:t>
            </w:r>
          </w:p>
          <w:p w:rsidR="001278A7" w:rsidRPr="00F21284" w:rsidRDefault="001278A7" w:rsidP="00210D67">
            <w:pPr>
              <w:jc w:val="center"/>
              <w:rPr>
                <w:i/>
                <w:sz w:val="28"/>
                <w:szCs w:val="28"/>
              </w:rPr>
            </w:pPr>
            <w:r w:rsidRPr="00F21284">
              <w:rPr>
                <w:i/>
                <w:sz w:val="28"/>
                <w:szCs w:val="28"/>
              </w:rPr>
              <w:t>(Конкурс посвящён Году культурного наследия народов России)</w:t>
            </w:r>
          </w:p>
        </w:tc>
        <w:tc>
          <w:tcPr>
            <w:tcW w:w="1499"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15</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2 победителя</w:t>
            </w:r>
          </w:p>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9 призёров</w:t>
            </w:r>
          </w:p>
        </w:tc>
      </w:tr>
      <w:tr w:rsidR="001278A7" w:rsidRPr="00F21284" w:rsidTr="00965276">
        <w:tc>
          <w:tcPr>
            <w:tcW w:w="785" w:type="dxa"/>
          </w:tcPr>
          <w:p w:rsidR="001278A7" w:rsidRPr="00F21284" w:rsidRDefault="001278A7" w:rsidP="00210D67">
            <w:pPr>
              <w:jc w:val="center"/>
              <w:rPr>
                <w:color w:val="FF0000"/>
                <w:sz w:val="28"/>
                <w:szCs w:val="28"/>
              </w:rPr>
            </w:pPr>
          </w:p>
        </w:tc>
        <w:tc>
          <w:tcPr>
            <w:tcW w:w="1882" w:type="dxa"/>
          </w:tcPr>
          <w:p w:rsidR="001278A7" w:rsidRPr="00F21284" w:rsidRDefault="001278A7" w:rsidP="00210D67">
            <w:pPr>
              <w:jc w:val="center"/>
              <w:rPr>
                <w:color w:val="FF0000"/>
                <w:sz w:val="28"/>
                <w:szCs w:val="28"/>
              </w:rPr>
            </w:pPr>
          </w:p>
        </w:tc>
        <w:tc>
          <w:tcPr>
            <w:tcW w:w="3392" w:type="dxa"/>
          </w:tcPr>
          <w:p w:rsidR="001278A7" w:rsidRPr="00F21284" w:rsidRDefault="001278A7" w:rsidP="00210D67">
            <w:pPr>
              <w:jc w:val="center"/>
              <w:rPr>
                <w:color w:val="FF0000"/>
                <w:sz w:val="28"/>
                <w:szCs w:val="28"/>
              </w:rPr>
            </w:pPr>
          </w:p>
        </w:tc>
        <w:tc>
          <w:tcPr>
            <w:tcW w:w="1499" w:type="dxa"/>
          </w:tcPr>
          <w:p w:rsidR="001278A7" w:rsidRPr="00F21284" w:rsidRDefault="001278A7" w:rsidP="00210D67">
            <w:pPr>
              <w:spacing w:before="77"/>
              <w:jc w:val="center"/>
              <w:textAlignment w:val="baseline"/>
              <w:rPr>
                <w:bCs/>
                <w:iCs/>
                <w:color w:val="FF0000"/>
                <w:kern w:val="24"/>
                <w:sz w:val="28"/>
                <w:szCs w:val="28"/>
              </w:rPr>
            </w:pPr>
            <w:r w:rsidRPr="00F21284">
              <w:rPr>
                <w:bCs/>
                <w:iCs/>
                <w:kern w:val="24"/>
                <w:sz w:val="28"/>
                <w:szCs w:val="28"/>
              </w:rPr>
              <w:t>420</w:t>
            </w:r>
          </w:p>
        </w:tc>
        <w:tc>
          <w:tcPr>
            <w:tcW w:w="2013" w:type="dxa"/>
          </w:tcPr>
          <w:p w:rsidR="001278A7" w:rsidRPr="00F21284" w:rsidRDefault="001278A7" w:rsidP="00210D67">
            <w:pPr>
              <w:spacing w:before="77"/>
              <w:jc w:val="center"/>
              <w:textAlignment w:val="baseline"/>
              <w:rPr>
                <w:bCs/>
                <w:iCs/>
                <w:kern w:val="24"/>
                <w:sz w:val="28"/>
                <w:szCs w:val="28"/>
              </w:rPr>
            </w:pPr>
            <w:r w:rsidRPr="00F21284">
              <w:rPr>
                <w:bCs/>
                <w:iCs/>
                <w:kern w:val="24"/>
                <w:sz w:val="28"/>
                <w:szCs w:val="28"/>
              </w:rPr>
              <w:t>64 победителя 190 призёров</w:t>
            </w:r>
          </w:p>
          <w:p w:rsidR="001278A7" w:rsidRPr="00F21284" w:rsidRDefault="001278A7" w:rsidP="00210D67">
            <w:pPr>
              <w:spacing w:before="77"/>
              <w:jc w:val="center"/>
              <w:textAlignment w:val="baseline"/>
              <w:rPr>
                <w:bCs/>
                <w:iCs/>
                <w:color w:val="FF0000"/>
                <w:kern w:val="24"/>
                <w:sz w:val="28"/>
                <w:szCs w:val="28"/>
              </w:rPr>
            </w:pPr>
          </w:p>
        </w:tc>
      </w:tr>
    </w:tbl>
    <w:p w:rsidR="001278A7" w:rsidRPr="00F21284" w:rsidRDefault="001278A7" w:rsidP="00210D67">
      <w:pPr>
        <w:ind w:firstLine="708"/>
        <w:jc w:val="both"/>
        <w:rPr>
          <w:sz w:val="28"/>
          <w:szCs w:val="28"/>
        </w:rPr>
      </w:pPr>
    </w:p>
    <w:p w:rsidR="001278A7" w:rsidRPr="00F21284" w:rsidRDefault="001278A7" w:rsidP="00210D67">
      <w:pPr>
        <w:ind w:firstLine="708"/>
        <w:jc w:val="both"/>
        <w:rPr>
          <w:sz w:val="28"/>
          <w:szCs w:val="28"/>
        </w:rPr>
      </w:pPr>
      <w:r w:rsidRPr="00F21284">
        <w:rPr>
          <w:sz w:val="28"/>
          <w:szCs w:val="28"/>
        </w:rPr>
        <w:t xml:space="preserve">В последние годы снижается количество участников муниципальных мероприятий, проводимых ДШИ. Это связано со сложившейся эпидемиологической обстановкой и снижением количества обучающихся на базе школ в Уинском округе. А обучающиеся </w:t>
      </w:r>
      <w:proofErr w:type="spellStart"/>
      <w:r w:rsidRPr="00F21284">
        <w:rPr>
          <w:sz w:val="28"/>
          <w:szCs w:val="28"/>
        </w:rPr>
        <w:t>Уинской</w:t>
      </w:r>
      <w:proofErr w:type="spellEnd"/>
      <w:r w:rsidRPr="00F21284">
        <w:rPr>
          <w:sz w:val="28"/>
          <w:szCs w:val="28"/>
        </w:rPr>
        <w:t xml:space="preserve"> школы не принимают активного участия в мероприятиях. Поэтому в следующем году необходимо выстраивать более тесное сотрудничество со школами, согласовывать мероприятия и своевременно доводить информацию до завучей и классных руководителей.</w:t>
      </w:r>
    </w:p>
    <w:p w:rsidR="001278A7" w:rsidRPr="00F21284" w:rsidRDefault="001278A7" w:rsidP="00210D67">
      <w:pPr>
        <w:ind w:firstLine="708"/>
        <w:jc w:val="both"/>
        <w:rPr>
          <w:sz w:val="28"/>
          <w:szCs w:val="28"/>
        </w:rPr>
      </w:pPr>
      <w:r w:rsidRPr="00F21284">
        <w:rPr>
          <w:sz w:val="28"/>
          <w:szCs w:val="28"/>
        </w:rPr>
        <w:t xml:space="preserve">В 2021 – 2022 учебном году Муниципальным бюджетным учреждением дополнительного образования «Уинская детская школа искусств» был организован и проведён </w:t>
      </w:r>
      <w:r w:rsidRPr="00F21284">
        <w:rPr>
          <w:sz w:val="28"/>
          <w:szCs w:val="28"/>
          <w:lang w:val="en-US"/>
        </w:rPr>
        <w:t>II</w:t>
      </w:r>
      <w:r w:rsidRPr="00F21284">
        <w:rPr>
          <w:sz w:val="28"/>
          <w:szCs w:val="28"/>
        </w:rPr>
        <w:t xml:space="preserve"> Межмуниципальный конкурс художественного творчества «Волшебная палитра сказок».</w:t>
      </w:r>
      <w:r w:rsidRPr="00F21284">
        <w:rPr>
          <w:b/>
          <w:sz w:val="28"/>
          <w:szCs w:val="28"/>
        </w:rPr>
        <w:t xml:space="preserve"> </w:t>
      </w:r>
      <w:r w:rsidRPr="00F21284">
        <w:rPr>
          <w:sz w:val="28"/>
          <w:szCs w:val="28"/>
        </w:rPr>
        <w:t>Цель</w:t>
      </w:r>
      <w:r w:rsidRPr="00F21284">
        <w:rPr>
          <w:b/>
          <w:sz w:val="28"/>
          <w:szCs w:val="28"/>
        </w:rPr>
        <w:t xml:space="preserve"> </w:t>
      </w:r>
      <w:r w:rsidRPr="00F21284">
        <w:rPr>
          <w:sz w:val="28"/>
          <w:szCs w:val="28"/>
        </w:rPr>
        <w:t>конкурса поддержка и развитие детского художественного творчества среди обучающихся общеобразовательных школ и учреждений дополнительного образования.</w:t>
      </w:r>
    </w:p>
    <w:p w:rsidR="001278A7" w:rsidRPr="00F21284" w:rsidRDefault="001278A7" w:rsidP="00210D67">
      <w:pPr>
        <w:ind w:firstLine="708"/>
        <w:jc w:val="both"/>
        <w:rPr>
          <w:sz w:val="28"/>
          <w:szCs w:val="28"/>
        </w:rPr>
      </w:pPr>
      <w:r w:rsidRPr="00F21284">
        <w:rPr>
          <w:sz w:val="28"/>
          <w:szCs w:val="28"/>
        </w:rPr>
        <w:t>В конкурсе приняли участие</w:t>
      </w:r>
      <w:r w:rsidRPr="00F21284">
        <w:rPr>
          <w:b/>
          <w:sz w:val="28"/>
          <w:szCs w:val="28"/>
        </w:rPr>
        <w:t xml:space="preserve"> </w:t>
      </w:r>
      <w:r w:rsidRPr="00F21284">
        <w:rPr>
          <w:sz w:val="28"/>
          <w:szCs w:val="28"/>
        </w:rPr>
        <w:t>дети и подростки в возрасте от 5 до 17 лет из следующих территорий:</w:t>
      </w:r>
    </w:p>
    <w:p w:rsidR="001278A7" w:rsidRPr="00F21284" w:rsidRDefault="001278A7" w:rsidP="00210D67">
      <w:pPr>
        <w:numPr>
          <w:ilvl w:val="0"/>
          <w:numId w:val="44"/>
        </w:numPr>
        <w:spacing w:after="200"/>
        <w:contextualSpacing/>
        <w:jc w:val="both"/>
        <w:rPr>
          <w:color w:val="FF0000"/>
          <w:sz w:val="28"/>
          <w:szCs w:val="28"/>
        </w:rPr>
      </w:pPr>
      <w:r w:rsidRPr="00F21284">
        <w:rPr>
          <w:sz w:val="28"/>
          <w:szCs w:val="28"/>
        </w:rPr>
        <w:t>Бардымский МО (МАОУ «</w:t>
      </w:r>
      <w:proofErr w:type="spellStart"/>
      <w:r w:rsidRPr="00F21284">
        <w:rPr>
          <w:sz w:val="28"/>
          <w:szCs w:val="28"/>
        </w:rPr>
        <w:t>Бардымская</w:t>
      </w:r>
      <w:proofErr w:type="spellEnd"/>
      <w:r w:rsidRPr="00F21284">
        <w:rPr>
          <w:sz w:val="28"/>
          <w:szCs w:val="28"/>
        </w:rPr>
        <w:t xml:space="preserve"> СОШ №2»; МАУ ДО «Дом детского   творчества» с</w:t>
      </w:r>
      <w:proofErr w:type="gramStart"/>
      <w:r w:rsidRPr="00F21284">
        <w:rPr>
          <w:sz w:val="28"/>
          <w:szCs w:val="28"/>
        </w:rPr>
        <w:t>.Б</w:t>
      </w:r>
      <w:proofErr w:type="gramEnd"/>
      <w:r w:rsidRPr="00F21284">
        <w:rPr>
          <w:sz w:val="28"/>
          <w:szCs w:val="28"/>
        </w:rPr>
        <w:t>арда;   МБУ ДО «</w:t>
      </w:r>
      <w:proofErr w:type="spellStart"/>
      <w:r w:rsidRPr="00F21284">
        <w:rPr>
          <w:sz w:val="28"/>
          <w:szCs w:val="28"/>
        </w:rPr>
        <w:t>Бардымская</w:t>
      </w:r>
      <w:proofErr w:type="spellEnd"/>
      <w:r w:rsidRPr="00F21284">
        <w:rPr>
          <w:sz w:val="28"/>
          <w:szCs w:val="28"/>
        </w:rPr>
        <w:t xml:space="preserve"> ДШИ»).</w:t>
      </w:r>
    </w:p>
    <w:p w:rsidR="001278A7" w:rsidRPr="00F21284" w:rsidRDefault="001278A7" w:rsidP="00210D67">
      <w:pPr>
        <w:numPr>
          <w:ilvl w:val="0"/>
          <w:numId w:val="44"/>
        </w:numPr>
        <w:spacing w:after="200"/>
        <w:contextualSpacing/>
        <w:jc w:val="both"/>
        <w:rPr>
          <w:sz w:val="28"/>
          <w:szCs w:val="28"/>
        </w:rPr>
      </w:pPr>
      <w:proofErr w:type="spellStart"/>
      <w:r w:rsidRPr="00F21284">
        <w:rPr>
          <w:sz w:val="28"/>
          <w:szCs w:val="28"/>
        </w:rPr>
        <w:t>Кишертский</w:t>
      </w:r>
      <w:proofErr w:type="spellEnd"/>
      <w:r w:rsidRPr="00F21284">
        <w:rPr>
          <w:sz w:val="28"/>
          <w:szCs w:val="28"/>
        </w:rPr>
        <w:t xml:space="preserve"> МО (МАУ ДО «ДШИ с. Усть-Кишерть»).</w:t>
      </w:r>
    </w:p>
    <w:p w:rsidR="001278A7" w:rsidRPr="00F21284" w:rsidRDefault="001278A7" w:rsidP="00210D67">
      <w:pPr>
        <w:numPr>
          <w:ilvl w:val="0"/>
          <w:numId w:val="44"/>
        </w:numPr>
        <w:spacing w:after="200"/>
        <w:contextualSpacing/>
        <w:jc w:val="both"/>
        <w:rPr>
          <w:sz w:val="28"/>
          <w:szCs w:val="28"/>
        </w:rPr>
      </w:pPr>
      <w:proofErr w:type="spellStart"/>
      <w:r w:rsidRPr="00F21284">
        <w:rPr>
          <w:sz w:val="28"/>
          <w:szCs w:val="28"/>
        </w:rPr>
        <w:t>Косинский</w:t>
      </w:r>
      <w:proofErr w:type="spellEnd"/>
      <w:r w:rsidRPr="00F21284">
        <w:rPr>
          <w:sz w:val="28"/>
          <w:szCs w:val="28"/>
        </w:rPr>
        <w:t xml:space="preserve"> МО (МБУ ДО «Дом творчества» с</w:t>
      </w:r>
      <w:proofErr w:type="gramStart"/>
      <w:r w:rsidRPr="00F21284">
        <w:rPr>
          <w:sz w:val="28"/>
          <w:szCs w:val="28"/>
        </w:rPr>
        <w:t>.К</w:t>
      </w:r>
      <w:proofErr w:type="gramEnd"/>
      <w:r w:rsidRPr="00F21284">
        <w:rPr>
          <w:sz w:val="28"/>
          <w:szCs w:val="28"/>
        </w:rPr>
        <w:t>оса).</w:t>
      </w:r>
    </w:p>
    <w:p w:rsidR="001278A7" w:rsidRPr="00F21284" w:rsidRDefault="001278A7" w:rsidP="00210D67">
      <w:pPr>
        <w:numPr>
          <w:ilvl w:val="0"/>
          <w:numId w:val="44"/>
        </w:numPr>
        <w:spacing w:after="200"/>
        <w:contextualSpacing/>
        <w:jc w:val="both"/>
        <w:rPr>
          <w:color w:val="FF0000"/>
          <w:sz w:val="28"/>
          <w:szCs w:val="28"/>
        </w:rPr>
      </w:pPr>
      <w:r w:rsidRPr="00F21284">
        <w:rPr>
          <w:sz w:val="28"/>
          <w:szCs w:val="28"/>
        </w:rPr>
        <w:t>Кунгурский МО (Структурное подразделение для детей дошкольного возраста МАОУ «</w:t>
      </w:r>
      <w:proofErr w:type="spellStart"/>
      <w:r w:rsidRPr="00F21284">
        <w:rPr>
          <w:sz w:val="28"/>
          <w:szCs w:val="28"/>
        </w:rPr>
        <w:t>Филиповская</w:t>
      </w:r>
      <w:proofErr w:type="spellEnd"/>
      <w:r w:rsidRPr="00F21284">
        <w:rPr>
          <w:sz w:val="28"/>
          <w:szCs w:val="28"/>
        </w:rPr>
        <w:t xml:space="preserve"> ООШ»).</w:t>
      </w:r>
    </w:p>
    <w:p w:rsidR="001278A7" w:rsidRPr="00F21284" w:rsidRDefault="001278A7" w:rsidP="00210D67">
      <w:pPr>
        <w:numPr>
          <w:ilvl w:val="0"/>
          <w:numId w:val="44"/>
        </w:numPr>
        <w:spacing w:after="200"/>
        <w:contextualSpacing/>
        <w:jc w:val="both"/>
        <w:rPr>
          <w:color w:val="FF0000"/>
          <w:sz w:val="28"/>
          <w:szCs w:val="28"/>
        </w:rPr>
      </w:pPr>
      <w:proofErr w:type="spellStart"/>
      <w:r w:rsidRPr="00F21284">
        <w:rPr>
          <w:sz w:val="28"/>
          <w:szCs w:val="28"/>
        </w:rPr>
        <w:t>Ординский</w:t>
      </w:r>
      <w:proofErr w:type="spellEnd"/>
      <w:r w:rsidRPr="00F21284">
        <w:rPr>
          <w:sz w:val="28"/>
          <w:szCs w:val="28"/>
        </w:rPr>
        <w:t xml:space="preserve"> МО (МБУ ДО «</w:t>
      </w:r>
      <w:proofErr w:type="spellStart"/>
      <w:r w:rsidRPr="00F21284">
        <w:rPr>
          <w:sz w:val="28"/>
          <w:szCs w:val="28"/>
        </w:rPr>
        <w:t>Ординская</w:t>
      </w:r>
      <w:proofErr w:type="spellEnd"/>
      <w:r w:rsidRPr="00F21284">
        <w:rPr>
          <w:sz w:val="28"/>
          <w:szCs w:val="28"/>
        </w:rPr>
        <w:t xml:space="preserve"> ДШИ»).</w:t>
      </w:r>
    </w:p>
    <w:p w:rsidR="001278A7" w:rsidRPr="00F21284" w:rsidRDefault="001278A7" w:rsidP="00210D67">
      <w:pPr>
        <w:numPr>
          <w:ilvl w:val="0"/>
          <w:numId w:val="44"/>
        </w:numPr>
        <w:spacing w:after="200"/>
        <w:contextualSpacing/>
        <w:jc w:val="both"/>
        <w:rPr>
          <w:sz w:val="28"/>
          <w:szCs w:val="28"/>
        </w:rPr>
      </w:pPr>
      <w:proofErr w:type="spellStart"/>
      <w:r w:rsidRPr="00F21284">
        <w:rPr>
          <w:sz w:val="28"/>
          <w:szCs w:val="28"/>
        </w:rPr>
        <w:t>Сивинский</w:t>
      </w:r>
      <w:proofErr w:type="spellEnd"/>
      <w:r w:rsidRPr="00F21284">
        <w:rPr>
          <w:sz w:val="28"/>
          <w:szCs w:val="28"/>
        </w:rPr>
        <w:t xml:space="preserve"> МО (МБУ ОДО «</w:t>
      </w:r>
      <w:proofErr w:type="spellStart"/>
      <w:r w:rsidRPr="00F21284">
        <w:rPr>
          <w:sz w:val="28"/>
          <w:szCs w:val="28"/>
        </w:rPr>
        <w:t>Сивинский</w:t>
      </w:r>
      <w:proofErr w:type="spellEnd"/>
      <w:r w:rsidRPr="00F21284">
        <w:rPr>
          <w:sz w:val="28"/>
          <w:szCs w:val="28"/>
        </w:rPr>
        <w:t xml:space="preserve"> Дом творчества»).</w:t>
      </w:r>
    </w:p>
    <w:p w:rsidR="001278A7" w:rsidRPr="00F21284" w:rsidRDefault="001278A7" w:rsidP="00210D67">
      <w:pPr>
        <w:numPr>
          <w:ilvl w:val="0"/>
          <w:numId w:val="44"/>
        </w:numPr>
        <w:spacing w:after="200"/>
        <w:contextualSpacing/>
        <w:jc w:val="both"/>
        <w:rPr>
          <w:color w:val="FF0000"/>
          <w:sz w:val="28"/>
          <w:szCs w:val="28"/>
        </w:rPr>
      </w:pPr>
      <w:r w:rsidRPr="00F21284">
        <w:rPr>
          <w:sz w:val="28"/>
          <w:szCs w:val="28"/>
        </w:rPr>
        <w:t>Уинский МО (МБОУ «Аспинская СОШ»; МБОУ «Верхнесыповская ООШ»; МКОУ «</w:t>
      </w:r>
      <w:proofErr w:type="spellStart"/>
      <w:r w:rsidRPr="00F21284">
        <w:rPr>
          <w:sz w:val="28"/>
          <w:szCs w:val="28"/>
        </w:rPr>
        <w:t>Чайкинская</w:t>
      </w:r>
      <w:proofErr w:type="spellEnd"/>
      <w:r w:rsidRPr="00F21284">
        <w:rPr>
          <w:sz w:val="28"/>
          <w:szCs w:val="28"/>
        </w:rPr>
        <w:t xml:space="preserve"> ООШ» им. </w:t>
      </w:r>
      <w:proofErr w:type="spellStart"/>
      <w:r w:rsidRPr="00F21284">
        <w:rPr>
          <w:sz w:val="28"/>
          <w:szCs w:val="28"/>
        </w:rPr>
        <w:t>Сибагатуллина</w:t>
      </w:r>
      <w:proofErr w:type="spellEnd"/>
      <w:r w:rsidRPr="00F21284">
        <w:rPr>
          <w:sz w:val="28"/>
          <w:szCs w:val="28"/>
        </w:rPr>
        <w:t xml:space="preserve"> Л.С.»; МБУ ДО «Уинская ДШИ»).</w:t>
      </w:r>
    </w:p>
    <w:p w:rsidR="001278A7" w:rsidRPr="00F21284" w:rsidRDefault="001278A7" w:rsidP="00210D67">
      <w:pPr>
        <w:ind w:firstLine="360"/>
        <w:jc w:val="both"/>
        <w:rPr>
          <w:sz w:val="28"/>
          <w:szCs w:val="28"/>
        </w:rPr>
      </w:pPr>
      <w:r w:rsidRPr="00F21284">
        <w:rPr>
          <w:sz w:val="28"/>
          <w:szCs w:val="28"/>
        </w:rPr>
        <w:t xml:space="preserve">- </w:t>
      </w:r>
      <w:proofErr w:type="spellStart"/>
      <w:r w:rsidRPr="00F21284">
        <w:rPr>
          <w:sz w:val="28"/>
          <w:szCs w:val="28"/>
        </w:rPr>
        <w:t>Чернушинский</w:t>
      </w:r>
      <w:proofErr w:type="spellEnd"/>
      <w:r w:rsidRPr="00F21284">
        <w:rPr>
          <w:sz w:val="28"/>
          <w:szCs w:val="28"/>
        </w:rPr>
        <w:t xml:space="preserve"> МО (МБУ ДО «</w:t>
      </w:r>
      <w:proofErr w:type="spellStart"/>
      <w:r w:rsidRPr="00F21284">
        <w:rPr>
          <w:sz w:val="28"/>
          <w:szCs w:val="28"/>
        </w:rPr>
        <w:t>Чернушинская</w:t>
      </w:r>
      <w:proofErr w:type="spellEnd"/>
      <w:r w:rsidRPr="00F21284">
        <w:rPr>
          <w:sz w:val="28"/>
          <w:szCs w:val="28"/>
        </w:rPr>
        <w:t xml:space="preserve"> ДШИ»).</w:t>
      </w:r>
    </w:p>
    <w:p w:rsidR="001278A7" w:rsidRPr="00F21284" w:rsidRDefault="001278A7" w:rsidP="00210D67">
      <w:pPr>
        <w:ind w:firstLine="360"/>
        <w:jc w:val="both"/>
        <w:rPr>
          <w:sz w:val="28"/>
          <w:szCs w:val="28"/>
        </w:rPr>
      </w:pPr>
      <w:r w:rsidRPr="00F21284">
        <w:rPr>
          <w:sz w:val="28"/>
          <w:szCs w:val="28"/>
        </w:rPr>
        <w:t>- г</w:t>
      </w:r>
      <w:proofErr w:type="gramStart"/>
      <w:r w:rsidRPr="00F21284">
        <w:rPr>
          <w:sz w:val="28"/>
          <w:szCs w:val="28"/>
        </w:rPr>
        <w:t>.Л</w:t>
      </w:r>
      <w:proofErr w:type="gramEnd"/>
      <w:r w:rsidRPr="00F21284">
        <w:rPr>
          <w:sz w:val="28"/>
          <w:szCs w:val="28"/>
        </w:rPr>
        <w:t>ысьва (МБУ ДО «Дворец детского (юношеского) творчества»).</w:t>
      </w:r>
    </w:p>
    <w:p w:rsidR="001278A7" w:rsidRPr="00F21284" w:rsidRDefault="001278A7" w:rsidP="00210D67">
      <w:pPr>
        <w:ind w:left="360"/>
        <w:jc w:val="both"/>
        <w:rPr>
          <w:sz w:val="28"/>
          <w:szCs w:val="28"/>
        </w:rPr>
      </w:pPr>
      <w:r w:rsidRPr="00F21284">
        <w:rPr>
          <w:sz w:val="28"/>
          <w:szCs w:val="28"/>
        </w:rPr>
        <w:lastRenderedPageBreak/>
        <w:t>-г</w:t>
      </w:r>
      <w:proofErr w:type="gramStart"/>
      <w:r w:rsidRPr="00F21284">
        <w:rPr>
          <w:sz w:val="28"/>
          <w:szCs w:val="28"/>
        </w:rPr>
        <w:t>.П</w:t>
      </w:r>
      <w:proofErr w:type="gramEnd"/>
      <w:r w:rsidRPr="00F21284">
        <w:rPr>
          <w:sz w:val="28"/>
          <w:szCs w:val="28"/>
        </w:rPr>
        <w:t xml:space="preserve">ермь (МАОУ «СОШ №2 с углублённым изучением предметов гуманитарного профиля им. В.Н. Татищева»). </w:t>
      </w:r>
    </w:p>
    <w:p w:rsidR="001278A7" w:rsidRPr="00F21284" w:rsidRDefault="001278A7" w:rsidP="00210D67">
      <w:pPr>
        <w:ind w:firstLine="360"/>
        <w:jc w:val="both"/>
        <w:rPr>
          <w:sz w:val="28"/>
          <w:szCs w:val="28"/>
        </w:rPr>
      </w:pPr>
    </w:p>
    <w:p w:rsidR="001278A7" w:rsidRPr="00F21284" w:rsidRDefault="001278A7" w:rsidP="00210D67">
      <w:pPr>
        <w:ind w:firstLine="360"/>
        <w:jc w:val="both"/>
        <w:rPr>
          <w:sz w:val="28"/>
          <w:szCs w:val="28"/>
        </w:rPr>
      </w:pPr>
      <w:r w:rsidRPr="00F21284">
        <w:rPr>
          <w:sz w:val="28"/>
          <w:szCs w:val="28"/>
        </w:rPr>
        <w:t xml:space="preserve">На конкурс было представлено </w:t>
      </w:r>
      <w:r w:rsidRPr="00F21284">
        <w:rPr>
          <w:sz w:val="28"/>
          <w:szCs w:val="28"/>
          <w:lang w:eastAsia="en-US"/>
        </w:rPr>
        <w:t>115 работ (420 работ в прошлом учебном году)</w:t>
      </w:r>
      <w:r w:rsidRPr="00F21284">
        <w:rPr>
          <w:sz w:val="28"/>
          <w:szCs w:val="28"/>
        </w:rPr>
        <w:t>. По итогам конкурса 18 человек стали победителями, 31 человек призёрами. Победители и призёры награждены дипломами, остальные участники отмечены сертификатами.</w:t>
      </w:r>
    </w:p>
    <w:p w:rsidR="001278A7" w:rsidRPr="00F21284" w:rsidRDefault="001278A7" w:rsidP="00210D67">
      <w:pPr>
        <w:ind w:firstLine="360"/>
        <w:jc w:val="both"/>
        <w:rPr>
          <w:sz w:val="28"/>
          <w:szCs w:val="28"/>
        </w:rPr>
      </w:pPr>
      <w:r w:rsidRPr="00F21284">
        <w:rPr>
          <w:sz w:val="28"/>
          <w:szCs w:val="28"/>
        </w:rPr>
        <w:t xml:space="preserve">Конкурс проходил на платной основе, не работала группа в социальных сетях, не все получили положение, всё это сказалось на количестве участников конкурса. Активное участие приняли – </w:t>
      </w:r>
      <w:proofErr w:type="spellStart"/>
      <w:r w:rsidRPr="00F21284">
        <w:rPr>
          <w:sz w:val="28"/>
          <w:szCs w:val="28"/>
        </w:rPr>
        <w:t>Ординская</w:t>
      </w:r>
      <w:proofErr w:type="spellEnd"/>
      <w:r w:rsidRPr="00F21284">
        <w:rPr>
          <w:sz w:val="28"/>
          <w:szCs w:val="28"/>
        </w:rPr>
        <w:t xml:space="preserve"> ДШИ, </w:t>
      </w:r>
      <w:proofErr w:type="spellStart"/>
      <w:r w:rsidRPr="00F21284">
        <w:rPr>
          <w:sz w:val="28"/>
          <w:szCs w:val="28"/>
        </w:rPr>
        <w:t>Чернушинская</w:t>
      </w:r>
      <w:proofErr w:type="spellEnd"/>
      <w:r w:rsidRPr="00F21284">
        <w:rPr>
          <w:sz w:val="28"/>
          <w:szCs w:val="28"/>
        </w:rPr>
        <w:t xml:space="preserve"> ДШИ. Из </w:t>
      </w:r>
      <w:proofErr w:type="spellStart"/>
      <w:r w:rsidRPr="00F21284">
        <w:rPr>
          <w:sz w:val="28"/>
          <w:szCs w:val="28"/>
        </w:rPr>
        <w:t>Уинской</w:t>
      </w:r>
      <w:proofErr w:type="spellEnd"/>
      <w:r w:rsidRPr="00F21284">
        <w:rPr>
          <w:sz w:val="28"/>
          <w:szCs w:val="28"/>
        </w:rPr>
        <w:t xml:space="preserve"> ДШИ участвовало 56 обучающихся. Наибольшее количество – это обучающиеся художественного отделения и обучающиеся объединения «Искусница».</w:t>
      </w:r>
    </w:p>
    <w:p w:rsidR="001278A7" w:rsidRPr="00F21284" w:rsidRDefault="001278A7" w:rsidP="00210D67">
      <w:pPr>
        <w:shd w:val="clear" w:color="auto" w:fill="FFFFFF"/>
        <w:jc w:val="both"/>
        <w:rPr>
          <w:sz w:val="28"/>
          <w:szCs w:val="28"/>
        </w:rPr>
      </w:pPr>
    </w:p>
    <w:p w:rsidR="001278A7" w:rsidRPr="00F21284" w:rsidRDefault="001278A7" w:rsidP="00210D67">
      <w:pPr>
        <w:shd w:val="clear" w:color="auto" w:fill="FFFFFF"/>
        <w:rPr>
          <w:b/>
          <w:sz w:val="28"/>
          <w:szCs w:val="28"/>
        </w:rPr>
      </w:pPr>
      <w:r w:rsidRPr="00F21284">
        <w:rPr>
          <w:b/>
          <w:sz w:val="28"/>
          <w:szCs w:val="28"/>
        </w:rPr>
        <w:tab/>
        <w:t>По итогам анализа можно сделать общие выводы:</w:t>
      </w:r>
    </w:p>
    <w:p w:rsidR="001278A7" w:rsidRPr="00F21284" w:rsidRDefault="001278A7" w:rsidP="00210D67">
      <w:pPr>
        <w:autoSpaceDE w:val="0"/>
        <w:autoSpaceDN w:val="0"/>
        <w:adjustRightInd w:val="0"/>
        <w:jc w:val="both"/>
        <w:rPr>
          <w:rFonts w:eastAsia="TimesNewRomanPSMT"/>
          <w:sz w:val="28"/>
          <w:szCs w:val="28"/>
        </w:rPr>
      </w:pPr>
      <w:r w:rsidRPr="00F21284">
        <w:rPr>
          <w:bCs/>
          <w:sz w:val="28"/>
          <w:szCs w:val="28"/>
        </w:rPr>
        <w:t xml:space="preserve">1. </w:t>
      </w:r>
      <w:r w:rsidRPr="00F21284">
        <w:rPr>
          <w:rFonts w:eastAsia="TimesNewRomanPSMT"/>
          <w:sz w:val="28"/>
          <w:szCs w:val="28"/>
        </w:rPr>
        <w:t xml:space="preserve">МБУ ДО «Уинская ДШИ» располагает необходимыми организационно-правовыми документами на ведение образовательной деятельности в соответствии с действующим законодательством Российской Федерации.  </w:t>
      </w:r>
    </w:p>
    <w:p w:rsidR="001278A7" w:rsidRPr="00F21284" w:rsidRDefault="001278A7" w:rsidP="00210D67">
      <w:pPr>
        <w:autoSpaceDE w:val="0"/>
        <w:autoSpaceDN w:val="0"/>
        <w:adjustRightInd w:val="0"/>
        <w:jc w:val="both"/>
        <w:rPr>
          <w:rFonts w:eastAsia="TimesNewRomanPSMT"/>
          <w:sz w:val="28"/>
          <w:szCs w:val="28"/>
        </w:rPr>
      </w:pPr>
      <w:r w:rsidRPr="00F21284">
        <w:rPr>
          <w:rFonts w:eastAsia="TimesNewRomanPSMT"/>
          <w:sz w:val="28"/>
          <w:szCs w:val="28"/>
        </w:rPr>
        <w:t xml:space="preserve">2. Имеющаяся система взаимодействия учреждения с организациями обеспечивает успешное ведение образовательной деятельности всех направлений. </w:t>
      </w:r>
    </w:p>
    <w:p w:rsidR="001278A7" w:rsidRPr="00F21284" w:rsidRDefault="001278A7" w:rsidP="00210D67">
      <w:pPr>
        <w:autoSpaceDE w:val="0"/>
        <w:autoSpaceDN w:val="0"/>
        <w:adjustRightInd w:val="0"/>
        <w:jc w:val="both"/>
        <w:rPr>
          <w:rFonts w:eastAsia="TimesNewRomanPSMT"/>
          <w:sz w:val="28"/>
          <w:szCs w:val="28"/>
        </w:rPr>
      </w:pPr>
      <w:r w:rsidRPr="00F21284">
        <w:rPr>
          <w:rFonts w:eastAsia="TimesNewRomanPSMT"/>
          <w:sz w:val="28"/>
          <w:szCs w:val="28"/>
        </w:rPr>
        <w:t>3. Качественные и количественные показатели реализации образовательных программ стабильны, соответствуют муниципальному заданию.</w:t>
      </w:r>
    </w:p>
    <w:p w:rsidR="001278A7" w:rsidRPr="00F21284" w:rsidRDefault="001278A7" w:rsidP="00210D67">
      <w:pPr>
        <w:autoSpaceDE w:val="0"/>
        <w:autoSpaceDN w:val="0"/>
        <w:adjustRightInd w:val="0"/>
        <w:jc w:val="both"/>
        <w:rPr>
          <w:rFonts w:eastAsia="TimesNewRomanPSMT"/>
          <w:sz w:val="28"/>
          <w:szCs w:val="28"/>
        </w:rPr>
      </w:pPr>
      <w:r w:rsidRPr="00F21284">
        <w:rPr>
          <w:rFonts w:eastAsia="TimesNewRomanPSMT"/>
          <w:sz w:val="28"/>
          <w:szCs w:val="28"/>
        </w:rPr>
        <w:t>4. Контингент стабилен, расформирования учебных групп не было.</w:t>
      </w:r>
    </w:p>
    <w:p w:rsidR="001278A7" w:rsidRPr="00F21284" w:rsidRDefault="001278A7" w:rsidP="00210D67">
      <w:pPr>
        <w:autoSpaceDE w:val="0"/>
        <w:autoSpaceDN w:val="0"/>
        <w:adjustRightInd w:val="0"/>
        <w:jc w:val="both"/>
        <w:rPr>
          <w:rFonts w:eastAsia="TimesNewRomanPSMT"/>
          <w:sz w:val="28"/>
          <w:szCs w:val="28"/>
        </w:rPr>
      </w:pPr>
      <w:r w:rsidRPr="00F21284">
        <w:rPr>
          <w:rFonts w:eastAsia="TimesNewRomanPSMT"/>
          <w:sz w:val="28"/>
          <w:szCs w:val="28"/>
        </w:rPr>
        <w:t>5. Педагогические кадры соответствуют требованиям профессионального стандарта.</w:t>
      </w:r>
    </w:p>
    <w:p w:rsidR="001278A7" w:rsidRPr="00F21284" w:rsidRDefault="001278A7" w:rsidP="00210D67">
      <w:pPr>
        <w:autoSpaceDE w:val="0"/>
        <w:autoSpaceDN w:val="0"/>
        <w:adjustRightInd w:val="0"/>
        <w:jc w:val="both"/>
        <w:rPr>
          <w:rFonts w:eastAsia="TimesNewRomanPSMT"/>
          <w:sz w:val="28"/>
          <w:szCs w:val="28"/>
        </w:rPr>
      </w:pPr>
      <w:r w:rsidRPr="00F21284">
        <w:rPr>
          <w:rFonts w:eastAsia="TimesNewRomanPSMT"/>
          <w:sz w:val="28"/>
          <w:szCs w:val="28"/>
        </w:rPr>
        <w:t xml:space="preserve">6. По итогам изучения спроса на </w:t>
      </w:r>
      <w:proofErr w:type="gramStart"/>
      <w:r w:rsidRPr="00F21284">
        <w:rPr>
          <w:rFonts w:eastAsia="TimesNewRomanPSMT"/>
          <w:sz w:val="28"/>
          <w:szCs w:val="28"/>
        </w:rPr>
        <w:t>образовательные услуги, обучающиеся и родители в целом удовлетворены</w:t>
      </w:r>
      <w:proofErr w:type="gramEnd"/>
      <w:r w:rsidRPr="00F21284">
        <w:rPr>
          <w:rFonts w:eastAsia="TimesNewRomanPSMT"/>
          <w:sz w:val="28"/>
          <w:szCs w:val="28"/>
        </w:rPr>
        <w:t xml:space="preserve">  уровнем и качеством полученного дополнительного образования.</w:t>
      </w:r>
    </w:p>
    <w:p w:rsidR="001278A7" w:rsidRPr="00F21284" w:rsidRDefault="001278A7" w:rsidP="00210D67">
      <w:pPr>
        <w:autoSpaceDE w:val="0"/>
        <w:autoSpaceDN w:val="0"/>
        <w:adjustRightInd w:val="0"/>
        <w:jc w:val="both"/>
        <w:rPr>
          <w:rFonts w:eastAsia="TimesNewRomanPSMT"/>
          <w:sz w:val="28"/>
          <w:szCs w:val="28"/>
        </w:rPr>
      </w:pPr>
      <w:r w:rsidRPr="00F21284">
        <w:rPr>
          <w:rFonts w:eastAsia="TimesNewRomanPSMT"/>
          <w:sz w:val="28"/>
          <w:szCs w:val="28"/>
        </w:rPr>
        <w:t>7. Запланированные мероприятия муниципального и межмуниципального уровня проведены.</w:t>
      </w:r>
    </w:p>
    <w:p w:rsidR="001278A7" w:rsidRPr="00F21284" w:rsidRDefault="001278A7" w:rsidP="00210D67">
      <w:pPr>
        <w:autoSpaceDE w:val="0"/>
        <w:autoSpaceDN w:val="0"/>
        <w:adjustRightInd w:val="0"/>
        <w:jc w:val="both"/>
        <w:rPr>
          <w:rFonts w:eastAsia="TimesNewRomanPSMT"/>
          <w:sz w:val="28"/>
          <w:szCs w:val="28"/>
        </w:rPr>
      </w:pPr>
      <w:r w:rsidRPr="00F21284">
        <w:rPr>
          <w:rFonts w:eastAsia="TimesNewRomanPSMT"/>
          <w:sz w:val="28"/>
          <w:szCs w:val="28"/>
        </w:rPr>
        <w:t xml:space="preserve">8. Участие </w:t>
      </w:r>
      <w:r w:rsidRPr="00F21284">
        <w:rPr>
          <w:iCs/>
          <w:sz w:val="28"/>
          <w:szCs w:val="28"/>
        </w:rPr>
        <w:t>в рейтинговых мероприятиях проводится в соответствии с перечнем краевых мероприятий.</w:t>
      </w:r>
    </w:p>
    <w:p w:rsidR="001278A7" w:rsidRPr="00F21284" w:rsidRDefault="001278A7" w:rsidP="00210D67">
      <w:pPr>
        <w:autoSpaceDE w:val="0"/>
        <w:autoSpaceDN w:val="0"/>
        <w:adjustRightInd w:val="0"/>
        <w:jc w:val="both"/>
        <w:rPr>
          <w:rFonts w:eastAsia="TimesNewRomanPSMT"/>
          <w:sz w:val="28"/>
          <w:szCs w:val="28"/>
        </w:rPr>
      </w:pPr>
      <w:r w:rsidRPr="00F21284">
        <w:rPr>
          <w:rFonts w:eastAsia="TimesNewRomanPSMT"/>
          <w:sz w:val="28"/>
          <w:szCs w:val="28"/>
        </w:rPr>
        <w:t xml:space="preserve">         Но, несмотря на сильные стороны развития учреждения отмечается:</w:t>
      </w:r>
    </w:p>
    <w:p w:rsidR="001278A7" w:rsidRPr="00F21284" w:rsidRDefault="001278A7" w:rsidP="00210D67">
      <w:pPr>
        <w:autoSpaceDE w:val="0"/>
        <w:autoSpaceDN w:val="0"/>
        <w:adjustRightInd w:val="0"/>
        <w:jc w:val="both"/>
        <w:rPr>
          <w:bCs/>
          <w:sz w:val="28"/>
          <w:szCs w:val="28"/>
        </w:rPr>
      </w:pPr>
      <w:r w:rsidRPr="00F21284">
        <w:rPr>
          <w:rFonts w:eastAsia="TimesNewRomanPSMT"/>
          <w:sz w:val="28"/>
          <w:szCs w:val="28"/>
        </w:rPr>
        <w:t>1.</w:t>
      </w:r>
      <w:r w:rsidRPr="00F21284">
        <w:rPr>
          <w:bCs/>
          <w:sz w:val="28"/>
          <w:szCs w:val="28"/>
        </w:rPr>
        <w:t>Ухудшение материально – технической базы (недостаточно  компьютеров, проекторов).</w:t>
      </w:r>
    </w:p>
    <w:p w:rsidR="001278A7" w:rsidRPr="00F21284" w:rsidRDefault="001278A7" w:rsidP="00210D67">
      <w:pPr>
        <w:autoSpaceDE w:val="0"/>
        <w:autoSpaceDN w:val="0"/>
        <w:adjustRightInd w:val="0"/>
        <w:jc w:val="both"/>
        <w:rPr>
          <w:bCs/>
          <w:sz w:val="28"/>
          <w:szCs w:val="28"/>
        </w:rPr>
      </w:pPr>
      <w:r w:rsidRPr="00F21284">
        <w:rPr>
          <w:bCs/>
          <w:sz w:val="28"/>
          <w:szCs w:val="28"/>
        </w:rPr>
        <w:t>2. Недостаточно учебно-методической литературы, учебников для реализации предпрофессиональных программ.</w:t>
      </w:r>
    </w:p>
    <w:p w:rsidR="001278A7" w:rsidRPr="00F21284" w:rsidRDefault="001278A7" w:rsidP="00210D67">
      <w:pPr>
        <w:pStyle w:val="aa"/>
        <w:kinsoku w:val="0"/>
        <w:overflowPunct w:val="0"/>
        <w:ind w:left="0"/>
        <w:jc w:val="both"/>
        <w:textAlignment w:val="baseline"/>
        <w:rPr>
          <w:szCs w:val="28"/>
        </w:rPr>
      </w:pPr>
      <w:r w:rsidRPr="00F21284">
        <w:rPr>
          <w:bCs/>
          <w:szCs w:val="28"/>
        </w:rPr>
        <w:t>3.</w:t>
      </w:r>
      <w:r w:rsidRPr="00F21284">
        <w:rPr>
          <w:rFonts w:eastAsia="TimesNewRomanPSMT"/>
          <w:szCs w:val="28"/>
        </w:rPr>
        <w:t xml:space="preserve"> </w:t>
      </w:r>
      <w:r w:rsidRPr="00F21284">
        <w:rPr>
          <w:color w:val="000000"/>
          <w:kern w:val="24"/>
          <w:szCs w:val="28"/>
        </w:rPr>
        <w:t>Не достаточно со стороны педагогов уделяется внимание вопросам сохранности контингента.</w:t>
      </w:r>
    </w:p>
    <w:p w:rsidR="001278A7" w:rsidRPr="00F21284" w:rsidRDefault="001278A7" w:rsidP="00210D67">
      <w:pPr>
        <w:autoSpaceDE w:val="0"/>
        <w:autoSpaceDN w:val="0"/>
        <w:adjustRightInd w:val="0"/>
        <w:jc w:val="both"/>
        <w:rPr>
          <w:rFonts w:eastAsia="TimesNewRomanPSMT"/>
          <w:sz w:val="28"/>
          <w:szCs w:val="28"/>
        </w:rPr>
      </w:pPr>
      <w:r w:rsidRPr="00F21284">
        <w:rPr>
          <w:rFonts w:eastAsia="TimesNewRomanPSMT"/>
          <w:sz w:val="28"/>
          <w:szCs w:val="28"/>
        </w:rPr>
        <w:t>4. Сложность с выездом на очные этапы краевых и межмуниципальных мероприятий в связи с отсутствием транспорта.</w:t>
      </w:r>
    </w:p>
    <w:p w:rsidR="001278A7" w:rsidRPr="00F21284" w:rsidRDefault="001278A7" w:rsidP="00210D67">
      <w:pPr>
        <w:autoSpaceDE w:val="0"/>
        <w:autoSpaceDN w:val="0"/>
        <w:adjustRightInd w:val="0"/>
        <w:jc w:val="both"/>
        <w:rPr>
          <w:rFonts w:eastAsia="TimesNewRomanPSMT"/>
          <w:sz w:val="28"/>
          <w:szCs w:val="28"/>
        </w:rPr>
      </w:pPr>
      <w:r w:rsidRPr="00F21284">
        <w:rPr>
          <w:rFonts w:eastAsia="TimesNewRomanPSMT"/>
          <w:sz w:val="28"/>
          <w:szCs w:val="28"/>
        </w:rPr>
        <w:t>5. Нет краткосрочных дополнительных общеразвивающих программ для старшеклассников.</w:t>
      </w:r>
    </w:p>
    <w:p w:rsidR="001278A7" w:rsidRPr="00F21284" w:rsidRDefault="001278A7" w:rsidP="00210D67">
      <w:pPr>
        <w:autoSpaceDE w:val="0"/>
        <w:autoSpaceDN w:val="0"/>
        <w:adjustRightInd w:val="0"/>
        <w:jc w:val="both"/>
        <w:rPr>
          <w:rFonts w:eastAsia="TimesNewRomanPSMT"/>
          <w:sz w:val="28"/>
          <w:szCs w:val="28"/>
        </w:rPr>
      </w:pPr>
      <w:r w:rsidRPr="00F21284">
        <w:rPr>
          <w:rFonts w:eastAsia="TimesNewRomanPSMT"/>
          <w:sz w:val="28"/>
          <w:szCs w:val="28"/>
        </w:rPr>
        <w:t xml:space="preserve">6. Количество старшеклассников, обучающихся по дополнительным общеобразовательным программам, остаётся низкое. </w:t>
      </w: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705"/>
        <w:rPr>
          <w:sz w:val="28"/>
          <w:szCs w:val="28"/>
        </w:rPr>
      </w:pPr>
      <w:r w:rsidRPr="00F21284">
        <w:rPr>
          <w:sz w:val="28"/>
          <w:szCs w:val="28"/>
        </w:rPr>
        <w:t>Риски и меры по управлению рисками с целью минимизации их влияния на достижение цели подпрограммы.</w:t>
      </w:r>
    </w:p>
    <w:p w:rsidR="001278A7" w:rsidRPr="00F21284" w:rsidRDefault="001278A7" w:rsidP="00210D67">
      <w:pPr>
        <w:pStyle w:val="a4"/>
        <w:numPr>
          <w:ilvl w:val="0"/>
          <w:numId w:val="14"/>
        </w:numPr>
        <w:spacing w:line="240" w:lineRule="auto"/>
        <w:rPr>
          <w:bCs/>
          <w:sz w:val="28"/>
          <w:szCs w:val="28"/>
        </w:rPr>
      </w:pPr>
      <w:r w:rsidRPr="00F21284">
        <w:rPr>
          <w:bCs/>
          <w:sz w:val="28"/>
          <w:szCs w:val="28"/>
        </w:rPr>
        <w:lastRenderedPageBreak/>
        <w:t xml:space="preserve">Финансовые риски </w:t>
      </w:r>
    </w:p>
    <w:p w:rsidR="001278A7" w:rsidRPr="00F21284" w:rsidRDefault="001278A7" w:rsidP="00210D67">
      <w:pPr>
        <w:pStyle w:val="a4"/>
        <w:spacing w:line="240" w:lineRule="auto"/>
        <w:ind w:firstLine="0"/>
        <w:rPr>
          <w:bCs/>
          <w:sz w:val="28"/>
          <w:szCs w:val="28"/>
        </w:rPr>
      </w:pPr>
      <w:r w:rsidRPr="00F21284">
        <w:rPr>
          <w:bCs/>
          <w:sz w:val="28"/>
          <w:szCs w:val="28"/>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F21284">
        <w:rPr>
          <w:bCs/>
          <w:sz w:val="28"/>
          <w:szCs w:val="28"/>
        </w:rPr>
        <w:t>дств в х</w:t>
      </w:r>
      <w:proofErr w:type="gramEnd"/>
      <w:r w:rsidRPr="00F21284">
        <w:rPr>
          <w:bCs/>
          <w:sz w:val="28"/>
          <w:szCs w:val="28"/>
        </w:rPr>
        <w:t>оде реализации мероприятий подпрограммы. Для управления риском:</w:t>
      </w:r>
    </w:p>
    <w:p w:rsidR="001278A7" w:rsidRPr="00F21284" w:rsidRDefault="001278A7" w:rsidP="00210D67">
      <w:pPr>
        <w:pStyle w:val="a4"/>
        <w:numPr>
          <w:ilvl w:val="0"/>
          <w:numId w:val="9"/>
        </w:numPr>
        <w:spacing w:line="240" w:lineRule="auto"/>
        <w:rPr>
          <w:bCs/>
          <w:sz w:val="28"/>
          <w:szCs w:val="28"/>
        </w:rPr>
      </w:pPr>
      <w:r w:rsidRPr="00F21284">
        <w:rPr>
          <w:bCs/>
          <w:sz w:val="28"/>
          <w:szCs w:val="28"/>
        </w:rPr>
        <w:t>требуемые объемы бюджетного финансирования обосновываются в рамках бюджетного цикла;</w:t>
      </w:r>
    </w:p>
    <w:p w:rsidR="001278A7" w:rsidRPr="00F21284" w:rsidRDefault="001278A7" w:rsidP="00210D67">
      <w:pPr>
        <w:pStyle w:val="a4"/>
        <w:numPr>
          <w:ilvl w:val="0"/>
          <w:numId w:val="9"/>
        </w:numPr>
        <w:spacing w:line="240" w:lineRule="auto"/>
        <w:rPr>
          <w:bCs/>
          <w:sz w:val="28"/>
          <w:szCs w:val="28"/>
        </w:rPr>
      </w:pPr>
      <w:r w:rsidRPr="00F21284">
        <w:rPr>
          <w:bCs/>
          <w:sz w:val="28"/>
          <w:szCs w:val="28"/>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w:t>
      </w:r>
      <w:proofErr w:type="gramStart"/>
      <w:r w:rsidRPr="00F21284">
        <w:rPr>
          <w:bCs/>
          <w:sz w:val="28"/>
          <w:szCs w:val="28"/>
        </w:rPr>
        <w:t>контроль за</w:t>
      </w:r>
      <w:proofErr w:type="gramEnd"/>
      <w:r w:rsidRPr="00F21284">
        <w:rPr>
          <w:bCs/>
          <w:sz w:val="28"/>
          <w:szCs w:val="28"/>
        </w:rPr>
        <w:t xml:space="preserve"> их выполнением. </w:t>
      </w:r>
    </w:p>
    <w:p w:rsidR="001278A7" w:rsidRPr="00F21284" w:rsidRDefault="001278A7" w:rsidP="00210D67">
      <w:pPr>
        <w:pStyle w:val="a4"/>
        <w:numPr>
          <w:ilvl w:val="0"/>
          <w:numId w:val="14"/>
        </w:numPr>
        <w:spacing w:line="240" w:lineRule="auto"/>
        <w:rPr>
          <w:bCs/>
          <w:sz w:val="28"/>
          <w:szCs w:val="28"/>
        </w:rPr>
      </w:pPr>
      <w:r w:rsidRPr="00F21284">
        <w:rPr>
          <w:bCs/>
          <w:sz w:val="28"/>
          <w:szCs w:val="28"/>
        </w:rPr>
        <w:t>Правовые риски</w:t>
      </w:r>
    </w:p>
    <w:p w:rsidR="001278A7" w:rsidRPr="00F21284" w:rsidRDefault="001278A7" w:rsidP="00210D67">
      <w:pPr>
        <w:pStyle w:val="a4"/>
        <w:spacing w:line="240" w:lineRule="auto"/>
        <w:ind w:firstLine="0"/>
        <w:rPr>
          <w:bCs/>
          <w:sz w:val="28"/>
          <w:szCs w:val="28"/>
        </w:rPr>
      </w:pPr>
      <w:r w:rsidRPr="00F21284">
        <w:rPr>
          <w:bCs/>
          <w:sz w:val="28"/>
          <w:szCs w:val="28"/>
        </w:rPr>
        <w:t xml:space="preserve">Реализация отдельных мероприятий подпрограммы зависит от правовых актов, принимаемых на федеральном, краевом уровнях. Это касается вопросов, связанных с совершенствованием системы оплаты труда и внедрения эффективных контрактов в сфере дополнительного образования, с уточнением перечней муниципальных услуг и показателей оценки их объема и качества. </w:t>
      </w:r>
      <w:proofErr w:type="gramStart"/>
      <w:r w:rsidRPr="00F21284">
        <w:rPr>
          <w:bCs/>
          <w:sz w:val="28"/>
          <w:szCs w:val="28"/>
        </w:rPr>
        <w:t>Для контроля ситуации будет осуществляться мониторинг разрабатываемых правовых актов на федеральном и краевом уровнях, по возможности - участие в обсуждении проектов правовых актов.</w:t>
      </w:r>
      <w:proofErr w:type="gramEnd"/>
    </w:p>
    <w:p w:rsidR="001278A7" w:rsidRPr="00F21284" w:rsidRDefault="001278A7" w:rsidP="00210D67">
      <w:pPr>
        <w:pStyle w:val="a4"/>
        <w:numPr>
          <w:ilvl w:val="0"/>
          <w:numId w:val="14"/>
        </w:numPr>
        <w:spacing w:line="240" w:lineRule="auto"/>
        <w:rPr>
          <w:bCs/>
          <w:sz w:val="28"/>
          <w:szCs w:val="28"/>
        </w:rPr>
      </w:pPr>
      <w:r w:rsidRPr="00F21284">
        <w:rPr>
          <w:bCs/>
          <w:sz w:val="28"/>
          <w:szCs w:val="28"/>
        </w:rPr>
        <w:t xml:space="preserve">Социально-психологические риски </w:t>
      </w:r>
    </w:p>
    <w:p w:rsidR="001278A7" w:rsidRPr="00F21284" w:rsidRDefault="001278A7" w:rsidP="00210D67">
      <w:pPr>
        <w:pStyle w:val="a4"/>
        <w:spacing w:line="240" w:lineRule="auto"/>
        <w:ind w:firstLine="0"/>
        <w:rPr>
          <w:sz w:val="28"/>
          <w:szCs w:val="28"/>
        </w:rPr>
      </w:pPr>
      <w:r w:rsidRPr="00F21284">
        <w:rPr>
          <w:sz w:val="28"/>
          <w:szCs w:val="28"/>
        </w:rPr>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дополнительного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1278A7" w:rsidRPr="00F21284" w:rsidRDefault="001278A7" w:rsidP="00210D67">
      <w:pPr>
        <w:pStyle w:val="a4"/>
        <w:numPr>
          <w:ilvl w:val="0"/>
          <w:numId w:val="14"/>
        </w:numPr>
        <w:spacing w:line="240" w:lineRule="auto"/>
        <w:rPr>
          <w:bCs/>
          <w:sz w:val="28"/>
          <w:szCs w:val="28"/>
        </w:rPr>
      </w:pPr>
      <w:r w:rsidRPr="00F21284">
        <w:rPr>
          <w:bCs/>
          <w:sz w:val="28"/>
          <w:szCs w:val="28"/>
        </w:rPr>
        <w:t>Кадровые риски</w:t>
      </w:r>
    </w:p>
    <w:p w:rsidR="001278A7" w:rsidRPr="00F21284" w:rsidRDefault="001278A7" w:rsidP="00210D67">
      <w:pPr>
        <w:pStyle w:val="a4"/>
        <w:spacing w:line="240" w:lineRule="auto"/>
        <w:ind w:firstLine="0"/>
        <w:rPr>
          <w:bCs/>
          <w:sz w:val="28"/>
          <w:szCs w:val="28"/>
        </w:rPr>
      </w:pPr>
      <w:r w:rsidRPr="00F21284">
        <w:rPr>
          <w:bCs/>
          <w:sz w:val="28"/>
          <w:szCs w:val="28"/>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1278A7" w:rsidRPr="00F21284" w:rsidRDefault="001278A7" w:rsidP="00210D67">
      <w:pPr>
        <w:shd w:val="clear" w:color="auto" w:fill="FFFFFF"/>
        <w:rPr>
          <w:sz w:val="28"/>
          <w:szCs w:val="28"/>
        </w:rPr>
      </w:pPr>
    </w:p>
    <w:p w:rsidR="001278A7" w:rsidRPr="00F21284" w:rsidRDefault="001278A7" w:rsidP="00210D67">
      <w:pPr>
        <w:pStyle w:val="a4"/>
        <w:spacing w:line="240" w:lineRule="auto"/>
        <w:ind w:firstLine="0"/>
        <w:rPr>
          <w:b/>
          <w:color w:val="FF0000"/>
          <w:sz w:val="28"/>
          <w:szCs w:val="28"/>
        </w:rPr>
      </w:pPr>
      <w:r w:rsidRPr="00F21284">
        <w:rPr>
          <w:b/>
          <w:sz w:val="28"/>
          <w:szCs w:val="28"/>
        </w:rPr>
        <w:t>2. Цели, задачи и результаты реализации подпрограммы</w:t>
      </w:r>
      <w:r w:rsidRPr="00F21284">
        <w:rPr>
          <w:b/>
          <w:color w:val="FF0000"/>
          <w:sz w:val="28"/>
          <w:szCs w:val="28"/>
        </w:rPr>
        <w:t>.</w:t>
      </w:r>
    </w:p>
    <w:p w:rsidR="001278A7" w:rsidRPr="00F21284" w:rsidRDefault="001278A7" w:rsidP="00210D67">
      <w:pPr>
        <w:pStyle w:val="a4"/>
        <w:spacing w:line="240" w:lineRule="auto"/>
        <w:ind w:firstLine="0"/>
        <w:rPr>
          <w:sz w:val="28"/>
          <w:szCs w:val="28"/>
        </w:rPr>
      </w:pPr>
      <w:r w:rsidRPr="00F21284">
        <w:rPr>
          <w:sz w:val="28"/>
          <w:szCs w:val="28"/>
        </w:rPr>
        <w:t>Приоритетной задачей развития сферы воспитания и дополнительного образования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w:t>
      </w:r>
    </w:p>
    <w:p w:rsidR="001278A7" w:rsidRPr="00F21284" w:rsidRDefault="001278A7" w:rsidP="00210D67">
      <w:pPr>
        <w:pStyle w:val="a4"/>
        <w:spacing w:line="240" w:lineRule="auto"/>
        <w:ind w:firstLine="0"/>
        <w:rPr>
          <w:sz w:val="28"/>
          <w:szCs w:val="28"/>
        </w:rPr>
      </w:pPr>
      <w:r w:rsidRPr="00F21284">
        <w:rPr>
          <w:sz w:val="28"/>
          <w:szCs w:val="28"/>
        </w:rPr>
        <w:t xml:space="preserve">В государственной политике в сфере воспитания и дополнительного образования детей сохраняется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w:t>
      </w:r>
      <w:r w:rsidRPr="00F21284">
        <w:rPr>
          <w:sz w:val="28"/>
          <w:szCs w:val="28"/>
        </w:rPr>
        <w:lastRenderedPageBreak/>
        <w:t>деятельности на базе школ и организаций дополнительного образования, современные программы социализации детей в каникулярный период.</w:t>
      </w:r>
    </w:p>
    <w:p w:rsidR="001278A7" w:rsidRPr="00F21284" w:rsidRDefault="001278A7" w:rsidP="00210D67">
      <w:pPr>
        <w:pStyle w:val="a4"/>
        <w:spacing w:line="240" w:lineRule="auto"/>
        <w:ind w:firstLine="0"/>
        <w:rPr>
          <w:b/>
          <w:sz w:val="28"/>
          <w:szCs w:val="28"/>
        </w:rPr>
      </w:pPr>
      <w:r w:rsidRPr="00F21284">
        <w:rPr>
          <w:b/>
          <w:sz w:val="28"/>
          <w:szCs w:val="28"/>
          <w:u w:val="single"/>
        </w:rPr>
        <w:t>Цели подпрограммы:</w:t>
      </w:r>
      <w:r w:rsidRPr="00F21284">
        <w:rPr>
          <w:sz w:val="28"/>
          <w:szCs w:val="28"/>
        </w:rPr>
        <w:t xml:space="preserve"> создать условия для модернизации и устойчивого развития сферы дополнительного образования, обеспечивающих увеличение масштаба деятельности, качества услуг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r w:rsidRPr="00F21284">
        <w:rPr>
          <w:b/>
          <w:sz w:val="28"/>
          <w:szCs w:val="28"/>
        </w:rPr>
        <w:t xml:space="preserve"> </w:t>
      </w:r>
    </w:p>
    <w:p w:rsidR="001278A7" w:rsidRPr="00F21284" w:rsidRDefault="001278A7" w:rsidP="00210D67">
      <w:pPr>
        <w:pStyle w:val="a4"/>
        <w:spacing w:line="240" w:lineRule="auto"/>
        <w:ind w:firstLine="0"/>
        <w:rPr>
          <w:b/>
          <w:sz w:val="28"/>
          <w:szCs w:val="28"/>
          <w:u w:val="single"/>
        </w:rPr>
      </w:pPr>
      <w:r w:rsidRPr="00F21284">
        <w:rPr>
          <w:b/>
          <w:sz w:val="28"/>
          <w:szCs w:val="28"/>
          <w:u w:val="single"/>
        </w:rPr>
        <w:t>Задачи подпрограммы:</w:t>
      </w:r>
    </w:p>
    <w:p w:rsidR="001278A7" w:rsidRPr="00F21284" w:rsidRDefault="001278A7" w:rsidP="00210D67">
      <w:pPr>
        <w:pStyle w:val="a4"/>
        <w:spacing w:line="240" w:lineRule="auto"/>
        <w:ind w:firstLine="0"/>
        <w:rPr>
          <w:sz w:val="28"/>
          <w:szCs w:val="28"/>
        </w:rPr>
      </w:pPr>
      <w:r w:rsidRPr="00F21284">
        <w:rPr>
          <w:sz w:val="28"/>
          <w:szCs w:val="28"/>
        </w:rPr>
        <w:t xml:space="preserve">закрепление и обеспечение социальных гарантий государства в сфере дополнительного образования детей; </w:t>
      </w:r>
    </w:p>
    <w:p w:rsidR="001278A7" w:rsidRPr="00F21284" w:rsidRDefault="001278A7" w:rsidP="00210D67">
      <w:pPr>
        <w:pStyle w:val="a4"/>
        <w:spacing w:line="240" w:lineRule="auto"/>
        <w:ind w:firstLine="0"/>
        <w:rPr>
          <w:sz w:val="28"/>
          <w:szCs w:val="28"/>
        </w:rPr>
      </w:pPr>
      <w:r w:rsidRPr="00F21284">
        <w:rPr>
          <w:sz w:val="28"/>
          <w:szCs w:val="28"/>
        </w:rPr>
        <w:t>создание условий для эффективного использования ресурсов дополнительного образования в интересах детей, семьи, общества и государства;</w:t>
      </w:r>
    </w:p>
    <w:p w:rsidR="001278A7" w:rsidRPr="00F21284" w:rsidRDefault="001278A7" w:rsidP="00210D67">
      <w:pPr>
        <w:pStyle w:val="a4"/>
        <w:spacing w:line="240" w:lineRule="auto"/>
        <w:ind w:firstLine="0"/>
        <w:rPr>
          <w:sz w:val="28"/>
          <w:szCs w:val="28"/>
        </w:rPr>
      </w:pPr>
      <w:r w:rsidRPr="00F21284">
        <w:rPr>
          <w:sz w:val="28"/>
          <w:szCs w:val="28"/>
        </w:rPr>
        <w:t>развитие механизмов вовлечения детей в сферу дополнительного образования;</w:t>
      </w:r>
    </w:p>
    <w:p w:rsidR="001278A7" w:rsidRPr="00F21284" w:rsidRDefault="001278A7" w:rsidP="00210D67">
      <w:pPr>
        <w:pStyle w:val="a4"/>
        <w:spacing w:line="240" w:lineRule="auto"/>
        <w:ind w:firstLine="0"/>
        <w:rPr>
          <w:sz w:val="28"/>
          <w:szCs w:val="28"/>
        </w:rPr>
      </w:pPr>
      <w:r w:rsidRPr="00F21284">
        <w:rPr>
          <w:sz w:val="28"/>
          <w:szCs w:val="28"/>
        </w:rPr>
        <w:t>обеспечение доступности услуг дополнительного образования для детей независимо от места жительства, социально-экономического статуса,  состояния здоровья;</w:t>
      </w:r>
    </w:p>
    <w:p w:rsidR="001278A7" w:rsidRPr="00F21284" w:rsidRDefault="001278A7" w:rsidP="00210D67">
      <w:pPr>
        <w:pStyle w:val="a4"/>
        <w:spacing w:line="240" w:lineRule="auto"/>
        <w:ind w:firstLine="0"/>
        <w:rPr>
          <w:sz w:val="28"/>
          <w:szCs w:val="28"/>
        </w:rPr>
      </w:pPr>
      <w:r w:rsidRPr="00F21284">
        <w:rPr>
          <w:sz w:val="28"/>
          <w:szCs w:val="28"/>
        </w:rPr>
        <w:t>разработка мер, направленных на поиск и поддержку талантливых детей;</w:t>
      </w:r>
    </w:p>
    <w:p w:rsidR="001278A7" w:rsidRPr="00F21284" w:rsidRDefault="001278A7" w:rsidP="00210D67">
      <w:pPr>
        <w:pStyle w:val="a4"/>
        <w:spacing w:line="240" w:lineRule="auto"/>
        <w:ind w:firstLine="0"/>
        <w:rPr>
          <w:sz w:val="28"/>
          <w:szCs w:val="28"/>
        </w:rPr>
      </w:pPr>
      <w:r w:rsidRPr="00F21284">
        <w:rPr>
          <w:sz w:val="28"/>
          <w:szCs w:val="28"/>
        </w:rPr>
        <w:t>разработка мер, направленных на творческое развитие и воспитание детей;</w:t>
      </w:r>
    </w:p>
    <w:p w:rsidR="001278A7" w:rsidRPr="00F21284" w:rsidRDefault="001278A7" w:rsidP="00210D67">
      <w:pPr>
        <w:pStyle w:val="a4"/>
        <w:spacing w:line="240" w:lineRule="auto"/>
        <w:ind w:firstLine="0"/>
        <w:rPr>
          <w:sz w:val="28"/>
          <w:szCs w:val="28"/>
        </w:rPr>
      </w:pPr>
      <w:r w:rsidRPr="00F21284">
        <w:rPr>
          <w:sz w:val="28"/>
          <w:szCs w:val="28"/>
        </w:rPr>
        <w:t>формирование законопослушного поведения детей Уинского муниципального округа Пермского края;</w:t>
      </w:r>
    </w:p>
    <w:p w:rsidR="001278A7" w:rsidRPr="00F21284" w:rsidRDefault="001278A7" w:rsidP="00210D67">
      <w:pPr>
        <w:pStyle w:val="a4"/>
        <w:spacing w:line="240" w:lineRule="auto"/>
        <w:ind w:firstLine="0"/>
        <w:rPr>
          <w:sz w:val="28"/>
          <w:szCs w:val="28"/>
        </w:rPr>
      </w:pPr>
      <w:r w:rsidRPr="00F21284">
        <w:rPr>
          <w:sz w:val="28"/>
          <w:szCs w:val="28"/>
        </w:rPr>
        <w:t>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b/>
          <w:sz w:val="28"/>
          <w:szCs w:val="28"/>
        </w:rPr>
      </w:pPr>
      <w:r w:rsidRPr="00F21284">
        <w:rPr>
          <w:b/>
          <w:sz w:val="28"/>
          <w:szCs w:val="28"/>
        </w:rPr>
        <w:t>3. Планируемые конечные результаты реализации подпрограммы.</w:t>
      </w:r>
    </w:p>
    <w:p w:rsidR="001278A7" w:rsidRPr="00F21284" w:rsidRDefault="001278A7" w:rsidP="00210D67">
      <w:pPr>
        <w:pStyle w:val="a4"/>
        <w:spacing w:line="240" w:lineRule="auto"/>
        <w:ind w:firstLine="0"/>
        <w:rPr>
          <w:sz w:val="28"/>
          <w:szCs w:val="28"/>
        </w:rPr>
      </w:pPr>
      <w:r w:rsidRPr="00F21284">
        <w:rPr>
          <w:sz w:val="28"/>
          <w:szCs w:val="28"/>
        </w:rPr>
        <w:t xml:space="preserve">Охват детей в возрасте 5-18 лет программами дополнительного образования детей (удельный вес численности детей, получающих услуги дополнительного образования, в общей численности детей в возрасте 5-18 лет) сохранится на уровне 75%; </w:t>
      </w:r>
    </w:p>
    <w:p w:rsidR="001278A7" w:rsidRPr="00F21284" w:rsidRDefault="001278A7" w:rsidP="00210D67">
      <w:pPr>
        <w:pStyle w:val="a4"/>
        <w:spacing w:line="240" w:lineRule="auto"/>
        <w:ind w:firstLine="0"/>
        <w:rPr>
          <w:sz w:val="28"/>
          <w:szCs w:val="28"/>
        </w:rPr>
      </w:pPr>
      <w:r w:rsidRPr="00F21284">
        <w:rPr>
          <w:sz w:val="28"/>
          <w:szCs w:val="28"/>
        </w:rPr>
        <w:t>доля детей и молодежи, ставших победителями и призерами краевых, Всероссийских, международных мероприятий (от общего контингента обучающихся) составит не менее 20% к 2025 году;</w:t>
      </w:r>
    </w:p>
    <w:p w:rsidR="001278A7" w:rsidRPr="00F21284" w:rsidRDefault="001278A7" w:rsidP="00210D67">
      <w:pPr>
        <w:pStyle w:val="a4"/>
        <w:spacing w:line="240" w:lineRule="auto"/>
        <w:ind w:firstLine="0"/>
        <w:rPr>
          <w:sz w:val="28"/>
          <w:szCs w:val="28"/>
        </w:rPr>
      </w:pPr>
      <w:r w:rsidRPr="00F21284">
        <w:rPr>
          <w:sz w:val="28"/>
          <w:szCs w:val="28"/>
        </w:rPr>
        <w:t>отношение средней заработной платы педагогических работников учреждений дополнительного образования детей к средней заработной плате в регионе- 100%.</w:t>
      </w: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ind w:firstLine="0"/>
        <w:rPr>
          <w:b/>
          <w:sz w:val="28"/>
          <w:szCs w:val="28"/>
        </w:rPr>
      </w:pPr>
      <w:r w:rsidRPr="00F21284">
        <w:rPr>
          <w:b/>
          <w:sz w:val="28"/>
          <w:szCs w:val="28"/>
        </w:rPr>
        <w:t>4. Основные меры правового регулирования, направленные на достижения цели и конечных результатов подпрограммы.</w:t>
      </w:r>
    </w:p>
    <w:p w:rsidR="001278A7" w:rsidRPr="00F21284" w:rsidRDefault="001278A7" w:rsidP="00210D67">
      <w:pPr>
        <w:pStyle w:val="a4"/>
        <w:spacing w:line="240" w:lineRule="auto"/>
        <w:ind w:firstLine="0"/>
        <w:rPr>
          <w:sz w:val="28"/>
          <w:szCs w:val="28"/>
        </w:rPr>
      </w:pPr>
      <w:r w:rsidRPr="00F21284">
        <w:rPr>
          <w:sz w:val="28"/>
          <w:szCs w:val="28"/>
        </w:rPr>
        <w:t>Для реализации мероприятий подпрограммы 3 приняты следующие нормативно-правовые акты:</w:t>
      </w:r>
    </w:p>
    <w:p w:rsidR="001278A7" w:rsidRPr="00F21284" w:rsidRDefault="001278A7" w:rsidP="00210D67">
      <w:pPr>
        <w:pStyle w:val="a4"/>
        <w:spacing w:line="240" w:lineRule="auto"/>
        <w:ind w:firstLine="0"/>
        <w:rPr>
          <w:b/>
          <w:sz w:val="28"/>
          <w:szCs w:val="28"/>
        </w:rPr>
      </w:pPr>
      <w:r w:rsidRPr="00F21284">
        <w:rPr>
          <w:sz w:val="28"/>
          <w:szCs w:val="28"/>
        </w:rPr>
        <w:t>Федеральный закон от 06.10.2003 №131-ФЗ «Об общих принципах организации местного самоуправления в Российской Федерации».</w:t>
      </w:r>
    </w:p>
    <w:p w:rsidR="001278A7" w:rsidRPr="00F21284" w:rsidRDefault="001278A7" w:rsidP="00210D67">
      <w:pPr>
        <w:pStyle w:val="a4"/>
        <w:spacing w:line="240" w:lineRule="auto"/>
        <w:ind w:firstLine="0"/>
        <w:rPr>
          <w:sz w:val="28"/>
          <w:szCs w:val="28"/>
        </w:rPr>
      </w:pPr>
      <w:r w:rsidRPr="00F21284">
        <w:rPr>
          <w:sz w:val="28"/>
          <w:szCs w:val="28"/>
        </w:rPr>
        <w:t>Федеральный закон от 29.12.2012 №273-ФЗ «Об образовании в Российской Федерации»</w:t>
      </w:r>
    </w:p>
    <w:p w:rsidR="001278A7" w:rsidRPr="00F21284" w:rsidRDefault="001278A7" w:rsidP="00210D67">
      <w:pPr>
        <w:pStyle w:val="a4"/>
        <w:spacing w:line="240" w:lineRule="auto"/>
        <w:ind w:firstLine="0"/>
        <w:rPr>
          <w:bCs/>
          <w:sz w:val="28"/>
          <w:szCs w:val="28"/>
        </w:rPr>
      </w:pPr>
      <w:r w:rsidRPr="00F21284">
        <w:rPr>
          <w:bCs/>
          <w:sz w:val="28"/>
          <w:szCs w:val="28"/>
        </w:rPr>
        <w:t>Указ Президента РФ от 07.05.2012 №599 «О мерах по реализации государственной политики в области образования и науки»</w:t>
      </w:r>
    </w:p>
    <w:p w:rsidR="001278A7" w:rsidRPr="00F21284" w:rsidRDefault="001278A7" w:rsidP="00210D67">
      <w:pPr>
        <w:pStyle w:val="a4"/>
        <w:spacing w:line="240" w:lineRule="auto"/>
        <w:ind w:firstLine="0"/>
        <w:rPr>
          <w:sz w:val="28"/>
          <w:szCs w:val="28"/>
        </w:rPr>
      </w:pPr>
      <w:r w:rsidRPr="00F21284">
        <w:rPr>
          <w:sz w:val="28"/>
          <w:szCs w:val="28"/>
        </w:rPr>
        <w:lastRenderedPageBreak/>
        <w:t>Приказ Министерства Просвещения РФ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1278A7" w:rsidRPr="00F21284" w:rsidRDefault="001278A7" w:rsidP="00210D67">
      <w:pPr>
        <w:pStyle w:val="a4"/>
        <w:spacing w:line="240" w:lineRule="auto"/>
        <w:ind w:firstLine="0"/>
        <w:rPr>
          <w:color w:val="FF0000"/>
          <w:sz w:val="28"/>
          <w:szCs w:val="28"/>
        </w:rPr>
      </w:pPr>
      <w:r w:rsidRPr="00F21284">
        <w:rPr>
          <w:sz w:val="28"/>
          <w:szCs w:val="28"/>
        </w:rPr>
        <w:t>Закон Пермского края от 12.03.2014 №308-ПК «Об образовании в Пермском крае»</w:t>
      </w:r>
      <w:r w:rsidRPr="00F21284">
        <w:rPr>
          <w:color w:val="FF0000"/>
          <w:sz w:val="28"/>
          <w:szCs w:val="28"/>
        </w:rPr>
        <w:t>.</w:t>
      </w: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b/>
          <w:bCs/>
          <w:sz w:val="28"/>
          <w:szCs w:val="28"/>
        </w:rPr>
      </w:pPr>
      <w:bookmarkStart w:id="3" w:name="_Подпрограмма_«Организация_в"/>
      <w:bookmarkEnd w:id="3"/>
    </w:p>
    <w:p w:rsidR="001278A7" w:rsidRPr="00F21284" w:rsidRDefault="001278A7" w:rsidP="00210D67">
      <w:pPr>
        <w:pStyle w:val="a4"/>
        <w:spacing w:line="240" w:lineRule="auto"/>
        <w:ind w:firstLine="0"/>
        <w:rPr>
          <w:b/>
          <w:bCs/>
          <w:sz w:val="28"/>
          <w:szCs w:val="28"/>
        </w:rPr>
      </w:pPr>
    </w:p>
    <w:p w:rsidR="001278A7" w:rsidRPr="00F21284" w:rsidRDefault="001278A7" w:rsidP="00210D67">
      <w:pPr>
        <w:pStyle w:val="a4"/>
        <w:spacing w:line="240" w:lineRule="auto"/>
        <w:ind w:firstLine="0"/>
        <w:rPr>
          <w:b/>
          <w:bCs/>
          <w:sz w:val="28"/>
          <w:szCs w:val="28"/>
        </w:rPr>
      </w:pPr>
      <w:r w:rsidRPr="00F21284">
        <w:rPr>
          <w:b/>
          <w:bCs/>
          <w:sz w:val="28"/>
          <w:szCs w:val="28"/>
        </w:rPr>
        <w:br w:type="page"/>
      </w:r>
    </w:p>
    <w:p w:rsidR="001278A7" w:rsidRPr="00F21284" w:rsidRDefault="001278A7" w:rsidP="00210D67">
      <w:pPr>
        <w:pStyle w:val="a4"/>
        <w:spacing w:line="240" w:lineRule="auto"/>
        <w:ind w:firstLine="0"/>
        <w:jc w:val="center"/>
        <w:rPr>
          <w:b/>
          <w:bCs/>
          <w:sz w:val="28"/>
          <w:szCs w:val="28"/>
        </w:rPr>
      </w:pPr>
      <w:r w:rsidRPr="00F21284">
        <w:rPr>
          <w:b/>
          <w:bCs/>
          <w:sz w:val="28"/>
          <w:szCs w:val="28"/>
        </w:rPr>
        <w:lastRenderedPageBreak/>
        <w:t>Подпрограмма «Организация в каникулярное время отдыха, оздоровления и занятости детей»</w:t>
      </w:r>
    </w:p>
    <w:p w:rsidR="001278A7" w:rsidRPr="00F21284" w:rsidRDefault="001278A7" w:rsidP="00210D67">
      <w:pPr>
        <w:pStyle w:val="a4"/>
        <w:spacing w:line="240" w:lineRule="auto"/>
        <w:ind w:firstLine="0"/>
        <w:jc w:val="center"/>
        <w:rPr>
          <w:sz w:val="28"/>
          <w:szCs w:val="28"/>
        </w:rPr>
      </w:pPr>
    </w:p>
    <w:p w:rsidR="001278A7" w:rsidRPr="00F21284" w:rsidRDefault="001278A7" w:rsidP="00210D67">
      <w:pPr>
        <w:pStyle w:val="a4"/>
        <w:spacing w:line="240" w:lineRule="auto"/>
        <w:ind w:firstLine="0"/>
        <w:rPr>
          <w:b/>
          <w:sz w:val="28"/>
          <w:szCs w:val="28"/>
        </w:rPr>
      </w:pPr>
      <w:r w:rsidRPr="00F21284">
        <w:rPr>
          <w:b/>
          <w:sz w:val="28"/>
          <w:szCs w:val="28"/>
        </w:rPr>
        <w:t>1. Характеристика текущего состояния организации в каникулярное время отдыха, оздоровления и занятости детей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1278A7" w:rsidRPr="00F21284" w:rsidRDefault="001278A7" w:rsidP="00210D67">
      <w:pPr>
        <w:pStyle w:val="a4"/>
        <w:spacing w:line="240" w:lineRule="auto"/>
        <w:ind w:firstLine="0"/>
        <w:rPr>
          <w:sz w:val="28"/>
          <w:szCs w:val="28"/>
        </w:rPr>
      </w:pPr>
      <w:r w:rsidRPr="00F21284">
        <w:rPr>
          <w:sz w:val="28"/>
          <w:szCs w:val="28"/>
        </w:rPr>
        <w:t>Постановлениями Правительства Российской Федерации, Губернатора Пермского края, решениями краевой межведомственной комиссии определены приоритетные направления в организации оздоровительной кампании в Пермском крае, среди них:</w:t>
      </w:r>
    </w:p>
    <w:p w:rsidR="001278A7" w:rsidRPr="00F21284" w:rsidRDefault="001278A7" w:rsidP="00210D67">
      <w:pPr>
        <w:pStyle w:val="a4"/>
        <w:spacing w:line="240" w:lineRule="auto"/>
        <w:ind w:firstLine="0"/>
        <w:rPr>
          <w:sz w:val="28"/>
          <w:szCs w:val="28"/>
        </w:rPr>
      </w:pPr>
      <w:r w:rsidRPr="00F21284">
        <w:rPr>
          <w:sz w:val="28"/>
          <w:szCs w:val="28"/>
        </w:rPr>
        <w:t>- обеспечение в первоочередном порядке отдыха, оздоровления, занятости детей, находящихся в трудной жизненной ситуации;</w:t>
      </w:r>
    </w:p>
    <w:p w:rsidR="001278A7" w:rsidRPr="00F21284" w:rsidRDefault="001278A7" w:rsidP="00210D67">
      <w:pPr>
        <w:pStyle w:val="a4"/>
        <w:spacing w:line="240" w:lineRule="auto"/>
        <w:ind w:firstLine="0"/>
        <w:rPr>
          <w:sz w:val="28"/>
          <w:szCs w:val="28"/>
        </w:rPr>
      </w:pPr>
      <w:r w:rsidRPr="00F21284">
        <w:rPr>
          <w:sz w:val="28"/>
          <w:szCs w:val="28"/>
        </w:rPr>
        <w:t xml:space="preserve">- развитие и внедрение </w:t>
      </w:r>
      <w:proofErr w:type="spellStart"/>
      <w:r w:rsidRPr="00F21284">
        <w:rPr>
          <w:sz w:val="28"/>
          <w:szCs w:val="28"/>
        </w:rPr>
        <w:t>малозатратных</w:t>
      </w:r>
      <w:proofErr w:type="spellEnd"/>
      <w:r w:rsidRPr="00F21284">
        <w:rPr>
          <w:sz w:val="28"/>
          <w:szCs w:val="28"/>
        </w:rPr>
        <w:t xml:space="preserve"> форм отдыха, оздоровления, занятости детей (лагеря труда и отдыха, профильные, палаточные лагеря, временные рабочие места для детей в возрасте от 14 до 18 лет), профилактика безнадзорности и правонарушений подростков;</w:t>
      </w:r>
    </w:p>
    <w:p w:rsidR="005F0060" w:rsidRPr="007170E1" w:rsidRDefault="001278A7" w:rsidP="00210D67">
      <w:pPr>
        <w:pStyle w:val="a4"/>
        <w:spacing w:line="240" w:lineRule="auto"/>
        <w:ind w:firstLine="0"/>
        <w:rPr>
          <w:sz w:val="28"/>
          <w:szCs w:val="28"/>
        </w:rPr>
      </w:pPr>
      <w:r w:rsidRPr="007170E1">
        <w:rPr>
          <w:sz w:val="28"/>
          <w:szCs w:val="28"/>
        </w:rPr>
        <w:t xml:space="preserve">- </w:t>
      </w:r>
      <w:r w:rsidR="0057321C" w:rsidRPr="007170E1">
        <w:rPr>
          <w:sz w:val="28"/>
          <w:szCs w:val="28"/>
        </w:rPr>
        <w:t xml:space="preserve"> </w:t>
      </w:r>
      <w:r w:rsidR="007170E1">
        <w:rPr>
          <w:sz w:val="28"/>
          <w:szCs w:val="28"/>
        </w:rPr>
        <w:t xml:space="preserve"> организация </w:t>
      </w:r>
      <w:r w:rsidR="007170E1" w:rsidRPr="007170E1">
        <w:rPr>
          <w:sz w:val="28"/>
          <w:szCs w:val="28"/>
        </w:rPr>
        <w:t>полноценно</w:t>
      </w:r>
      <w:r w:rsidR="007170E1">
        <w:rPr>
          <w:sz w:val="28"/>
          <w:szCs w:val="28"/>
        </w:rPr>
        <w:t>го питания</w:t>
      </w:r>
      <w:r w:rsidR="007170E1" w:rsidRPr="007170E1">
        <w:rPr>
          <w:sz w:val="28"/>
          <w:szCs w:val="28"/>
        </w:rPr>
        <w:t xml:space="preserve"> детей, безопасности их жизни и здоровья, противопожарной безопасности в учреждениях для отдыха, оздоровления, занятости детей в каникулярное время.</w:t>
      </w:r>
    </w:p>
    <w:p w:rsidR="001278A7" w:rsidRPr="00F21284" w:rsidRDefault="001278A7" w:rsidP="00210D67">
      <w:pPr>
        <w:pStyle w:val="a4"/>
        <w:spacing w:line="240" w:lineRule="auto"/>
        <w:ind w:firstLine="0"/>
        <w:rPr>
          <w:sz w:val="28"/>
          <w:szCs w:val="28"/>
        </w:rPr>
      </w:pPr>
      <w:r w:rsidRPr="00F21284">
        <w:rPr>
          <w:sz w:val="28"/>
          <w:szCs w:val="28"/>
        </w:rPr>
        <w:t>Под отдыхом, оздоровлением детей понимается комплекс условий и мероприятий, обеспечивающих развитие творческого потенциала личности, охрану и укрепление здоровья, профилактику заболеваний, соблюдение санитарно-гигиенических и противоэпидемических требований, закаливание организма, занятия физической культурой, спортом, формирование здорового образа жизни, режим питания и жизнедеятельности.</w:t>
      </w:r>
    </w:p>
    <w:p w:rsidR="001278A7" w:rsidRPr="00F21284" w:rsidRDefault="001278A7" w:rsidP="00210D67">
      <w:pPr>
        <w:pStyle w:val="a4"/>
        <w:spacing w:line="240" w:lineRule="auto"/>
        <w:ind w:firstLine="0"/>
        <w:rPr>
          <w:sz w:val="28"/>
          <w:szCs w:val="28"/>
        </w:rPr>
      </w:pPr>
      <w:r w:rsidRPr="00F21284">
        <w:rPr>
          <w:sz w:val="28"/>
          <w:szCs w:val="28"/>
        </w:rPr>
        <w:t xml:space="preserve">Организация отдыха, оздоровления, занятости </w:t>
      </w:r>
      <w:r w:rsidR="00FE4AA3" w:rsidRPr="007A3AC1">
        <w:rPr>
          <w:sz w:val="28"/>
          <w:szCs w:val="28"/>
        </w:rPr>
        <w:t>детей</w:t>
      </w:r>
      <w:r w:rsidR="00FE4AA3">
        <w:rPr>
          <w:sz w:val="28"/>
          <w:szCs w:val="28"/>
        </w:rPr>
        <w:t xml:space="preserve"> </w:t>
      </w:r>
      <w:r w:rsidRPr="00F21284">
        <w:rPr>
          <w:sz w:val="28"/>
          <w:szCs w:val="28"/>
        </w:rPr>
        <w:t>в Уинском муниципальном районе строится по следующим направлениям:</w:t>
      </w:r>
    </w:p>
    <w:p w:rsidR="001278A7" w:rsidRPr="00F21284" w:rsidRDefault="001278A7" w:rsidP="00210D67">
      <w:pPr>
        <w:pStyle w:val="a4"/>
        <w:spacing w:line="240" w:lineRule="auto"/>
        <w:ind w:firstLine="0"/>
        <w:rPr>
          <w:sz w:val="28"/>
          <w:szCs w:val="28"/>
        </w:rPr>
      </w:pPr>
      <w:r w:rsidRPr="00F21284">
        <w:rPr>
          <w:sz w:val="28"/>
          <w:szCs w:val="28"/>
        </w:rPr>
        <w:t>1. Организация работы муниципальных лагерей дневного пребывания. Организация досуговой деятельности.</w:t>
      </w:r>
    </w:p>
    <w:p w:rsidR="001278A7" w:rsidRPr="00F21284" w:rsidRDefault="001278A7" w:rsidP="00210D67">
      <w:pPr>
        <w:pStyle w:val="a4"/>
        <w:spacing w:line="240" w:lineRule="auto"/>
        <w:ind w:firstLine="0"/>
        <w:rPr>
          <w:sz w:val="28"/>
          <w:szCs w:val="28"/>
        </w:rPr>
      </w:pPr>
      <w:r w:rsidRPr="00F21284">
        <w:rPr>
          <w:sz w:val="28"/>
          <w:szCs w:val="28"/>
        </w:rPr>
        <w:t>2. Трудоустройство подростков из наиболее социально уязвимых групп населения.</w:t>
      </w:r>
    </w:p>
    <w:p w:rsidR="001278A7" w:rsidRPr="00F21284" w:rsidRDefault="001278A7" w:rsidP="00210D67">
      <w:pPr>
        <w:pStyle w:val="a4"/>
        <w:spacing w:line="240" w:lineRule="auto"/>
        <w:ind w:firstLine="0"/>
        <w:rPr>
          <w:sz w:val="28"/>
          <w:szCs w:val="28"/>
        </w:rPr>
      </w:pPr>
      <w:r w:rsidRPr="00F21284">
        <w:rPr>
          <w:sz w:val="28"/>
          <w:szCs w:val="28"/>
        </w:rPr>
        <w:t>3. Организация работы в муниципальных лагерях труда и отдыха.</w:t>
      </w:r>
    </w:p>
    <w:p w:rsidR="001278A7" w:rsidRPr="00F21284" w:rsidRDefault="001278A7" w:rsidP="00210D67">
      <w:pPr>
        <w:pStyle w:val="a4"/>
        <w:spacing w:line="240" w:lineRule="auto"/>
        <w:ind w:firstLine="0"/>
        <w:rPr>
          <w:sz w:val="28"/>
          <w:szCs w:val="28"/>
        </w:rPr>
      </w:pPr>
      <w:r w:rsidRPr="00F21284">
        <w:rPr>
          <w:sz w:val="28"/>
          <w:szCs w:val="28"/>
        </w:rPr>
        <w:t xml:space="preserve">4. Организация </w:t>
      </w:r>
      <w:proofErr w:type="spellStart"/>
      <w:r w:rsidRPr="00F21284">
        <w:rPr>
          <w:sz w:val="28"/>
          <w:szCs w:val="28"/>
        </w:rPr>
        <w:t>малозатратных</w:t>
      </w:r>
      <w:proofErr w:type="spellEnd"/>
      <w:r w:rsidRPr="00F21284">
        <w:rPr>
          <w:sz w:val="28"/>
          <w:szCs w:val="28"/>
        </w:rPr>
        <w:t xml:space="preserve"> форм отдыха.</w:t>
      </w:r>
    </w:p>
    <w:p w:rsidR="001278A7" w:rsidRPr="00F21284" w:rsidRDefault="001278A7" w:rsidP="00210D67">
      <w:pPr>
        <w:pStyle w:val="a4"/>
        <w:spacing w:line="240" w:lineRule="auto"/>
        <w:ind w:firstLine="0"/>
        <w:rPr>
          <w:sz w:val="28"/>
          <w:szCs w:val="28"/>
        </w:rPr>
      </w:pPr>
      <w:r w:rsidRPr="00F21284">
        <w:rPr>
          <w:sz w:val="28"/>
          <w:szCs w:val="28"/>
        </w:rPr>
        <w:t>Осуществляется в основном в летний период, в который функционируют следующие организации:</w:t>
      </w:r>
    </w:p>
    <w:p w:rsidR="001278A7" w:rsidRPr="00F21284" w:rsidRDefault="001278A7" w:rsidP="00210D67">
      <w:pPr>
        <w:pStyle w:val="a4"/>
        <w:spacing w:line="240" w:lineRule="auto"/>
        <w:ind w:firstLine="0"/>
        <w:rPr>
          <w:sz w:val="28"/>
          <w:szCs w:val="28"/>
        </w:rPr>
      </w:pPr>
      <w:r w:rsidRPr="00F21284">
        <w:rPr>
          <w:sz w:val="28"/>
          <w:szCs w:val="28"/>
        </w:rPr>
        <w:t>9  лагерей с дневным пребыванием детей, 8 лагерей труда и отдыха, 4  разновозрастных площадок пребывания, организуемых на базе образовательных организаций.</w:t>
      </w:r>
    </w:p>
    <w:p w:rsidR="001278A7" w:rsidRPr="00F21284" w:rsidRDefault="001278A7" w:rsidP="00210D67">
      <w:pPr>
        <w:pStyle w:val="a4"/>
        <w:spacing w:line="240" w:lineRule="auto"/>
        <w:ind w:firstLine="0"/>
        <w:rPr>
          <w:sz w:val="28"/>
          <w:szCs w:val="28"/>
        </w:rPr>
      </w:pPr>
      <w:r w:rsidRPr="00F21284">
        <w:rPr>
          <w:sz w:val="28"/>
          <w:szCs w:val="28"/>
        </w:rPr>
        <w:t xml:space="preserve">Необходимость подготовки подпрограммы вызвана тем, что на территории Уинского муниципального округа ежегодно увеличивается количество детей, нуждающихся в особой поддержке - это дети из малообеспеченных семей, неполных семей, из неблагополучных семей.  </w:t>
      </w:r>
    </w:p>
    <w:p w:rsidR="001278A7" w:rsidRPr="00F21284" w:rsidRDefault="001278A7" w:rsidP="00210D67">
      <w:pPr>
        <w:pStyle w:val="a4"/>
        <w:spacing w:line="240" w:lineRule="auto"/>
        <w:ind w:firstLine="0"/>
        <w:rPr>
          <w:sz w:val="28"/>
          <w:szCs w:val="28"/>
        </w:rPr>
      </w:pPr>
      <w:r w:rsidRPr="00F21284">
        <w:rPr>
          <w:sz w:val="28"/>
          <w:szCs w:val="28"/>
        </w:rPr>
        <w:t xml:space="preserve">В период летней оздоровительной кампании 2021 года занятость детей и подростков, обучающихся в образовательных организациях Уинского муниципального округа Пермского края, охваченных разными формами отдыха, оздоровления и занятости в </w:t>
      </w:r>
      <w:r w:rsidRPr="00F21284">
        <w:rPr>
          <w:sz w:val="28"/>
          <w:szCs w:val="28"/>
        </w:rPr>
        <w:lastRenderedPageBreak/>
        <w:t xml:space="preserve">каникулярное время составила 86.2%, из них основная часть детей из многодетных и малообеспеченных семей. </w:t>
      </w:r>
    </w:p>
    <w:p w:rsidR="001278A7" w:rsidRPr="00F21284" w:rsidRDefault="001278A7" w:rsidP="00210D67">
      <w:pPr>
        <w:pStyle w:val="a4"/>
        <w:spacing w:line="240" w:lineRule="auto"/>
        <w:ind w:firstLine="0"/>
        <w:rPr>
          <w:sz w:val="28"/>
          <w:szCs w:val="28"/>
        </w:rPr>
      </w:pPr>
      <w:r w:rsidRPr="00F21284">
        <w:rPr>
          <w:sz w:val="28"/>
          <w:szCs w:val="28"/>
        </w:rPr>
        <w:t xml:space="preserve">Проблема занятости детей в каникулярный период остаётся актуальной и требует самого пристального внимания, т.к. в каникулярное время у подростков появляется много свободного времени. Родители не всегда могут организовать досуговую деятельность детей на каникулах в силу материальных, социальных и других причин. </w:t>
      </w:r>
    </w:p>
    <w:p w:rsidR="001278A7" w:rsidRPr="00F21284" w:rsidRDefault="001278A7" w:rsidP="00210D67">
      <w:pPr>
        <w:pStyle w:val="a4"/>
        <w:spacing w:line="240" w:lineRule="auto"/>
        <w:ind w:firstLine="0"/>
        <w:rPr>
          <w:sz w:val="28"/>
          <w:szCs w:val="28"/>
        </w:rPr>
      </w:pPr>
      <w:r w:rsidRPr="00F21284">
        <w:rPr>
          <w:sz w:val="28"/>
          <w:szCs w:val="28"/>
        </w:rPr>
        <w:t xml:space="preserve">Реализация </w:t>
      </w:r>
      <w:r w:rsidR="00FE4AA3" w:rsidRPr="0034400A">
        <w:rPr>
          <w:sz w:val="28"/>
          <w:szCs w:val="28"/>
        </w:rPr>
        <w:t>под</w:t>
      </w:r>
      <w:r w:rsidRPr="0034400A">
        <w:rPr>
          <w:sz w:val="28"/>
          <w:szCs w:val="28"/>
        </w:rPr>
        <w:t>программы</w:t>
      </w:r>
      <w:r w:rsidRPr="00F21284">
        <w:rPr>
          <w:sz w:val="28"/>
          <w:szCs w:val="28"/>
        </w:rPr>
        <w:t xml:space="preserve"> «Организация отдыха, оздоровления и занятости детей и подростков в каникулярное время» позволит в сложившейся экономической ситуации охватить организованным отдыхом не менее 90% детей, обучающихся в образовательных учреждениях.</w:t>
      </w:r>
    </w:p>
    <w:p w:rsidR="001278A7" w:rsidRPr="00F21284" w:rsidRDefault="001278A7" w:rsidP="00210D67">
      <w:pPr>
        <w:pStyle w:val="a4"/>
        <w:spacing w:line="240" w:lineRule="auto"/>
        <w:ind w:firstLine="0"/>
        <w:rPr>
          <w:b/>
          <w:sz w:val="28"/>
          <w:szCs w:val="28"/>
        </w:rPr>
      </w:pPr>
      <w:r w:rsidRPr="00F21284">
        <w:rPr>
          <w:b/>
          <w:sz w:val="28"/>
          <w:szCs w:val="28"/>
        </w:rPr>
        <w:t>2. Цели, задачи  подпрограммы.</w:t>
      </w:r>
    </w:p>
    <w:p w:rsidR="001278A7" w:rsidRPr="00F21284" w:rsidRDefault="001278A7" w:rsidP="00210D67">
      <w:pPr>
        <w:pStyle w:val="a4"/>
        <w:spacing w:line="240" w:lineRule="auto"/>
        <w:ind w:firstLine="0"/>
        <w:rPr>
          <w:sz w:val="28"/>
          <w:szCs w:val="28"/>
        </w:rPr>
      </w:pPr>
      <w:r w:rsidRPr="00F21284">
        <w:rPr>
          <w:sz w:val="28"/>
          <w:szCs w:val="28"/>
        </w:rPr>
        <w:t>Основной целью Программы является создание правовых, экономических и организационных условий, направленных на стабилизацию отдыха, оздоровления и занятости детей и подростков в современных условиях через решение следующих задач:</w:t>
      </w:r>
    </w:p>
    <w:p w:rsidR="001278A7" w:rsidRPr="00F21284" w:rsidRDefault="001278A7" w:rsidP="00210D67">
      <w:pPr>
        <w:pStyle w:val="a4"/>
        <w:spacing w:line="240" w:lineRule="auto"/>
        <w:ind w:firstLine="0"/>
        <w:rPr>
          <w:sz w:val="28"/>
          <w:szCs w:val="28"/>
        </w:rPr>
      </w:pPr>
      <w:r w:rsidRPr="00F21284">
        <w:rPr>
          <w:sz w:val="28"/>
          <w:szCs w:val="28"/>
        </w:rPr>
        <w:t>- обеспечение отдыха, оздоровления и занятости детей, обучающихся в муниципальных образовательных учреждениях, в том числе детей, состоящих на различных учетах, а также других категорий детей, находящихся в трудной жизненной ситуации;</w:t>
      </w:r>
    </w:p>
    <w:p w:rsidR="001278A7" w:rsidRPr="00F21284" w:rsidRDefault="001278A7" w:rsidP="00210D67">
      <w:pPr>
        <w:pStyle w:val="a4"/>
        <w:spacing w:line="240" w:lineRule="auto"/>
        <w:ind w:firstLine="0"/>
        <w:rPr>
          <w:sz w:val="28"/>
          <w:szCs w:val="28"/>
        </w:rPr>
      </w:pPr>
      <w:r w:rsidRPr="00F21284">
        <w:rPr>
          <w:sz w:val="28"/>
          <w:szCs w:val="28"/>
        </w:rPr>
        <w:t xml:space="preserve">- оказание услуг отдыха и оздоровления детей, поддерживать новые и эффективные формы организации отдыха и оздоровления детей, развивать </w:t>
      </w:r>
      <w:proofErr w:type="spellStart"/>
      <w:r w:rsidRPr="00F21284">
        <w:rPr>
          <w:sz w:val="28"/>
          <w:szCs w:val="28"/>
        </w:rPr>
        <w:t>малозатратные</w:t>
      </w:r>
      <w:proofErr w:type="spellEnd"/>
      <w:r w:rsidRPr="00F21284">
        <w:rPr>
          <w:sz w:val="28"/>
          <w:szCs w:val="28"/>
        </w:rPr>
        <w:t xml:space="preserve"> формы и семейный отдых;</w:t>
      </w:r>
    </w:p>
    <w:p w:rsidR="001278A7" w:rsidRPr="00F21284" w:rsidRDefault="001278A7" w:rsidP="00210D67">
      <w:pPr>
        <w:pStyle w:val="a4"/>
        <w:spacing w:line="240" w:lineRule="auto"/>
        <w:ind w:firstLine="0"/>
        <w:rPr>
          <w:sz w:val="28"/>
          <w:szCs w:val="28"/>
        </w:rPr>
      </w:pPr>
      <w:r w:rsidRPr="00F21284">
        <w:rPr>
          <w:sz w:val="28"/>
          <w:szCs w:val="28"/>
        </w:rPr>
        <w:t>- организация трудоустройства несовершеннолетних в период летних каникул;</w:t>
      </w:r>
    </w:p>
    <w:p w:rsidR="001278A7" w:rsidRPr="00F21284" w:rsidRDefault="001278A7" w:rsidP="00210D67">
      <w:pPr>
        <w:pStyle w:val="a4"/>
        <w:spacing w:line="240" w:lineRule="auto"/>
        <w:ind w:firstLine="0"/>
        <w:rPr>
          <w:bCs/>
          <w:sz w:val="28"/>
          <w:szCs w:val="28"/>
        </w:rPr>
      </w:pPr>
      <w:r w:rsidRPr="00F21284">
        <w:rPr>
          <w:bCs/>
          <w:sz w:val="28"/>
          <w:szCs w:val="28"/>
        </w:rPr>
        <w:t>- пропаганду здорового образа жизни, развитие потребности к активным занятиям физической культурой и спортом.</w:t>
      </w:r>
    </w:p>
    <w:p w:rsidR="001278A7" w:rsidRPr="00F21284" w:rsidRDefault="001278A7" w:rsidP="00210D67">
      <w:pPr>
        <w:pStyle w:val="a4"/>
        <w:numPr>
          <w:ilvl w:val="0"/>
          <w:numId w:val="15"/>
        </w:numPr>
        <w:spacing w:line="240" w:lineRule="auto"/>
        <w:rPr>
          <w:b/>
          <w:sz w:val="28"/>
          <w:szCs w:val="28"/>
        </w:rPr>
      </w:pPr>
      <w:r w:rsidRPr="00F21284">
        <w:rPr>
          <w:b/>
          <w:sz w:val="28"/>
          <w:szCs w:val="28"/>
        </w:rPr>
        <w:t>Планируемые конечные результаты реализации подпрограммы.</w:t>
      </w:r>
    </w:p>
    <w:p w:rsidR="001278A7" w:rsidRPr="00F21284" w:rsidRDefault="001278A7" w:rsidP="00210D67">
      <w:pPr>
        <w:pStyle w:val="a4"/>
        <w:spacing w:line="240" w:lineRule="auto"/>
        <w:ind w:firstLine="0"/>
        <w:rPr>
          <w:sz w:val="28"/>
          <w:szCs w:val="28"/>
        </w:rPr>
      </w:pPr>
      <w:r w:rsidRPr="00F21284">
        <w:rPr>
          <w:sz w:val="28"/>
          <w:szCs w:val="28"/>
        </w:rPr>
        <w:t>-охват детей в возрасте 7-17 лет позволит охватить организованным отдыхом (удельный вес численности детей, получающих услуги отдыха и оздоровления, в общей численности детей) на уровне 90%;</w:t>
      </w:r>
    </w:p>
    <w:p w:rsidR="001278A7" w:rsidRPr="00F21284" w:rsidRDefault="001278A7" w:rsidP="00210D67">
      <w:pPr>
        <w:pStyle w:val="a4"/>
        <w:spacing w:line="240" w:lineRule="auto"/>
        <w:ind w:firstLine="0"/>
        <w:rPr>
          <w:sz w:val="28"/>
          <w:szCs w:val="28"/>
        </w:rPr>
      </w:pPr>
      <w:r w:rsidRPr="00F21284">
        <w:rPr>
          <w:sz w:val="28"/>
          <w:szCs w:val="28"/>
        </w:rPr>
        <w:t>- трудоустройство несовершеннолетних в период летних каникул будет сохраняться на уровне 70 человек.</w:t>
      </w:r>
    </w:p>
    <w:p w:rsidR="001278A7" w:rsidRPr="00F21284" w:rsidRDefault="001278A7" w:rsidP="00210D67">
      <w:pPr>
        <w:pStyle w:val="a4"/>
        <w:spacing w:line="240" w:lineRule="auto"/>
        <w:ind w:firstLine="0"/>
        <w:rPr>
          <w:b/>
          <w:sz w:val="28"/>
          <w:szCs w:val="28"/>
        </w:rPr>
      </w:pPr>
      <w:r w:rsidRPr="00F21284">
        <w:rPr>
          <w:b/>
          <w:sz w:val="28"/>
          <w:szCs w:val="28"/>
        </w:rPr>
        <w:t>4. Основные меры правового регулирования, направленные на достижения цели и конечных результатов подпрограммы.</w:t>
      </w:r>
    </w:p>
    <w:p w:rsidR="001278A7" w:rsidRPr="00F21284" w:rsidRDefault="001278A7" w:rsidP="00210D67">
      <w:pPr>
        <w:pStyle w:val="a4"/>
        <w:spacing w:line="240" w:lineRule="auto"/>
        <w:ind w:firstLine="0"/>
        <w:rPr>
          <w:sz w:val="28"/>
          <w:szCs w:val="28"/>
        </w:rPr>
      </w:pPr>
      <w:r w:rsidRPr="00F21284">
        <w:rPr>
          <w:sz w:val="28"/>
          <w:szCs w:val="28"/>
        </w:rPr>
        <w:t>Для реализации мероприятий подпрограммы приняты следующие нормативно-правовые акты:</w:t>
      </w:r>
    </w:p>
    <w:p w:rsidR="001278A7" w:rsidRPr="00F21284" w:rsidRDefault="001278A7" w:rsidP="00210D67">
      <w:pPr>
        <w:pStyle w:val="a4"/>
        <w:spacing w:line="240" w:lineRule="auto"/>
        <w:ind w:firstLine="0"/>
        <w:rPr>
          <w:sz w:val="28"/>
          <w:szCs w:val="28"/>
        </w:rPr>
      </w:pPr>
      <w:r w:rsidRPr="00F21284">
        <w:rPr>
          <w:sz w:val="28"/>
          <w:szCs w:val="28"/>
        </w:rPr>
        <w:t xml:space="preserve">Закон Пермского края от 05.02.2016 № 602-ПК «Об организации и обеспечении отдыха детей и их оздоровления в Пермском крае»; </w:t>
      </w:r>
    </w:p>
    <w:p w:rsidR="001278A7" w:rsidRPr="00F21284" w:rsidRDefault="001278A7" w:rsidP="00210D67">
      <w:pPr>
        <w:pStyle w:val="1"/>
        <w:shd w:val="clear" w:color="auto" w:fill="FFFFFF"/>
        <w:spacing w:before="0" w:after="0"/>
        <w:jc w:val="both"/>
        <w:rPr>
          <w:rFonts w:ascii="Times New Roman" w:hAnsi="Times New Roman"/>
          <w:b w:val="0"/>
          <w:color w:val="auto"/>
          <w:szCs w:val="28"/>
        </w:rPr>
      </w:pPr>
      <w:r w:rsidRPr="00F21284">
        <w:rPr>
          <w:rFonts w:ascii="Times New Roman" w:hAnsi="Times New Roman"/>
          <w:b w:val="0"/>
          <w:color w:val="auto"/>
          <w:szCs w:val="28"/>
          <w:shd w:val="clear" w:color="auto" w:fill="FFFFFF"/>
        </w:rPr>
        <w:t>Постановлением Правительства Пермского края</w:t>
      </w:r>
      <w:r w:rsidRPr="00F21284">
        <w:rPr>
          <w:rStyle w:val="apple-converted-space"/>
          <w:rFonts w:ascii="Times New Roman" w:hAnsi="Times New Roman"/>
          <w:color w:val="auto"/>
          <w:szCs w:val="28"/>
          <w:shd w:val="clear" w:color="auto" w:fill="FFFFFF"/>
        </w:rPr>
        <w:t> </w:t>
      </w:r>
      <w:r w:rsidRPr="00F21284">
        <w:rPr>
          <w:rFonts w:ascii="Times New Roman" w:hAnsi="Times New Roman"/>
          <w:b w:val="0"/>
          <w:color w:val="auto"/>
          <w:szCs w:val="28"/>
          <w:shd w:val="clear" w:color="auto" w:fill="FFFFFF"/>
        </w:rPr>
        <w:t>от25.11.2020</w:t>
      </w:r>
      <w:r w:rsidRPr="00F21284">
        <w:rPr>
          <w:rStyle w:val="apple-converted-space"/>
          <w:rFonts w:ascii="Times New Roman" w:hAnsi="Times New Roman"/>
          <w:color w:val="auto"/>
          <w:szCs w:val="28"/>
          <w:shd w:val="clear" w:color="auto" w:fill="FFFFFF"/>
        </w:rPr>
        <w:t> </w:t>
      </w:r>
      <w:r w:rsidRPr="00F21284">
        <w:rPr>
          <w:rFonts w:ascii="Times New Roman" w:hAnsi="Times New Roman"/>
          <w:b w:val="0"/>
          <w:color w:val="auto"/>
          <w:szCs w:val="28"/>
          <w:shd w:val="clear" w:color="auto" w:fill="FFFFFF"/>
        </w:rPr>
        <w:t>№</w:t>
      </w:r>
      <w:r w:rsidRPr="00F21284">
        <w:rPr>
          <w:rStyle w:val="apple-converted-space"/>
          <w:rFonts w:ascii="Times New Roman" w:hAnsi="Times New Roman"/>
          <w:color w:val="auto"/>
          <w:szCs w:val="28"/>
          <w:shd w:val="clear" w:color="auto" w:fill="FFFFFF"/>
        </w:rPr>
        <w:t> </w:t>
      </w:r>
      <w:r w:rsidRPr="00F21284">
        <w:rPr>
          <w:rFonts w:ascii="Times New Roman" w:hAnsi="Times New Roman"/>
          <w:b w:val="0"/>
          <w:color w:val="auto"/>
          <w:szCs w:val="28"/>
          <w:shd w:val="clear" w:color="auto" w:fill="FFFFFF"/>
        </w:rPr>
        <w:t>902-п</w:t>
      </w:r>
      <w:r w:rsidRPr="00F21284">
        <w:rPr>
          <w:rStyle w:val="apple-converted-space"/>
          <w:rFonts w:ascii="Times New Roman" w:hAnsi="Times New Roman"/>
          <w:color w:val="auto"/>
          <w:szCs w:val="28"/>
          <w:shd w:val="clear" w:color="auto" w:fill="FFFFFF"/>
        </w:rPr>
        <w:t> </w:t>
      </w:r>
      <w:r w:rsidRPr="00F21284">
        <w:rPr>
          <w:rFonts w:ascii="Times New Roman" w:hAnsi="Times New Roman"/>
          <w:b w:val="0"/>
          <w:color w:val="auto"/>
          <w:szCs w:val="28"/>
          <w:shd w:val="clear" w:color="auto" w:fill="FFFFFF"/>
        </w:rPr>
        <w:t xml:space="preserve">"Об утверждении Порядка предоставления родителям компенсации части </w:t>
      </w:r>
      <w:proofErr w:type="gramStart"/>
      <w:r w:rsidRPr="00F21284">
        <w:rPr>
          <w:rFonts w:ascii="Times New Roman" w:hAnsi="Times New Roman"/>
          <w:b w:val="0"/>
          <w:color w:val="auto"/>
          <w:szCs w:val="28"/>
          <w:shd w:val="clear" w:color="auto" w:fill="FFFFFF"/>
        </w:rPr>
        <w:t>расходов</w:t>
      </w:r>
      <w:proofErr w:type="gramEnd"/>
      <w:r w:rsidRPr="00F21284">
        <w:rPr>
          <w:rFonts w:ascii="Times New Roman" w:hAnsi="Times New Roman"/>
          <w:b w:val="0"/>
          <w:color w:val="auto"/>
          <w:szCs w:val="28"/>
          <w:shd w:val="clear" w:color="auto" w:fill="FFFFFF"/>
        </w:rPr>
        <w:t xml:space="preserve">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w:t>
      </w:r>
    </w:p>
    <w:p w:rsidR="001278A7" w:rsidRPr="00F21284" w:rsidRDefault="001278A7" w:rsidP="00210D67">
      <w:pPr>
        <w:autoSpaceDE w:val="0"/>
        <w:autoSpaceDN w:val="0"/>
        <w:adjustRightInd w:val="0"/>
        <w:jc w:val="both"/>
        <w:rPr>
          <w:strike/>
          <w:color w:val="FF0000"/>
          <w:spacing w:val="2"/>
          <w:sz w:val="28"/>
          <w:szCs w:val="28"/>
        </w:rPr>
      </w:pPr>
      <w:r w:rsidRPr="00F21284">
        <w:rPr>
          <w:sz w:val="28"/>
          <w:szCs w:val="28"/>
        </w:rPr>
        <w:t xml:space="preserve">Постановление Правительства Пермского края от 07.03.2019 № 143-п «Об обеспечении отдыха и оздоровления детей в Пермском крае» </w:t>
      </w:r>
    </w:p>
    <w:p w:rsidR="001278A7" w:rsidRPr="00F21284" w:rsidRDefault="001278A7" w:rsidP="00210D67">
      <w:pPr>
        <w:pStyle w:val="a4"/>
        <w:spacing w:line="240" w:lineRule="auto"/>
        <w:rPr>
          <w:sz w:val="28"/>
          <w:szCs w:val="28"/>
        </w:rPr>
        <w:sectPr w:rsidR="001278A7" w:rsidRPr="00F21284" w:rsidSect="002E2F29">
          <w:pgSz w:w="11906" w:h="16838"/>
          <w:pgMar w:top="1134" w:right="567" w:bottom="1134" w:left="851" w:header="709" w:footer="709" w:gutter="0"/>
          <w:cols w:space="720"/>
        </w:sectPr>
      </w:pPr>
    </w:p>
    <w:p w:rsidR="001278A7" w:rsidRPr="00F21284" w:rsidRDefault="001278A7" w:rsidP="00210D67">
      <w:pPr>
        <w:pStyle w:val="a4"/>
        <w:spacing w:line="240" w:lineRule="auto"/>
        <w:ind w:firstLine="0"/>
        <w:jc w:val="center"/>
        <w:rPr>
          <w:b/>
          <w:bCs/>
          <w:sz w:val="28"/>
          <w:szCs w:val="28"/>
        </w:rPr>
      </w:pPr>
      <w:bookmarkStart w:id="4" w:name="_Подпрограмма_«Профилактика_правонар"/>
      <w:bookmarkStart w:id="5" w:name="_Подпрограмма_«Развитие_физической"/>
      <w:bookmarkEnd w:id="4"/>
      <w:bookmarkEnd w:id="5"/>
      <w:r w:rsidRPr="00F21284">
        <w:rPr>
          <w:b/>
          <w:bCs/>
          <w:sz w:val="28"/>
          <w:szCs w:val="28"/>
        </w:rPr>
        <w:lastRenderedPageBreak/>
        <w:t>Подпрограмма «Развитие физической культуры и спорта в образовательных учреждениях»</w:t>
      </w: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b/>
          <w:sz w:val="28"/>
          <w:szCs w:val="28"/>
        </w:rPr>
      </w:pPr>
      <w:r w:rsidRPr="00F21284">
        <w:rPr>
          <w:b/>
          <w:sz w:val="28"/>
          <w:szCs w:val="28"/>
        </w:rPr>
        <w:t>1. Характеристика текущего состояния развития физической культуры и спорта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C17A1C" w:rsidRDefault="00C17A1C" w:rsidP="00C17A1C">
      <w:pPr>
        <w:widowControl w:val="0"/>
        <w:suppressAutoHyphens/>
        <w:autoSpaceDE w:val="0"/>
        <w:autoSpaceDN w:val="0"/>
        <w:adjustRightInd w:val="0"/>
        <w:spacing w:line="360" w:lineRule="exact"/>
        <w:ind w:firstLine="720"/>
        <w:jc w:val="both"/>
        <w:rPr>
          <w:sz w:val="28"/>
          <w:szCs w:val="28"/>
        </w:rPr>
      </w:pPr>
      <w:r w:rsidRPr="00E121B5">
        <w:rPr>
          <w:sz w:val="28"/>
          <w:szCs w:val="28"/>
        </w:rPr>
        <w:t xml:space="preserve">Одним из основных условий интенсивного развития </w:t>
      </w:r>
      <w:r>
        <w:rPr>
          <w:sz w:val="28"/>
          <w:szCs w:val="28"/>
        </w:rPr>
        <w:t>Уинского муниципального округа</w:t>
      </w:r>
      <w:r w:rsidRPr="00E121B5">
        <w:rPr>
          <w:sz w:val="28"/>
          <w:szCs w:val="28"/>
        </w:rPr>
        <w:t xml:space="preserve"> является наличие здорового поколения, развитие которого невозможно </w:t>
      </w:r>
      <w:r>
        <w:rPr>
          <w:sz w:val="28"/>
          <w:szCs w:val="28"/>
        </w:rPr>
        <w:br/>
      </w:r>
      <w:r w:rsidRPr="00E121B5">
        <w:rPr>
          <w:sz w:val="28"/>
          <w:szCs w:val="28"/>
        </w:rPr>
        <w:t>без использования разнообразных средств физической культуры и спорта.</w:t>
      </w:r>
    </w:p>
    <w:p w:rsidR="00C17A1C" w:rsidRDefault="00C17A1C" w:rsidP="00C17A1C">
      <w:pPr>
        <w:ind w:firstLine="700"/>
        <w:jc w:val="both"/>
        <w:rPr>
          <w:sz w:val="28"/>
          <w:szCs w:val="28"/>
        </w:rPr>
      </w:pPr>
      <w:r w:rsidRPr="00B928ED">
        <w:rPr>
          <w:sz w:val="28"/>
          <w:szCs w:val="28"/>
        </w:rPr>
        <w:t xml:space="preserve">На территории </w:t>
      </w:r>
      <w:r>
        <w:rPr>
          <w:sz w:val="28"/>
          <w:szCs w:val="28"/>
        </w:rPr>
        <w:t>муниципалитета</w:t>
      </w:r>
      <w:r w:rsidRPr="00B928ED">
        <w:rPr>
          <w:sz w:val="28"/>
          <w:szCs w:val="28"/>
        </w:rPr>
        <w:t xml:space="preserve"> функционирует 1</w:t>
      </w:r>
      <w:r>
        <w:rPr>
          <w:sz w:val="28"/>
          <w:szCs w:val="28"/>
        </w:rPr>
        <w:t>0</w:t>
      </w:r>
      <w:r w:rsidRPr="00B928ED">
        <w:rPr>
          <w:sz w:val="28"/>
          <w:szCs w:val="28"/>
        </w:rPr>
        <w:t xml:space="preserve"> спортивных залов</w:t>
      </w:r>
      <w:r>
        <w:rPr>
          <w:sz w:val="28"/>
          <w:szCs w:val="28"/>
        </w:rPr>
        <w:t>,</w:t>
      </w:r>
      <w:r w:rsidRPr="00B928ED">
        <w:rPr>
          <w:sz w:val="28"/>
          <w:szCs w:val="28"/>
        </w:rPr>
        <w:t xml:space="preserve"> </w:t>
      </w:r>
      <w:r>
        <w:rPr>
          <w:sz w:val="28"/>
          <w:szCs w:val="28"/>
        </w:rPr>
        <w:br/>
      </w:r>
      <w:r w:rsidRPr="00B928ED">
        <w:rPr>
          <w:sz w:val="28"/>
          <w:szCs w:val="28"/>
        </w:rPr>
        <w:t>1</w:t>
      </w:r>
      <w:r>
        <w:rPr>
          <w:sz w:val="28"/>
          <w:szCs w:val="28"/>
        </w:rPr>
        <w:t>2</w:t>
      </w:r>
      <w:r w:rsidRPr="00B928ED">
        <w:rPr>
          <w:sz w:val="28"/>
          <w:szCs w:val="28"/>
        </w:rPr>
        <w:t xml:space="preserve"> плоскостных сооружений, </w:t>
      </w:r>
      <w:r>
        <w:rPr>
          <w:sz w:val="28"/>
          <w:szCs w:val="28"/>
        </w:rPr>
        <w:t>3</w:t>
      </w:r>
      <w:r w:rsidRPr="00B928ED">
        <w:rPr>
          <w:sz w:val="28"/>
          <w:szCs w:val="28"/>
        </w:rPr>
        <w:t xml:space="preserve"> ины</w:t>
      </w:r>
      <w:r>
        <w:rPr>
          <w:sz w:val="28"/>
          <w:szCs w:val="28"/>
        </w:rPr>
        <w:t>х спортивных площадки</w:t>
      </w:r>
      <w:r w:rsidRPr="00B928ED">
        <w:rPr>
          <w:sz w:val="28"/>
          <w:szCs w:val="28"/>
        </w:rPr>
        <w:t xml:space="preserve">, </w:t>
      </w:r>
      <w:r>
        <w:rPr>
          <w:sz w:val="28"/>
          <w:szCs w:val="28"/>
        </w:rPr>
        <w:t xml:space="preserve">2 универсальные игровые площадки, 1 каток. </w:t>
      </w:r>
      <w:r w:rsidRPr="00E259E5">
        <w:rPr>
          <w:rStyle w:val="1a"/>
          <w:sz w:val="28"/>
          <w:szCs w:val="28"/>
          <w:lang w:eastAsia="en-US"/>
        </w:rPr>
        <w:t xml:space="preserve">Ежегодно </w:t>
      </w:r>
      <w:r>
        <w:rPr>
          <w:rStyle w:val="1a"/>
          <w:sz w:val="28"/>
          <w:szCs w:val="28"/>
          <w:lang w:eastAsia="en-US"/>
        </w:rPr>
        <w:t>здесь оборудуются</w:t>
      </w:r>
      <w:r w:rsidRPr="00E259E5">
        <w:rPr>
          <w:rStyle w:val="1a"/>
          <w:sz w:val="28"/>
          <w:szCs w:val="28"/>
          <w:lang w:eastAsia="en-US"/>
        </w:rPr>
        <w:t xml:space="preserve"> </w:t>
      </w:r>
      <w:r>
        <w:rPr>
          <w:rStyle w:val="1a"/>
          <w:sz w:val="28"/>
          <w:szCs w:val="28"/>
          <w:lang w:eastAsia="en-US"/>
        </w:rPr>
        <w:t xml:space="preserve">и вводятся в эксплуатацию новые спортивные объекты, так в 2019 - 2020 году была открыта спортивная площадка </w:t>
      </w:r>
      <w:r>
        <w:rPr>
          <w:rStyle w:val="1a"/>
          <w:sz w:val="28"/>
          <w:szCs w:val="28"/>
          <w:lang w:eastAsia="en-US"/>
        </w:rPr>
        <w:br/>
        <w:t xml:space="preserve">в с. Аспа, в с. Чайка, в 2021 году оборудована открытая площадка </w:t>
      </w:r>
      <w:proofErr w:type="gramStart"/>
      <w:r>
        <w:rPr>
          <w:rStyle w:val="1a"/>
          <w:sz w:val="28"/>
          <w:szCs w:val="28"/>
          <w:lang w:eastAsia="en-US"/>
        </w:rPr>
        <w:t>в</w:t>
      </w:r>
      <w:proofErr w:type="gramEnd"/>
      <w:r>
        <w:rPr>
          <w:rStyle w:val="1a"/>
          <w:sz w:val="28"/>
          <w:szCs w:val="28"/>
          <w:lang w:eastAsia="en-US"/>
        </w:rPr>
        <w:t xml:space="preserve"> с. Суда, открытая спортивная площадка в с. Воскресенское. </w:t>
      </w:r>
    </w:p>
    <w:p w:rsidR="00C17A1C" w:rsidRDefault="00C17A1C" w:rsidP="00C17A1C">
      <w:pPr>
        <w:pStyle w:val="26"/>
        <w:shd w:val="clear" w:color="auto" w:fill="auto"/>
        <w:spacing w:before="0" w:line="240" w:lineRule="auto"/>
        <w:ind w:firstLine="700"/>
        <w:rPr>
          <w:rStyle w:val="1a"/>
          <w:sz w:val="28"/>
          <w:szCs w:val="28"/>
          <w:lang w:eastAsia="en-US"/>
        </w:rPr>
      </w:pPr>
      <w:r>
        <w:rPr>
          <w:rStyle w:val="1a"/>
          <w:sz w:val="28"/>
          <w:szCs w:val="28"/>
          <w:lang w:eastAsia="en-US"/>
        </w:rPr>
        <w:t xml:space="preserve">На сегодняшний день стоит вопрос недостаточного обеспечения спортивными сооружениями населения села </w:t>
      </w:r>
      <w:proofErr w:type="spellStart"/>
      <w:r>
        <w:rPr>
          <w:rStyle w:val="1a"/>
          <w:sz w:val="28"/>
          <w:szCs w:val="28"/>
          <w:lang w:eastAsia="en-US"/>
        </w:rPr>
        <w:t>Уинское</w:t>
      </w:r>
      <w:proofErr w:type="spellEnd"/>
      <w:r>
        <w:rPr>
          <w:rStyle w:val="1a"/>
          <w:sz w:val="28"/>
          <w:szCs w:val="28"/>
          <w:lang w:eastAsia="en-US"/>
        </w:rPr>
        <w:t xml:space="preserve">. Здесь, на базе </w:t>
      </w:r>
      <w:proofErr w:type="spellStart"/>
      <w:r>
        <w:rPr>
          <w:rStyle w:val="1a"/>
          <w:sz w:val="28"/>
          <w:szCs w:val="28"/>
          <w:lang w:eastAsia="en-US"/>
        </w:rPr>
        <w:t>Уинской</w:t>
      </w:r>
      <w:proofErr w:type="spellEnd"/>
      <w:r>
        <w:rPr>
          <w:rStyle w:val="1a"/>
          <w:sz w:val="28"/>
          <w:szCs w:val="28"/>
          <w:lang w:eastAsia="en-US"/>
        </w:rPr>
        <w:t xml:space="preserve"> средней школы, проводятся муниципальные и межмуниципальные спортивные мероприятия. </w:t>
      </w:r>
      <w:r>
        <w:rPr>
          <w:rStyle w:val="1a"/>
          <w:sz w:val="28"/>
          <w:szCs w:val="28"/>
          <w:lang w:eastAsia="en-US"/>
        </w:rPr>
        <w:br/>
      </w:r>
      <w:r w:rsidRPr="00DF0AFD">
        <w:rPr>
          <w:sz w:val="28"/>
          <w:szCs w:val="28"/>
        </w:rPr>
        <w:t xml:space="preserve">Для создания условий для укрепления здоровья населения, приобщения </w:t>
      </w:r>
      <w:r>
        <w:rPr>
          <w:sz w:val="28"/>
          <w:szCs w:val="28"/>
        </w:rPr>
        <w:t xml:space="preserve">учащихся </w:t>
      </w:r>
      <w:r>
        <w:rPr>
          <w:sz w:val="28"/>
          <w:szCs w:val="28"/>
        </w:rPr>
        <w:br/>
      </w:r>
      <w:r w:rsidRPr="00DF0AFD">
        <w:rPr>
          <w:sz w:val="28"/>
          <w:szCs w:val="28"/>
        </w:rPr>
        <w:t xml:space="preserve">с. </w:t>
      </w:r>
      <w:proofErr w:type="spellStart"/>
      <w:r w:rsidRPr="00DF0AFD">
        <w:rPr>
          <w:sz w:val="28"/>
          <w:szCs w:val="28"/>
        </w:rPr>
        <w:t>Уинское</w:t>
      </w:r>
      <w:proofErr w:type="spellEnd"/>
      <w:r w:rsidRPr="00DF0AFD">
        <w:rPr>
          <w:sz w:val="28"/>
          <w:szCs w:val="28"/>
        </w:rPr>
        <w:t xml:space="preserve"> к регулярным занятиям физической культурой и спортом требуется развитие инфраструктуры спорта</w:t>
      </w:r>
      <w:r>
        <w:rPr>
          <w:sz w:val="28"/>
          <w:szCs w:val="28"/>
        </w:rPr>
        <w:t xml:space="preserve">. В настоящее время для школьников села </w:t>
      </w:r>
      <w:proofErr w:type="spellStart"/>
      <w:r>
        <w:rPr>
          <w:sz w:val="28"/>
          <w:szCs w:val="28"/>
        </w:rPr>
        <w:t>Уинское</w:t>
      </w:r>
      <w:proofErr w:type="spellEnd"/>
      <w:r>
        <w:rPr>
          <w:sz w:val="28"/>
          <w:szCs w:val="28"/>
        </w:rPr>
        <w:t xml:space="preserve"> необходима открытая комплексная площадка для подвижных игр. </w:t>
      </w:r>
      <w:proofErr w:type="gramStart"/>
      <w:r>
        <w:rPr>
          <w:sz w:val="28"/>
          <w:szCs w:val="28"/>
        </w:rPr>
        <w:t>Которую</w:t>
      </w:r>
      <w:proofErr w:type="gramEnd"/>
      <w:r>
        <w:rPr>
          <w:sz w:val="28"/>
          <w:szCs w:val="28"/>
        </w:rPr>
        <w:t xml:space="preserve"> можно будет</w:t>
      </w:r>
      <w:r>
        <w:rPr>
          <w:rStyle w:val="1a"/>
          <w:sz w:val="28"/>
          <w:szCs w:val="28"/>
          <w:lang w:eastAsia="en-US"/>
        </w:rPr>
        <w:t xml:space="preserve"> использовать как в летнее, так и в зимнее время. Кроме этого, она будет служить местом проведения различных спортивных праздников, фестивалей, турниров, соревнований. Все это будет влиять на положительный рост количества систематический </w:t>
      </w:r>
      <w:proofErr w:type="gramStart"/>
      <w:r>
        <w:rPr>
          <w:rStyle w:val="1a"/>
          <w:sz w:val="28"/>
          <w:szCs w:val="28"/>
          <w:lang w:eastAsia="en-US"/>
        </w:rPr>
        <w:t>занимающихся</w:t>
      </w:r>
      <w:proofErr w:type="gramEnd"/>
      <w:r>
        <w:rPr>
          <w:rStyle w:val="1a"/>
          <w:sz w:val="28"/>
          <w:szCs w:val="28"/>
          <w:lang w:eastAsia="en-US"/>
        </w:rPr>
        <w:t xml:space="preserve"> физической культурой и спортом.</w:t>
      </w:r>
    </w:p>
    <w:p w:rsidR="001278A7" w:rsidRPr="00F21284" w:rsidRDefault="001278A7" w:rsidP="00C17A1C">
      <w:pPr>
        <w:pStyle w:val="a4"/>
        <w:spacing w:line="240" w:lineRule="auto"/>
        <w:ind w:firstLine="700"/>
        <w:rPr>
          <w:sz w:val="28"/>
          <w:szCs w:val="28"/>
        </w:rPr>
      </w:pPr>
      <w:r w:rsidRPr="00F21284">
        <w:rPr>
          <w:sz w:val="28"/>
          <w:szCs w:val="28"/>
        </w:rPr>
        <w:t>Основными организационными формами внеклассной физкультурно-спортивной деятельности являются коллективные занятия в спортивных кружках и секциях. В 2021 – 2022 учебном году в школах были организованы кружки и секции, в которых были задействованы 565 учащихся, что составило 47,5%:</w:t>
      </w:r>
    </w:p>
    <w:p w:rsidR="001278A7" w:rsidRPr="00F21284" w:rsidRDefault="001278A7" w:rsidP="00210D67">
      <w:pPr>
        <w:pStyle w:val="a4"/>
        <w:spacing w:line="240" w:lineRule="auto"/>
        <w:ind w:firstLine="0"/>
        <w:rPr>
          <w:sz w:val="28"/>
          <w:szCs w:val="28"/>
        </w:rPr>
      </w:pPr>
      <w:r w:rsidRPr="00F21284">
        <w:rPr>
          <w:sz w:val="28"/>
          <w:szCs w:val="28"/>
        </w:rPr>
        <w:t>Таблица  «Перечень спортивных кружков и секций»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184"/>
        <w:gridCol w:w="1836"/>
      </w:tblGrid>
      <w:tr w:rsidR="001278A7" w:rsidRPr="00F21284" w:rsidTr="00527C7C">
        <w:tc>
          <w:tcPr>
            <w:tcW w:w="769" w:type="dxa"/>
          </w:tcPr>
          <w:p w:rsidR="001278A7" w:rsidRPr="00F21284" w:rsidRDefault="001278A7" w:rsidP="00210D67">
            <w:pPr>
              <w:pStyle w:val="a4"/>
              <w:spacing w:line="240" w:lineRule="auto"/>
              <w:ind w:firstLine="0"/>
              <w:rPr>
                <w:sz w:val="28"/>
                <w:szCs w:val="28"/>
              </w:rPr>
            </w:pPr>
            <w:r w:rsidRPr="00F21284">
              <w:rPr>
                <w:sz w:val="28"/>
                <w:szCs w:val="28"/>
              </w:rPr>
              <w:t>№</w:t>
            </w:r>
            <w:proofErr w:type="gramStart"/>
            <w:r w:rsidRPr="00F21284">
              <w:rPr>
                <w:sz w:val="28"/>
                <w:szCs w:val="28"/>
              </w:rPr>
              <w:t>п</w:t>
            </w:r>
            <w:proofErr w:type="gramEnd"/>
            <w:r w:rsidRPr="00F21284">
              <w:rPr>
                <w:sz w:val="28"/>
                <w:szCs w:val="28"/>
              </w:rPr>
              <w:t>/п</w:t>
            </w:r>
          </w:p>
        </w:tc>
        <w:tc>
          <w:tcPr>
            <w:tcW w:w="3184" w:type="dxa"/>
          </w:tcPr>
          <w:p w:rsidR="001278A7" w:rsidRPr="00F21284" w:rsidRDefault="001278A7" w:rsidP="00210D67">
            <w:pPr>
              <w:pStyle w:val="a4"/>
              <w:spacing w:line="240" w:lineRule="auto"/>
              <w:ind w:firstLine="0"/>
              <w:rPr>
                <w:sz w:val="28"/>
                <w:szCs w:val="28"/>
              </w:rPr>
            </w:pPr>
            <w:r w:rsidRPr="00F21284">
              <w:rPr>
                <w:sz w:val="28"/>
                <w:szCs w:val="28"/>
              </w:rPr>
              <w:t>Кружок/секция</w:t>
            </w:r>
          </w:p>
        </w:tc>
        <w:tc>
          <w:tcPr>
            <w:tcW w:w="1836" w:type="dxa"/>
          </w:tcPr>
          <w:p w:rsidR="001278A7" w:rsidRPr="00F21284" w:rsidRDefault="001278A7" w:rsidP="00210D67">
            <w:pPr>
              <w:pStyle w:val="a4"/>
              <w:spacing w:line="240" w:lineRule="auto"/>
              <w:ind w:firstLine="0"/>
              <w:rPr>
                <w:sz w:val="28"/>
                <w:szCs w:val="28"/>
              </w:rPr>
            </w:pPr>
            <w:r w:rsidRPr="00F21284">
              <w:rPr>
                <w:sz w:val="28"/>
                <w:szCs w:val="28"/>
              </w:rPr>
              <w:t>Количество детей</w:t>
            </w:r>
          </w:p>
        </w:tc>
      </w:tr>
      <w:tr w:rsidR="001278A7" w:rsidRPr="00F21284" w:rsidTr="00527C7C">
        <w:tc>
          <w:tcPr>
            <w:tcW w:w="769" w:type="dxa"/>
          </w:tcPr>
          <w:p w:rsidR="001278A7" w:rsidRPr="00F21284" w:rsidRDefault="001278A7" w:rsidP="00210D67">
            <w:pPr>
              <w:pStyle w:val="a4"/>
              <w:spacing w:line="240" w:lineRule="auto"/>
              <w:ind w:firstLine="0"/>
              <w:rPr>
                <w:sz w:val="28"/>
                <w:szCs w:val="28"/>
              </w:rPr>
            </w:pPr>
            <w:r w:rsidRPr="00F21284">
              <w:rPr>
                <w:sz w:val="28"/>
                <w:szCs w:val="28"/>
              </w:rPr>
              <w:t>1.</w:t>
            </w:r>
          </w:p>
        </w:tc>
        <w:tc>
          <w:tcPr>
            <w:tcW w:w="3184" w:type="dxa"/>
          </w:tcPr>
          <w:p w:rsidR="001278A7" w:rsidRPr="00F21284" w:rsidRDefault="001278A7" w:rsidP="00210D67">
            <w:pPr>
              <w:pStyle w:val="a4"/>
              <w:spacing w:line="240" w:lineRule="auto"/>
              <w:ind w:firstLine="0"/>
              <w:rPr>
                <w:sz w:val="28"/>
                <w:szCs w:val="28"/>
              </w:rPr>
            </w:pPr>
            <w:r w:rsidRPr="00F21284">
              <w:rPr>
                <w:sz w:val="28"/>
                <w:szCs w:val="28"/>
              </w:rPr>
              <w:t>Волейбол</w:t>
            </w:r>
          </w:p>
        </w:tc>
        <w:tc>
          <w:tcPr>
            <w:tcW w:w="1836" w:type="dxa"/>
          </w:tcPr>
          <w:p w:rsidR="001278A7" w:rsidRPr="00F21284" w:rsidRDefault="001278A7" w:rsidP="00210D67">
            <w:pPr>
              <w:pStyle w:val="a4"/>
              <w:spacing w:line="240" w:lineRule="auto"/>
              <w:ind w:firstLine="0"/>
              <w:rPr>
                <w:sz w:val="28"/>
                <w:szCs w:val="28"/>
              </w:rPr>
            </w:pPr>
            <w:r w:rsidRPr="00F21284">
              <w:rPr>
                <w:sz w:val="28"/>
                <w:szCs w:val="28"/>
              </w:rPr>
              <w:t>130</w:t>
            </w:r>
          </w:p>
        </w:tc>
      </w:tr>
      <w:tr w:rsidR="001278A7" w:rsidRPr="00F21284" w:rsidTr="00527C7C">
        <w:tc>
          <w:tcPr>
            <w:tcW w:w="769" w:type="dxa"/>
          </w:tcPr>
          <w:p w:rsidR="001278A7" w:rsidRPr="00F21284" w:rsidRDefault="001278A7" w:rsidP="00210D67">
            <w:pPr>
              <w:pStyle w:val="a4"/>
              <w:spacing w:line="240" w:lineRule="auto"/>
              <w:ind w:firstLine="0"/>
              <w:rPr>
                <w:sz w:val="28"/>
                <w:szCs w:val="28"/>
              </w:rPr>
            </w:pPr>
            <w:r w:rsidRPr="00F21284">
              <w:rPr>
                <w:sz w:val="28"/>
                <w:szCs w:val="28"/>
              </w:rPr>
              <w:t>2.</w:t>
            </w:r>
          </w:p>
        </w:tc>
        <w:tc>
          <w:tcPr>
            <w:tcW w:w="3184" w:type="dxa"/>
          </w:tcPr>
          <w:p w:rsidR="001278A7" w:rsidRPr="00F21284" w:rsidRDefault="001278A7" w:rsidP="00210D67">
            <w:pPr>
              <w:pStyle w:val="a4"/>
              <w:spacing w:line="240" w:lineRule="auto"/>
              <w:ind w:firstLine="0"/>
              <w:rPr>
                <w:sz w:val="28"/>
                <w:szCs w:val="28"/>
              </w:rPr>
            </w:pPr>
            <w:r w:rsidRPr="00F21284">
              <w:rPr>
                <w:sz w:val="28"/>
                <w:szCs w:val="28"/>
              </w:rPr>
              <w:t xml:space="preserve">Баскетбол </w:t>
            </w:r>
          </w:p>
        </w:tc>
        <w:tc>
          <w:tcPr>
            <w:tcW w:w="1836" w:type="dxa"/>
          </w:tcPr>
          <w:p w:rsidR="001278A7" w:rsidRPr="00F21284" w:rsidRDefault="001278A7" w:rsidP="00210D67">
            <w:pPr>
              <w:pStyle w:val="a4"/>
              <w:spacing w:line="240" w:lineRule="auto"/>
              <w:ind w:firstLine="0"/>
              <w:rPr>
                <w:sz w:val="28"/>
                <w:szCs w:val="28"/>
              </w:rPr>
            </w:pPr>
            <w:r w:rsidRPr="00F21284">
              <w:rPr>
                <w:sz w:val="28"/>
                <w:szCs w:val="28"/>
              </w:rPr>
              <w:t>70</w:t>
            </w:r>
          </w:p>
        </w:tc>
      </w:tr>
      <w:tr w:rsidR="001278A7" w:rsidRPr="00F21284" w:rsidTr="00527C7C">
        <w:tc>
          <w:tcPr>
            <w:tcW w:w="769" w:type="dxa"/>
          </w:tcPr>
          <w:p w:rsidR="001278A7" w:rsidRPr="00F21284" w:rsidRDefault="001278A7" w:rsidP="00210D67">
            <w:pPr>
              <w:pStyle w:val="a4"/>
              <w:spacing w:line="240" w:lineRule="auto"/>
              <w:ind w:firstLine="0"/>
              <w:rPr>
                <w:sz w:val="28"/>
                <w:szCs w:val="28"/>
              </w:rPr>
            </w:pPr>
            <w:r w:rsidRPr="00F21284">
              <w:rPr>
                <w:sz w:val="28"/>
                <w:szCs w:val="28"/>
              </w:rPr>
              <w:t>3.</w:t>
            </w:r>
          </w:p>
        </w:tc>
        <w:tc>
          <w:tcPr>
            <w:tcW w:w="3184" w:type="dxa"/>
          </w:tcPr>
          <w:p w:rsidR="001278A7" w:rsidRPr="00F21284" w:rsidRDefault="001278A7" w:rsidP="00210D67">
            <w:pPr>
              <w:pStyle w:val="a4"/>
              <w:spacing w:line="240" w:lineRule="auto"/>
              <w:ind w:firstLine="0"/>
              <w:rPr>
                <w:sz w:val="28"/>
                <w:szCs w:val="28"/>
              </w:rPr>
            </w:pPr>
            <w:r w:rsidRPr="00F21284">
              <w:rPr>
                <w:sz w:val="28"/>
                <w:szCs w:val="28"/>
              </w:rPr>
              <w:t>Лыжная подготовка</w:t>
            </w:r>
          </w:p>
        </w:tc>
        <w:tc>
          <w:tcPr>
            <w:tcW w:w="1836" w:type="dxa"/>
          </w:tcPr>
          <w:p w:rsidR="001278A7" w:rsidRPr="00F21284" w:rsidRDefault="001278A7" w:rsidP="00210D67">
            <w:pPr>
              <w:pStyle w:val="a4"/>
              <w:spacing w:line="240" w:lineRule="auto"/>
              <w:ind w:firstLine="0"/>
              <w:rPr>
                <w:sz w:val="28"/>
                <w:szCs w:val="28"/>
              </w:rPr>
            </w:pPr>
            <w:r w:rsidRPr="00F21284">
              <w:rPr>
                <w:sz w:val="28"/>
                <w:szCs w:val="28"/>
              </w:rPr>
              <w:t>40</w:t>
            </w:r>
          </w:p>
        </w:tc>
      </w:tr>
      <w:tr w:rsidR="001278A7" w:rsidRPr="00F21284" w:rsidTr="00527C7C">
        <w:tc>
          <w:tcPr>
            <w:tcW w:w="769" w:type="dxa"/>
          </w:tcPr>
          <w:p w:rsidR="001278A7" w:rsidRPr="00F21284" w:rsidRDefault="001278A7" w:rsidP="00210D67">
            <w:pPr>
              <w:pStyle w:val="a4"/>
              <w:spacing w:line="240" w:lineRule="auto"/>
              <w:ind w:firstLine="0"/>
              <w:rPr>
                <w:sz w:val="28"/>
                <w:szCs w:val="28"/>
              </w:rPr>
            </w:pPr>
            <w:r w:rsidRPr="00F21284">
              <w:rPr>
                <w:sz w:val="28"/>
                <w:szCs w:val="28"/>
              </w:rPr>
              <w:t>4.</w:t>
            </w:r>
          </w:p>
        </w:tc>
        <w:tc>
          <w:tcPr>
            <w:tcW w:w="3184" w:type="dxa"/>
          </w:tcPr>
          <w:p w:rsidR="001278A7" w:rsidRPr="00F21284" w:rsidRDefault="001278A7" w:rsidP="00210D67">
            <w:pPr>
              <w:pStyle w:val="a4"/>
              <w:spacing w:line="240" w:lineRule="auto"/>
              <w:ind w:firstLine="0"/>
              <w:rPr>
                <w:sz w:val="28"/>
                <w:szCs w:val="28"/>
              </w:rPr>
            </w:pPr>
            <w:r w:rsidRPr="00F21284">
              <w:rPr>
                <w:sz w:val="28"/>
                <w:szCs w:val="28"/>
              </w:rPr>
              <w:t>Настольный теннис</w:t>
            </w:r>
          </w:p>
        </w:tc>
        <w:tc>
          <w:tcPr>
            <w:tcW w:w="1836" w:type="dxa"/>
          </w:tcPr>
          <w:p w:rsidR="001278A7" w:rsidRPr="00F21284" w:rsidRDefault="001278A7" w:rsidP="00210D67">
            <w:pPr>
              <w:pStyle w:val="a4"/>
              <w:spacing w:line="240" w:lineRule="auto"/>
              <w:ind w:firstLine="0"/>
              <w:rPr>
                <w:sz w:val="28"/>
                <w:szCs w:val="28"/>
              </w:rPr>
            </w:pPr>
            <w:r w:rsidRPr="00F21284">
              <w:rPr>
                <w:sz w:val="28"/>
                <w:szCs w:val="28"/>
              </w:rPr>
              <w:t>20</w:t>
            </w:r>
          </w:p>
        </w:tc>
      </w:tr>
      <w:tr w:rsidR="001278A7" w:rsidRPr="00F21284" w:rsidTr="00527C7C">
        <w:tc>
          <w:tcPr>
            <w:tcW w:w="769" w:type="dxa"/>
          </w:tcPr>
          <w:p w:rsidR="001278A7" w:rsidRPr="00F21284" w:rsidRDefault="001278A7" w:rsidP="00210D67">
            <w:pPr>
              <w:pStyle w:val="a4"/>
              <w:spacing w:line="240" w:lineRule="auto"/>
              <w:ind w:firstLine="0"/>
              <w:rPr>
                <w:sz w:val="28"/>
                <w:szCs w:val="28"/>
              </w:rPr>
            </w:pPr>
            <w:r w:rsidRPr="00F21284">
              <w:rPr>
                <w:sz w:val="28"/>
                <w:szCs w:val="28"/>
              </w:rPr>
              <w:t>5.</w:t>
            </w:r>
          </w:p>
        </w:tc>
        <w:tc>
          <w:tcPr>
            <w:tcW w:w="3184" w:type="dxa"/>
          </w:tcPr>
          <w:p w:rsidR="001278A7" w:rsidRPr="00F21284" w:rsidRDefault="001278A7" w:rsidP="00210D67">
            <w:pPr>
              <w:pStyle w:val="a4"/>
              <w:spacing w:line="240" w:lineRule="auto"/>
              <w:ind w:firstLine="0"/>
              <w:rPr>
                <w:sz w:val="28"/>
                <w:szCs w:val="28"/>
              </w:rPr>
            </w:pPr>
            <w:r w:rsidRPr="00F21284">
              <w:rPr>
                <w:sz w:val="28"/>
                <w:szCs w:val="28"/>
              </w:rPr>
              <w:t>Подвижные игры</w:t>
            </w:r>
          </w:p>
        </w:tc>
        <w:tc>
          <w:tcPr>
            <w:tcW w:w="1836" w:type="dxa"/>
          </w:tcPr>
          <w:p w:rsidR="001278A7" w:rsidRPr="00F21284" w:rsidRDefault="001278A7" w:rsidP="00210D67">
            <w:pPr>
              <w:pStyle w:val="a4"/>
              <w:spacing w:line="240" w:lineRule="auto"/>
              <w:ind w:firstLine="0"/>
              <w:rPr>
                <w:sz w:val="28"/>
                <w:szCs w:val="28"/>
              </w:rPr>
            </w:pPr>
            <w:r w:rsidRPr="00F21284">
              <w:rPr>
                <w:sz w:val="28"/>
                <w:szCs w:val="28"/>
              </w:rPr>
              <w:t>50</w:t>
            </w:r>
          </w:p>
        </w:tc>
      </w:tr>
      <w:tr w:rsidR="001278A7" w:rsidRPr="00F21284" w:rsidTr="00527C7C">
        <w:tc>
          <w:tcPr>
            <w:tcW w:w="769" w:type="dxa"/>
          </w:tcPr>
          <w:p w:rsidR="001278A7" w:rsidRPr="00F21284" w:rsidRDefault="001278A7" w:rsidP="00210D67">
            <w:pPr>
              <w:pStyle w:val="a4"/>
              <w:spacing w:line="240" w:lineRule="auto"/>
              <w:ind w:firstLine="0"/>
              <w:rPr>
                <w:sz w:val="28"/>
                <w:szCs w:val="28"/>
              </w:rPr>
            </w:pPr>
            <w:r w:rsidRPr="00F21284">
              <w:rPr>
                <w:sz w:val="28"/>
                <w:szCs w:val="28"/>
              </w:rPr>
              <w:t>6.</w:t>
            </w:r>
          </w:p>
        </w:tc>
        <w:tc>
          <w:tcPr>
            <w:tcW w:w="3184" w:type="dxa"/>
          </w:tcPr>
          <w:p w:rsidR="001278A7" w:rsidRPr="00F21284" w:rsidRDefault="001278A7" w:rsidP="00210D67">
            <w:pPr>
              <w:pStyle w:val="a4"/>
              <w:spacing w:line="240" w:lineRule="auto"/>
              <w:ind w:firstLine="0"/>
              <w:rPr>
                <w:sz w:val="28"/>
                <w:szCs w:val="28"/>
              </w:rPr>
            </w:pPr>
            <w:r w:rsidRPr="00F21284">
              <w:rPr>
                <w:sz w:val="28"/>
                <w:szCs w:val="28"/>
              </w:rPr>
              <w:t>ОФП</w:t>
            </w:r>
          </w:p>
        </w:tc>
        <w:tc>
          <w:tcPr>
            <w:tcW w:w="1836" w:type="dxa"/>
          </w:tcPr>
          <w:p w:rsidR="001278A7" w:rsidRPr="00F21284" w:rsidRDefault="001278A7" w:rsidP="00210D67">
            <w:pPr>
              <w:pStyle w:val="a4"/>
              <w:spacing w:line="240" w:lineRule="auto"/>
              <w:ind w:firstLine="0"/>
              <w:rPr>
                <w:sz w:val="28"/>
                <w:szCs w:val="28"/>
              </w:rPr>
            </w:pPr>
            <w:r w:rsidRPr="00F21284">
              <w:rPr>
                <w:sz w:val="28"/>
                <w:szCs w:val="28"/>
              </w:rPr>
              <w:t>35</w:t>
            </w:r>
          </w:p>
        </w:tc>
      </w:tr>
      <w:tr w:rsidR="001278A7" w:rsidRPr="00F21284" w:rsidTr="00527C7C">
        <w:tc>
          <w:tcPr>
            <w:tcW w:w="769" w:type="dxa"/>
          </w:tcPr>
          <w:p w:rsidR="001278A7" w:rsidRPr="00F21284" w:rsidRDefault="001278A7" w:rsidP="00210D67">
            <w:pPr>
              <w:pStyle w:val="a4"/>
              <w:spacing w:line="240" w:lineRule="auto"/>
              <w:ind w:firstLine="0"/>
              <w:rPr>
                <w:sz w:val="28"/>
                <w:szCs w:val="28"/>
              </w:rPr>
            </w:pPr>
            <w:r w:rsidRPr="00F21284">
              <w:rPr>
                <w:sz w:val="28"/>
                <w:szCs w:val="28"/>
              </w:rPr>
              <w:t>7.</w:t>
            </w:r>
          </w:p>
        </w:tc>
        <w:tc>
          <w:tcPr>
            <w:tcW w:w="3184" w:type="dxa"/>
          </w:tcPr>
          <w:p w:rsidR="001278A7" w:rsidRPr="00F21284" w:rsidRDefault="001278A7" w:rsidP="00210D67">
            <w:pPr>
              <w:pStyle w:val="a4"/>
              <w:spacing w:line="240" w:lineRule="auto"/>
              <w:ind w:firstLine="0"/>
              <w:rPr>
                <w:sz w:val="28"/>
                <w:szCs w:val="28"/>
              </w:rPr>
            </w:pPr>
            <w:proofErr w:type="spellStart"/>
            <w:r w:rsidRPr="00F21284">
              <w:rPr>
                <w:sz w:val="28"/>
                <w:szCs w:val="28"/>
                <w:lang w:val="en-US"/>
              </w:rPr>
              <w:t>Спортивные</w:t>
            </w:r>
            <w:proofErr w:type="spellEnd"/>
            <w:r w:rsidRPr="00F21284">
              <w:rPr>
                <w:sz w:val="28"/>
                <w:szCs w:val="28"/>
                <w:lang w:val="en-US"/>
              </w:rPr>
              <w:t xml:space="preserve"> </w:t>
            </w:r>
            <w:proofErr w:type="spellStart"/>
            <w:r w:rsidRPr="00F21284">
              <w:rPr>
                <w:sz w:val="28"/>
                <w:szCs w:val="28"/>
                <w:lang w:val="en-US"/>
              </w:rPr>
              <w:t>игры</w:t>
            </w:r>
            <w:proofErr w:type="spellEnd"/>
          </w:p>
        </w:tc>
        <w:tc>
          <w:tcPr>
            <w:tcW w:w="1836" w:type="dxa"/>
          </w:tcPr>
          <w:p w:rsidR="001278A7" w:rsidRPr="00F21284" w:rsidRDefault="001278A7" w:rsidP="00210D67">
            <w:pPr>
              <w:pStyle w:val="a4"/>
              <w:spacing w:line="240" w:lineRule="auto"/>
              <w:ind w:firstLine="0"/>
              <w:rPr>
                <w:sz w:val="28"/>
                <w:szCs w:val="28"/>
              </w:rPr>
            </w:pPr>
            <w:r w:rsidRPr="00F21284">
              <w:rPr>
                <w:sz w:val="28"/>
                <w:szCs w:val="28"/>
              </w:rPr>
              <w:t>160</w:t>
            </w:r>
          </w:p>
        </w:tc>
      </w:tr>
      <w:tr w:rsidR="001278A7" w:rsidRPr="00F21284" w:rsidTr="00527C7C">
        <w:tc>
          <w:tcPr>
            <w:tcW w:w="769" w:type="dxa"/>
          </w:tcPr>
          <w:p w:rsidR="001278A7" w:rsidRPr="00F21284" w:rsidRDefault="001278A7" w:rsidP="00210D67">
            <w:pPr>
              <w:pStyle w:val="a4"/>
              <w:spacing w:line="240" w:lineRule="auto"/>
              <w:ind w:firstLine="0"/>
              <w:rPr>
                <w:sz w:val="28"/>
                <w:szCs w:val="28"/>
              </w:rPr>
            </w:pPr>
            <w:r w:rsidRPr="00F21284">
              <w:rPr>
                <w:sz w:val="28"/>
                <w:szCs w:val="28"/>
              </w:rPr>
              <w:t>8.</w:t>
            </w:r>
          </w:p>
        </w:tc>
        <w:tc>
          <w:tcPr>
            <w:tcW w:w="3184" w:type="dxa"/>
          </w:tcPr>
          <w:p w:rsidR="001278A7" w:rsidRPr="00F21284" w:rsidRDefault="001278A7" w:rsidP="00210D67">
            <w:pPr>
              <w:pStyle w:val="a4"/>
              <w:spacing w:line="240" w:lineRule="auto"/>
              <w:ind w:firstLine="0"/>
              <w:rPr>
                <w:sz w:val="28"/>
                <w:szCs w:val="28"/>
              </w:rPr>
            </w:pPr>
            <w:proofErr w:type="spellStart"/>
            <w:r w:rsidRPr="00F21284">
              <w:rPr>
                <w:sz w:val="28"/>
                <w:szCs w:val="28"/>
              </w:rPr>
              <w:t>Корэш</w:t>
            </w:r>
            <w:proofErr w:type="spellEnd"/>
          </w:p>
        </w:tc>
        <w:tc>
          <w:tcPr>
            <w:tcW w:w="1836" w:type="dxa"/>
          </w:tcPr>
          <w:p w:rsidR="001278A7" w:rsidRPr="00F21284" w:rsidRDefault="001278A7" w:rsidP="00210D67">
            <w:pPr>
              <w:pStyle w:val="a4"/>
              <w:spacing w:line="240" w:lineRule="auto"/>
              <w:ind w:firstLine="0"/>
              <w:rPr>
                <w:sz w:val="28"/>
                <w:szCs w:val="28"/>
              </w:rPr>
            </w:pPr>
            <w:r w:rsidRPr="00F21284">
              <w:rPr>
                <w:sz w:val="28"/>
                <w:szCs w:val="28"/>
              </w:rPr>
              <w:t xml:space="preserve">40 </w:t>
            </w:r>
          </w:p>
        </w:tc>
      </w:tr>
      <w:tr w:rsidR="001278A7" w:rsidRPr="00F21284" w:rsidTr="00527C7C">
        <w:tc>
          <w:tcPr>
            <w:tcW w:w="769" w:type="dxa"/>
          </w:tcPr>
          <w:p w:rsidR="001278A7" w:rsidRPr="00F21284" w:rsidRDefault="001278A7" w:rsidP="00210D67">
            <w:pPr>
              <w:pStyle w:val="a4"/>
              <w:spacing w:line="240" w:lineRule="auto"/>
              <w:ind w:firstLine="0"/>
              <w:rPr>
                <w:sz w:val="28"/>
                <w:szCs w:val="28"/>
              </w:rPr>
            </w:pPr>
            <w:r w:rsidRPr="00F21284">
              <w:rPr>
                <w:sz w:val="28"/>
                <w:szCs w:val="28"/>
              </w:rPr>
              <w:t>9.</w:t>
            </w:r>
          </w:p>
        </w:tc>
        <w:tc>
          <w:tcPr>
            <w:tcW w:w="3184" w:type="dxa"/>
          </w:tcPr>
          <w:p w:rsidR="001278A7" w:rsidRPr="00F21284" w:rsidRDefault="001278A7" w:rsidP="00210D67">
            <w:pPr>
              <w:pStyle w:val="a4"/>
              <w:spacing w:line="240" w:lineRule="auto"/>
              <w:ind w:firstLine="0"/>
              <w:rPr>
                <w:sz w:val="28"/>
                <w:szCs w:val="28"/>
              </w:rPr>
            </w:pPr>
            <w:r w:rsidRPr="00F21284">
              <w:rPr>
                <w:sz w:val="28"/>
                <w:szCs w:val="28"/>
              </w:rPr>
              <w:t>Шахматы</w:t>
            </w:r>
          </w:p>
        </w:tc>
        <w:tc>
          <w:tcPr>
            <w:tcW w:w="1836" w:type="dxa"/>
          </w:tcPr>
          <w:p w:rsidR="001278A7" w:rsidRPr="00F21284" w:rsidRDefault="001278A7" w:rsidP="00210D67">
            <w:pPr>
              <w:pStyle w:val="a4"/>
              <w:spacing w:line="240" w:lineRule="auto"/>
              <w:ind w:firstLine="0"/>
              <w:rPr>
                <w:sz w:val="28"/>
                <w:szCs w:val="28"/>
              </w:rPr>
            </w:pPr>
            <w:r w:rsidRPr="00F21284">
              <w:rPr>
                <w:sz w:val="28"/>
                <w:szCs w:val="28"/>
              </w:rPr>
              <w:t>20</w:t>
            </w:r>
          </w:p>
        </w:tc>
      </w:tr>
      <w:tr w:rsidR="001278A7" w:rsidRPr="00F21284" w:rsidTr="00527C7C">
        <w:tc>
          <w:tcPr>
            <w:tcW w:w="769" w:type="dxa"/>
          </w:tcPr>
          <w:p w:rsidR="001278A7" w:rsidRPr="00F21284" w:rsidRDefault="001278A7" w:rsidP="00210D67">
            <w:pPr>
              <w:pStyle w:val="a4"/>
              <w:spacing w:line="240" w:lineRule="auto"/>
              <w:ind w:firstLine="0"/>
              <w:rPr>
                <w:sz w:val="28"/>
                <w:szCs w:val="28"/>
              </w:rPr>
            </w:pPr>
          </w:p>
        </w:tc>
        <w:tc>
          <w:tcPr>
            <w:tcW w:w="3184" w:type="dxa"/>
          </w:tcPr>
          <w:p w:rsidR="001278A7" w:rsidRPr="00F21284" w:rsidRDefault="001278A7" w:rsidP="00210D67">
            <w:pPr>
              <w:pStyle w:val="a4"/>
              <w:spacing w:line="240" w:lineRule="auto"/>
              <w:ind w:firstLine="0"/>
              <w:rPr>
                <w:sz w:val="28"/>
                <w:szCs w:val="28"/>
              </w:rPr>
            </w:pPr>
            <w:r w:rsidRPr="00F21284">
              <w:rPr>
                <w:sz w:val="28"/>
                <w:szCs w:val="28"/>
              </w:rPr>
              <w:t>ИТОГО:</w:t>
            </w:r>
          </w:p>
        </w:tc>
        <w:tc>
          <w:tcPr>
            <w:tcW w:w="1836" w:type="dxa"/>
          </w:tcPr>
          <w:p w:rsidR="001278A7" w:rsidRPr="00F21284" w:rsidRDefault="001278A7" w:rsidP="00210D67">
            <w:pPr>
              <w:pStyle w:val="a4"/>
              <w:spacing w:line="240" w:lineRule="auto"/>
              <w:ind w:firstLine="0"/>
              <w:rPr>
                <w:b/>
                <w:sz w:val="28"/>
                <w:szCs w:val="28"/>
              </w:rPr>
            </w:pPr>
            <w:r w:rsidRPr="00F21284">
              <w:rPr>
                <w:b/>
                <w:sz w:val="28"/>
                <w:szCs w:val="28"/>
              </w:rPr>
              <w:t>565</w:t>
            </w:r>
          </w:p>
        </w:tc>
      </w:tr>
    </w:tbl>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r w:rsidRPr="00F21284">
        <w:rPr>
          <w:sz w:val="28"/>
          <w:szCs w:val="28"/>
        </w:rPr>
        <w:t>В течение года в школах было проведено 35 спортивно – оздоровительных мероприятий, в которых приняли участие 3600 детей.</w:t>
      </w: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ind w:firstLine="0"/>
        <w:rPr>
          <w:b/>
          <w:sz w:val="28"/>
          <w:szCs w:val="28"/>
        </w:rPr>
      </w:pPr>
      <w:r w:rsidRPr="00F21284">
        <w:rPr>
          <w:b/>
          <w:sz w:val="28"/>
          <w:szCs w:val="28"/>
        </w:rPr>
        <w:t>2. Цели, задачи и результаты реализации подпрограммы</w:t>
      </w:r>
    </w:p>
    <w:p w:rsidR="001278A7" w:rsidRPr="00F21284" w:rsidRDefault="001278A7" w:rsidP="00210D67">
      <w:pPr>
        <w:pStyle w:val="a4"/>
        <w:spacing w:line="240" w:lineRule="auto"/>
        <w:ind w:firstLine="0"/>
        <w:rPr>
          <w:sz w:val="28"/>
          <w:szCs w:val="28"/>
        </w:rPr>
      </w:pPr>
      <w:r w:rsidRPr="00F21284">
        <w:rPr>
          <w:sz w:val="28"/>
          <w:szCs w:val="28"/>
        </w:rPr>
        <w:t xml:space="preserve">Главной целью подпрограммы является создание условий для эффективного использования возможностей физической культуры и спорта во всестороннем физическом и духовном развитии личности, укрепления здоровья и профилактике заболеваний, рациональном проведении досуга, адаптации к условиям современной жизни, формировании потребности в регулярных занятиях физической культурой и спортом, осуществления для этого необходимых условий. </w:t>
      </w:r>
    </w:p>
    <w:p w:rsidR="001278A7" w:rsidRPr="00F21284" w:rsidRDefault="001278A7" w:rsidP="00210D67">
      <w:pPr>
        <w:pStyle w:val="a4"/>
        <w:spacing w:line="240" w:lineRule="auto"/>
        <w:ind w:firstLine="0"/>
        <w:rPr>
          <w:b/>
          <w:sz w:val="28"/>
          <w:szCs w:val="28"/>
        </w:rPr>
      </w:pPr>
      <w:r w:rsidRPr="00F21284">
        <w:rPr>
          <w:b/>
          <w:bCs/>
          <w:sz w:val="28"/>
          <w:szCs w:val="28"/>
        </w:rPr>
        <w:t>Задачи подпрограммы:</w:t>
      </w:r>
    </w:p>
    <w:p w:rsidR="001278A7" w:rsidRPr="00F21284" w:rsidRDefault="001278A7" w:rsidP="00210D67">
      <w:pPr>
        <w:pStyle w:val="a4"/>
        <w:spacing w:line="240" w:lineRule="auto"/>
        <w:ind w:firstLine="0"/>
        <w:rPr>
          <w:sz w:val="28"/>
          <w:szCs w:val="28"/>
        </w:rPr>
      </w:pPr>
      <w:r w:rsidRPr="00F21284">
        <w:rPr>
          <w:sz w:val="28"/>
          <w:szCs w:val="28"/>
        </w:rPr>
        <w:t xml:space="preserve">- обеспечение и защита прав на равный доступ к занятиям физической культурой и спортом, создание и совершенствование системы физического воспитания, проведения спортивно-массовых и спортивных мероприятий. </w:t>
      </w:r>
    </w:p>
    <w:p w:rsidR="001278A7" w:rsidRPr="00F21284" w:rsidRDefault="001278A7" w:rsidP="00210D67">
      <w:pPr>
        <w:pStyle w:val="a4"/>
        <w:spacing w:line="240" w:lineRule="auto"/>
        <w:ind w:firstLine="0"/>
        <w:rPr>
          <w:sz w:val="28"/>
          <w:szCs w:val="28"/>
        </w:rPr>
      </w:pPr>
      <w:r w:rsidRPr="00F21284">
        <w:rPr>
          <w:sz w:val="28"/>
          <w:szCs w:val="28"/>
        </w:rPr>
        <w:t xml:space="preserve">- создание условий для физического развития, сохранения и укрепления здоровья детей, развития массовых видов спорта на территории муниципального округа. </w:t>
      </w:r>
    </w:p>
    <w:p w:rsidR="001278A7" w:rsidRPr="00F21284" w:rsidRDefault="001278A7" w:rsidP="00210D67">
      <w:pPr>
        <w:pStyle w:val="a4"/>
        <w:spacing w:line="240" w:lineRule="auto"/>
        <w:ind w:firstLine="0"/>
        <w:rPr>
          <w:sz w:val="28"/>
          <w:szCs w:val="28"/>
        </w:rPr>
      </w:pPr>
      <w:r w:rsidRPr="00F21284">
        <w:rPr>
          <w:sz w:val="28"/>
          <w:szCs w:val="28"/>
        </w:rPr>
        <w:t xml:space="preserve">- пропаганда физической культуры и спорта с учетом возрастных особенностей. </w:t>
      </w:r>
    </w:p>
    <w:p w:rsidR="001278A7" w:rsidRPr="00F21284" w:rsidRDefault="001278A7" w:rsidP="00210D67">
      <w:pPr>
        <w:pStyle w:val="a4"/>
        <w:spacing w:line="240" w:lineRule="auto"/>
        <w:ind w:firstLine="0"/>
        <w:rPr>
          <w:sz w:val="28"/>
          <w:szCs w:val="28"/>
        </w:rPr>
      </w:pPr>
      <w:r w:rsidRPr="00F21284">
        <w:rPr>
          <w:sz w:val="28"/>
          <w:szCs w:val="28"/>
        </w:rPr>
        <w:t>- привлечение максимального количества учащихся к регулярным занятиям физической культурой и спортом;</w:t>
      </w:r>
    </w:p>
    <w:p w:rsidR="001278A7" w:rsidRPr="00F21284" w:rsidRDefault="001278A7" w:rsidP="00210D67">
      <w:pPr>
        <w:pStyle w:val="a4"/>
        <w:spacing w:line="240" w:lineRule="auto"/>
        <w:ind w:firstLine="0"/>
        <w:rPr>
          <w:sz w:val="28"/>
          <w:szCs w:val="28"/>
        </w:rPr>
      </w:pPr>
      <w:r w:rsidRPr="00F21284">
        <w:rPr>
          <w:sz w:val="28"/>
          <w:szCs w:val="28"/>
        </w:rPr>
        <w:t>- организация активного досуга;</w:t>
      </w:r>
    </w:p>
    <w:p w:rsidR="001278A7" w:rsidRPr="00F21284" w:rsidRDefault="001278A7" w:rsidP="00210D67">
      <w:pPr>
        <w:pStyle w:val="a4"/>
        <w:spacing w:line="240" w:lineRule="auto"/>
        <w:ind w:firstLine="0"/>
        <w:rPr>
          <w:sz w:val="28"/>
          <w:szCs w:val="28"/>
        </w:rPr>
      </w:pPr>
      <w:r w:rsidRPr="00F21284">
        <w:rPr>
          <w:sz w:val="28"/>
          <w:szCs w:val="28"/>
        </w:rPr>
        <w:t>- повышение уровня физической подготовленности и спортивного мастерства;</w:t>
      </w:r>
    </w:p>
    <w:p w:rsidR="001278A7" w:rsidRPr="00F21284" w:rsidRDefault="001278A7" w:rsidP="00210D67">
      <w:pPr>
        <w:pStyle w:val="a4"/>
        <w:spacing w:line="240" w:lineRule="auto"/>
        <w:ind w:firstLine="0"/>
        <w:rPr>
          <w:sz w:val="28"/>
          <w:szCs w:val="28"/>
        </w:rPr>
      </w:pPr>
      <w:r w:rsidRPr="00F21284">
        <w:rPr>
          <w:sz w:val="28"/>
          <w:szCs w:val="28"/>
        </w:rPr>
        <w:t>- укрепление здоровья и пропаганда здорового образа жизни среди учащихся;</w:t>
      </w:r>
    </w:p>
    <w:p w:rsidR="001278A7" w:rsidRPr="00F21284" w:rsidRDefault="001278A7" w:rsidP="00210D67">
      <w:pPr>
        <w:pStyle w:val="a4"/>
        <w:spacing w:line="240" w:lineRule="auto"/>
        <w:ind w:firstLine="0"/>
        <w:rPr>
          <w:sz w:val="28"/>
          <w:szCs w:val="28"/>
        </w:rPr>
      </w:pPr>
      <w:r w:rsidRPr="00F21284">
        <w:rPr>
          <w:sz w:val="28"/>
          <w:szCs w:val="28"/>
        </w:rPr>
        <w:t xml:space="preserve">- отвлечение от негативных явлений современной жизни.   </w:t>
      </w: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b/>
          <w:sz w:val="28"/>
          <w:szCs w:val="28"/>
        </w:rPr>
      </w:pPr>
      <w:r w:rsidRPr="00F21284">
        <w:rPr>
          <w:b/>
          <w:sz w:val="28"/>
          <w:szCs w:val="28"/>
        </w:rPr>
        <w:t>3. Планируемые конечные результаты реализации подпрограммы</w:t>
      </w:r>
    </w:p>
    <w:p w:rsidR="00C17A1C" w:rsidRPr="00F21284" w:rsidRDefault="00C17A1C" w:rsidP="00C17A1C">
      <w:pPr>
        <w:pStyle w:val="a4"/>
        <w:spacing w:line="240" w:lineRule="auto"/>
        <w:ind w:firstLine="708"/>
        <w:rPr>
          <w:sz w:val="28"/>
          <w:szCs w:val="28"/>
        </w:rPr>
      </w:pPr>
      <w:r w:rsidRPr="00F21284">
        <w:rPr>
          <w:sz w:val="28"/>
          <w:szCs w:val="28"/>
        </w:rPr>
        <w:t>Основным ожидаемым конечным результатом реализации подпрограммы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C17A1C" w:rsidRDefault="00C17A1C" w:rsidP="00C17A1C">
      <w:pPr>
        <w:pStyle w:val="a4"/>
        <w:spacing w:line="240" w:lineRule="auto"/>
        <w:ind w:firstLine="708"/>
        <w:rPr>
          <w:sz w:val="28"/>
          <w:szCs w:val="28"/>
        </w:rPr>
      </w:pPr>
      <w:r w:rsidRPr="00F21284">
        <w:rPr>
          <w:sz w:val="28"/>
          <w:szCs w:val="28"/>
        </w:rPr>
        <w:t xml:space="preserve">Реализация подпрограммы позволит привлечь </w:t>
      </w:r>
      <w:r w:rsidRPr="00E74E78">
        <w:rPr>
          <w:sz w:val="28"/>
          <w:szCs w:val="28"/>
        </w:rPr>
        <w:t>учащихся</w:t>
      </w:r>
      <w:r>
        <w:rPr>
          <w:sz w:val="28"/>
          <w:szCs w:val="28"/>
        </w:rPr>
        <w:t xml:space="preserve"> </w:t>
      </w:r>
      <w:r w:rsidRPr="00F21284">
        <w:rPr>
          <w:sz w:val="28"/>
          <w:szCs w:val="28"/>
        </w:rPr>
        <w:t xml:space="preserve">к систематическим занятиям физической культурой и спортом и приобщить </w:t>
      </w:r>
      <w:r w:rsidRPr="00E74E78">
        <w:rPr>
          <w:sz w:val="28"/>
          <w:szCs w:val="28"/>
        </w:rPr>
        <w:t>их</w:t>
      </w:r>
      <w:r>
        <w:rPr>
          <w:sz w:val="28"/>
          <w:szCs w:val="28"/>
        </w:rPr>
        <w:t xml:space="preserve"> </w:t>
      </w:r>
      <w:r w:rsidRPr="00F21284">
        <w:rPr>
          <w:sz w:val="28"/>
          <w:szCs w:val="28"/>
        </w:rPr>
        <w:t>к здоровому образу жизни.</w:t>
      </w:r>
    </w:p>
    <w:p w:rsidR="00C17A1C" w:rsidRPr="00F21284" w:rsidRDefault="00C17A1C" w:rsidP="00C17A1C">
      <w:pPr>
        <w:pStyle w:val="a4"/>
        <w:spacing w:line="240" w:lineRule="auto"/>
        <w:ind w:firstLine="0"/>
        <w:rPr>
          <w:sz w:val="28"/>
          <w:szCs w:val="28"/>
        </w:rPr>
      </w:pPr>
      <w:r>
        <w:rPr>
          <w:sz w:val="28"/>
          <w:szCs w:val="28"/>
        </w:rPr>
        <w:t xml:space="preserve">Реализация подпрограммы способствует достижению </w:t>
      </w:r>
      <w:proofErr w:type="spellStart"/>
      <w:r>
        <w:rPr>
          <w:sz w:val="28"/>
          <w:szCs w:val="28"/>
        </w:rPr>
        <w:t>Уинскими</w:t>
      </w:r>
      <w:proofErr w:type="spellEnd"/>
      <w:r>
        <w:rPr>
          <w:sz w:val="28"/>
          <w:szCs w:val="28"/>
        </w:rPr>
        <w:t xml:space="preserve"> спортсменами высоких спортивных результатов на соревнованиях различного уровня.</w:t>
      </w:r>
    </w:p>
    <w:p w:rsidR="00C17A1C" w:rsidRPr="00F21284" w:rsidRDefault="00C17A1C" w:rsidP="00C17A1C">
      <w:pPr>
        <w:pStyle w:val="a4"/>
        <w:spacing w:line="240" w:lineRule="auto"/>
        <w:ind w:firstLine="708"/>
        <w:rPr>
          <w:sz w:val="28"/>
          <w:szCs w:val="28"/>
        </w:rPr>
      </w:pPr>
      <w:r w:rsidRPr="00F21284">
        <w:rPr>
          <w:sz w:val="28"/>
          <w:szCs w:val="28"/>
        </w:rPr>
        <w:t>По итогам реализации подпрограммы ожидается достижение следующих показателей:</w:t>
      </w:r>
    </w:p>
    <w:p w:rsidR="00C17A1C" w:rsidRPr="00F21284" w:rsidRDefault="00C17A1C" w:rsidP="00C17A1C">
      <w:pPr>
        <w:pStyle w:val="a4"/>
        <w:spacing w:line="240" w:lineRule="auto"/>
        <w:ind w:firstLine="0"/>
        <w:rPr>
          <w:i/>
          <w:color w:val="FF0000"/>
          <w:sz w:val="28"/>
          <w:szCs w:val="28"/>
          <w:highlight w:val="yellow"/>
        </w:rPr>
      </w:pPr>
      <w:r w:rsidRPr="00F21284">
        <w:rPr>
          <w:strike/>
          <w:sz w:val="28"/>
          <w:szCs w:val="28"/>
        </w:rPr>
        <w:t>-</w:t>
      </w:r>
      <w:r w:rsidRPr="00F21284">
        <w:rPr>
          <w:sz w:val="28"/>
          <w:szCs w:val="28"/>
        </w:rPr>
        <w:t xml:space="preserve"> </w:t>
      </w:r>
      <w:r w:rsidRPr="00E74E78">
        <w:rPr>
          <w:sz w:val="28"/>
          <w:szCs w:val="28"/>
        </w:rPr>
        <w:t>увеличение</w:t>
      </w:r>
      <w:r>
        <w:rPr>
          <w:sz w:val="28"/>
          <w:szCs w:val="28"/>
        </w:rPr>
        <w:t xml:space="preserve"> </w:t>
      </w:r>
      <w:r w:rsidRPr="00F21284">
        <w:rPr>
          <w:sz w:val="28"/>
          <w:szCs w:val="28"/>
        </w:rPr>
        <w:t>доли школьников, посещающих занятия физкультурно-оздоровительных групп и спортивных секций, в общем количестве детей соответствующего возраста с 47% в 2022 году до 4</w:t>
      </w:r>
      <w:r>
        <w:rPr>
          <w:sz w:val="28"/>
          <w:szCs w:val="28"/>
        </w:rPr>
        <w:t>8</w:t>
      </w:r>
      <w:r w:rsidRPr="00F21284">
        <w:rPr>
          <w:sz w:val="28"/>
          <w:szCs w:val="28"/>
        </w:rPr>
        <w:t xml:space="preserve">% к 2025 году;  </w:t>
      </w:r>
    </w:p>
    <w:p w:rsidR="00C17A1C" w:rsidRDefault="00C17A1C" w:rsidP="00C17A1C">
      <w:pPr>
        <w:pStyle w:val="a4"/>
        <w:numPr>
          <w:ilvl w:val="0"/>
          <w:numId w:val="17"/>
        </w:numPr>
        <w:tabs>
          <w:tab w:val="clear" w:pos="360"/>
          <w:tab w:val="num" w:pos="0"/>
        </w:tabs>
        <w:spacing w:line="240" w:lineRule="auto"/>
        <w:ind w:left="0" w:firstLine="0"/>
        <w:rPr>
          <w:sz w:val="28"/>
          <w:szCs w:val="28"/>
        </w:rPr>
      </w:pPr>
      <w:r w:rsidRPr="00F21284">
        <w:rPr>
          <w:sz w:val="28"/>
          <w:szCs w:val="28"/>
        </w:rPr>
        <w:t>количество детей и молодежи, ставших победителями и призерами краевых спортивных соревнований (от общего контингента обучающихся) составит не менее 42 человек к 2025 году</w:t>
      </w:r>
      <w:r>
        <w:rPr>
          <w:sz w:val="28"/>
          <w:szCs w:val="28"/>
        </w:rPr>
        <w:t>.</w:t>
      </w:r>
    </w:p>
    <w:p w:rsidR="001278A7" w:rsidRPr="00F21284" w:rsidRDefault="001278A7" w:rsidP="00210D67">
      <w:pPr>
        <w:pStyle w:val="a4"/>
        <w:spacing w:line="240" w:lineRule="auto"/>
        <w:ind w:firstLine="0"/>
        <w:rPr>
          <w:sz w:val="28"/>
          <w:szCs w:val="28"/>
        </w:rPr>
      </w:pPr>
    </w:p>
    <w:p w:rsidR="001278A7" w:rsidRPr="00F21284" w:rsidRDefault="00DC1C9C" w:rsidP="00210D67">
      <w:pPr>
        <w:pStyle w:val="a4"/>
        <w:spacing w:line="240" w:lineRule="auto"/>
        <w:ind w:firstLine="0"/>
        <w:rPr>
          <w:b/>
          <w:sz w:val="28"/>
          <w:szCs w:val="28"/>
        </w:rPr>
      </w:pPr>
      <w:r>
        <w:rPr>
          <w:b/>
          <w:sz w:val="28"/>
          <w:szCs w:val="28"/>
        </w:rPr>
        <w:t>4</w:t>
      </w:r>
      <w:r w:rsidR="001278A7" w:rsidRPr="00F21284">
        <w:rPr>
          <w:b/>
          <w:sz w:val="28"/>
          <w:szCs w:val="28"/>
        </w:rPr>
        <w:t>. Основные меры правового регулирования, направленные на достижение цели и (или) конечных результатов подпрограммы</w:t>
      </w:r>
    </w:p>
    <w:p w:rsidR="001278A7" w:rsidRPr="00F21284" w:rsidRDefault="001278A7" w:rsidP="00210D67">
      <w:pPr>
        <w:pStyle w:val="a4"/>
        <w:spacing w:line="240" w:lineRule="auto"/>
        <w:ind w:firstLine="0"/>
        <w:rPr>
          <w:sz w:val="28"/>
          <w:szCs w:val="28"/>
        </w:rPr>
      </w:pPr>
      <w:r w:rsidRPr="00F21284">
        <w:rPr>
          <w:sz w:val="28"/>
          <w:szCs w:val="28"/>
        </w:rPr>
        <w:lastRenderedPageBreak/>
        <w:t>Основными мерами правового регулирования в сфере физической культуры и спорта, направленными на достижение целей и конечных результатов подпрограммы, являются разработка и утверждение порядков реализации отдельных проектов и мероприятий, порядков предоставления субсидий на реализацию отдельных проектов и мероприятий подпрограммы.</w:t>
      </w:r>
    </w:p>
    <w:p w:rsidR="001278A7" w:rsidRPr="00F21284" w:rsidRDefault="001278A7" w:rsidP="00210D67">
      <w:pPr>
        <w:pStyle w:val="a4"/>
        <w:spacing w:line="240" w:lineRule="auto"/>
        <w:ind w:firstLine="0"/>
        <w:rPr>
          <w:sz w:val="28"/>
          <w:szCs w:val="28"/>
        </w:rPr>
      </w:pPr>
      <w:r w:rsidRPr="00F21284">
        <w:rPr>
          <w:sz w:val="28"/>
          <w:szCs w:val="28"/>
        </w:rPr>
        <w:t>Для реализации мероприятий подпрограммы применяются следующие нормативно-правовые акты:</w:t>
      </w:r>
    </w:p>
    <w:p w:rsidR="001278A7" w:rsidRPr="00F21284" w:rsidRDefault="001278A7" w:rsidP="00210D67">
      <w:pPr>
        <w:pStyle w:val="a4"/>
        <w:numPr>
          <w:ilvl w:val="0"/>
          <w:numId w:val="18"/>
        </w:numPr>
        <w:spacing w:line="240" w:lineRule="auto"/>
        <w:rPr>
          <w:spacing w:val="2"/>
          <w:sz w:val="28"/>
          <w:szCs w:val="28"/>
        </w:rPr>
      </w:pPr>
      <w:r w:rsidRPr="00F21284">
        <w:rPr>
          <w:sz w:val="28"/>
          <w:szCs w:val="28"/>
        </w:rPr>
        <w:t>Федеральный закон от 04.12.2007 № 329-ФЗ «О физической культуре и спорте в Российской Федерации»;</w:t>
      </w:r>
    </w:p>
    <w:p w:rsidR="001278A7" w:rsidRPr="00F21284" w:rsidRDefault="001278A7" w:rsidP="00210D67">
      <w:pPr>
        <w:pStyle w:val="a4"/>
        <w:numPr>
          <w:ilvl w:val="0"/>
          <w:numId w:val="18"/>
        </w:numPr>
        <w:spacing w:line="240" w:lineRule="auto"/>
        <w:rPr>
          <w:i/>
          <w:spacing w:val="2"/>
          <w:sz w:val="28"/>
          <w:szCs w:val="28"/>
        </w:rPr>
      </w:pPr>
      <w:r w:rsidRPr="00F21284">
        <w:rPr>
          <w:sz w:val="28"/>
          <w:szCs w:val="28"/>
        </w:rPr>
        <w:t xml:space="preserve">Постановление Правительства Пермского края от 03.10.2013 №1324-п  «Об утверждении государственной программы </w:t>
      </w:r>
      <w:r w:rsidRPr="00F21284">
        <w:rPr>
          <w:color w:val="000000"/>
          <w:sz w:val="28"/>
          <w:szCs w:val="28"/>
        </w:rPr>
        <w:t xml:space="preserve">«Спортивное </w:t>
      </w:r>
      <w:proofErr w:type="spellStart"/>
      <w:r w:rsidRPr="00F21284">
        <w:rPr>
          <w:color w:val="000000"/>
          <w:sz w:val="28"/>
          <w:szCs w:val="28"/>
        </w:rPr>
        <w:t>Прикамье</w:t>
      </w:r>
      <w:proofErr w:type="spellEnd"/>
      <w:r w:rsidRPr="00F21284">
        <w:rPr>
          <w:color w:val="000000"/>
          <w:sz w:val="28"/>
          <w:szCs w:val="28"/>
        </w:rPr>
        <w:t>».</w:t>
      </w: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rPr>
          <w:b/>
          <w:sz w:val="28"/>
          <w:szCs w:val="28"/>
        </w:rPr>
        <w:sectPr w:rsidR="001278A7" w:rsidRPr="00F21284" w:rsidSect="002E2F29">
          <w:pgSz w:w="11906" w:h="16838"/>
          <w:pgMar w:top="1134" w:right="567" w:bottom="1134" w:left="851" w:header="709" w:footer="709" w:gutter="0"/>
          <w:cols w:space="720"/>
        </w:sectPr>
      </w:pPr>
    </w:p>
    <w:p w:rsidR="001278A7" w:rsidRPr="00F21284" w:rsidRDefault="001278A7" w:rsidP="00210D67">
      <w:pPr>
        <w:pStyle w:val="a4"/>
        <w:spacing w:line="240" w:lineRule="auto"/>
        <w:ind w:firstLine="0"/>
        <w:jc w:val="center"/>
        <w:rPr>
          <w:b/>
          <w:sz w:val="28"/>
          <w:szCs w:val="28"/>
        </w:rPr>
      </w:pPr>
      <w:bookmarkStart w:id="6" w:name="Par1441"/>
      <w:bookmarkEnd w:id="6"/>
      <w:r w:rsidRPr="00F21284">
        <w:rPr>
          <w:b/>
          <w:sz w:val="28"/>
          <w:szCs w:val="28"/>
        </w:rPr>
        <w:lastRenderedPageBreak/>
        <w:t>Подпрограмма  «Развитие системы управления образования»</w:t>
      </w:r>
      <w:r w:rsidRPr="00F21284">
        <w:rPr>
          <w:b/>
          <w:sz w:val="28"/>
          <w:szCs w:val="28"/>
        </w:rPr>
        <w:br/>
      </w:r>
    </w:p>
    <w:p w:rsidR="001278A7" w:rsidRPr="00F21284" w:rsidRDefault="001278A7" w:rsidP="00210D67">
      <w:pPr>
        <w:pStyle w:val="a4"/>
        <w:spacing w:line="240" w:lineRule="auto"/>
        <w:ind w:firstLine="0"/>
        <w:rPr>
          <w:b/>
          <w:sz w:val="28"/>
          <w:szCs w:val="28"/>
        </w:rPr>
      </w:pPr>
      <w:r w:rsidRPr="00F21284">
        <w:rPr>
          <w:b/>
          <w:sz w:val="28"/>
          <w:szCs w:val="28"/>
        </w:rPr>
        <w:t>1. Характеристика текущего состояния системы управления образования Уинского муниципального округа Пермского края,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r w:rsidRPr="00F21284">
        <w:rPr>
          <w:sz w:val="28"/>
          <w:szCs w:val="28"/>
        </w:rPr>
        <w:t xml:space="preserve">Подпрограмма "Развитие системы управления образования" направлена на существенное повышение качества управления процессами развития системы образования. </w:t>
      </w:r>
    </w:p>
    <w:p w:rsidR="001278A7" w:rsidRPr="00F21284" w:rsidRDefault="001278A7" w:rsidP="00210D67">
      <w:pPr>
        <w:pStyle w:val="a4"/>
        <w:spacing w:line="240" w:lineRule="auto"/>
        <w:ind w:firstLine="0"/>
        <w:rPr>
          <w:sz w:val="28"/>
          <w:szCs w:val="28"/>
        </w:rPr>
      </w:pPr>
      <w:r w:rsidRPr="00F21284">
        <w:rPr>
          <w:sz w:val="28"/>
          <w:szCs w:val="28"/>
        </w:rPr>
        <w:t xml:space="preserve">В последние годы в сфере образования реализуется большое количество различных мер, направленных на развитие образования. Для </w:t>
      </w:r>
      <w:proofErr w:type="gramStart"/>
      <w:r w:rsidRPr="00F21284">
        <w:rPr>
          <w:sz w:val="28"/>
          <w:szCs w:val="28"/>
        </w:rPr>
        <w:t>контроля за</w:t>
      </w:r>
      <w:proofErr w:type="gramEnd"/>
      <w:r w:rsidRPr="00F21284">
        <w:rPr>
          <w:sz w:val="28"/>
          <w:szCs w:val="28"/>
        </w:rPr>
        <w:t xml:space="preserve"> их реализацией были созданы отдельные механизмы мониторинга процессов, происходящих в системе образования. </w:t>
      </w:r>
    </w:p>
    <w:p w:rsidR="001278A7" w:rsidRPr="00F21284" w:rsidRDefault="001278A7" w:rsidP="00210D67">
      <w:pPr>
        <w:pStyle w:val="a4"/>
        <w:spacing w:line="240" w:lineRule="auto"/>
        <w:ind w:firstLine="0"/>
        <w:rPr>
          <w:sz w:val="28"/>
          <w:szCs w:val="28"/>
        </w:rPr>
      </w:pPr>
      <w:r w:rsidRPr="00F21284">
        <w:rPr>
          <w:sz w:val="28"/>
          <w:szCs w:val="28"/>
        </w:rPr>
        <w:t>В последнее время произошло существенное расширение и качественное обновление информационно-технологической инфраструктуры в сфере образования. Министерством образования и науки Пермского края, Государственной инспекцией по надзору и контролю в сфере образования Пермского края, образовательными организациями ведется работа по развитию информационно-технологической инфраструктуры в сфере образования: сайтов, порталов, на которых размещается специализированная информация по образованию. Такая работа нуждается в поддержке, технологическом и методическом обновлении.</w:t>
      </w:r>
    </w:p>
    <w:p w:rsidR="001278A7" w:rsidRPr="00F21284" w:rsidRDefault="001278A7" w:rsidP="00210D67">
      <w:pPr>
        <w:pStyle w:val="a4"/>
        <w:spacing w:line="240" w:lineRule="auto"/>
        <w:ind w:firstLine="0"/>
        <w:rPr>
          <w:sz w:val="28"/>
          <w:szCs w:val="28"/>
        </w:rPr>
      </w:pPr>
      <w:r w:rsidRPr="00F21284">
        <w:rPr>
          <w:sz w:val="28"/>
          <w:szCs w:val="28"/>
        </w:rPr>
        <w:t>Основная работа по обеспечению функционирования образовательных организаций осуществляется в рамках полномочий Управления образования администрации округа.</w:t>
      </w:r>
    </w:p>
    <w:p w:rsidR="001278A7" w:rsidRPr="00F21284" w:rsidRDefault="001278A7" w:rsidP="00210D67">
      <w:pPr>
        <w:pStyle w:val="a4"/>
        <w:spacing w:line="240" w:lineRule="auto"/>
        <w:ind w:firstLine="0"/>
        <w:rPr>
          <w:bCs/>
          <w:sz w:val="28"/>
          <w:szCs w:val="28"/>
        </w:rPr>
      </w:pPr>
      <w:r w:rsidRPr="00F21284">
        <w:rPr>
          <w:bCs/>
          <w:sz w:val="28"/>
          <w:szCs w:val="28"/>
        </w:rPr>
        <w:t>Управление образования:</w:t>
      </w:r>
    </w:p>
    <w:p w:rsidR="001278A7" w:rsidRPr="00F21284" w:rsidRDefault="001278A7" w:rsidP="00210D67">
      <w:pPr>
        <w:pStyle w:val="a4"/>
        <w:numPr>
          <w:ilvl w:val="0"/>
          <w:numId w:val="19"/>
        </w:numPr>
        <w:spacing w:line="240" w:lineRule="auto"/>
        <w:rPr>
          <w:bCs/>
          <w:sz w:val="28"/>
          <w:szCs w:val="28"/>
        </w:rPr>
      </w:pPr>
      <w:r w:rsidRPr="00F21284">
        <w:rPr>
          <w:bCs/>
          <w:sz w:val="28"/>
          <w:szCs w:val="28"/>
        </w:rPr>
        <w:t xml:space="preserve">является главным распорядителем средств бюджета по отрасли «Образование»; </w:t>
      </w:r>
    </w:p>
    <w:p w:rsidR="001278A7" w:rsidRPr="00F21284" w:rsidRDefault="001278A7" w:rsidP="00210D67">
      <w:pPr>
        <w:pStyle w:val="a4"/>
        <w:numPr>
          <w:ilvl w:val="0"/>
          <w:numId w:val="19"/>
        </w:numPr>
        <w:spacing w:line="240" w:lineRule="auto"/>
        <w:rPr>
          <w:bCs/>
          <w:sz w:val="28"/>
          <w:szCs w:val="28"/>
        </w:rPr>
      </w:pPr>
      <w:r w:rsidRPr="00F21284">
        <w:rPr>
          <w:bCs/>
          <w:sz w:val="28"/>
          <w:szCs w:val="28"/>
        </w:rPr>
        <w:t>выполняет функции и полномочия учредителя муниципальных образовательных организаций дошкольного, начального общего, основного общего, среднего общего образования, а также отдельных муниципальных образовательных организаций дополнительного образования детей.</w:t>
      </w:r>
    </w:p>
    <w:p w:rsidR="001278A7" w:rsidRPr="00F21284" w:rsidRDefault="001278A7" w:rsidP="00210D67">
      <w:pPr>
        <w:pStyle w:val="a4"/>
        <w:spacing w:line="240" w:lineRule="auto"/>
        <w:ind w:firstLine="0"/>
        <w:rPr>
          <w:bCs/>
          <w:sz w:val="28"/>
          <w:szCs w:val="28"/>
        </w:rPr>
      </w:pPr>
      <w:r w:rsidRPr="00F21284">
        <w:rPr>
          <w:bCs/>
          <w:sz w:val="28"/>
          <w:szCs w:val="28"/>
        </w:rPr>
        <w:t xml:space="preserve">Модернизация системы образования, внедрение федеральных государственных стандартов общего образования,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 </w:t>
      </w:r>
    </w:p>
    <w:p w:rsidR="001278A7" w:rsidRPr="00F21284" w:rsidRDefault="001278A7" w:rsidP="00210D67">
      <w:pPr>
        <w:pStyle w:val="a4"/>
        <w:spacing w:line="240" w:lineRule="auto"/>
        <w:ind w:firstLine="0"/>
        <w:rPr>
          <w:sz w:val="28"/>
          <w:szCs w:val="28"/>
        </w:rPr>
      </w:pPr>
      <w:r w:rsidRPr="00F21284">
        <w:rPr>
          <w:sz w:val="28"/>
          <w:szCs w:val="28"/>
        </w:rPr>
        <w:t xml:space="preserve">В  муниципальных образовательных учреждениях работает 397 работников, в том числе 243 педагогических работников. </w:t>
      </w: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r w:rsidRPr="00F21284">
        <w:rPr>
          <w:sz w:val="28"/>
          <w:szCs w:val="28"/>
        </w:rPr>
        <w:t>Количество образовательных учреждений</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3447"/>
        <w:gridCol w:w="1267"/>
        <w:gridCol w:w="1267"/>
        <w:gridCol w:w="1267"/>
        <w:gridCol w:w="1267"/>
      </w:tblGrid>
      <w:tr w:rsidR="001278A7" w:rsidRPr="00F21284" w:rsidTr="00051DD0">
        <w:tc>
          <w:tcPr>
            <w:tcW w:w="623" w:type="dxa"/>
          </w:tcPr>
          <w:p w:rsidR="001278A7" w:rsidRPr="00F21284" w:rsidRDefault="001278A7" w:rsidP="00210D67">
            <w:pPr>
              <w:pStyle w:val="a4"/>
              <w:spacing w:line="240" w:lineRule="auto"/>
              <w:ind w:firstLine="0"/>
              <w:rPr>
                <w:sz w:val="28"/>
                <w:szCs w:val="28"/>
              </w:rPr>
            </w:pPr>
            <w:r w:rsidRPr="00F21284">
              <w:rPr>
                <w:sz w:val="28"/>
                <w:szCs w:val="28"/>
              </w:rPr>
              <w:t>№</w:t>
            </w:r>
          </w:p>
        </w:tc>
        <w:tc>
          <w:tcPr>
            <w:tcW w:w="3447" w:type="dxa"/>
          </w:tcPr>
          <w:p w:rsidR="001278A7" w:rsidRPr="00F21284" w:rsidRDefault="001278A7" w:rsidP="00210D67">
            <w:pPr>
              <w:pStyle w:val="a4"/>
              <w:spacing w:line="240" w:lineRule="auto"/>
              <w:ind w:firstLine="0"/>
              <w:rPr>
                <w:sz w:val="28"/>
                <w:szCs w:val="28"/>
              </w:rPr>
            </w:pPr>
            <w:r w:rsidRPr="00F21284">
              <w:rPr>
                <w:sz w:val="28"/>
                <w:szCs w:val="28"/>
              </w:rPr>
              <w:t>Тип образовательного учреждения</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2019-2020</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2020-2021</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2021-2022</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2022-2023</w:t>
            </w:r>
          </w:p>
        </w:tc>
      </w:tr>
      <w:tr w:rsidR="001278A7" w:rsidRPr="00F21284" w:rsidTr="00051DD0">
        <w:tc>
          <w:tcPr>
            <w:tcW w:w="623" w:type="dxa"/>
          </w:tcPr>
          <w:p w:rsidR="001278A7" w:rsidRPr="00F21284" w:rsidRDefault="001278A7" w:rsidP="00210D67">
            <w:pPr>
              <w:pStyle w:val="a4"/>
              <w:spacing w:line="240" w:lineRule="auto"/>
              <w:ind w:firstLine="0"/>
              <w:rPr>
                <w:sz w:val="28"/>
                <w:szCs w:val="28"/>
              </w:rPr>
            </w:pPr>
            <w:r w:rsidRPr="00F21284">
              <w:rPr>
                <w:sz w:val="28"/>
                <w:szCs w:val="28"/>
              </w:rPr>
              <w:lastRenderedPageBreak/>
              <w:t>1</w:t>
            </w:r>
          </w:p>
        </w:tc>
        <w:tc>
          <w:tcPr>
            <w:tcW w:w="3447" w:type="dxa"/>
          </w:tcPr>
          <w:p w:rsidR="001278A7" w:rsidRPr="00F21284" w:rsidRDefault="001278A7" w:rsidP="00210D67">
            <w:pPr>
              <w:pStyle w:val="a4"/>
              <w:spacing w:line="240" w:lineRule="auto"/>
              <w:ind w:firstLine="0"/>
              <w:rPr>
                <w:sz w:val="28"/>
                <w:szCs w:val="28"/>
              </w:rPr>
            </w:pPr>
            <w:r w:rsidRPr="00F21284">
              <w:rPr>
                <w:sz w:val="28"/>
                <w:szCs w:val="28"/>
              </w:rPr>
              <w:t>Дошкольное</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1</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1</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1</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1</w:t>
            </w:r>
          </w:p>
        </w:tc>
      </w:tr>
      <w:tr w:rsidR="001278A7" w:rsidRPr="00F21284" w:rsidTr="00051DD0">
        <w:tc>
          <w:tcPr>
            <w:tcW w:w="623" w:type="dxa"/>
          </w:tcPr>
          <w:p w:rsidR="001278A7" w:rsidRPr="00F21284" w:rsidRDefault="001278A7" w:rsidP="00210D67">
            <w:pPr>
              <w:pStyle w:val="a4"/>
              <w:spacing w:line="240" w:lineRule="auto"/>
              <w:ind w:firstLine="0"/>
              <w:rPr>
                <w:sz w:val="28"/>
                <w:szCs w:val="28"/>
              </w:rPr>
            </w:pPr>
            <w:r w:rsidRPr="00F21284">
              <w:rPr>
                <w:sz w:val="28"/>
                <w:szCs w:val="28"/>
              </w:rPr>
              <w:t>2</w:t>
            </w:r>
          </w:p>
        </w:tc>
        <w:tc>
          <w:tcPr>
            <w:tcW w:w="3447" w:type="dxa"/>
          </w:tcPr>
          <w:p w:rsidR="001278A7" w:rsidRPr="00F21284" w:rsidRDefault="001278A7" w:rsidP="00210D67">
            <w:pPr>
              <w:pStyle w:val="a4"/>
              <w:spacing w:line="240" w:lineRule="auto"/>
              <w:ind w:firstLine="0"/>
              <w:rPr>
                <w:sz w:val="28"/>
                <w:szCs w:val="28"/>
              </w:rPr>
            </w:pPr>
            <w:r w:rsidRPr="00F21284">
              <w:rPr>
                <w:sz w:val="28"/>
                <w:szCs w:val="28"/>
              </w:rPr>
              <w:t>Общеобразовательное</w:t>
            </w:r>
          </w:p>
          <w:p w:rsidR="001278A7" w:rsidRPr="00F21284" w:rsidRDefault="001278A7" w:rsidP="00210D67">
            <w:pPr>
              <w:pStyle w:val="a4"/>
              <w:spacing w:line="240" w:lineRule="auto"/>
              <w:ind w:firstLine="0"/>
              <w:rPr>
                <w:sz w:val="28"/>
                <w:szCs w:val="28"/>
              </w:rPr>
            </w:pPr>
            <w:r w:rsidRPr="00F21284">
              <w:rPr>
                <w:sz w:val="28"/>
                <w:szCs w:val="28"/>
              </w:rPr>
              <w:t>(начального общего, основного общего, среднего общего образования)</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11</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8</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8</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7</w:t>
            </w:r>
          </w:p>
        </w:tc>
      </w:tr>
      <w:tr w:rsidR="001278A7" w:rsidRPr="00F21284" w:rsidTr="00051DD0">
        <w:tc>
          <w:tcPr>
            <w:tcW w:w="623" w:type="dxa"/>
          </w:tcPr>
          <w:p w:rsidR="001278A7" w:rsidRPr="00F21284" w:rsidRDefault="001278A7" w:rsidP="00210D67">
            <w:pPr>
              <w:pStyle w:val="a4"/>
              <w:spacing w:line="240" w:lineRule="auto"/>
              <w:ind w:firstLine="0"/>
              <w:rPr>
                <w:sz w:val="28"/>
                <w:szCs w:val="28"/>
              </w:rPr>
            </w:pPr>
            <w:r w:rsidRPr="00F21284">
              <w:rPr>
                <w:sz w:val="28"/>
                <w:szCs w:val="28"/>
              </w:rPr>
              <w:t>3</w:t>
            </w:r>
          </w:p>
        </w:tc>
        <w:tc>
          <w:tcPr>
            <w:tcW w:w="3447" w:type="dxa"/>
          </w:tcPr>
          <w:p w:rsidR="001278A7" w:rsidRPr="00F21284" w:rsidRDefault="001278A7" w:rsidP="00210D67">
            <w:pPr>
              <w:pStyle w:val="a4"/>
              <w:spacing w:line="240" w:lineRule="auto"/>
              <w:ind w:firstLine="0"/>
              <w:rPr>
                <w:sz w:val="28"/>
                <w:szCs w:val="28"/>
              </w:rPr>
            </w:pPr>
            <w:r w:rsidRPr="00F21284">
              <w:rPr>
                <w:sz w:val="28"/>
                <w:szCs w:val="28"/>
              </w:rPr>
              <w:t>Дополнительное</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1</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1</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1</w:t>
            </w:r>
          </w:p>
        </w:tc>
        <w:tc>
          <w:tcPr>
            <w:tcW w:w="1267" w:type="dxa"/>
          </w:tcPr>
          <w:p w:rsidR="001278A7" w:rsidRPr="00F21284" w:rsidRDefault="001278A7" w:rsidP="00210D67">
            <w:pPr>
              <w:pStyle w:val="a4"/>
              <w:spacing w:line="240" w:lineRule="auto"/>
              <w:ind w:firstLine="0"/>
              <w:rPr>
                <w:sz w:val="28"/>
                <w:szCs w:val="28"/>
              </w:rPr>
            </w:pPr>
            <w:r w:rsidRPr="00F21284">
              <w:rPr>
                <w:sz w:val="28"/>
                <w:szCs w:val="28"/>
              </w:rPr>
              <w:t>1</w:t>
            </w:r>
          </w:p>
        </w:tc>
      </w:tr>
    </w:tbl>
    <w:p w:rsidR="001278A7" w:rsidRPr="00F21284" w:rsidRDefault="001278A7" w:rsidP="00210D67">
      <w:pPr>
        <w:pStyle w:val="a4"/>
        <w:spacing w:line="240" w:lineRule="auto"/>
        <w:ind w:firstLine="0"/>
        <w:rPr>
          <w:bCs/>
          <w:sz w:val="28"/>
          <w:szCs w:val="28"/>
        </w:rPr>
      </w:pPr>
      <w:r w:rsidRPr="00F21284">
        <w:rPr>
          <w:bCs/>
          <w:sz w:val="28"/>
          <w:szCs w:val="28"/>
        </w:rPr>
        <w:t xml:space="preserve">Средний возраст учителей составляет 43 года. </w:t>
      </w:r>
    </w:p>
    <w:p w:rsidR="001278A7" w:rsidRPr="00F21284" w:rsidRDefault="001278A7" w:rsidP="00210D67">
      <w:pPr>
        <w:pStyle w:val="a4"/>
        <w:spacing w:line="240" w:lineRule="auto"/>
        <w:ind w:firstLine="0"/>
        <w:rPr>
          <w:bCs/>
          <w:sz w:val="28"/>
          <w:szCs w:val="28"/>
        </w:rPr>
      </w:pPr>
      <w:r w:rsidRPr="00F21284">
        <w:rPr>
          <w:bCs/>
          <w:sz w:val="28"/>
          <w:szCs w:val="28"/>
        </w:rPr>
        <w:t>Росту профессионального мастерства, аналитическому подходу к результатам своей профессиональной служебной деятельности способствует аттестация кадров. Аттестация проводится в соответствии с порядком, установленным приказом  Министерства образования и науки Российской Федерации от 07.04.2014 г. № 276 «Об утверждении Порядка проведения аттестации педагогических работников организаций, осуществляющих образовательную деятельность». Аттестация руководящих работников образовательных учреждений проводится учредителем.</w:t>
      </w:r>
    </w:p>
    <w:p w:rsidR="001278A7" w:rsidRPr="00F21284" w:rsidRDefault="001278A7" w:rsidP="00210D67">
      <w:pPr>
        <w:pStyle w:val="a4"/>
        <w:spacing w:line="240" w:lineRule="auto"/>
        <w:ind w:firstLine="0"/>
        <w:rPr>
          <w:sz w:val="28"/>
          <w:szCs w:val="28"/>
        </w:rPr>
      </w:pPr>
      <w:r w:rsidRPr="00F21284">
        <w:rPr>
          <w:sz w:val="28"/>
          <w:szCs w:val="28"/>
        </w:rPr>
        <w:t>Для повышения престижности профессии учителя, материальной и моральной поддержки учителей в районе ежегодно проводятся конкурсы профессионального мастерства «Учитель года». Конкурс «Учитель года» направлен на выявление и поддержку талантливых педагогов,  создание условий для раскрытия их творческого потенциала, стимулирование дальнейшего профессионального роста.</w:t>
      </w:r>
    </w:p>
    <w:p w:rsidR="001278A7" w:rsidRPr="00F21284" w:rsidRDefault="001278A7" w:rsidP="00210D67">
      <w:pPr>
        <w:pStyle w:val="a4"/>
        <w:spacing w:line="240" w:lineRule="auto"/>
        <w:ind w:firstLine="0"/>
        <w:rPr>
          <w:sz w:val="28"/>
          <w:szCs w:val="28"/>
        </w:rPr>
      </w:pPr>
      <w:r w:rsidRPr="00F21284">
        <w:rPr>
          <w:sz w:val="28"/>
          <w:szCs w:val="28"/>
        </w:rPr>
        <w:t xml:space="preserve">Муниципальный конкурс «Учитель года» становится все более популярным среди педагогических работников района. </w:t>
      </w:r>
    </w:p>
    <w:p w:rsidR="001278A7" w:rsidRPr="00F21284" w:rsidRDefault="001278A7" w:rsidP="00210D67">
      <w:pPr>
        <w:pStyle w:val="a4"/>
        <w:spacing w:line="240" w:lineRule="auto"/>
        <w:ind w:firstLine="0"/>
        <w:rPr>
          <w:sz w:val="28"/>
          <w:szCs w:val="28"/>
        </w:rPr>
      </w:pPr>
      <w:r w:rsidRPr="00F21284">
        <w:rPr>
          <w:sz w:val="28"/>
          <w:szCs w:val="28"/>
        </w:rPr>
        <w:t xml:space="preserve">В муниципальном конкурсе профессионального мастерства </w:t>
      </w:r>
      <w:r w:rsidRPr="00F21284">
        <w:rPr>
          <w:i/>
          <w:sz w:val="28"/>
          <w:szCs w:val="28"/>
        </w:rPr>
        <w:t>«Учитель года-2022»</w:t>
      </w:r>
      <w:r w:rsidRPr="00F21284">
        <w:rPr>
          <w:sz w:val="28"/>
          <w:szCs w:val="28"/>
        </w:rPr>
        <w:t xml:space="preserve"> приняли участие 8 педагогов школ района. </w:t>
      </w:r>
    </w:p>
    <w:p w:rsidR="001278A7" w:rsidRPr="00F21284" w:rsidRDefault="001278A7" w:rsidP="00210D67">
      <w:pPr>
        <w:pStyle w:val="a4"/>
        <w:spacing w:line="240" w:lineRule="auto"/>
        <w:ind w:firstLine="0"/>
        <w:rPr>
          <w:sz w:val="28"/>
          <w:szCs w:val="28"/>
        </w:rPr>
      </w:pPr>
      <w:r w:rsidRPr="00F21284">
        <w:rPr>
          <w:sz w:val="28"/>
          <w:szCs w:val="28"/>
        </w:rPr>
        <w:t xml:space="preserve">В номинациях «Учитель» - 5 человек, в номинации «Классный руководитель» - 3 человека. </w:t>
      </w:r>
    </w:p>
    <w:p w:rsidR="001278A7" w:rsidRPr="00F21284" w:rsidRDefault="001278A7" w:rsidP="00210D67">
      <w:pPr>
        <w:pStyle w:val="a4"/>
        <w:spacing w:line="240" w:lineRule="auto"/>
        <w:ind w:firstLine="0"/>
        <w:rPr>
          <w:bCs/>
          <w:sz w:val="28"/>
          <w:szCs w:val="28"/>
        </w:rPr>
      </w:pPr>
      <w:r w:rsidRPr="00F21284">
        <w:rPr>
          <w:bCs/>
          <w:sz w:val="28"/>
          <w:szCs w:val="28"/>
        </w:rPr>
        <w:t xml:space="preserve">Также педагоги принимают участие в различных конкурсах, проводимых на региональном и федеральном уровнях. </w:t>
      </w:r>
    </w:p>
    <w:p w:rsidR="001278A7" w:rsidRPr="00F21284" w:rsidRDefault="001278A7" w:rsidP="00210D67">
      <w:pPr>
        <w:pStyle w:val="a4"/>
        <w:spacing w:line="240" w:lineRule="auto"/>
        <w:ind w:firstLine="0"/>
        <w:rPr>
          <w:bCs/>
          <w:sz w:val="28"/>
          <w:szCs w:val="28"/>
        </w:rPr>
      </w:pPr>
      <w:r w:rsidRPr="00F21284">
        <w:rPr>
          <w:bCs/>
          <w:sz w:val="28"/>
          <w:szCs w:val="28"/>
        </w:rPr>
        <w:t xml:space="preserve">В практике работы применяются механизмы поощрения и стимулирования педагогов за достигнутые результаты в профессиональной деятельности. </w:t>
      </w:r>
    </w:p>
    <w:p w:rsidR="001278A7" w:rsidRPr="00F21284" w:rsidRDefault="001278A7" w:rsidP="00210D67">
      <w:pPr>
        <w:pStyle w:val="a4"/>
        <w:spacing w:line="240" w:lineRule="auto"/>
        <w:ind w:firstLine="0"/>
        <w:rPr>
          <w:bCs/>
          <w:sz w:val="28"/>
          <w:szCs w:val="28"/>
        </w:rPr>
      </w:pPr>
      <w:r w:rsidRPr="00F21284">
        <w:rPr>
          <w:bCs/>
          <w:sz w:val="28"/>
          <w:szCs w:val="28"/>
        </w:rPr>
        <w:t xml:space="preserve">Благодаря активной инновационной и экспериментальной деятельности отдельных педагогических работников и коллективов муниципальных образовательных учреждений, реализуемые ими программы и проекты в сфере образования получают финансовую поддержку в виде грантов из различных источников. </w:t>
      </w:r>
    </w:p>
    <w:p w:rsidR="001278A7" w:rsidRPr="00F21284" w:rsidRDefault="001278A7" w:rsidP="00210D67">
      <w:pPr>
        <w:pStyle w:val="a4"/>
        <w:spacing w:line="240" w:lineRule="auto"/>
        <w:ind w:firstLine="0"/>
        <w:rPr>
          <w:bCs/>
          <w:sz w:val="28"/>
          <w:szCs w:val="28"/>
        </w:rPr>
      </w:pPr>
      <w:r w:rsidRPr="00F21284">
        <w:rPr>
          <w:bCs/>
          <w:sz w:val="28"/>
          <w:szCs w:val="28"/>
        </w:rPr>
        <w:t xml:space="preserve">Для повышения эффективности и результативности деятельности образовательных учреждений предстоит разработать и внедрить систему мотивации для руководителей и педагогических работников и осуществить переход к эффективному контракту, в котором установить зависимость оплаты труда от результатов их профессиональной служебной деятельности. </w:t>
      </w:r>
    </w:p>
    <w:p w:rsidR="001278A7" w:rsidRPr="00F21284" w:rsidRDefault="001278A7" w:rsidP="00210D67">
      <w:pPr>
        <w:pStyle w:val="a4"/>
        <w:spacing w:line="240" w:lineRule="auto"/>
        <w:ind w:firstLine="0"/>
        <w:rPr>
          <w:sz w:val="28"/>
          <w:szCs w:val="28"/>
        </w:rPr>
      </w:pPr>
      <w:r w:rsidRPr="00F21284">
        <w:rPr>
          <w:sz w:val="28"/>
          <w:szCs w:val="28"/>
        </w:rPr>
        <w:t>Риски и меры по управлению рисками с целью минимизации их влияния на достижение цели подпрограммы.</w:t>
      </w:r>
    </w:p>
    <w:p w:rsidR="001278A7" w:rsidRPr="00F21284" w:rsidRDefault="001278A7" w:rsidP="00210D67">
      <w:pPr>
        <w:pStyle w:val="a4"/>
        <w:spacing w:line="240" w:lineRule="auto"/>
        <w:ind w:firstLine="0"/>
        <w:rPr>
          <w:b/>
          <w:sz w:val="28"/>
          <w:szCs w:val="28"/>
        </w:rPr>
      </w:pPr>
      <w:r w:rsidRPr="00F21284">
        <w:rPr>
          <w:sz w:val="28"/>
          <w:szCs w:val="28"/>
        </w:rPr>
        <w:t>К основным рискам реализации подпрограммы относятся:</w:t>
      </w:r>
    </w:p>
    <w:p w:rsidR="001278A7" w:rsidRPr="00F21284" w:rsidRDefault="001278A7" w:rsidP="00210D67">
      <w:pPr>
        <w:pStyle w:val="a4"/>
        <w:spacing w:line="240" w:lineRule="auto"/>
        <w:ind w:firstLine="0"/>
        <w:rPr>
          <w:sz w:val="28"/>
          <w:szCs w:val="28"/>
        </w:rPr>
      </w:pPr>
      <w:r w:rsidRPr="00F21284">
        <w:rPr>
          <w:sz w:val="28"/>
          <w:szCs w:val="28"/>
        </w:rPr>
        <w:lastRenderedPageBreak/>
        <w:t>финансово-экономические риски: недофинансирование мероприятий подпрограммы, в том числе со стороны региона, муниципалитета, образовательных организаций;</w:t>
      </w:r>
    </w:p>
    <w:p w:rsidR="001278A7" w:rsidRPr="00F21284" w:rsidRDefault="001278A7" w:rsidP="00210D67">
      <w:pPr>
        <w:pStyle w:val="a4"/>
        <w:spacing w:line="240" w:lineRule="auto"/>
        <w:ind w:firstLine="0"/>
        <w:rPr>
          <w:sz w:val="28"/>
          <w:szCs w:val="28"/>
        </w:rPr>
      </w:pPr>
      <w:r w:rsidRPr="00F21284">
        <w:rPr>
          <w:sz w:val="28"/>
          <w:szCs w:val="28"/>
        </w:rPr>
        <w:t xml:space="preserve">нормативные правовые риски: непринятие или несвоевременное принятие необходимых нормативных актов, внесение существенных изменений в Федеральный </w:t>
      </w:r>
      <w:hyperlink r:id="rId13" w:tooltip="Федеральный закон от 29.12.2012 N 273-ФЗ (ред. от 28.06.2014) &quot;Об образовании в Российской Федерации&quot;{КонсультантПлюс}" w:history="1">
        <w:r w:rsidRPr="00F21284">
          <w:rPr>
            <w:rStyle w:val="ad"/>
            <w:color w:val="auto"/>
            <w:sz w:val="28"/>
            <w:szCs w:val="28"/>
            <w:u w:val="none"/>
          </w:rPr>
          <w:t>закон</w:t>
        </w:r>
      </w:hyperlink>
      <w:r w:rsidRPr="00F21284">
        <w:rPr>
          <w:sz w:val="28"/>
          <w:szCs w:val="28"/>
        </w:rPr>
        <w:t xml:space="preserve"> от 29 декабря </w:t>
      </w:r>
      <w:smartTag w:uri="urn:schemas-microsoft-com:office:smarttags" w:element="metricconverter">
        <w:smartTagPr>
          <w:attr w:name="ProductID" w:val="2012 г"/>
        </w:smartTagPr>
        <w:r w:rsidRPr="00F21284">
          <w:rPr>
            <w:sz w:val="28"/>
            <w:szCs w:val="28"/>
          </w:rPr>
          <w:t>2012 г</w:t>
        </w:r>
      </w:smartTag>
      <w:r w:rsidRPr="00F21284">
        <w:rPr>
          <w:sz w:val="28"/>
          <w:szCs w:val="28"/>
        </w:rPr>
        <w:t>. N 273-ФЗ "Об образовании в Российской Федерации" и другие федеральные и региональные законы, влияющие на мероприятия подпрограммы;</w:t>
      </w:r>
    </w:p>
    <w:p w:rsidR="001278A7" w:rsidRPr="00F21284" w:rsidRDefault="001278A7" w:rsidP="00210D67">
      <w:pPr>
        <w:pStyle w:val="a4"/>
        <w:spacing w:line="240" w:lineRule="auto"/>
        <w:ind w:firstLine="0"/>
        <w:rPr>
          <w:sz w:val="28"/>
          <w:szCs w:val="28"/>
        </w:rPr>
      </w:pPr>
      <w:r w:rsidRPr="00F21284">
        <w:rPr>
          <w:sz w:val="28"/>
          <w:szCs w:val="28"/>
        </w:rPr>
        <w:t>организационные, информационные и управленческие риски: недостаточная проработка вопросов, решаемых в рамках подпрограммы, недостаточная подготовка управленческого потенциала, неадекватность системы мониторинга реализации подпрограммы, отставание от сроков реализации мероприятий;</w:t>
      </w:r>
    </w:p>
    <w:p w:rsidR="001278A7" w:rsidRPr="00F21284" w:rsidRDefault="001278A7" w:rsidP="00210D67">
      <w:pPr>
        <w:pStyle w:val="a4"/>
        <w:spacing w:line="240" w:lineRule="auto"/>
        <w:ind w:firstLine="0"/>
        <w:rPr>
          <w:sz w:val="28"/>
          <w:szCs w:val="28"/>
        </w:rPr>
      </w:pPr>
      <w:r w:rsidRPr="00F21284">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подпрограммы;</w:t>
      </w:r>
    </w:p>
    <w:p w:rsidR="001278A7" w:rsidRPr="00F21284" w:rsidRDefault="001278A7" w:rsidP="00210D67">
      <w:pPr>
        <w:pStyle w:val="a4"/>
        <w:spacing w:line="240" w:lineRule="auto"/>
        <w:ind w:firstLine="0"/>
        <w:rPr>
          <w:sz w:val="28"/>
          <w:szCs w:val="28"/>
        </w:rPr>
      </w:pPr>
      <w:r w:rsidRPr="00F21284">
        <w:rPr>
          <w:sz w:val="28"/>
          <w:szCs w:val="28"/>
        </w:rPr>
        <w:t>риски, связанные с муниципальными особенностями: непонимание задач и приоритетов развития образования.</w:t>
      </w:r>
    </w:p>
    <w:p w:rsidR="001278A7" w:rsidRPr="00F21284" w:rsidRDefault="001278A7" w:rsidP="00210D67">
      <w:pPr>
        <w:pStyle w:val="a4"/>
        <w:spacing w:line="240" w:lineRule="auto"/>
        <w:ind w:firstLine="0"/>
        <w:rPr>
          <w:sz w:val="28"/>
          <w:szCs w:val="28"/>
          <w:highlight w:val="yellow"/>
        </w:rPr>
      </w:pPr>
      <w:r w:rsidRPr="00F21284">
        <w:rPr>
          <w:sz w:val="28"/>
          <w:szCs w:val="28"/>
        </w:rPr>
        <w:t>Основные риски подпрограммы и пути их минимизации обозначены в таблице.</w:t>
      </w:r>
    </w:p>
    <w:p w:rsidR="001278A7" w:rsidRPr="00F21284" w:rsidRDefault="001278A7" w:rsidP="00210D67">
      <w:pPr>
        <w:pStyle w:val="a4"/>
        <w:spacing w:line="240" w:lineRule="auto"/>
        <w:ind w:firstLine="0"/>
        <w:rPr>
          <w:sz w:val="28"/>
          <w:szCs w:val="28"/>
          <w:highlight w:val="yellow"/>
        </w:rPr>
      </w:pPr>
      <w:bookmarkStart w:id="7" w:name="Par541"/>
      <w:bookmarkEnd w:id="7"/>
    </w:p>
    <w:p w:rsidR="001278A7" w:rsidRPr="00F21284" w:rsidRDefault="001278A7" w:rsidP="00210D67">
      <w:pPr>
        <w:pStyle w:val="a4"/>
        <w:spacing w:line="240" w:lineRule="auto"/>
        <w:ind w:firstLine="0"/>
        <w:rPr>
          <w:sz w:val="28"/>
          <w:szCs w:val="28"/>
        </w:rPr>
      </w:pPr>
      <w:r w:rsidRPr="00F21284">
        <w:rPr>
          <w:sz w:val="28"/>
          <w:szCs w:val="28"/>
        </w:rPr>
        <w:t>Таблица – «Риски подпрограммы и пути их минимизации»</w:t>
      </w:r>
    </w:p>
    <w:p w:rsidR="001278A7" w:rsidRPr="00F21284" w:rsidRDefault="001278A7" w:rsidP="00210D67">
      <w:pPr>
        <w:pStyle w:val="a4"/>
        <w:spacing w:line="240" w:lineRule="auto"/>
        <w:ind w:firstLine="0"/>
        <w:rPr>
          <w:sz w:val="28"/>
          <w:szCs w:val="28"/>
        </w:rPr>
      </w:pPr>
    </w:p>
    <w:tbl>
      <w:tblPr>
        <w:tblW w:w="9822" w:type="dxa"/>
        <w:tblInd w:w="102" w:type="dxa"/>
        <w:tblLayout w:type="fixed"/>
        <w:tblCellMar>
          <w:top w:w="75" w:type="dxa"/>
          <w:left w:w="0" w:type="dxa"/>
          <w:bottom w:w="75" w:type="dxa"/>
          <w:right w:w="0" w:type="dxa"/>
        </w:tblCellMar>
        <w:tblLook w:val="00A0"/>
      </w:tblPr>
      <w:tblGrid>
        <w:gridCol w:w="3686"/>
        <w:gridCol w:w="6136"/>
      </w:tblGrid>
      <w:tr w:rsidR="001278A7" w:rsidRPr="00F21284" w:rsidTr="00442715">
        <w:trPr>
          <w:trHeight w:val="145"/>
          <w:tblHeader/>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rPr>
                <w:sz w:val="28"/>
                <w:szCs w:val="28"/>
              </w:rPr>
            </w:pPr>
            <w:r w:rsidRPr="00F21284">
              <w:rPr>
                <w:sz w:val="28"/>
                <w:szCs w:val="28"/>
              </w:rPr>
              <w:t>Риски Подпрограммы</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rPr>
                <w:sz w:val="28"/>
                <w:szCs w:val="28"/>
              </w:rPr>
            </w:pPr>
            <w:r w:rsidRPr="00F21284">
              <w:rPr>
                <w:sz w:val="28"/>
                <w:szCs w:val="28"/>
              </w:rPr>
              <w:t>Мероприятия по управлению рисками</w:t>
            </w:r>
          </w:p>
        </w:tc>
      </w:tr>
      <w:tr w:rsidR="001278A7" w:rsidRPr="00F21284" w:rsidTr="00442715">
        <w:trPr>
          <w:trHeight w:val="14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rPr>
                <w:sz w:val="28"/>
                <w:szCs w:val="28"/>
              </w:rPr>
            </w:pPr>
            <w:r w:rsidRPr="00F21284">
              <w:rPr>
                <w:sz w:val="28"/>
                <w:szCs w:val="28"/>
              </w:rPr>
              <w:t>Организационные, информационные и управленческие риски</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jc w:val="left"/>
              <w:rPr>
                <w:sz w:val="28"/>
                <w:szCs w:val="28"/>
              </w:rPr>
            </w:pPr>
            <w:r w:rsidRPr="00F21284">
              <w:rPr>
                <w:sz w:val="28"/>
                <w:szCs w:val="28"/>
              </w:rPr>
              <w:t>Перспективное и текущее качественное планирование реализации подпрограммы, обеспечение мониторинга ее реализации и оперативного внесения необходимых изменений. Организация единого координационного органа по реализации подпрограммы и обеспечения постоянного и оперативного мониторинга (в том числе социологического) ее реализации, а также корректировка подпрограммы на основе анализа данных мониторинга.</w:t>
            </w:r>
          </w:p>
          <w:p w:rsidR="001278A7" w:rsidRPr="00F21284" w:rsidRDefault="001278A7" w:rsidP="00210D67">
            <w:pPr>
              <w:pStyle w:val="a4"/>
              <w:spacing w:line="240" w:lineRule="auto"/>
              <w:ind w:firstLine="0"/>
              <w:jc w:val="left"/>
              <w:rPr>
                <w:sz w:val="28"/>
                <w:szCs w:val="28"/>
              </w:rPr>
            </w:pPr>
            <w:r w:rsidRPr="00F21284">
              <w:rPr>
                <w:sz w:val="28"/>
                <w:szCs w:val="28"/>
              </w:rPr>
              <w:t>Использование статистических показателей, обеспечивающих объективность оценки хода и результатов реализации подпрограммы, а также совершенствование форм статистического наблюдения в сфере реализации подпрограммы, в целях повышения их полноты и информационной полезности</w:t>
            </w:r>
          </w:p>
        </w:tc>
      </w:tr>
      <w:tr w:rsidR="001278A7" w:rsidRPr="00F21284" w:rsidTr="00442715">
        <w:trPr>
          <w:trHeight w:val="14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rPr>
                <w:sz w:val="28"/>
                <w:szCs w:val="28"/>
              </w:rPr>
            </w:pPr>
            <w:r w:rsidRPr="00F21284">
              <w:rPr>
                <w:sz w:val="28"/>
                <w:szCs w:val="28"/>
              </w:rPr>
              <w:t>Изменение приоритетов развития отрасли</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jc w:val="left"/>
              <w:rPr>
                <w:sz w:val="28"/>
                <w:szCs w:val="28"/>
              </w:rPr>
            </w:pPr>
            <w:r w:rsidRPr="00F21284">
              <w:rPr>
                <w:sz w:val="28"/>
                <w:szCs w:val="28"/>
              </w:rPr>
              <w:t>Регулярное соотнесение трендов образовательной политики страны, региона, муниципалитета, образовательных организаций</w:t>
            </w:r>
          </w:p>
        </w:tc>
      </w:tr>
      <w:tr w:rsidR="001278A7" w:rsidRPr="00F21284" w:rsidTr="00442715">
        <w:trPr>
          <w:trHeight w:val="14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rPr>
                <w:sz w:val="28"/>
                <w:szCs w:val="28"/>
              </w:rPr>
            </w:pPr>
            <w:r w:rsidRPr="00F21284">
              <w:rPr>
                <w:sz w:val="28"/>
                <w:szCs w:val="28"/>
              </w:rPr>
              <w:t xml:space="preserve">Недостаточность </w:t>
            </w:r>
            <w:r w:rsidRPr="00F21284">
              <w:rPr>
                <w:sz w:val="28"/>
                <w:szCs w:val="28"/>
              </w:rPr>
              <w:lastRenderedPageBreak/>
              <w:t>нормативно-правовой базы, обеспечивающей развитие инновационных моделей в системе образования</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jc w:val="left"/>
              <w:rPr>
                <w:sz w:val="28"/>
                <w:szCs w:val="28"/>
              </w:rPr>
            </w:pPr>
            <w:r w:rsidRPr="00F21284">
              <w:rPr>
                <w:sz w:val="28"/>
                <w:szCs w:val="28"/>
              </w:rPr>
              <w:lastRenderedPageBreak/>
              <w:t xml:space="preserve">Опережающая разработка нормативной базы </w:t>
            </w:r>
            <w:r w:rsidRPr="00F21284">
              <w:rPr>
                <w:sz w:val="28"/>
                <w:szCs w:val="28"/>
              </w:rPr>
              <w:lastRenderedPageBreak/>
              <w:t>развития системы образования</w:t>
            </w:r>
          </w:p>
        </w:tc>
      </w:tr>
      <w:tr w:rsidR="001278A7" w:rsidRPr="00F21284" w:rsidTr="00442715">
        <w:trPr>
          <w:trHeight w:val="14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rPr>
                <w:sz w:val="28"/>
                <w:szCs w:val="28"/>
              </w:rPr>
            </w:pPr>
            <w:r w:rsidRPr="00F21284">
              <w:rPr>
                <w:sz w:val="28"/>
                <w:szCs w:val="28"/>
              </w:rPr>
              <w:lastRenderedPageBreak/>
              <w:t>Недостаточность финансирования</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jc w:val="left"/>
              <w:rPr>
                <w:sz w:val="28"/>
                <w:szCs w:val="28"/>
              </w:rPr>
            </w:pPr>
            <w:r w:rsidRPr="00F21284">
              <w:rPr>
                <w:sz w:val="28"/>
                <w:szCs w:val="28"/>
              </w:rPr>
              <w:t>Оптимальное использование всех возможных источников финансирования. Своевременное заключение договоров о реализации мероприятий, направленных на достижение целей подпрограммы.</w:t>
            </w:r>
          </w:p>
        </w:tc>
      </w:tr>
      <w:tr w:rsidR="001278A7" w:rsidRPr="00F21284" w:rsidTr="00442715">
        <w:trPr>
          <w:trHeight w:val="3558"/>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jc w:val="left"/>
              <w:rPr>
                <w:sz w:val="28"/>
                <w:szCs w:val="28"/>
              </w:rPr>
            </w:pPr>
            <w:r w:rsidRPr="00F21284">
              <w:rPr>
                <w:sz w:val="28"/>
                <w:szCs w:val="28"/>
              </w:rPr>
              <w:t>Социальные риски: сопротивление общественности осуществляемым изменениям, связанным с недостаточным освещением в средствах массовой информации целей, задач и планируемых в рамках Подпрограммы результатов</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jc w:val="left"/>
              <w:rPr>
                <w:sz w:val="28"/>
                <w:szCs w:val="28"/>
              </w:rPr>
            </w:pPr>
            <w:r w:rsidRPr="00F21284">
              <w:rPr>
                <w:sz w:val="28"/>
                <w:szCs w:val="28"/>
              </w:rPr>
              <w:t>Обеспечение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1278A7" w:rsidRPr="00F21284" w:rsidRDefault="001278A7" w:rsidP="00210D67">
            <w:pPr>
              <w:pStyle w:val="a4"/>
              <w:spacing w:line="240" w:lineRule="auto"/>
              <w:ind w:firstLine="0"/>
              <w:jc w:val="left"/>
              <w:rPr>
                <w:sz w:val="28"/>
                <w:szCs w:val="28"/>
              </w:rPr>
            </w:pPr>
            <w:r w:rsidRPr="00F21284">
              <w:rPr>
                <w:sz w:val="28"/>
                <w:szCs w:val="28"/>
              </w:rPr>
              <w:t>Демонстрация достижений реализации подпрограммы и формирование группы лидеров</w:t>
            </w:r>
          </w:p>
        </w:tc>
      </w:tr>
      <w:tr w:rsidR="001278A7" w:rsidRPr="00F21284" w:rsidTr="00442715">
        <w:trPr>
          <w:trHeight w:val="20"/>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jc w:val="left"/>
              <w:rPr>
                <w:sz w:val="28"/>
                <w:szCs w:val="28"/>
              </w:rPr>
            </w:pPr>
            <w:r w:rsidRPr="00F21284">
              <w:rPr>
                <w:sz w:val="28"/>
                <w:szCs w:val="28"/>
              </w:rPr>
              <w:t>Риски, связанные с муниципальными особенностями: разный уровень финансовых и управленческих возможностей, недостаточная межуровневая координация органов исполнительной власти, осуществляющих управление в сфере образования, недостаточное понимание задач государственной политики</w:t>
            </w:r>
          </w:p>
        </w:tc>
        <w:tc>
          <w:tcPr>
            <w:tcW w:w="6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8A7" w:rsidRPr="00F21284" w:rsidRDefault="001278A7" w:rsidP="00210D67">
            <w:pPr>
              <w:pStyle w:val="a4"/>
              <w:spacing w:line="240" w:lineRule="auto"/>
              <w:ind w:firstLine="0"/>
              <w:jc w:val="left"/>
              <w:rPr>
                <w:sz w:val="28"/>
                <w:szCs w:val="28"/>
              </w:rPr>
            </w:pPr>
            <w:r w:rsidRPr="00F21284">
              <w:rPr>
                <w:sz w:val="28"/>
                <w:szCs w:val="28"/>
              </w:rPr>
              <w:t>Обеспечение правильного расчета необходимых объемов средств регионального (муниципального) бюджета и необходимого дополнительного финансирования из регионального (федерального) бюджета, а также привлечения внебюджетных источников. Информационное обеспечение, операционное сопровождение реализации подпрограммы, включающее мониторинг реализации подпрограммы и оперативное консультирование всех ее исполнителей</w:t>
            </w:r>
          </w:p>
        </w:tc>
      </w:tr>
    </w:tbl>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r w:rsidRPr="00F21284">
        <w:rPr>
          <w:b/>
          <w:sz w:val="28"/>
          <w:szCs w:val="28"/>
        </w:rPr>
        <w:t>2. Цели, задачи и результаты реализации подпрограммы.</w:t>
      </w:r>
    </w:p>
    <w:p w:rsidR="001278A7" w:rsidRPr="00F21284" w:rsidRDefault="001278A7" w:rsidP="00210D67">
      <w:pPr>
        <w:pStyle w:val="a4"/>
        <w:spacing w:line="240" w:lineRule="auto"/>
        <w:ind w:firstLine="0"/>
        <w:rPr>
          <w:sz w:val="28"/>
          <w:szCs w:val="28"/>
        </w:rPr>
      </w:pPr>
      <w:r w:rsidRPr="00F21284">
        <w:rPr>
          <w:sz w:val="28"/>
          <w:szCs w:val="28"/>
        </w:rPr>
        <w:t>Приоритетами государственной политики в сфере реализации государственной подпрограммы «Развитие системы управления образования» являются:</w:t>
      </w:r>
    </w:p>
    <w:p w:rsidR="001278A7" w:rsidRPr="00F21284" w:rsidRDefault="001278A7" w:rsidP="00210D67">
      <w:pPr>
        <w:pStyle w:val="a4"/>
        <w:spacing w:line="240" w:lineRule="auto"/>
        <w:ind w:firstLine="0"/>
        <w:rPr>
          <w:sz w:val="28"/>
          <w:szCs w:val="28"/>
        </w:rPr>
      </w:pPr>
      <w:r w:rsidRPr="00F21284">
        <w:rPr>
          <w:sz w:val="28"/>
          <w:szCs w:val="28"/>
        </w:rPr>
        <w:t>Осуществление полномочий управлением образования</w:t>
      </w:r>
      <w:r w:rsidR="00827112">
        <w:rPr>
          <w:sz w:val="28"/>
          <w:szCs w:val="28"/>
        </w:rPr>
        <w:t>,</w:t>
      </w:r>
      <w:r w:rsidRPr="00F21284">
        <w:rPr>
          <w:sz w:val="28"/>
          <w:szCs w:val="28"/>
        </w:rPr>
        <w:t xml:space="preserve"> установленных федеральным законом № 273-ФЗ от 29.12.2012 «Об образовании в Российской </w:t>
      </w:r>
      <w:r w:rsidRPr="00F21284">
        <w:rPr>
          <w:sz w:val="28"/>
          <w:szCs w:val="28"/>
        </w:rPr>
        <w:lastRenderedPageBreak/>
        <w:t>Федерации» и других нормативных документов</w:t>
      </w:r>
      <w:r w:rsidR="00827112">
        <w:rPr>
          <w:sz w:val="28"/>
          <w:szCs w:val="28"/>
        </w:rPr>
        <w:t>,</w:t>
      </w:r>
      <w:r w:rsidRPr="00F21284">
        <w:rPr>
          <w:sz w:val="28"/>
          <w:szCs w:val="28"/>
        </w:rPr>
        <w:t xml:space="preserve"> регламентирующих деятельность сферы образования.</w:t>
      </w:r>
    </w:p>
    <w:p w:rsidR="001278A7" w:rsidRPr="00F21284" w:rsidRDefault="001278A7" w:rsidP="00210D67">
      <w:pPr>
        <w:pStyle w:val="a4"/>
        <w:spacing w:line="240" w:lineRule="auto"/>
        <w:ind w:firstLine="0"/>
        <w:rPr>
          <w:b/>
          <w:sz w:val="28"/>
          <w:szCs w:val="28"/>
          <w:u w:val="single"/>
        </w:rPr>
      </w:pPr>
      <w:r w:rsidRPr="00F21284">
        <w:rPr>
          <w:b/>
          <w:sz w:val="28"/>
          <w:szCs w:val="28"/>
          <w:u w:val="single"/>
        </w:rPr>
        <w:t>Цель подпрограммы:</w:t>
      </w:r>
    </w:p>
    <w:p w:rsidR="001278A7" w:rsidRPr="00F21284" w:rsidRDefault="001278A7" w:rsidP="00210D67">
      <w:pPr>
        <w:pStyle w:val="a4"/>
        <w:spacing w:line="240" w:lineRule="auto"/>
        <w:ind w:firstLine="0"/>
        <w:rPr>
          <w:sz w:val="28"/>
          <w:szCs w:val="28"/>
        </w:rPr>
      </w:pPr>
      <w:r w:rsidRPr="00F21284">
        <w:rPr>
          <w:bCs/>
          <w:sz w:val="28"/>
          <w:szCs w:val="28"/>
        </w:rPr>
        <w:t>Повышение эффективности и результативности системы образования</w:t>
      </w:r>
    </w:p>
    <w:p w:rsidR="001278A7" w:rsidRPr="00F21284" w:rsidRDefault="001278A7" w:rsidP="00210D67">
      <w:pPr>
        <w:pStyle w:val="a4"/>
        <w:spacing w:line="240" w:lineRule="auto"/>
        <w:ind w:firstLine="0"/>
        <w:rPr>
          <w:b/>
          <w:sz w:val="28"/>
          <w:szCs w:val="28"/>
          <w:u w:val="single"/>
        </w:rPr>
      </w:pPr>
      <w:r w:rsidRPr="00F21284">
        <w:rPr>
          <w:b/>
          <w:sz w:val="28"/>
          <w:szCs w:val="28"/>
          <w:u w:val="single"/>
        </w:rPr>
        <w:t>Задачи подпрограммы:</w:t>
      </w:r>
    </w:p>
    <w:p w:rsidR="001278A7" w:rsidRPr="00F21284" w:rsidRDefault="001278A7" w:rsidP="00210D67">
      <w:pPr>
        <w:pStyle w:val="a4"/>
        <w:numPr>
          <w:ilvl w:val="0"/>
          <w:numId w:val="20"/>
        </w:numPr>
        <w:spacing w:line="240" w:lineRule="auto"/>
        <w:rPr>
          <w:sz w:val="28"/>
          <w:szCs w:val="28"/>
        </w:rPr>
      </w:pPr>
      <w:r w:rsidRPr="00F21284">
        <w:rPr>
          <w:bCs/>
          <w:sz w:val="28"/>
          <w:szCs w:val="28"/>
        </w:rPr>
        <w:t>Осуществление установленных полномочий (функций) Управлением образования, организация эффективного управления системой образования</w:t>
      </w:r>
      <w:proofErr w:type="gramStart"/>
      <w:r w:rsidRPr="00F21284">
        <w:rPr>
          <w:bCs/>
          <w:sz w:val="28"/>
          <w:szCs w:val="28"/>
        </w:rPr>
        <w:t xml:space="preserve"> .</w:t>
      </w:r>
      <w:proofErr w:type="gramEnd"/>
    </w:p>
    <w:p w:rsidR="001278A7" w:rsidRPr="00F21284" w:rsidRDefault="001278A7" w:rsidP="00210D67">
      <w:pPr>
        <w:pStyle w:val="a4"/>
        <w:numPr>
          <w:ilvl w:val="0"/>
          <w:numId w:val="20"/>
        </w:numPr>
        <w:spacing w:line="240" w:lineRule="auto"/>
        <w:rPr>
          <w:sz w:val="28"/>
          <w:szCs w:val="28"/>
        </w:rPr>
      </w:pPr>
      <w:r w:rsidRPr="00F21284">
        <w:rPr>
          <w:bCs/>
          <w:sz w:val="28"/>
          <w:szCs w:val="28"/>
        </w:rPr>
        <w:t>Информационно-методическое обеспечение образовательного процесса, в том числе методическое сопровождение введения ФГОС.</w:t>
      </w:r>
    </w:p>
    <w:p w:rsidR="001278A7" w:rsidRPr="00F21284" w:rsidRDefault="001278A7" w:rsidP="00210D67">
      <w:pPr>
        <w:pStyle w:val="a4"/>
        <w:numPr>
          <w:ilvl w:val="0"/>
          <w:numId w:val="20"/>
        </w:numPr>
        <w:spacing w:line="240" w:lineRule="auto"/>
        <w:rPr>
          <w:bCs/>
          <w:sz w:val="28"/>
          <w:szCs w:val="28"/>
        </w:rPr>
      </w:pPr>
      <w:r w:rsidRPr="00F21284">
        <w:rPr>
          <w:bCs/>
          <w:sz w:val="28"/>
          <w:szCs w:val="28"/>
        </w:rPr>
        <w:t>Организация повышения квалификации педагогических работников и руководителей муниципальных образовательных учреждений.</w:t>
      </w:r>
    </w:p>
    <w:p w:rsidR="001278A7" w:rsidRPr="00F21284" w:rsidRDefault="001278A7" w:rsidP="00210D67">
      <w:pPr>
        <w:pStyle w:val="a4"/>
        <w:numPr>
          <w:ilvl w:val="0"/>
          <w:numId w:val="20"/>
        </w:numPr>
        <w:spacing w:line="240" w:lineRule="auto"/>
        <w:rPr>
          <w:bCs/>
          <w:sz w:val="28"/>
          <w:szCs w:val="28"/>
        </w:rPr>
      </w:pPr>
      <w:r w:rsidRPr="00F21284">
        <w:rPr>
          <w:bCs/>
          <w:sz w:val="28"/>
          <w:szCs w:val="28"/>
        </w:rPr>
        <w:t>Совершенствование финансово-экономических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w:t>
      </w:r>
    </w:p>
    <w:p w:rsidR="001278A7" w:rsidRPr="00F21284" w:rsidRDefault="001278A7" w:rsidP="00210D67">
      <w:pPr>
        <w:pStyle w:val="a4"/>
        <w:numPr>
          <w:ilvl w:val="0"/>
          <w:numId w:val="20"/>
        </w:numPr>
        <w:spacing w:line="240" w:lineRule="auto"/>
        <w:rPr>
          <w:b/>
          <w:sz w:val="28"/>
          <w:szCs w:val="28"/>
        </w:rPr>
      </w:pPr>
      <w:r w:rsidRPr="00F21284">
        <w:rPr>
          <w:bCs/>
          <w:sz w:val="28"/>
          <w:szCs w:val="28"/>
        </w:rPr>
        <w:t>Организация внедрения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w:t>
      </w:r>
    </w:p>
    <w:p w:rsidR="001278A7" w:rsidRPr="00F21284" w:rsidRDefault="001278A7" w:rsidP="00210D67">
      <w:pPr>
        <w:pStyle w:val="a4"/>
        <w:spacing w:line="240" w:lineRule="auto"/>
        <w:ind w:firstLine="0"/>
        <w:rPr>
          <w:sz w:val="28"/>
          <w:szCs w:val="28"/>
        </w:rPr>
      </w:pPr>
      <w:r w:rsidRPr="00F21284">
        <w:rPr>
          <w:sz w:val="28"/>
          <w:szCs w:val="28"/>
        </w:rPr>
        <w:t>Процессы, на которые влияют запускаемые механизмы:</w:t>
      </w:r>
    </w:p>
    <w:p w:rsidR="001278A7" w:rsidRPr="00F21284" w:rsidRDefault="001278A7" w:rsidP="00210D67">
      <w:pPr>
        <w:pStyle w:val="a4"/>
        <w:numPr>
          <w:ilvl w:val="0"/>
          <w:numId w:val="21"/>
        </w:numPr>
        <w:spacing w:line="240" w:lineRule="auto"/>
        <w:rPr>
          <w:sz w:val="28"/>
          <w:szCs w:val="28"/>
        </w:rPr>
      </w:pPr>
      <w:r w:rsidRPr="00F21284">
        <w:rPr>
          <w:sz w:val="28"/>
          <w:szCs w:val="28"/>
        </w:rPr>
        <w:t>повышение социального статуса педагога в социуме;</w:t>
      </w:r>
    </w:p>
    <w:p w:rsidR="001278A7" w:rsidRPr="00F21284" w:rsidRDefault="001278A7" w:rsidP="00210D67">
      <w:pPr>
        <w:pStyle w:val="a4"/>
        <w:numPr>
          <w:ilvl w:val="0"/>
          <w:numId w:val="21"/>
        </w:numPr>
        <w:spacing w:line="240" w:lineRule="auto"/>
        <w:rPr>
          <w:sz w:val="28"/>
          <w:szCs w:val="28"/>
        </w:rPr>
      </w:pPr>
      <w:r w:rsidRPr="00F21284">
        <w:rPr>
          <w:sz w:val="28"/>
          <w:szCs w:val="28"/>
        </w:rPr>
        <w:t>повышение мобильности педагогов Уинского муниципального округа Пермского края, их способности ориентироваться на рынке образовательных услуг, включая их участие в творческом и сетевом взаимодействии, обеспечивающем образовательный процесс, ориентированный на личность обучающегося;</w:t>
      </w:r>
    </w:p>
    <w:p w:rsidR="001278A7" w:rsidRPr="00F21284" w:rsidRDefault="001278A7" w:rsidP="00210D67">
      <w:pPr>
        <w:pStyle w:val="a4"/>
        <w:numPr>
          <w:ilvl w:val="0"/>
          <w:numId w:val="21"/>
        </w:numPr>
        <w:spacing w:line="240" w:lineRule="auto"/>
        <w:rPr>
          <w:sz w:val="28"/>
          <w:szCs w:val="28"/>
        </w:rPr>
      </w:pPr>
      <w:r w:rsidRPr="00F21284">
        <w:rPr>
          <w:sz w:val="28"/>
          <w:szCs w:val="28"/>
        </w:rPr>
        <w:t>создание современной конкурентной образовательной среды в Уинском муниципальном округе Пермского края;</w:t>
      </w:r>
    </w:p>
    <w:p w:rsidR="001278A7" w:rsidRPr="00F21284" w:rsidRDefault="001278A7" w:rsidP="00210D67">
      <w:pPr>
        <w:pStyle w:val="a4"/>
        <w:numPr>
          <w:ilvl w:val="0"/>
          <w:numId w:val="21"/>
        </w:numPr>
        <w:spacing w:line="240" w:lineRule="auto"/>
        <w:rPr>
          <w:sz w:val="28"/>
          <w:szCs w:val="28"/>
        </w:rPr>
      </w:pPr>
      <w:r w:rsidRPr="00F21284">
        <w:rPr>
          <w:sz w:val="28"/>
          <w:szCs w:val="28"/>
        </w:rPr>
        <w:t>повышение открытости системы образования;</w:t>
      </w:r>
    </w:p>
    <w:p w:rsidR="001278A7" w:rsidRPr="00F21284" w:rsidRDefault="001278A7" w:rsidP="00210D67">
      <w:pPr>
        <w:pStyle w:val="a4"/>
        <w:numPr>
          <w:ilvl w:val="0"/>
          <w:numId w:val="21"/>
        </w:numPr>
        <w:spacing w:line="240" w:lineRule="auto"/>
        <w:rPr>
          <w:sz w:val="28"/>
          <w:szCs w:val="28"/>
        </w:rPr>
      </w:pPr>
      <w:r w:rsidRPr="00F21284">
        <w:rPr>
          <w:sz w:val="28"/>
          <w:szCs w:val="28"/>
        </w:rPr>
        <w:t>становление нового качества образования в Уинском муниципальном округе Пермского края;</w:t>
      </w:r>
    </w:p>
    <w:p w:rsidR="001278A7" w:rsidRPr="00F21284" w:rsidRDefault="001278A7" w:rsidP="00210D67">
      <w:pPr>
        <w:pStyle w:val="a4"/>
        <w:numPr>
          <w:ilvl w:val="0"/>
          <w:numId w:val="21"/>
        </w:numPr>
        <w:spacing w:line="240" w:lineRule="auto"/>
        <w:rPr>
          <w:sz w:val="28"/>
          <w:szCs w:val="28"/>
        </w:rPr>
      </w:pPr>
      <w:r w:rsidRPr="00F21284">
        <w:rPr>
          <w:sz w:val="28"/>
          <w:szCs w:val="28"/>
        </w:rPr>
        <w:t>достижение равенства возможностей в получении качественного образования вне зависимости от места проживания, уровня достатка, социальной и национальной принадлежности.</w:t>
      </w: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ind w:firstLine="0"/>
        <w:rPr>
          <w:b/>
          <w:sz w:val="28"/>
          <w:szCs w:val="28"/>
        </w:rPr>
      </w:pPr>
      <w:r w:rsidRPr="00F21284">
        <w:rPr>
          <w:b/>
          <w:sz w:val="28"/>
          <w:szCs w:val="28"/>
        </w:rPr>
        <w:t xml:space="preserve">3. </w:t>
      </w:r>
      <w:r w:rsidRPr="00F21284">
        <w:rPr>
          <w:sz w:val="28"/>
          <w:szCs w:val="28"/>
        </w:rPr>
        <w:t xml:space="preserve"> </w:t>
      </w:r>
      <w:r w:rsidRPr="00F21284">
        <w:rPr>
          <w:b/>
          <w:sz w:val="28"/>
          <w:szCs w:val="28"/>
        </w:rPr>
        <w:t>Планируемые конечные результаты реализации подпрограммы</w:t>
      </w:r>
    </w:p>
    <w:p w:rsidR="001278A7" w:rsidRPr="00F21284" w:rsidRDefault="001278A7" w:rsidP="00210D67">
      <w:pPr>
        <w:pStyle w:val="a4"/>
        <w:spacing w:line="240" w:lineRule="auto"/>
        <w:ind w:firstLine="0"/>
        <w:rPr>
          <w:b/>
          <w:sz w:val="28"/>
          <w:szCs w:val="28"/>
        </w:rPr>
      </w:pPr>
    </w:p>
    <w:p w:rsidR="001278A7" w:rsidRPr="00F21284" w:rsidRDefault="001278A7" w:rsidP="00210D67">
      <w:pPr>
        <w:pStyle w:val="a4"/>
        <w:spacing w:line="240" w:lineRule="auto"/>
        <w:ind w:firstLine="0"/>
        <w:rPr>
          <w:sz w:val="28"/>
          <w:szCs w:val="28"/>
        </w:rPr>
      </w:pPr>
      <w:r w:rsidRPr="00F21284">
        <w:rPr>
          <w:sz w:val="28"/>
          <w:szCs w:val="28"/>
        </w:rPr>
        <w:t>Реализация мероприятий подпрограммы позволит достичь следующих основных результатов:</w:t>
      </w:r>
    </w:p>
    <w:p w:rsidR="001278A7" w:rsidRPr="00F21284" w:rsidRDefault="001278A7" w:rsidP="00210D67">
      <w:pPr>
        <w:pStyle w:val="a4"/>
        <w:spacing w:line="240" w:lineRule="auto"/>
        <w:ind w:firstLine="0"/>
        <w:rPr>
          <w:sz w:val="28"/>
          <w:szCs w:val="28"/>
        </w:rPr>
      </w:pPr>
      <w:r w:rsidRPr="00F21284">
        <w:rPr>
          <w:sz w:val="28"/>
          <w:szCs w:val="28"/>
        </w:rPr>
        <w:t xml:space="preserve">1. Доля учителей, получивших в установленном порядке первую и высшую квалификационные категории и подтверждение соответствия занимаемой </w:t>
      </w:r>
      <w:r w:rsidRPr="00F21284">
        <w:rPr>
          <w:sz w:val="28"/>
          <w:szCs w:val="28"/>
        </w:rPr>
        <w:lastRenderedPageBreak/>
        <w:t>должности, в общей численности учителей муниципальных организаций общего образования 50%.</w:t>
      </w: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numPr>
          <w:ilvl w:val="0"/>
          <w:numId w:val="22"/>
        </w:numPr>
        <w:spacing w:line="240" w:lineRule="auto"/>
        <w:rPr>
          <w:b/>
          <w:sz w:val="28"/>
          <w:szCs w:val="28"/>
        </w:rPr>
      </w:pPr>
      <w:r w:rsidRPr="00F21284">
        <w:rPr>
          <w:b/>
          <w:sz w:val="28"/>
          <w:szCs w:val="28"/>
        </w:rPr>
        <w:t>Перечень и характеристика основных мероприятий подпрограммы.</w:t>
      </w: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r w:rsidRPr="00F21284">
        <w:rPr>
          <w:sz w:val="28"/>
          <w:szCs w:val="28"/>
        </w:rPr>
        <w:t>Подпрограмма  содержит перечень основных мероприятий, направленных на реализацию приоритетов государственной политики в сфере управления учреждениями образования.</w:t>
      </w:r>
    </w:p>
    <w:p w:rsidR="001278A7" w:rsidRPr="00F21284" w:rsidRDefault="001278A7" w:rsidP="00210D67">
      <w:pPr>
        <w:pStyle w:val="a4"/>
        <w:spacing w:line="240" w:lineRule="auto"/>
        <w:ind w:firstLine="0"/>
        <w:rPr>
          <w:b/>
          <w:i/>
          <w:sz w:val="28"/>
          <w:szCs w:val="28"/>
        </w:rPr>
      </w:pPr>
      <w:r w:rsidRPr="00F21284">
        <w:rPr>
          <w:b/>
          <w:i/>
          <w:sz w:val="28"/>
          <w:szCs w:val="28"/>
        </w:rPr>
        <w:t>Основное мероприятие «Обеспечение выполнения функций муниципальными органами»</w:t>
      </w:r>
    </w:p>
    <w:p w:rsidR="001278A7" w:rsidRPr="00F21284" w:rsidRDefault="001278A7" w:rsidP="00210D67">
      <w:pPr>
        <w:pStyle w:val="a4"/>
        <w:spacing w:line="240" w:lineRule="auto"/>
        <w:ind w:firstLine="0"/>
        <w:rPr>
          <w:sz w:val="28"/>
          <w:szCs w:val="28"/>
        </w:rPr>
      </w:pPr>
      <w:r w:rsidRPr="00F21284">
        <w:rPr>
          <w:sz w:val="28"/>
          <w:szCs w:val="28"/>
        </w:rPr>
        <w:t>Выполнение мероприятий подразумевает решение следующих вопросов и достижения определенных результатов.</w:t>
      </w:r>
    </w:p>
    <w:p w:rsidR="001278A7" w:rsidRPr="00F21284" w:rsidRDefault="001278A7" w:rsidP="00210D67">
      <w:pPr>
        <w:pStyle w:val="a4"/>
        <w:numPr>
          <w:ilvl w:val="0"/>
          <w:numId w:val="23"/>
        </w:numPr>
        <w:spacing w:line="240" w:lineRule="auto"/>
        <w:rPr>
          <w:bCs/>
          <w:sz w:val="28"/>
          <w:szCs w:val="28"/>
        </w:rPr>
      </w:pPr>
      <w:r w:rsidRPr="00F21284">
        <w:rPr>
          <w:bCs/>
          <w:sz w:val="28"/>
          <w:szCs w:val="28"/>
        </w:rPr>
        <w:t>Осуществление установленных полномочий (функций) Управлением образования, организация эффективного управления системой образования.</w:t>
      </w:r>
    </w:p>
    <w:p w:rsidR="001278A7" w:rsidRPr="00F21284" w:rsidRDefault="001278A7" w:rsidP="00210D67">
      <w:pPr>
        <w:pStyle w:val="a4"/>
        <w:numPr>
          <w:ilvl w:val="1"/>
          <w:numId w:val="23"/>
        </w:numPr>
        <w:spacing w:line="240" w:lineRule="auto"/>
        <w:rPr>
          <w:sz w:val="28"/>
          <w:szCs w:val="28"/>
        </w:rPr>
      </w:pPr>
      <w:r w:rsidRPr="00F21284">
        <w:rPr>
          <w:sz w:val="28"/>
          <w:szCs w:val="28"/>
        </w:rPr>
        <w:t>Разработка и внедрение механизмов эффективного контракта с руководителями и педагогическими работниками образовательных учреждений  (организаций) всех уровней;</w:t>
      </w:r>
    </w:p>
    <w:p w:rsidR="001278A7" w:rsidRPr="00F21284" w:rsidRDefault="001278A7" w:rsidP="00210D67">
      <w:pPr>
        <w:pStyle w:val="a4"/>
        <w:numPr>
          <w:ilvl w:val="0"/>
          <w:numId w:val="23"/>
        </w:numPr>
        <w:spacing w:line="240" w:lineRule="auto"/>
        <w:rPr>
          <w:sz w:val="28"/>
          <w:szCs w:val="28"/>
        </w:rPr>
      </w:pPr>
      <w:r w:rsidRPr="00F21284">
        <w:rPr>
          <w:sz w:val="28"/>
          <w:szCs w:val="28"/>
        </w:rPr>
        <w:t>Совершенствование качества предоставления муниципальных услуг в сфере образования на муниципальном уровне.</w:t>
      </w:r>
    </w:p>
    <w:p w:rsidR="001278A7" w:rsidRPr="00F21284" w:rsidRDefault="001278A7" w:rsidP="00210D67">
      <w:pPr>
        <w:pStyle w:val="a4"/>
        <w:numPr>
          <w:ilvl w:val="1"/>
          <w:numId w:val="23"/>
        </w:numPr>
        <w:spacing w:line="240" w:lineRule="auto"/>
        <w:rPr>
          <w:sz w:val="28"/>
          <w:szCs w:val="28"/>
        </w:rPr>
      </w:pPr>
      <w:r w:rsidRPr="00F21284">
        <w:rPr>
          <w:sz w:val="28"/>
          <w:szCs w:val="28"/>
        </w:rPr>
        <w:t xml:space="preserve">Приведение муниципальных правовых актов в соответствие с требованиями законодательства РФ в сфере организации предоставления муниципальных услуг </w:t>
      </w:r>
    </w:p>
    <w:p w:rsidR="001278A7" w:rsidRPr="00F21284" w:rsidRDefault="001278A7" w:rsidP="00210D67">
      <w:pPr>
        <w:pStyle w:val="a4"/>
        <w:numPr>
          <w:ilvl w:val="1"/>
          <w:numId w:val="23"/>
        </w:numPr>
        <w:spacing w:line="240" w:lineRule="auto"/>
        <w:rPr>
          <w:sz w:val="28"/>
          <w:szCs w:val="28"/>
        </w:rPr>
      </w:pPr>
      <w:r w:rsidRPr="00F21284">
        <w:rPr>
          <w:sz w:val="28"/>
          <w:szCs w:val="28"/>
        </w:rPr>
        <w:t>Регламентация деятельности по выполнению функций муниципального управления и оказания муниципальных услуг, предоставляемых в соответствии с запросами населения</w:t>
      </w:r>
    </w:p>
    <w:p w:rsidR="001278A7" w:rsidRPr="00F21284" w:rsidRDefault="001278A7" w:rsidP="00210D67">
      <w:pPr>
        <w:pStyle w:val="a4"/>
        <w:numPr>
          <w:ilvl w:val="1"/>
          <w:numId w:val="23"/>
        </w:numPr>
        <w:spacing w:line="240" w:lineRule="auto"/>
        <w:rPr>
          <w:sz w:val="28"/>
          <w:szCs w:val="28"/>
        </w:rPr>
      </w:pPr>
      <w:r w:rsidRPr="00F21284">
        <w:rPr>
          <w:sz w:val="28"/>
          <w:szCs w:val="28"/>
        </w:rPr>
        <w:t xml:space="preserve">Разработка административных регламентов предоставления и </w:t>
      </w:r>
      <w:proofErr w:type="gramStart"/>
      <w:r w:rsidRPr="00F21284">
        <w:rPr>
          <w:sz w:val="28"/>
          <w:szCs w:val="28"/>
        </w:rPr>
        <w:t>контроля за</w:t>
      </w:r>
      <w:proofErr w:type="gramEnd"/>
      <w:r w:rsidRPr="00F21284">
        <w:rPr>
          <w:sz w:val="28"/>
          <w:szCs w:val="28"/>
        </w:rPr>
        <w:t xml:space="preserve"> предоставлением муниципальной услуги, внесение изменений в утвержденные регламенты</w:t>
      </w:r>
    </w:p>
    <w:p w:rsidR="001278A7" w:rsidRPr="00F21284" w:rsidRDefault="001278A7" w:rsidP="00210D67">
      <w:pPr>
        <w:pStyle w:val="a4"/>
        <w:numPr>
          <w:ilvl w:val="1"/>
          <w:numId w:val="23"/>
        </w:numPr>
        <w:spacing w:line="240" w:lineRule="auto"/>
        <w:rPr>
          <w:sz w:val="28"/>
          <w:szCs w:val="28"/>
        </w:rPr>
      </w:pPr>
      <w:r w:rsidRPr="00F21284">
        <w:rPr>
          <w:sz w:val="28"/>
          <w:szCs w:val="28"/>
        </w:rPr>
        <w:t>Размещение информации об оказании муниципальных услуг на портале государственных (муниципальных) услуг</w:t>
      </w:r>
    </w:p>
    <w:p w:rsidR="001278A7" w:rsidRPr="00F21284" w:rsidRDefault="001278A7" w:rsidP="00210D67">
      <w:pPr>
        <w:pStyle w:val="a4"/>
        <w:numPr>
          <w:ilvl w:val="1"/>
          <w:numId w:val="23"/>
        </w:numPr>
        <w:spacing w:line="240" w:lineRule="auto"/>
        <w:rPr>
          <w:sz w:val="28"/>
          <w:szCs w:val="28"/>
        </w:rPr>
      </w:pPr>
      <w:r w:rsidRPr="00F21284">
        <w:rPr>
          <w:sz w:val="28"/>
          <w:szCs w:val="28"/>
        </w:rPr>
        <w:t>Размещение на портале государственных (муниципальных) услуг образцов заявлений на предоставление муниципальной услуги в электронном виде.</w:t>
      </w:r>
    </w:p>
    <w:p w:rsidR="001278A7" w:rsidRPr="00F21284" w:rsidRDefault="001278A7" w:rsidP="00210D67">
      <w:pPr>
        <w:pStyle w:val="a4"/>
        <w:spacing w:line="240" w:lineRule="auto"/>
        <w:ind w:firstLine="0"/>
        <w:rPr>
          <w:strike/>
          <w:color w:val="FF0000"/>
          <w:sz w:val="28"/>
          <w:szCs w:val="28"/>
        </w:rPr>
      </w:pPr>
      <w:r w:rsidRPr="00F21284">
        <w:rPr>
          <w:sz w:val="28"/>
          <w:szCs w:val="28"/>
        </w:rPr>
        <w:t xml:space="preserve">- Совершенствование системы  муниципального мониторинга в сфере образования Уинского муниципального </w:t>
      </w:r>
      <w:r w:rsidRPr="00F21284">
        <w:rPr>
          <w:color w:val="FF0000"/>
          <w:sz w:val="28"/>
          <w:szCs w:val="28"/>
        </w:rPr>
        <w:t xml:space="preserve"> </w:t>
      </w:r>
      <w:r w:rsidRPr="00F21284">
        <w:rPr>
          <w:sz w:val="28"/>
          <w:szCs w:val="28"/>
        </w:rPr>
        <w:t>округа Пермского края</w:t>
      </w:r>
    </w:p>
    <w:p w:rsidR="001278A7" w:rsidRPr="00F21284" w:rsidRDefault="001278A7" w:rsidP="00210D67">
      <w:pPr>
        <w:pStyle w:val="a4"/>
        <w:numPr>
          <w:ilvl w:val="1"/>
          <w:numId w:val="23"/>
        </w:numPr>
        <w:spacing w:line="240" w:lineRule="auto"/>
        <w:rPr>
          <w:sz w:val="28"/>
          <w:szCs w:val="28"/>
        </w:rPr>
      </w:pPr>
      <w:r w:rsidRPr="00F21284">
        <w:rPr>
          <w:sz w:val="28"/>
          <w:szCs w:val="28"/>
        </w:rPr>
        <w:t>Разработка административных регламентов для организации и проведения мониторингов системы образования муниципального округа в соответствии с частью 5 статьи 97 Федерального закона "Об образовании в Российской Федерации</w:t>
      </w:r>
    </w:p>
    <w:p w:rsidR="001278A7" w:rsidRPr="00F21284" w:rsidRDefault="001278A7" w:rsidP="00210D67">
      <w:pPr>
        <w:pStyle w:val="a4"/>
        <w:numPr>
          <w:ilvl w:val="1"/>
          <w:numId w:val="23"/>
        </w:numPr>
        <w:spacing w:line="240" w:lineRule="auto"/>
        <w:rPr>
          <w:sz w:val="28"/>
          <w:szCs w:val="28"/>
        </w:rPr>
      </w:pPr>
      <w:r w:rsidRPr="00F21284">
        <w:rPr>
          <w:sz w:val="28"/>
          <w:szCs w:val="28"/>
        </w:rPr>
        <w:t>Регулярный мониторинг с заданной периодичностью, включающий сбор и обработку данных (статистических и социологических) в соответствии</w:t>
      </w:r>
      <w:r w:rsidRPr="00F21284">
        <w:rPr>
          <w:bCs/>
          <w:sz w:val="28"/>
          <w:szCs w:val="28"/>
        </w:rPr>
        <w:t xml:space="preserve"> постановлением Правительства РФ от 05.08.2013 № 662 «Об осуществлении мониторинга системы образования»</w:t>
      </w:r>
    </w:p>
    <w:p w:rsidR="001278A7" w:rsidRPr="00F21284" w:rsidRDefault="001278A7" w:rsidP="00210D67">
      <w:pPr>
        <w:pStyle w:val="a4"/>
        <w:numPr>
          <w:ilvl w:val="1"/>
          <w:numId w:val="23"/>
        </w:numPr>
        <w:spacing w:line="240" w:lineRule="auto"/>
        <w:rPr>
          <w:sz w:val="28"/>
          <w:szCs w:val="28"/>
        </w:rPr>
      </w:pPr>
      <w:r w:rsidRPr="00F21284">
        <w:rPr>
          <w:sz w:val="28"/>
          <w:szCs w:val="28"/>
        </w:rPr>
        <w:t xml:space="preserve">Проведение </w:t>
      </w:r>
      <w:proofErr w:type="spellStart"/>
      <w:r w:rsidRPr="00F21284">
        <w:rPr>
          <w:sz w:val="28"/>
          <w:szCs w:val="28"/>
        </w:rPr>
        <w:t>самообследования</w:t>
      </w:r>
      <w:proofErr w:type="spellEnd"/>
      <w:r w:rsidRPr="00F21284">
        <w:rPr>
          <w:sz w:val="28"/>
          <w:szCs w:val="28"/>
        </w:rPr>
        <w:t xml:space="preserve"> образовательными организациями  в соответствии с приказом Министерства образования и науки РФ от </w:t>
      </w:r>
      <w:r w:rsidRPr="00F21284">
        <w:rPr>
          <w:sz w:val="28"/>
          <w:szCs w:val="28"/>
        </w:rPr>
        <w:lastRenderedPageBreak/>
        <w:t xml:space="preserve">14.06.2013 № 462 «Об утверждении порядка проведения </w:t>
      </w:r>
      <w:proofErr w:type="spellStart"/>
      <w:r w:rsidRPr="00F21284">
        <w:rPr>
          <w:sz w:val="28"/>
          <w:szCs w:val="28"/>
        </w:rPr>
        <w:t>самообследования</w:t>
      </w:r>
      <w:proofErr w:type="spellEnd"/>
      <w:r w:rsidRPr="00F21284">
        <w:rPr>
          <w:sz w:val="28"/>
          <w:szCs w:val="28"/>
        </w:rPr>
        <w:t xml:space="preserve"> образовательной организацией»</w:t>
      </w:r>
    </w:p>
    <w:p w:rsidR="001278A7" w:rsidRPr="00F21284" w:rsidRDefault="001278A7" w:rsidP="00210D67">
      <w:pPr>
        <w:pStyle w:val="a4"/>
        <w:numPr>
          <w:ilvl w:val="1"/>
          <w:numId w:val="23"/>
        </w:numPr>
        <w:spacing w:line="240" w:lineRule="auto"/>
        <w:rPr>
          <w:sz w:val="28"/>
          <w:szCs w:val="28"/>
        </w:rPr>
      </w:pPr>
      <w:r w:rsidRPr="00F21284">
        <w:rPr>
          <w:sz w:val="28"/>
          <w:szCs w:val="28"/>
        </w:rPr>
        <w:t>Методический аудит  образовательных организаций Уинского муниципального округа Пермского края</w:t>
      </w:r>
    </w:p>
    <w:p w:rsidR="001278A7" w:rsidRPr="00F21284" w:rsidRDefault="001278A7" w:rsidP="00210D67">
      <w:pPr>
        <w:pStyle w:val="a4"/>
        <w:numPr>
          <w:ilvl w:val="1"/>
          <w:numId w:val="23"/>
        </w:numPr>
        <w:spacing w:line="240" w:lineRule="auto"/>
        <w:rPr>
          <w:sz w:val="28"/>
          <w:szCs w:val="28"/>
        </w:rPr>
      </w:pPr>
      <w:r w:rsidRPr="00F21284">
        <w:rPr>
          <w:sz w:val="28"/>
          <w:szCs w:val="28"/>
        </w:rPr>
        <w:t>Формирование ежегодного доклада по результатам деятельности системы образования</w:t>
      </w:r>
    </w:p>
    <w:p w:rsidR="001278A7" w:rsidRPr="00F21284" w:rsidRDefault="001278A7" w:rsidP="00210D67">
      <w:pPr>
        <w:pStyle w:val="a4"/>
        <w:numPr>
          <w:ilvl w:val="1"/>
          <w:numId w:val="23"/>
        </w:numPr>
        <w:spacing w:line="240" w:lineRule="auto"/>
        <w:rPr>
          <w:sz w:val="28"/>
          <w:szCs w:val="28"/>
        </w:rPr>
      </w:pPr>
      <w:r w:rsidRPr="00F21284">
        <w:rPr>
          <w:sz w:val="28"/>
          <w:szCs w:val="28"/>
        </w:rPr>
        <w:t>Обеспечение мониторинга функционирования и результативности системы образования Уинского муниципального округа Пермского края.</w:t>
      </w:r>
    </w:p>
    <w:p w:rsidR="001278A7" w:rsidRPr="00F21284" w:rsidRDefault="001278A7" w:rsidP="00210D67">
      <w:pPr>
        <w:pStyle w:val="a4"/>
        <w:spacing w:line="240" w:lineRule="auto"/>
        <w:ind w:firstLine="0"/>
        <w:rPr>
          <w:sz w:val="28"/>
          <w:szCs w:val="28"/>
        </w:rPr>
      </w:pPr>
      <w:r w:rsidRPr="00F21284">
        <w:rPr>
          <w:sz w:val="28"/>
          <w:szCs w:val="28"/>
        </w:rPr>
        <w:t>Реализация данного мероприятия направлена на достижение следующих результатов:</w:t>
      </w:r>
    </w:p>
    <w:p w:rsidR="001278A7" w:rsidRPr="00F21284" w:rsidRDefault="001278A7" w:rsidP="00210D67">
      <w:pPr>
        <w:pStyle w:val="a4"/>
        <w:numPr>
          <w:ilvl w:val="1"/>
          <w:numId w:val="24"/>
        </w:numPr>
        <w:spacing w:line="240" w:lineRule="auto"/>
        <w:rPr>
          <w:sz w:val="28"/>
          <w:szCs w:val="28"/>
        </w:rPr>
      </w:pPr>
      <w:r w:rsidRPr="00F21284">
        <w:rPr>
          <w:sz w:val="28"/>
          <w:szCs w:val="28"/>
        </w:rPr>
        <w:t xml:space="preserve">Укреплению участия общественности в  управлении  образовательными учреждения (организациями) </w:t>
      </w:r>
    </w:p>
    <w:p w:rsidR="001278A7" w:rsidRPr="00F21284" w:rsidRDefault="001278A7" w:rsidP="00210D67">
      <w:pPr>
        <w:pStyle w:val="a4"/>
        <w:numPr>
          <w:ilvl w:val="1"/>
          <w:numId w:val="24"/>
        </w:numPr>
        <w:spacing w:line="240" w:lineRule="auto"/>
        <w:rPr>
          <w:sz w:val="28"/>
          <w:szCs w:val="28"/>
        </w:rPr>
      </w:pPr>
      <w:r w:rsidRPr="00F21284">
        <w:rPr>
          <w:sz w:val="28"/>
          <w:szCs w:val="28"/>
        </w:rPr>
        <w:t>Наличие системы мониторинга и контроля в системе образования  муниципального округа. 100% образовательных организаций включены в мониторинг.</w:t>
      </w:r>
    </w:p>
    <w:p w:rsidR="001278A7" w:rsidRPr="00F21284" w:rsidRDefault="001278A7" w:rsidP="00210D67">
      <w:pPr>
        <w:pStyle w:val="a4"/>
        <w:numPr>
          <w:ilvl w:val="1"/>
          <w:numId w:val="24"/>
        </w:numPr>
        <w:spacing w:line="240" w:lineRule="auto"/>
        <w:rPr>
          <w:sz w:val="28"/>
          <w:szCs w:val="28"/>
        </w:rPr>
      </w:pPr>
      <w:r w:rsidRPr="00F21284">
        <w:rPr>
          <w:sz w:val="28"/>
          <w:szCs w:val="28"/>
        </w:rPr>
        <w:t xml:space="preserve">Осуществлен переход на эффективный контракт 100% руководителей образовательных организаций и педагогических работников  в образовательных организациях </w:t>
      </w:r>
      <w:r w:rsidR="003E6318">
        <w:rPr>
          <w:sz w:val="28"/>
          <w:szCs w:val="28"/>
        </w:rPr>
        <w:t>округа</w:t>
      </w:r>
      <w:r w:rsidRPr="00F21284">
        <w:rPr>
          <w:bCs/>
          <w:sz w:val="28"/>
          <w:szCs w:val="28"/>
        </w:rPr>
        <w:t>.</w:t>
      </w:r>
    </w:p>
    <w:p w:rsidR="001278A7" w:rsidRPr="005A5854" w:rsidRDefault="001278A7" w:rsidP="00210D67">
      <w:pPr>
        <w:pStyle w:val="a4"/>
        <w:numPr>
          <w:ilvl w:val="1"/>
          <w:numId w:val="24"/>
        </w:numPr>
        <w:spacing w:line="240" w:lineRule="auto"/>
        <w:rPr>
          <w:sz w:val="28"/>
          <w:szCs w:val="28"/>
        </w:rPr>
      </w:pPr>
      <w:r w:rsidRPr="00F21284">
        <w:rPr>
          <w:sz w:val="28"/>
          <w:szCs w:val="28"/>
        </w:rPr>
        <w:t xml:space="preserve"> </w:t>
      </w:r>
      <w:r w:rsidR="002F5783" w:rsidRPr="005A5854">
        <w:rPr>
          <w:sz w:val="28"/>
          <w:szCs w:val="28"/>
        </w:rPr>
        <w:t>100% образовательных организаций имеют лицензии на осуществление образовательной деятельности</w:t>
      </w:r>
    </w:p>
    <w:p w:rsidR="001278A7" w:rsidRPr="00F21284" w:rsidRDefault="001278A7" w:rsidP="00210D67">
      <w:pPr>
        <w:pStyle w:val="a4"/>
        <w:numPr>
          <w:ilvl w:val="1"/>
          <w:numId w:val="24"/>
        </w:numPr>
        <w:spacing w:line="240" w:lineRule="auto"/>
        <w:rPr>
          <w:sz w:val="28"/>
          <w:szCs w:val="28"/>
        </w:rPr>
      </w:pPr>
      <w:r w:rsidRPr="00F21284">
        <w:rPr>
          <w:sz w:val="28"/>
          <w:szCs w:val="28"/>
        </w:rPr>
        <w:t>100% образовательных организаций имеют свидетельство об аккредитации.</w:t>
      </w: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r w:rsidRPr="00F21284">
        <w:rPr>
          <w:sz w:val="28"/>
          <w:szCs w:val="28"/>
        </w:rPr>
        <w:t>Выполнение мероприятия подразумевает решение следующих вопросов и достижения определенных результатов.</w:t>
      </w:r>
    </w:p>
    <w:p w:rsidR="001278A7" w:rsidRPr="00F21284" w:rsidRDefault="001278A7" w:rsidP="00210D67">
      <w:pPr>
        <w:pStyle w:val="a4"/>
        <w:numPr>
          <w:ilvl w:val="0"/>
          <w:numId w:val="25"/>
        </w:numPr>
        <w:spacing w:line="240" w:lineRule="auto"/>
        <w:rPr>
          <w:sz w:val="28"/>
          <w:szCs w:val="28"/>
        </w:rPr>
      </w:pPr>
      <w:r w:rsidRPr="00F21284">
        <w:rPr>
          <w:sz w:val="28"/>
          <w:szCs w:val="28"/>
        </w:rPr>
        <w:t>Создание условий для развития кадрового потенциала отрасли образования</w:t>
      </w:r>
    </w:p>
    <w:p w:rsidR="001278A7" w:rsidRPr="00F21284" w:rsidRDefault="001278A7" w:rsidP="00210D67">
      <w:pPr>
        <w:pStyle w:val="a4"/>
        <w:numPr>
          <w:ilvl w:val="1"/>
          <w:numId w:val="25"/>
        </w:numPr>
        <w:spacing w:line="240" w:lineRule="auto"/>
        <w:rPr>
          <w:sz w:val="28"/>
          <w:szCs w:val="28"/>
        </w:rPr>
      </w:pPr>
      <w:r w:rsidRPr="00F21284">
        <w:rPr>
          <w:sz w:val="28"/>
          <w:szCs w:val="28"/>
        </w:rPr>
        <w:t>Мероприятия, обеспечивающие кадровую политику в сфере образования</w:t>
      </w:r>
      <w:r w:rsidRPr="00F21284">
        <w:rPr>
          <w:i/>
          <w:sz w:val="28"/>
          <w:szCs w:val="28"/>
        </w:rPr>
        <w:t>.</w:t>
      </w:r>
    </w:p>
    <w:p w:rsidR="001278A7" w:rsidRPr="00F21284" w:rsidRDefault="001278A7" w:rsidP="00210D67">
      <w:pPr>
        <w:pStyle w:val="a4"/>
        <w:numPr>
          <w:ilvl w:val="2"/>
          <w:numId w:val="25"/>
        </w:numPr>
        <w:spacing w:line="240" w:lineRule="auto"/>
        <w:rPr>
          <w:sz w:val="28"/>
          <w:szCs w:val="28"/>
        </w:rPr>
      </w:pPr>
      <w:r w:rsidRPr="00F21284">
        <w:rPr>
          <w:sz w:val="28"/>
          <w:szCs w:val="28"/>
        </w:rPr>
        <w:t>Организация работ по сбору заявок на участие в конкурсном отборе по направлению "Лучшие учителя" приоритетного национального проекта "Образование";</w:t>
      </w:r>
    </w:p>
    <w:p w:rsidR="001278A7" w:rsidRPr="00F21284" w:rsidRDefault="001278A7" w:rsidP="00210D67">
      <w:pPr>
        <w:pStyle w:val="a4"/>
        <w:numPr>
          <w:ilvl w:val="2"/>
          <w:numId w:val="25"/>
        </w:numPr>
        <w:spacing w:line="240" w:lineRule="auto"/>
        <w:rPr>
          <w:sz w:val="28"/>
          <w:szCs w:val="28"/>
        </w:rPr>
      </w:pPr>
      <w:r w:rsidRPr="00F21284">
        <w:rPr>
          <w:sz w:val="28"/>
          <w:szCs w:val="28"/>
        </w:rPr>
        <w:t>Организация и проведение аттестации педагогических работников образовательных учреждений</w:t>
      </w:r>
    </w:p>
    <w:p w:rsidR="001278A7" w:rsidRPr="00F21284" w:rsidRDefault="001278A7" w:rsidP="00210D67">
      <w:pPr>
        <w:pStyle w:val="a4"/>
        <w:numPr>
          <w:ilvl w:val="2"/>
          <w:numId w:val="25"/>
        </w:numPr>
        <w:spacing w:line="240" w:lineRule="auto"/>
        <w:rPr>
          <w:sz w:val="28"/>
          <w:szCs w:val="28"/>
        </w:rPr>
      </w:pPr>
      <w:r w:rsidRPr="00F21284">
        <w:rPr>
          <w:sz w:val="28"/>
          <w:szCs w:val="28"/>
        </w:rPr>
        <w:t>Организация и проведение аттестации руководителей муниципальных образовательных учреждений, подведомственных Управлению образования.</w:t>
      </w:r>
    </w:p>
    <w:p w:rsidR="001278A7" w:rsidRPr="00F21284" w:rsidRDefault="001278A7" w:rsidP="00210D67">
      <w:pPr>
        <w:pStyle w:val="a4"/>
        <w:numPr>
          <w:ilvl w:val="2"/>
          <w:numId w:val="25"/>
        </w:numPr>
        <w:spacing w:line="240" w:lineRule="auto"/>
        <w:rPr>
          <w:sz w:val="28"/>
          <w:szCs w:val="28"/>
        </w:rPr>
      </w:pPr>
      <w:r w:rsidRPr="00F21284">
        <w:rPr>
          <w:sz w:val="28"/>
          <w:szCs w:val="28"/>
        </w:rPr>
        <w:t>Методическое  информационное сопровождение заполнения сайта "Электронное портфолио педагогов».</w:t>
      </w:r>
    </w:p>
    <w:p w:rsidR="001278A7" w:rsidRPr="00F21284" w:rsidRDefault="001278A7" w:rsidP="00210D67">
      <w:pPr>
        <w:pStyle w:val="a4"/>
        <w:numPr>
          <w:ilvl w:val="1"/>
          <w:numId w:val="25"/>
        </w:numPr>
        <w:spacing w:line="240" w:lineRule="auto"/>
        <w:rPr>
          <w:sz w:val="28"/>
          <w:szCs w:val="28"/>
        </w:rPr>
      </w:pPr>
      <w:r w:rsidRPr="00F21284">
        <w:rPr>
          <w:sz w:val="28"/>
          <w:szCs w:val="28"/>
        </w:rPr>
        <w:t>Семинары, конференции, форумы, конкурсы и другие формы мероприятий по обмену опытом с участием педагогических работников</w:t>
      </w:r>
    </w:p>
    <w:p w:rsidR="001278A7" w:rsidRPr="00F21284" w:rsidRDefault="001278A7" w:rsidP="00210D67">
      <w:pPr>
        <w:pStyle w:val="a4"/>
        <w:numPr>
          <w:ilvl w:val="2"/>
          <w:numId w:val="25"/>
        </w:numPr>
        <w:spacing w:line="240" w:lineRule="auto"/>
        <w:rPr>
          <w:sz w:val="28"/>
          <w:szCs w:val="28"/>
        </w:rPr>
      </w:pPr>
      <w:r w:rsidRPr="00F21284">
        <w:rPr>
          <w:sz w:val="28"/>
          <w:szCs w:val="28"/>
        </w:rPr>
        <w:t>Участие в краевых педагогических конференциях, конкурсах, фестивалях по обмену инновационным опытом</w:t>
      </w:r>
    </w:p>
    <w:p w:rsidR="001278A7" w:rsidRPr="00F21284" w:rsidRDefault="001278A7" w:rsidP="00210D67">
      <w:pPr>
        <w:pStyle w:val="a4"/>
        <w:numPr>
          <w:ilvl w:val="0"/>
          <w:numId w:val="25"/>
        </w:numPr>
        <w:spacing w:line="240" w:lineRule="auto"/>
        <w:rPr>
          <w:sz w:val="28"/>
          <w:szCs w:val="28"/>
        </w:rPr>
      </w:pPr>
      <w:r w:rsidRPr="00F21284">
        <w:rPr>
          <w:bCs/>
          <w:sz w:val="28"/>
          <w:szCs w:val="28"/>
        </w:rPr>
        <w:t>Методическое обеспечение образовательного процесса, в том числе методическое сопровождение введения ФГОС.</w:t>
      </w:r>
    </w:p>
    <w:p w:rsidR="001278A7" w:rsidRPr="00F21284" w:rsidRDefault="001278A7" w:rsidP="00210D67">
      <w:pPr>
        <w:pStyle w:val="a4"/>
        <w:numPr>
          <w:ilvl w:val="1"/>
          <w:numId w:val="25"/>
        </w:numPr>
        <w:spacing w:line="240" w:lineRule="auto"/>
        <w:rPr>
          <w:sz w:val="28"/>
          <w:szCs w:val="28"/>
        </w:rPr>
      </w:pPr>
      <w:r w:rsidRPr="00F21284">
        <w:rPr>
          <w:sz w:val="28"/>
          <w:szCs w:val="28"/>
        </w:rPr>
        <w:lastRenderedPageBreak/>
        <w:t>Организация  курсов повышения квалификации педагогических и руководящих работников системы образовательных организаций.</w:t>
      </w:r>
    </w:p>
    <w:p w:rsidR="001278A7" w:rsidRPr="00F21284" w:rsidRDefault="001278A7" w:rsidP="00210D67">
      <w:pPr>
        <w:pStyle w:val="a4"/>
        <w:numPr>
          <w:ilvl w:val="1"/>
          <w:numId w:val="25"/>
        </w:numPr>
        <w:spacing w:line="240" w:lineRule="auto"/>
        <w:rPr>
          <w:sz w:val="28"/>
          <w:szCs w:val="28"/>
        </w:rPr>
      </w:pPr>
      <w:r w:rsidRPr="00F21284">
        <w:rPr>
          <w:sz w:val="28"/>
          <w:szCs w:val="28"/>
        </w:rPr>
        <w:t>Методическое и информационное сопровождение Единого электронного банка образовательных программ.</w:t>
      </w:r>
    </w:p>
    <w:p w:rsidR="001278A7" w:rsidRPr="00F21284" w:rsidRDefault="001278A7" w:rsidP="00210D67">
      <w:pPr>
        <w:pStyle w:val="a4"/>
        <w:numPr>
          <w:ilvl w:val="1"/>
          <w:numId w:val="25"/>
        </w:numPr>
        <w:spacing w:line="240" w:lineRule="auto"/>
        <w:rPr>
          <w:sz w:val="28"/>
          <w:szCs w:val="28"/>
        </w:rPr>
      </w:pPr>
      <w:r w:rsidRPr="00F21284">
        <w:rPr>
          <w:sz w:val="28"/>
          <w:szCs w:val="28"/>
        </w:rPr>
        <w:t xml:space="preserve">Организация методического сопровождения внедрения федеральных государственных образовательных стандартов начального общего образовании (ФГОС НОО), федеральных государственных образовательных стандартов основного общего образовании (ФГОС ООО), федеральных государственных образовательных стандартов дошкольного образования (ФГОС </w:t>
      </w:r>
      <w:proofErr w:type="gramStart"/>
      <w:r w:rsidRPr="00F21284">
        <w:rPr>
          <w:sz w:val="28"/>
          <w:szCs w:val="28"/>
        </w:rPr>
        <w:t>ДО</w:t>
      </w:r>
      <w:proofErr w:type="gramEnd"/>
      <w:r w:rsidRPr="00F21284">
        <w:rPr>
          <w:sz w:val="28"/>
          <w:szCs w:val="28"/>
        </w:rPr>
        <w:t>) в образовательных учреждениях.</w:t>
      </w:r>
    </w:p>
    <w:p w:rsidR="001278A7" w:rsidRPr="00F21284" w:rsidRDefault="001278A7" w:rsidP="00210D67">
      <w:pPr>
        <w:pStyle w:val="a4"/>
        <w:numPr>
          <w:ilvl w:val="1"/>
          <w:numId w:val="25"/>
        </w:numPr>
        <w:spacing w:line="240" w:lineRule="auto"/>
        <w:rPr>
          <w:sz w:val="28"/>
          <w:szCs w:val="28"/>
        </w:rPr>
      </w:pPr>
      <w:r w:rsidRPr="00F21284">
        <w:rPr>
          <w:sz w:val="28"/>
          <w:szCs w:val="28"/>
        </w:rPr>
        <w:t>Организация прохождения обучения на курсах повышения квалификации педагогических и управленческих кадров по новым федеральным государственным стандартам начального и  основного общего и  дошкольного образования.</w:t>
      </w:r>
    </w:p>
    <w:p w:rsidR="001278A7" w:rsidRPr="00F21284" w:rsidRDefault="001278A7" w:rsidP="00210D67">
      <w:pPr>
        <w:pStyle w:val="a4"/>
        <w:numPr>
          <w:ilvl w:val="0"/>
          <w:numId w:val="25"/>
        </w:numPr>
        <w:spacing w:line="240" w:lineRule="auto"/>
        <w:rPr>
          <w:sz w:val="28"/>
          <w:szCs w:val="28"/>
        </w:rPr>
      </w:pPr>
      <w:r w:rsidRPr="00F21284">
        <w:rPr>
          <w:sz w:val="28"/>
          <w:szCs w:val="28"/>
        </w:rPr>
        <w:t>Обеспечение открытости и доступности информации о деятельности системы образования Уинского муниципального округа Пермского края.</w:t>
      </w:r>
    </w:p>
    <w:p w:rsidR="001278A7" w:rsidRPr="00F21284" w:rsidRDefault="001278A7" w:rsidP="00210D67">
      <w:pPr>
        <w:pStyle w:val="a4"/>
        <w:numPr>
          <w:ilvl w:val="1"/>
          <w:numId w:val="25"/>
        </w:numPr>
        <w:spacing w:line="240" w:lineRule="auto"/>
        <w:rPr>
          <w:sz w:val="28"/>
          <w:szCs w:val="28"/>
        </w:rPr>
      </w:pPr>
      <w:r w:rsidRPr="00F21284">
        <w:rPr>
          <w:sz w:val="28"/>
          <w:szCs w:val="28"/>
        </w:rPr>
        <w:t>Муниципальный конкурс для образовательных организаций «Лучший сайт образовательной организации».</w:t>
      </w:r>
    </w:p>
    <w:p w:rsidR="001278A7" w:rsidRPr="00F21284" w:rsidRDefault="001278A7" w:rsidP="00210D67">
      <w:pPr>
        <w:pStyle w:val="a4"/>
        <w:numPr>
          <w:ilvl w:val="1"/>
          <w:numId w:val="25"/>
        </w:numPr>
        <w:spacing w:line="240" w:lineRule="auto"/>
        <w:rPr>
          <w:sz w:val="28"/>
          <w:szCs w:val="28"/>
        </w:rPr>
      </w:pPr>
      <w:r w:rsidRPr="00F21284">
        <w:rPr>
          <w:sz w:val="28"/>
          <w:szCs w:val="28"/>
        </w:rPr>
        <w:t>Информационное сопровождение деятельности системы образования  (техническое сопровождение сайта Управления  образования)</w:t>
      </w:r>
    </w:p>
    <w:p w:rsidR="001278A7" w:rsidRPr="00F21284" w:rsidRDefault="001278A7" w:rsidP="00210D67">
      <w:pPr>
        <w:pStyle w:val="a4"/>
        <w:numPr>
          <w:ilvl w:val="1"/>
          <w:numId w:val="25"/>
        </w:numPr>
        <w:spacing w:line="240" w:lineRule="auto"/>
        <w:rPr>
          <w:sz w:val="28"/>
          <w:szCs w:val="28"/>
        </w:rPr>
      </w:pPr>
      <w:proofErr w:type="gramStart"/>
      <w:r w:rsidRPr="00F21284">
        <w:rPr>
          <w:sz w:val="28"/>
          <w:szCs w:val="28"/>
        </w:rPr>
        <w:t>Информационное</w:t>
      </w:r>
      <w:proofErr w:type="gramEnd"/>
      <w:r w:rsidRPr="00F21284">
        <w:rPr>
          <w:sz w:val="28"/>
          <w:szCs w:val="28"/>
        </w:rPr>
        <w:t xml:space="preserve"> и СМИ-сопровождение функционирования и развития системы образования Уинского муниципального округа Пермского края</w:t>
      </w:r>
    </w:p>
    <w:p w:rsidR="001278A7" w:rsidRPr="00F21284" w:rsidRDefault="001278A7" w:rsidP="00210D67">
      <w:pPr>
        <w:pStyle w:val="a4"/>
        <w:numPr>
          <w:ilvl w:val="1"/>
          <w:numId w:val="25"/>
        </w:numPr>
        <w:spacing w:line="240" w:lineRule="auto"/>
        <w:rPr>
          <w:sz w:val="28"/>
          <w:szCs w:val="28"/>
        </w:rPr>
      </w:pPr>
      <w:r w:rsidRPr="00F21284">
        <w:rPr>
          <w:sz w:val="28"/>
          <w:szCs w:val="28"/>
        </w:rPr>
        <w:t xml:space="preserve">Организация работ по информированию населения об организации предоставления дошкольного, общего, дополнительного образования детей </w:t>
      </w:r>
    </w:p>
    <w:p w:rsidR="001278A7" w:rsidRPr="00F21284" w:rsidRDefault="001278A7" w:rsidP="00210D67">
      <w:pPr>
        <w:pStyle w:val="a4"/>
        <w:spacing w:line="240" w:lineRule="auto"/>
        <w:ind w:firstLine="0"/>
        <w:rPr>
          <w:sz w:val="28"/>
          <w:szCs w:val="28"/>
        </w:rPr>
      </w:pPr>
      <w:r w:rsidRPr="00F21284">
        <w:rPr>
          <w:sz w:val="28"/>
          <w:szCs w:val="28"/>
        </w:rPr>
        <w:t>В результате данного мероприятия будут достигнуты следующие результаты:</w:t>
      </w:r>
    </w:p>
    <w:p w:rsidR="001278A7" w:rsidRPr="00F21284" w:rsidRDefault="001278A7" w:rsidP="00210D67">
      <w:pPr>
        <w:pStyle w:val="a4"/>
        <w:spacing w:line="240" w:lineRule="auto"/>
        <w:ind w:firstLine="0"/>
        <w:rPr>
          <w:sz w:val="28"/>
          <w:szCs w:val="28"/>
        </w:rPr>
      </w:pPr>
      <w:r w:rsidRPr="00F21284">
        <w:rPr>
          <w:sz w:val="28"/>
          <w:szCs w:val="28"/>
        </w:rPr>
        <w:t>- увеличен удельный вес численности педагогических работников образования  прошедших переподготовку, в общей численности педагогических работников образования до 100%;</w:t>
      </w:r>
    </w:p>
    <w:p w:rsidR="001278A7" w:rsidRPr="00F21284" w:rsidRDefault="001278A7" w:rsidP="00210D67">
      <w:pPr>
        <w:pStyle w:val="a4"/>
        <w:spacing w:line="240" w:lineRule="auto"/>
        <w:ind w:firstLine="0"/>
        <w:rPr>
          <w:sz w:val="28"/>
          <w:szCs w:val="28"/>
        </w:rPr>
      </w:pPr>
      <w:r w:rsidRPr="00F21284">
        <w:rPr>
          <w:sz w:val="28"/>
          <w:szCs w:val="28"/>
        </w:rPr>
        <w:t>- численность педагогических и руководящих работников образовательных организаций, участвующих в различных формах обучающих мероприятий и мероприятий по обмену опытом, составит не менее 50% ежегодно;</w:t>
      </w:r>
    </w:p>
    <w:p w:rsidR="001278A7" w:rsidRPr="00F21284" w:rsidRDefault="001278A7" w:rsidP="00210D67">
      <w:pPr>
        <w:pStyle w:val="a4"/>
        <w:spacing w:line="240" w:lineRule="auto"/>
        <w:ind w:firstLine="0"/>
        <w:rPr>
          <w:sz w:val="28"/>
          <w:szCs w:val="28"/>
        </w:rPr>
      </w:pPr>
      <w:r w:rsidRPr="00F21284">
        <w:rPr>
          <w:sz w:val="28"/>
          <w:szCs w:val="28"/>
        </w:rPr>
        <w:t>- размещение на официальных сайтах всех школ (100%) страниц или разделов для представления результатов деятельности школ и достижений учащихся, полученных с использованием современного учебного оборудования.</w:t>
      </w:r>
    </w:p>
    <w:p w:rsidR="001278A7" w:rsidRPr="00F21284" w:rsidRDefault="001278A7" w:rsidP="00210D67">
      <w:pPr>
        <w:pStyle w:val="a4"/>
        <w:spacing w:line="240" w:lineRule="auto"/>
        <w:ind w:firstLine="0"/>
        <w:rPr>
          <w:sz w:val="28"/>
          <w:szCs w:val="28"/>
        </w:rPr>
      </w:pPr>
      <w:r w:rsidRPr="00F21284">
        <w:rPr>
          <w:sz w:val="28"/>
          <w:szCs w:val="28"/>
        </w:rPr>
        <w:t>- высокий уровень открытости информации о результатах развития муниципальной системы образования, в том числе через ежегодную публикацию доклада на официальном сайте управления учреждениями образования</w:t>
      </w:r>
      <w:proofErr w:type="gramStart"/>
      <w:r w:rsidRPr="00F21284">
        <w:rPr>
          <w:sz w:val="28"/>
          <w:szCs w:val="28"/>
        </w:rPr>
        <w:t xml:space="preserve"> .</w:t>
      </w:r>
      <w:proofErr w:type="gramEnd"/>
    </w:p>
    <w:p w:rsidR="001278A7" w:rsidRPr="00F21284" w:rsidRDefault="001278A7" w:rsidP="00210D67">
      <w:pPr>
        <w:pStyle w:val="a4"/>
        <w:spacing w:line="240" w:lineRule="auto"/>
        <w:ind w:firstLine="0"/>
        <w:rPr>
          <w:b/>
          <w:i/>
          <w:sz w:val="28"/>
          <w:szCs w:val="28"/>
        </w:rPr>
      </w:pPr>
    </w:p>
    <w:p w:rsidR="001278A7" w:rsidRPr="00F21284" w:rsidRDefault="001278A7" w:rsidP="00210D67">
      <w:pPr>
        <w:pStyle w:val="a4"/>
        <w:spacing w:line="240" w:lineRule="auto"/>
        <w:ind w:firstLine="0"/>
        <w:rPr>
          <w:b/>
          <w:i/>
          <w:sz w:val="28"/>
          <w:szCs w:val="28"/>
        </w:rPr>
      </w:pPr>
      <w:r w:rsidRPr="00F21284">
        <w:rPr>
          <w:b/>
          <w:i/>
          <w:sz w:val="28"/>
          <w:szCs w:val="28"/>
        </w:rPr>
        <w:t>Основное мероприятие «Прочие мероприятия в области образования»</w:t>
      </w:r>
    </w:p>
    <w:p w:rsidR="001278A7" w:rsidRPr="00F21284" w:rsidRDefault="001278A7" w:rsidP="00210D67">
      <w:pPr>
        <w:pStyle w:val="a4"/>
        <w:numPr>
          <w:ilvl w:val="2"/>
          <w:numId w:val="26"/>
        </w:numPr>
        <w:spacing w:line="240" w:lineRule="auto"/>
        <w:rPr>
          <w:sz w:val="28"/>
          <w:szCs w:val="28"/>
        </w:rPr>
      </w:pPr>
      <w:r w:rsidRPr="00F21284">
        <w:rPr>
          <w:sz w:val="28"/>
          <w:szCs w:val="28"/>
        </w:rPr>
        <w:lastRenderedPageBreak/>
        <w:t>Внедрение современных образовательных технологий в ДОУ (подключение детских садов к сети Интернет), создание сайтов учреждений и их обслуживание.</w:t>
      </w:r>
    </w:p>
    <w:p w:rsidR="001278A7" w:rsidRPr="00F21284" w:rsidRDefault="001278A7" w:rsidP="00210D67">
      <w:pPr>
        <w:pStyle w:val="a4"/>
        <w:numPr>
          <w:ilvl w:val="2"/>
          <w:numId w:val="26"/>
        </w:numPr>
        <w:spacing w:line="240" w:lineRule="auto"/>
        <w:rPr>
          <w:sz w:val="28"/>
          <w:szCs w:val="28"/>
        </w:rPr>
      </w:pPr>
      <w:r w:rsidRPr="00F21284">
        <w:rPr>
          <w:sz w:val="28"/>
          <w:szCs w:val="28"/>
        </w:rPr>
        <w:t>Награждение педагогов, педагогов- юбиляров 50, 55, 60, 65 лет</w:t>
      </w:r>
    </w:p>
    <w:p w:rsidR="001278A7" w:rsidRPr="00F21284" w:rsidRDefault="001278A7" w:rsidP="00210D67">
      <w:pPr>
        <w:pStyle w:val="a4"/>
        <w:numPr>
          <w:ilvl w:val="2"/>
          <w:numId w:val="26"/>
        </w:numPr>
        <w:spacing w:line="240" w:lineRule="auto"/>
        <w:rPr>
          <w:sz w:val="28"/>
          <w:szCs w:val="28"/>
        </w:rPr>
      </w:pPr>
      <w:r w:rsidRPr="00F21284">
        <w:rPr>
          <w:sz w:val="28"/>
          <w:szCs w:val="28"/>
        </w:rPr>
        <w:t xml:space="preserve">Районный праздник, посвященный Дню учителя и Дню дошкольного работника. </w:t>
      </w:r>
    </w:p>
    <w:p w:rsidR="001278A7" w:rsidRPr="00F21284" w:rsidRDefault="001278A7" w:rsidP="00210D67">
      <w:pPr>
        <w:pStyle w:val="a4"/>
        <w:numPr>
          <w:ilvl w:val="2"/>
          <w:numId w:val="26"/>
        </w:numPr>
        <w:spacing w:line="240" w:lineRule="auto"/>
        <w:rPr>
          <w:sz w:val="28"/>
          <w:szCs w:val="28"/>
        </w:rPr>
      </w:pPr>
      <w:r w:rsidRPr="00F21284">
        <w:rPr>
          <w:bCs/>
          <w:sz w:val="28"/>
          <w:szCs w:val="28"/>
        </w:rPr>
        <w:t>Юбилейные даты образовательных учреждений</w:t>
      </w:r>
      <w:r w:rsidRPr="00F21284">
        <w:rPr>
          <w:sz w:val="28"/>
          <w:szCs w:val="28"/>
        </w:rPr>
        <w:t xml:space="preserve"> </w:t>
      </w:r>
    </w:p>
    <w:p w:rsidR="001278A7" w:rsidRPr="00F21284" w:rsidRDefault="001278A7" w:rsidP="00210D67">
      <w:pPr>
        <w:pStyle w:val="a4"/>
        <w:numPr>
          <w:ilvl w:val="2"/>
          <w:numId w:val="26"/>
        </w:numPr>
        <w:spacing w:line="240" w:lineRule="auto"/>
        <w:rPr>
          <w:sz w:val="28"/>
          <w:szCs w:val="28"/>
        </w:rPr>
      </w:pPr>
      <w:r w:rsidRPr="00F21284">
        <w:rPr>
          <w:sz w:val="28"/>
          <w:szCs w:val="28"/>
        </w:rPr>
        <w:t>Проведение муниципального праздника «День знаний»</w:t>
      </w:r>
    </w:p>
    <w:p w:rsidR="001278A7" w:rsidRPr="00F21284" w:rsidRDefault="001278A7" w:rsidP="00210D67">
      <w:pPr>
        <w:pStyle w:val="a4"/>
        <w:numPr>
          <w:ilvl w:val="2"/>
          <w:numId w:val="26"/>
        </w:numPr>
        <w:spacing w:line="240" w:lineRule="auto"/>
        <w:rPr>
          <w:sz w:val="28"/>
          <w:szCs w:val="28"/>
        </w:rPr>
      </w:pPr>
      <w:r w:rsidRPr="00F21284">
        <w:rPr>
          <w:sz w:val="28"/>
          <w:szCs w:val="28"/>
        </w:rPr>
        <w:t>Проведение мероприятий, посвященных «Дню защиты детей»</w:t>
      </w:r>
    </w:p>
    <w:p w:rsidR="001278A7" w:rsidRPr="00F21284" w:rsidRDefault="001278A7" w:rsidP="00210D67">
      <w:pPr>
        <w:pStyle w:val="a4"/>
        <w:numPr>
          <w:ilvl w:val="2"/>
          <w:numId w:val="26"/>
        </w:numPr>
        <w:spacing w:line="240" w:lineRule="auto"/>
        <w:rPr>
          <w:sz w:val="28"/>
          <w:szCs w:val="28"/>
        </w:rPr>
      </w:pPr>
      <w:r w:rsidRPr="00F21284">
        <w:rPr>
          <w:sz w:val="28"/>
          <w:szCs w:val="28"/>
        </w:rPr>
        <w:t>Проведение муниципального конкурса «Ученик года»</w:t>
      </w:r>
    </w:p>
    <w:p w:rsidR="001278A7" w:rsidRPr="00F21284" w:rsidRDefault="001278A7" w:rsidP="00210D67">
      <w:pPr>
        <w:pStyle w:val="a4"/>
        <w:numPr>
          <w:ilvl w:val="2"/>
          <w:numId w:val="26"/>
        </w:numPr>
        <w:spacing w:line="240" w:lineRule="auto"/>
        <w:rPr>
          <w:sz w:val="28"/>
          <w:szCs w:val="28"/>
        </w:rPr>
      </w:pPr>
      <w:r w:rsidRPr="00F21284">
        <w:rPr>
          <w:sz w:val="28"/>
          <w:szCs w:val="28"/>
        </w:rPr>
        <w:t>Организация и проведение муниципального конкурса «Учитель года»</w:t>
      </w:r>
    </w:p>
    <w:p w:rsidR="001278A7" w:rsidRPr="00F21284" w:rsidRDefault="001278A7" w:rsidP="00210D67">
      <w:pPr>
        <w:pStyle w:val="a4"/>
        <w:numPr>
          <w:ilvl w:val="2"/>
          <w:numId w:val="26"/>
        </w:numPr>
        <w:spacing w:line="240" w:lineRule="auto"/>
        <w:rPr>
          <w:sz w:val="28"/>
          <w:szCs w:val="28"/>
        </w:rPr>
      </w:pPr>
      <w:r w:rsidRPr="00F21284">
        <w:rPr>
          <w:sz w:val="28"/>
          <w:szCs w:val="28"/>
        </w:rPr>
        <w:t>Организация и проведение муниципальной Августовской педагогической конференции;</w:t>
      </w:r>
    </w:p>
    <w:p w:rsidR="001278A7" w:rsidRPr="00F21284" w:rsidRDefault="001278A7" w:rsidP="00210D67">
      <w:pPr>
        <w:pStyle w:val="a4"/>
        <w:numPr>
          <w:ilvl w:val="2"/>
          <w:numId w:val="26"/>
        </w:numPr>
        <w:spacing w:line="240" w:lineRule="auto"/>
        <w:rPr>
          <w:sz w:val="28"/>
          <w:szCs w:val="28"/>
        </w:rPr>
      </w:pPr>
      <w:r w:rsidRPr="00F21284">
        <w:rPr>
          <w:sz w:val="28"/>
          <w:szCs w:val="28"/>
        </w:rPr>
        <w:t>Новогоднее представление  для детей инвалидов района.</w:t>
      </w:r>
    </w:p>
    <w:p w:rsidR="001278A7" w:rsidRPr="00F21284" w:rsidRDefault="001278A7" w:rsidP="00210D67">
      <w:pPr>
        <w:pStyle w:val="a4"/>
        <w:spacing w:line="240" w:lineRule="auto"/>
        <w:ind w:firstLine="0"/>
        <w:rPr>
          <w:sz w:val="28"/>
          <w:szCs w:val="28"/>
        </w:rPr>
      </w:pPr>
    </w:p>
    <w:p w:rsidR="001278A7" w:rsidRPr="00F21284" w:rsidRDefault="001278A7" w:rsidP="00210D67">
      <w:pPr>
        <w:pStyle w:val="a4"/>
        <w:spacing w:line="240" w:lineRule="auto"/>
        <w:ind w:firstLine="0"/>
        <w:rPr>
          <w:sz w:val="28"/>
          <w:szCs w:val="28"/>
        </w:rPr>
      </w:pPr>
      <w:r w:rsidRPr="00F21284">
        <w:rPr>
          <w:sz w:val="28"/>
          <w:szCs w:val="28"/>
        </w:rPr>
        <w:t>В результате данного мероприятия будут достигнуты следующие результаты:</w:t>
      </w:r>
    </w:p>
    <w:p w:rsidR="001278A7" w:rsidRPr="00F21284" w:rsidRDefault="001278A7" w:rsidP="00210D67">
      <w:pPr>
        <w:pStyle w:val="a4"/>
        <w:numPr>
          <w:ilvl w:val="0"/>
          <w:numId w:val="27"/>
        </w:numPr>
        <w:spacing w:line="240" w:lineRule="auto"/>
        <w:rPr>
          <w:sz w:val="28"/>
          <w:szCs w:val="28"/>
        </w:rPr>
      </w:pPr>
      <w:r w:rsidRPr="00F21284">
        <w:rPr>
          <w:sz w:val="28"/>
          <w:szCs w:val="28"/>
        </w:rPr>
        <w:t>Создание благоприятных условий для обеспечения доступного и качественного образования.</w:t>
      </w:r>
    </w:p>
    <w:p w:rsidR="001278A7" w:rsidRPr="00F21284" w:rsidRDefault="001278A7" w:rsidP="00210D67">
      <w:pPr>
        <w:pStyle w:val="a4"/>
        <w:numPr>
          <w:ilvl w:val="0"/>
          <w:numId w:val="27"/>
        </w:numPr>
        <w:spacing w:line="240" w:lineRule="auto"/>
        <w:rPr>
          <w:sz w:val="28"/>
          <w:szCs w:val="28"/>
        </w:rPr>
      </w:pPr>
      <w:r w:rsidRPr="00F21284">
        <w:rPr>
          <w:sz w:val="28"/>
          <w:szCs w:val="28"/>
        </w:rPr>
        <w:t>Создание на муниципальном уровне условий для выявления, развития и поддержки одаренных детей</w:t>
      </w:r>
    </w:p>
    <w:p w:rsidR="001278A7" w:rsidRPr="00F21284" w:rsidRDefault="001278A7" w:rsidP="00210D67">
      <w:pPr>
        <w:pStyle w:val="a4"/>
        <w:spacing w:line="240" w:lineRule="auto"/>
        <w:ind w:firstLine="0"/>
        <w:rPr>
          <w:b/>
          <w:i/>
          <w:sz w:val="28"/>
          <w:szCs w:val="28"/>
        </w:rPr>
      </w:pPr>
    </w:p>
    <w:p w:rsidR="001278A7" w:rsidRPr="00F21284" w:rsidRDefault="001278A7" w:rsidP="00210D67">
      <w:pPr>
        <w:pStyle w:val="a4"/>
        <w:spacing w:line="240" w:lineRule="auto"/>
        <w:ind w:firstLine="0"/>
        <w:rPr>
          <w:b/>
          <w:i/>
          <w:sz w:val="28"/>
          <w:szCs w:val="28"/>
        </w:rPr>
      </w:pPr>
      <w:r w:rsidRPr="00F21284">
        <w:rPr>
          <w:b/>
          <w:i/>
          <w:sz w:val="28"/>
          <w:szCs w:val="28"/>
        </w:rPr>
        <w:t>Основное мероприятие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p w:rsidR="001278A7" w:rsidRPr="00F21284" w:rsidRDefault="001278A7" w:rsidP="00210D67">
      <w:pPr>
        <w:pStyle w:val="a4"/>
        <w:spacing w:line="240" w:lineRule="auto"/>
        <w:ind w:firstLine="0"/>
        <w:rPr>
          <w:sz w:val="28"/>
          <w:szCs w:val="28"/>
        </w:rPr>
      </w:pPr>
      <w:r w:rsidRPr="00F21284">
        <w:rPr>
          <w:sz w:val="28"/>
          <w:szCs w:val="28"/>
        </w:rPr>
        <w:t>В результате данного мероприятия будут достигнуты следующие результаты:</w:t>
      </w:r>
    </w:p>
    <w:p w:rsidR="001278A7" w:rsidRPr="00F21284" w:rsidRDefault="001278A7" w:rsidP="00210D67">
      <w:pPr>
        <w:pStyle w:val="a4"/>
        <w:numPr>
          <w:ilvl w:val="0"/>
          <w:numId w:val="28"/>
        </w:numPr>
        <w:spacing w:line="240" w:lineRule="auto"/>
        <w:rPr>
          <w:sz w:val="28"/>
          <w:szCs w:val="28"/>
        </w:rPr>
      </w:pPr>
      <w:r w:rsidRPr="00F21284">
        <w:rPr>
          <w:sz w:val="28"/>
          <w:szCs w:val="28"/>
        </w:rPr>
        <w:t>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p w:rsidR="001278A7" w:rsidRPr="00F21284" w:rsidRDefault="001278A7" w:rsidP="00210D67">
      <w:pPr>
        <w:pStyle w:val="a4"/>
        <w:spacing w:line="240" w:lineRule="auto"/>
        <w:ind w:firstLine="0"/>
        <w:rPr>
          <w:sz w:val="28"/>
          <w:szCs w:val="28"/>
        </w:rPr>
      </w:pPr>
      <w:r w:rsidRPr="00F21284">
        <w:rPr>
          <w:sz w:val="28"/>
          <w:szCs w:val="28"/>
        </w:rPr>
        <w:t xml:space="preserve">Перечень основных мероприятий, мероприятий подпрограммы с указанием сроков их реализации и ожидаемых результатов обозначен в </w:t>
      </w:r>
      <w:r w:rsidRPr="001A6F66">
        <w:rPr>
          <w:sz w:val="28"/>
          <w:szCs w:val="28"/>
        </w:rPr>
        <w:t xml:space="preserve">приложении  </w:t>
      </w:r>
      <w:r w:rsidR="003A513A" w:rsidRPr="001A6F66">
        <w:rPr>
          <w:sz w:val="28"/>
          <w:szCs w:val="28"/>
        </w:rPr>
        <w:t>6</w:t>
      </w:r>
      <w:bookmarkStart w:id="8" w:name="_GoBack"/>
      <w:bookmarkEnd w:id="8"/>
      <w:r w:rsidR="003A513A">
        <w:rPr>
          <w:sz w:val="28"/>
          <w:szCs w:val="28"/>
        </w:rPr>
        <w:t xml:space="preserve"> </w:t>
      </w:r>
      <w:r w:rsidRPr="00F21284">
        <w:rPr>
          <w:sz w:val="28"/>
          <w:szCs w:val="28"/>
        </w:rPr>
        <w:t>к Программе.</w:t>
      </w:r>
    </w:p>
    <w:p w:rsidR="001278A7" w:rsidRPr="00F21284" w:rsidRDefault="001278A7" w:rsidP="00210D67">
      <w:pPr>
        <w:pStyle w:val="a4"/>
        <w:spacing w:line="240" w:lineRule="auto"/>
        <w:ind w:firstLine="0"/>
        <w:rPr>
          <w:b/>
          <w:sz w:val="28"/>
          <w:szCs w:val="28"/>
        </w:rPr>
      </w:pPr>
      <w:r w:rsidRPr="00F21284">
        <w:rPr>
          <w:b/>
          <w:sz w:val="28"/>
          <w:szCs w:val="28"/>
        </w:rPr>
        <w:t>7. Основные меры правового регулирования, направленные на достижения цели и конечных результатов подпрограммы.</w:t>
      </w:r>
    </w:p>
    <w:p w:rsidR="001278A7" w:rsidRPr="00F21284" w:rsidRDefault="001278A7" w:rsidP="00210D67">
      <w:pPr>
        <w:pStyle w:val="a4"/>
        <w:spacing w:line="240" w:lineRule="auto"/>
        <w:ind w:firstLine="0"/>
        <w:rPr>
          <w:sz w:val="28"/>
          <w:szCs w:val="28"/>
        </w:rPr>
      </w:pPr>
      <w:r w:rsidRPr="00F21284">
        <w:rPr>
          <w:sz w:val="28"/>
          <w:szCs w:val="28"/>
        </w:rPr>
        <w:t>Для реализации мероприятий подпрограммы  приняты следующие нормативно-правовые акты:</w:t>
      </w:r>
    </w:p>
    <w:p w:rsidR="001278A7" w:rsidRPr="00F21284" w:rsidRDefault="001278A7" w:rsidP="00210D67">
      <w:pPr>
        <w:pStyle w:val="a4"/>
        <w:numPr>
          <w:ilvl w:val="0"/>
          <w:numId w:val="29"/>
        </w:numPr>
        <w:spacing w:line="240" w:lineRule="auto"/>
        <w:rPr>
          <w:sz w:val="28"/>
          <w:szCs w:val="28"/>
        </w:rPr>
      </w:pPr>
      <w:r w:rsidRPr="00F21284">
        <w:rPr>
          <w:sz w:val="28"/>
          <w:szCs w:val="28"/>
        </w:rPr>
        <w:t>Федеральный закон Российской Федерации от 29 декабря 2012 № 273-ФЗ «Об образовании в Российской Федерации».</w:t>
      </w:r>
    </w:p>
    <w:p w:rsidR="001278A7" w:rsidRPr="00F21284" w:rsidRDefault="001278A7" w:rsidP="00210D67">
      <w:pPr>
        <w:pStyle w:val="a4"/>
        <w:numPr>
          <w:ilvl w:val="0"/>
          <w:numId w:val="29"/>
        </w:numPr>
        <w:spacing w:line="240" w:lineRule="auto"/>
        <w:rPr>
          <w:sz w:val="28"/>
          <w:szCs w:val="28"/>
        </w:rPr>
      </w:pPr>
      <w:r w:rsidRPr="00F21284">
        <w:rPr>
          <w:bCs/>
          <w:sz w:val="28"/>
          <w:szCs w:val="28"/>
        </w:rPr>
        <w:t>Федеральный закон «О контрактной системе в сфере закупок товаров, работ, услуг для обеспечения государственных и муниципальных нужд» от 05 апреля 2013 №44-ФЗ</w:t>
      </w:r>
    </w:p>
    <w:p w:rsidR="001278A7" w:rsidRDefault="00900D76" w:rsidP="00210D67">
      <w:pPr>
        <w:pStyle w:val="a4"/>
        <w:numPr>
          <w:ilvl w:val="0"/>
          <w:numId w:val="29"/>
        </w:numPr>
        <w:spacing w:line="240" w:lineRule="auto"/>
      </w:pPr>
      <w:hyperlink r:id="rId14" w:history="1">
        <w:r w:rsidR="001278A7" w:rsidRPr="00F21284">
          <w:rPr>
            <w:rStyle w:val="ad"/>
            <w:color w:val="auto"/>
            <w:sz w:val="28"/>
            <w:szCs w:val="28"/>
            <w:u w:val="none"/>
          </w:rPr>
          <w:t>Закон Пермского края от 12 марта 2014 г. N 308-ПК "Об образовании в Пермском крае"</w:t>
        </w:r>
      </w:hyperlink>
      <w:r w:rsidR="001278A7" w:rsidRPr="00F21284">
        <w:rPr>
          <w:sz w:val="28"/>
          <w:szCs w:val="28"/>
        </w:rPr>
        <w:t xml:space="preserve">  </w:t>
      </w:r>
      <w:r w:rsidR="001278A7">
        <w:t xml:space="preserve">   </w:t>
      </w:r>
    </w:p>
    <w:p w:rsidR="001278A7" w:rsidRDefault="001278A7" w:rsidP="00210D67">
      <w:pPr>
        <w:pStyle w:val="a4"/>
        <w:spacing w:line="240" w:lineRule="auto"/>
        <w:ind w:left="3540" w:firstLine="0"/>
        <w:sectPr w:rsidR="001278A7" w:rsidSect="009169CE">
          <w:footerReference w:type="default" r:id="rId15"/>
          <w:pgSz w:w="11906" w:h="16838" w:code="9"/>
          <w:pgMar w:top="1134" w:right="567" w:bottom="1134" w:left="1701" w:header="720" w:footer="720" w:gutter="0"/>
          <w:cols w:space="708"/>
          <w:docGrid w:linePitch="360"/>
        </w:sectPr>
      </w:pPr>
    </w:p>
    <w:p w:rsidR="001278A7" w:rsidRPr="00600DD6" w:rsidRDefault="001278A7" w:rsidP="00210D67">
      <w:pPr>
        <w:pStyle w:val="a4"/>
        <w:spacing w:line="240" w:lineRule="auto"/>
        <w:ind w:firstLine="10632"/>
        <w:jc w:val="left"/>
        <w:rPr>
          <w:sz w:val="28"/>
          <w:szCs w:val="28"/>
        </w:rPr>
      </w:pPr>
      <w:r>
        <w:rPr>
          <w:sz w:val="28"/>
          <w:szCs w:val="28"/>
        </w:rPr>
        <w:lastRenderedPageBreak/>
        <w:t xml:space="preserve">Приложение </w:t>
      </w:r>
      <w:r w:rsidR="00DA2C49">
        <w:rPr>
          <w:sz w:val="28"/>
          <w:szCs w:val="28"/>
        </w:rPr>
        <w:t xml:space="preserve"> № 1</w:t>
      </w:r>
      <w:r w:rsidRPr="00600DD6">
        <w:rPr>
          <w:sz w:val="28"/>
          <w:szCs w:val="28"/>
        </w:rPr>
        <w:tab/>
      </w:r>
    </w:p>
    <w:p w:rsidR="001278A7" w:rsidRPr="00600DD6" w:rsidRDefault="001278A7" w:rsidP="00210D67">
      <w:pPr>
        <w:pStyle w:val="a4"/>
        <w:spacing w:line="240" w:lineRule="auto"/>
        <w:ind w:left="10620" w:firstLine="0"/>
        <w:rPr>
          <w:sz w:val="28"/>
          <w:szCs w:val="28"/>
        </w:rPr>
      </w:pPr>
      <w:r w:rsidRPr="00600DD6">
        <w:rPr>
          <w:sz w:val="28"/>
          <w:szCs w:val="28"/>
        </w:rPr>
        <w:t>к постановлению</w:t>
      </w:r>
      <w:r w:rsidRPr="00600DD6">
        <w:rPr>
          <w:sz w:val="28"/>
          <w:szCs w:val="28"/>
        </w:rPr>
        <w:tab/>
      </w:r>
    </w:p>
    <w:p w:rsidR="001278A7" w:rsidRPr="00600DD6" w:rsidRDefault="001278A7" w:rsidP="00210D67">
      <w:pPr>
        <w:pStyle w:val="a4"/>
        <w:spacing w:line="240" w:lineRule="auto"/>
        <w:ind w:left="9912" w:firstLine="708"/>
        <w:rPr>
          <w:sz w:val="28"/>
          <w:szCs w:val="28"/>
        </w:rPr>
      </w:pPr>
      <w:r w:rsidRPr="00600DD6">
        <w:rPr>
          <w:sz w:val="28"/>
          <w:szCs w:val="28"/>
        </w:rPr>
        <w:t>администрации Уинского</w:t>
      </w:r>
      <w:r w:rsidRPr="00600DD6">
        <w:rPr>
          <w:sz w:val="28"/>
          <w:szCs w:val="28"/>
        </w:rPr>
        <w:tab/>
      </w:r>
    </w:p>
    <w:p w:rsidR="001278A7" w:rsidRPr="00600DD6" w:rsidRDefault="001278A7" w:rsidP="00210D67">
      <w:pPr>
        <w:pStyle w:val="a4"/>
        <w:spacing w:line="240" w:lineRule="auto"/>
        <w:ind w:left="9912" w:firstLine="708"/>
        <w:rPr>
          <w:sz w:val="28"/>
          <w:szCs w:val="28"/>
        </w:rPr>
      </w:pPr>
      <w:r>
        <w:rPr>
          <w:sz w:val="28"/>
          <w:szCs w:val="28"/>
        </w:rPr>
        <w:t>муниципального округа</w:t>
      </w:r>
      <w:r w:rsidRPr="00600DD6">
        <w:rPr>
          <w:sz w:val="28"/>
          <w:szCs w:val="28"/>
        </w:rPr>
        <w:tab/>
        <w:t xml:space="preserve">Пермского     </w:t>
      </w:r>
      <w:r w:rsidRPr="00600DD6">
        <w:rPr>
          <w:sz w:val="28"/>
          <w:szCs w:val="28"/>
        </w:rPr>
        <w:tab/>
        <w:t>края</w:t>
      </w:r>
      <w:r w:rsidRPr="00600DD6">
        <w:rPr>
          <w:sz w:val="28"/>
          <w:szCs w:val="28"/>
        </w:rPr>
        <w:tab/>
      </w:r>
    </w:p>
    <w:p w:rsidR="001278A7" w:rsidRPr="00600DD6" w:rsidRDefault="001278A7" w:rsidP="00210D67">
      <w:pPr>
        <w:pStyle w:val="a4"/>
        <w:spacing w:line="240" w:lineRule="auto"/>
        <w:ind w:left="9912" w:firstLine="708"/>
        <w:rPr>
          <w:sz w:val="28"/>
          <w:szCs w:val="28"/>
        </w:rPr>
      </w:pPr>
      <w:r w:rsidRPr="00600DD6">
        <w:rPr>
          <w:sz w:val="28"/>
          <w:szCs w:val="28"/>
        </w:rPr>
        <w:t>от</w:t>
      </w:r>
      <w:r w:rsidRPr="00600DD6">
        <w:rPr>
          <w:sz w:val="28"/>
          <w:szCs w:val="28"/>
        </w:rPr>
        <w:tab/>
        <w:t xml:space="preserve">  </w:t>
      </w:r>
    </w:p>
    <w:p w:rsidR="001278A7" w:rsidRPr="00600DD6" w:rsidRDefault="001278A7" w:rsidP="00210D67">
      <w:pPr>
        <w:pStyle w:val="a4"/>
        <w:spacing w:line="240" w:lineRule="auto"/>
        <w:ind w:left="9912" w:firstLine="708"/>
        <w:rPr>
          <w:sz w:val="28"/>
          <w:szCs w:val="28"/>
        </w:rPr>
      </w:pPr>
      <w:r w:rsidRPr="00600DD6">
        <w:rPr>
          <w:sz w:val="28"/>
          <w:szCs w:val="28"/>
        </w:rPr>
        <w:t>№</w:t>
      </w:r>
    </w:p>
    <w:p w:rsidR="001278A7" w:rsidRDefault="001278A7" w:rsidP="00210D67">
      <w:pPr>
        <w:pStyle w:val="a4"/>
        <w:spacing w:line="240" w:lineRule="auto"/>
        <w:ind w:firstLine="0"/>
        <w:jc w:val="center"/>
        <w:rPr>
          <w:b/>
        </w:rPr>
      </w:pPr>
    </w:p>
    <w:p w:rsidR="001278A7" w:rsidRPr="00BB6380" w:rsidRDefault="001278A7" w:rsidP="00210D67">
      <w:pPr>
        <w:pStyle w:val="a4"/>
        <w:spacing w:line="240" w:lineRule="auto"/>
        <w:ind w:firstLine="0"/>
        <w:jc w:val="center"/>
        <w:rPr>
          <w:b/>
        </w:rPr>
      </w:pPr>
      <w:r>
        <w:rPr>
          <w:b/>
        </w:rPr>
        <w:t xml:space="preserve">Перечень </w:t>
      </w:r>
      <w:r w:rsidRPr="00BB6380">
        <w:rPr>
          <w:b/>
        </w:rPr>
        <w:t xml:space="preserve"> показателей </w:t>
      </w:r>
    </w:p>
    <w:p w:rsidR="001278A7" w:rsidRPr="00AC11FF" w:rsidRDefault="001278A7" w:rsidP="00210D67">
      <w:pPr>
        <w:pStyle w:val="a4"/>
        <w:spacing w:line="240" w:lineRule="auto"/>
        <w:ind w:firstLine="0"/>
        <w:jc w:val="center"/>
        <w:rPr>
          <w:b/>
        </w:rPr>
      </w:pPr>
      <w:r w:rsidRPr="00BB6380">
        <w:rPr>
          <w:b/>
        </w:rPr>
        <w:t xml:space="preserve">муниципальной программы </w:t>
      </w:r>
    </w:p>
    <w:tbl>
      <w:tblPr>
        <w:tblW w:w="145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33"/>
        <w:gridCol w:w="4225"/>
        <w:gridCol w:w="1690"/>
        <w:gridCol w:w="89"/>
        <w:gridCol w:w="1260"/>
        <w:gridCol w:w="1284"/>
        <w:gridCol w:w="64"/>
        <w:gridCol w:w="1693"/>
        <w:gridCol w:w="51"/>
        <w:gridCol w:w="1639"/>
        <w:gridCol w:w="49"/>
        <w:gridCol w:w="29"/>
        <w:gridCol w:w="1288"/>
        <w:gridCol w:w="341"/>
      </w:tblGrid>
      <w:tr w:rsidR="001278A7" w:rsidTr="00FA0AD3">
        <w:trPr>
          <w:trHeight w:val="40"/>
          <w:tblHeader/>
        </w:trPr>
        <w:tc>
          <w:tcPr>
            <w:tcW w:w="891" w:type="dxa"/>
            <w:gridSpan w:val="2"/>
            <w:vMerge w:val="restart"/>
            <w:vAlign w:val="center"/>
          </w:tcPr>
          <w:p w:rsidR="001278A7" w:rsidRPr="00460058" w:rsidRDefault="001278A7" w:rsidP="00210D67">
            <w:pPr>
              <w:pStyle w:val="a4"/>
              <w:spacing w:line="240" w:lineRule="auto"/>
              <w:ind w:firstLine="0"/>
              <w:rPr>
                <w:sz w:val="28"/>
                <w:szCs w:val="24"/>
              </w:rPr>
            </w:pPr>
            <w:r w:rsidRPr="00460058">
              <w:rPr>
                <w:sz w:val="28"/>
                <w:szCs w:val="24"/>
              </w:rPr>
              <w:t xml:space="preserve">№ </w:t>
            </w:r>
            <w:proofErr w:type="gramStart"/>
            <w:r w:rsidRPr="00460058">
              <w:rPr>
                <w:sz w:val="28"/>
                <w:szCs w:val="24"/>
              </w:rPr>
              <w:t>п</w:t>
            </w:r>
            <w:proofErr w:type="gramEnd"/>
            <w:r w:rsidRPr="00460058">
              <w:rPr>
                <w:sz w:val="28"/>
                <w:szCs w:val="24"/>
              </w:rPr>
              <w:t>/п</w:t>
            </w:r>
          </w:p>
        </w:tc>
        <w:tc>
          <w:tcPr>
            <w:tcW w:w="4225" w:type="dxa"/>
            <w:vMerge w:val="restart"/>
            <w:vAlign w:val="center"/>
          </w:tcPr>
          <w:p w:rsidR="001278A7" w:rsidRPr="00460058" w:rsidRDefault="001278A7" w:rsidP="00210D67">
            <w:pPr>
              <w:pStyle w:val="a4"/>
              <w:spacing w:line="240" w:lineRule="auto"/>
              <w:ind w:firstLine="0"/>
              <w:rPr>
                <w:sz w:val="28"/>
                <w:szCs w:val="24"/>
              </w:rPr>
            </w:pPr>
            <w:r w:rsidRPr="00460058">
              <w:rPr>
                <w:sz w:val="28"/>
                <w:szCs w:val="24"/>
              </w:rPr>
              <w:t>Наименование показателя</w:t>
            </w:r>
          </w:p>
        </w:tc>
        <w:tc>
          <w:tcPr>
            <w:tcW w:w="1779" w:type="dxa"/>
            <w:gridSpan w:val="2"/>
            <w:vMerge w:val="restart"/>
            <w:vAlign w:val="center"/>
          </w:tcPr>
          <w:p w:rsidR="001278A7" w:rsidRPr="00460058" w:rsidRDefault="001278A7" w:rsidP="00210D67">
            <w:pPr>
              <w:pStyle w:val="a4"/>
              <w:spacing w:line="240" w:lineRule="auto"/>
              <w:ind w:firstLine="0"/>
              <w:rPr>
                <w:sz w:val="28"/>
                <w:szCs w:val="24"/>
              </w:rPr>
            </w:pPr>
            <w:r w:rsidRPr="00460058">
              <w:rPr>
                <w:sz w:val="28"/>
                <w:szCs w:val="24"/>
              </w:rPr>
              <w:t>Единица измерения</w:t>
            </w:r>
          </w:p>
        </w:tc>
        <w:tc>
          <w:tcPr>
            <w:tcW w:w="1260" w:type="dxa"/>
            <w:vMerge w:val="restart"/>
            <w:vAlign w:val="center"/>
          </w:tcPr>
          <w:p w:rsidR="001278A7" w:rsidRPr="00460058" w:rsidRDefault="001278A7" w:rsidP="00210D67">
            <w:pPr>
              <w:pStyle w:val="a4"/>
              <w:spacing w:line="240" w:lineRule="auto"/>
              <w:ind w:firstLine="0"/>
              <w:rPr>
                <w:sz w:val="28"/>
                <w:szCs w:val="24"/>
              </w:rPr>
            </w:pPr>
            <w:r w:rsidRPr="00460058">
              <w:rPr>
                <w:sz w:val="28"/>
                <w:szCs w:val="24"/>
              </w:rPr>
              <w:t>ГРБС</w:t>
            </w:r>
          </w:p>
        </w:tc>
        <w:tc>
          <w:tcPr>
            <w:tcW w:w="6097" w:type="dxa"/>
            <w:gridSpan w:val="8"/>
            <w:vAlign w:val="center"/>
          </w:tcPr>
          <w:p w:rsidR="001278A7" w:rsidRPr="00460058" w:rsidRDefault="001278A7" w:rsidP="00210D67">
            <w:pPr>
              <w:pStyle w:val="a4"/>
              <w:spacing w:line="240" w:lineRule="auto"/>
              <w:ind w:firstLine="0"/>
              <w:rPr>
                <w:sz w:val="28"/>
                <w:szCs w:val="24"/>
              </w:rPr>
            </w:pPr>
            <w:r w:rsidRPr="00460058">
              <w:rPr>
                <w:sz w:val="28"/>
                <w:szCs w:val="24"/>
              </w:rPr>
              <w:t>Значения показателей</w:t>
            </w:r>
          </w:p>
        </w:tc>
        <w:tc>
          <w:tcPr>
            <w:tcW w:w="341" w:type="dxa"/>
            <w:vMerge w:val="restart"/>
            <w:vAlign w:val="center"/>
          </w:tcPr>
          <w:p w:rsidR="001278A7" w:rsidRPr="00460058" w:rsidRDefault="001278A7" w:rsidP="00210D67">
            <w:pPr>
              <w:pStyle w:val="a4"/>
              <w:spacing w:line="240" w:lineRule="auto"/>
              <w:ind w:firstLine="0"/>
              <w:rPr>
                <w:sz w:val="28"/>
                <w:szCs w:val="24"/>
              </w:rPr>
            </w:pPr>
          </w:p>
        </w:tc>
      </w:tr>
      <w:tr w:rsidR="001278A7" w:rsidTr="00FA0AD3">
        <w:trPr>
          <w:trHeight w:val="40"/>
          <w:tblHeader/>
        </w:trPr>
        <w:tc>
          <w:tcPr>
            <w:tcW w:w="891" w:type="dxa"/>
            <w:gridSpan w:val="2"/>
            <w:vMerge/>
            <w:vAlign w:val="center"/>
          </w:tcPr>
          <w:p w:rsidR="001278A7" w:rsidRPr="00460058" w:rsidRDefault="001278A7" w:rsidP="00210D67">
            <w:pPr>
              <w:pStyle w:val="a4"/>
              <w:spacing w:line="240" w:lineRule="auto"/>
              <w:rPr>
                <w:sz w:val="28"/>
                <w:szCs w:val="24"/>
              </w:rPr>
            </w:pPr>
          </w:p>
        </w:tc>
        <w:tc>
          <w:tcPr>
            <w:tcW w:w="4225" w:type="dxa"/>
            <w:vMerge/>
            <w:vAlign w:val="center"/>
          </w:tcPr>
          <w:p w:rsidR="001278A7" w:rsidRPr="00460058" w:rsidRDefault="001278A7" w:rsidP="00210D67">
            <w:pPr>
              <w:pStyle w:val="a4"/>
              <w:spacing w:line="240" w:lineRule="auto"/>
              <w:rPr>
                <w:sz w:val="28"/>
                <w:szCs w:val="24"/>
              </w:rPr>
            </w:pPr>
          </w:p>
        </w:tc>
        <w:tc>
          <w:tcPr>
            <w:tcW w:w="1779" w:type="dxa"/>
            <w:gridSpan w:val="2"/>
            <w:vMerge/>
            <w:vAlign w:val="center"/>
          </w:tcPr>
          <w:p w:rsidR="001278A7" w:rsidRPr="00460058" w:rsidRDefault="001278A7" w:rsidP="00210D67">
            <w:pPr>
              <w:pStyle w:val="a4"/>
              <w:spacing w:line="240" w:lineRule="auto"/>
              <w:rPr>
                <w:sz w:val="28"/>
                <w:szCs w:val="24"/>
              </w:rPr>
            </w:pPr>
          </w:p>
        </w:tc>
        <w:tc>
          <w:tcPr>
            <w:tcW w:w="1260" w:type="dxa"/>
            <w:vMerge/>
            <w:vAlign w:val="center"/>
          </w:tcPr>
          <w:p w:rsidR="001278A7" w:rsidRPr="00460058" w:rsidRDefault="001278A7" w:rsidP="00210D67">
            <w:pPr>
              <w:pStyle w:val="a4"/>
              <w:spacing w:line="240" w:lineRule="auto"/>
              <w:rPr>
                <w:sz w:val="28"/>
                <w:szCs w:val="24"/>
              </w:rPr>
            </w:pP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На начало реализации программы</w:t>
            </w:r>
          </w:p>
        </w:tc>
        <w:tc>
          <w:tcPr>
            <w:tcW w:w="1693" w:type="dxa"/>
            <w:vAlign w:val="center"/>
          </w:tcPr>
          <w:p w:rsidR="001278A7" w:rsidRPr="00460058" w:rsidRDefault="001278A7" w:rsidP="00210D67">
            <w:pPr>
              <w:pStyle w:val="a4"/>
              <w:spacing w:line="240" w:lineRule="auto"/>
              <w:ind w:firstLine="0"/>
              <w:rPr>
                <w:sz w:val="28"/>
                <w:szCs w:val="24"/>
              </w:rPr>
            </w:pPr>
            <w:proofErr w:type="spellStart"/>
            <w:proofErr w:type="gramStart"/>
            <w:r w:rsidRPr="00460058">
              <w:rPr>
                <w:sz w:val="28"/>
                <w:szCs w:val="24"/>
              </w:rPr>
              <w:t>Очеред-ной</w:t>
            </w:r>
            <w:proofErr w:type="spellEnd"/>
            <w:proofErr w:type="gramEnd"/>
            <w:r w:rsidRPr="00460058">
              <w:rPr>
                <w:sz w:val="28"/>
                <w:szCs w:val="24"/>
              </w:rPr>
              <w:t xml:space="preserve"> год</w:t>
            </w:r>
          </w:p>
        </w:tc>
        <w:tc>
          <w:tcPr>
            <w:tcW w:w="1690"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первый год планового периода (</w:t>
            </w:r>
            <w:r w:rsidRPr="005D5689">
              <w:rPr>
                <w:sz w:val="28"/>
                <w:szCs w:val="24"/>
                <w:lang w:val="en-US"/>
              </w:rPr>
              <w:t>N</w:t>
            </w:r>
            <w:r w:rsidRPr="00460058">
              <w:rPr>
                <w:sz w:val="28"/>
                <w:szCs w:val="24"/>
              </w:rPr>
              <w:t>)</w:t>
            </w:r>
          </w:p>
        </w:tc>
        <w:tc>
          <w:tcPr>
            <w:tcW w:w="1366" w:type="dxa"/>
            <w:gridSpan w:val="3"/>
            <w:vAlign w:val="center"/>
          </w:tcPr>
          <w:p w:rsidR="001278A7" w:rsidRPr="005D5689" w:rsidRDefault="001278A7" w:rsidP="00210D67">
            <w:pPr>
              <w:pStyle w:val="a4"/>
              <w:spacing w:line="240" w:lineRule="auto"/>
              <w:ind w:firstLine="0"/>
              <w:rPr>
                <w:sz w:val="28"/>
                <w:szCs w:val="24"/>
                <w:lang w:val="en-US"/>
              </w:rPr>
            </w:pPr>
            <w:r w:rsidRPr="005D5689">
              <w:rPr>
                <w:sz w:val="28"/>
                <w:szCs w:val="24"/>
                <w:lang w:val="en-US"/>
              </w:rPr>
              <w:t>(N+1)</w:t>
            </w:r>
          </w:p>
        </w:tc>
        <w:tc>
          <w:tcPr>
            <w:tcW w:w="341" w:type="dxa"/>
            <w:vMerge/>
            <w:vAlign w:val="center"/>
          </w:tcPr>
          <w:p w:rsidR="001278A7" w:rsidRPr="00460058" w:rsidRDefault="001278A7" w:rsidP="00210D67">
            <w:pPr>
              <w:pStyle w:val="a4"/>
              <w:spacing w:line="240" w:lineRule="auto"/>
              <w:rPr>
                <w:sz w:val="28"/>
                <w:szCs w:val="24"/>
              </w:rPr>
            </w:pPr>
          </w:p>
        </w:tc>
      </w:tr>
      <w:tr w:rsidR="001278A7" w:rsidTr="00FA0AD3">
        <w:trPr>
          <w:trHeight w:val="40"/>
          <w:tblHeader/>
        </w:trPr>
        <w:tc>
          <w:tcPr>
            <w:tcW w:w="891"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w:t>
            </w:r>
          </w:p>
        </w:tc>
        <w:tc>
          <w:tcPr>
            <w:tcW w:w="4225" w:type="dxa"/>
            <w:vAlign w:val="center"/>
          </w:tcPr>
          <w:p w:rsidR="001278A7" w:rsidRPr="00460058" w:rsidRDefault="001278A7" w:rsidP="00210D67">
            <w:pPr>
              <w:pStyle w:val="a4"/>
              <w:spacing w:line="240" w:lineRule="auto"/>
              <w:ind w:firstLine="0"/>
              <w:rPr>
                <w:sz w:val="28"/>
                <w:szCs w:val="24"/>
              </w:rPr>
            </w:pPr>
            <w:r w:rsidRPr="00460058">
              <w:rPr>
                <w:sz w:val="28"/>
                <w:szCs w:val="24"/>
              </w:rPr>
              <w:t>2</w:t>
            </w:r>
          </w:p>
        </w:tc>
        <w:tc>
          <w:tcPr>
            <w:tcW w:w="1779"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3</w:t>
            </w:r>
          </w:p>
        </w:tc>
        <w:tc>
          <w:tcPr>
            <w:tcW w:w="1260" w:type="dxa"/>
            <w:vAlign w:val="center"/>
          </w:tcPr>
          <w:p w:rsidR="001278A7" w:rsidRPr="00460058" w:rsidRDefault="001278A7" w:rsidP="00210D67">
            <w:pPr>
              <w:pStyle w:val="a4"/>
              <w:spacing w:line="240" w:lineRule="auto"/>
              <w:ind w:firstLine="0"/>
              <w:rPr>
                <w:sz w:val="28"/>
                <w:szCs w:val="24"/>
              </w:rPr>
            </w:pPr>
            <w:r w:rsidRPr="00460058">
              <w:rPr>
                <w:sz w:val="28"/>
                <w:szCs w:val="24"/>
              </w:rPr>
              <w:t>4</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5</w:t>
            </w:r>
          </w:p>
        </w:tc>
        <w:tc>
          <w:tcPr>
            <w:tcW w:w="1693" w:type="dxa"/>
            <w:vAlign w:val="center"/>
          </w:tcPr>
          <w:p w:rsidR="001278A7" w:rsidRPr="00460058" w:rsidRDefault="001278A7" w:rsidP="00210D67">
            <w:pPr>
              <w:pStyle w:val="a4"/>
              <w:spacing w:line="240" w:lineRule="auto"/>
              <w:ind w:firstLine="0"/>
              <w:rPr>
                <w:sz w:val="28"/>
                <w:szCs w:val="24"/>
              </w:rPr>
            </w:pPr>
            <w:r w:rsidRPr="00460058">
              <w:rPr>
                <w:sz w:val="28"/>
                <w:szCs w:val="24"/>
              </w:rPr>
              <w:t>6</w:t>
            </w:r>
          </w:p>
        </w:tc>
        <w:tc>
          <w:tcPr>
            <w:tcW w:w="1690"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7</w:t>
            </w:r>
          </w:p>
        </w:tc>
        <w:tc>
          <w:tcPr>
            <w:tcW w:w="1366" w:type="dxa"/>
            <w:gridSpan w:val="3"/>
            <w:vAlign w:val="center"/>
          </w:tcPr>
          <w:p w:rsidR="001278A7" w:rsidRPr="00460058" w:rsidRDefault="001278A7" w:rsidP="00210D67">
            <w:pPr>
              <w:pStyle w:val="a4"/>
              <w:spacing w:line="240" w:lineRule="auto"/>
              <w:ind w:firstLine="0"/>
              <w:rPr>
                <w:sz w:val="28"/>
                <w:szCs w:val="24"/>
              </w:rPr>
            </w:pPr>
            <w:r w:rsidRPr="00460058">
              <w:rPr>
                <w:sz w:val="28"/>
                <w:szCs w:val="24"/>
              </w:rPr>
              <w:t>8</w:t>
            </w:r>
          </w:p>
        </w:tc>
        <w:tc>
          <w:tcPr>
            <w:tcW w:w="341" w:type="dxa"/>
            <w:vAlign w:val="center"/>
          </w:tcPr>
          <w:p w:rsidR="001278A7" w:rsidRPr="00460058" w:rsidRDefault="001278A7" w:rsidP="00210D67">
            <w:pPr>
              <w:pStyle w:val="a4"/>
              <w:spacing w:line="240" w:lineRule="auto"/>
              <w:ind w:firstLine="0"/>
              <w:rPr>
                <w:sz w:val="28"/>
                <w:szCs w:val="24"/>
              </w:rPr>
            </w:pPr>
          </w:p>
        </w:tc>
      </w:tr>
      <w:tr w:rsidR="001278A7" w:rsidTr="00FA0AD3">
        <w:trPr>
          <w:trHeight w:val="40"/>
        </w:trPr>
        <w:tc>
          <w:tcPr>
            <w:tcW w:w="14593" w:type="dxa"/>
            <w:gridSpan w:val="15"/>
            <w:vAlign w:val="center"/>
          </w:tcPr>
          <w:p w:rsidR="001278A7" w:rsidRPr="00460058" w:rsidRDefault="001278A7" w:rsidP="00210D67">
            <w:pPr>
              <w:pStyle w:val="a4"/>
              <w:spacing w:line="240" w:lineRule="auto"/>
              <w:ind w:firstLine="0"/>
              <w:rPr>
                <w:sz w:val="28"/>
                <w:szCs w:val="24"/>
              </w:rPr>
            </w:pPr>
            <w:r w:rsidRPr="00460058">
              <w:rPr>
                <w:b/>
                <w:sz w:val="28"/>
                <w:szCs w:val="24"/>
              </w:rPr>
              <w:t>Муниципальная программа «Развитие системы образования в Уинском муниципальном округе Пермского края» на 2022 – 2024 годы</w:t>
            </w:r>
          </w:p>
        </w:tc>
      </w:tr>
      <w:tr w:rsidR="001278A7" w:rsidTr="00FA0AD3">
        <w:trPr>
          <w:trHeight w:val="40"/>
        </w:trPr>
        <w:tc>
          <w:tcPr>
            <w:tcW w:w="14593" w:type="dxa"/>
            <w:gridSpan w:val="15"/>
            <w:vAlign w:val="center"/>
          </w:tcPr>
          <w:p w:rsidR="001278A7" w:rsidRPr="00460058" w:rsidRDefault="001278A7" w:rsidP="00210D67">
            <w:pPr>
              <w:pStyle w:val="a4"/>
              <w:spacing w:line="240" w:lineRule="auto"/>
              <w:ind w:firstLine="0"/>
              <w:rPr>
                <w:b/>
                <w:sz w:val="28"/>
                <w:szCs w:val="24"/>
              </w:rPr>
            </w:pPr>
            <w:r w:rsidRPr="00460058">
              <w:rPr>
                <w:b/>
                <w:sz w:val="28"/>
                <w:szCs w:val="24"/>
              </w:rPr>
              <w:t>Подпрограмма 1. Развитие системы дошкольного образования</w:t>
            </w: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1.1</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 xml:space="preserve">Отношение среднемесячной заработной платы педагогических работников дошкольных образовательных учреждений к средней заработной плате  в сфере общего образования </w:t>
            </w:r>
          </w:p>
        </w:tc>
        <w:tc>
          <w:tcPr>
            <w:tcW w:w="1779" w:type="dxa"/>
            <w:gridSpan w:val="2"/>
            <w:vAlign w:val="center"/>
          </w:tcPr>
          <w:p w:rsidR="001278A7" w:rsidRPr="005D5689" w:rsidRDefault="001278A7" w:rsidP="00210D67">
            <w:pPr>
              <w:pStyle w:val="a4"/>
              <w:spacing w:line="240" w:lineRule="auto"/>
              <w:ind w:firstLine="0"/>
              <w:rPr>
                <w:sz w:val="28"/>
                <w:szCs w:val="24"/>
                <w:lang w:val="en-US"/>
              </w:rPr>
            </w:pPr>
            <w:r w:rsidRPr="005D5689">
              <w:rPr>
                <w:sz w:val="28"/>
                <w:szCs w:val="24"/>
                <w:lang w:val="en-US"/>
              </w:rPr>
              <w:t>%</w:t>
            </w:r>
          </w:p>
        </w:tc>
        <w:tc>
          <w:tcPr>
            <w:tcW w:w="1260" w:type="dxa"/>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5D5689" w:rsidRDefault="001278A7" w:rsidP="00210D67">
            <w:pPr>
              <w:pStyle w:val="a4"/>
              <w:spacing w:line="240" w:lineRule="auto"/>
              <w:ind w:firstLine="0"/>
              <w:rPr>
                <w:sz w:val="28"/>
                <w:szCs w:val="24"/>
                <w:lang w:val="en-US"/>
              </w:rPr>
            </w:pPr>
            <w:r w:rsidRPr="005D5689">
              <w:rPr>
                <w:sz w:val="28"/>
                <w:szCs w:val="24"/>
                <w:lang w:val="en-US"/>
              </w:rPr>
              <w:t>100</w:t>
            </w:r>
          </w:p>
        </w:tc>
        <w:tc>
          <w:tcPr>
            <w:tcW w:w="1693" w:type="dxa"/>
            <w:vAlign w:val="center"/>
          </w:tcPr>
          <w:p w:rsidR="001278A7" w:rsidRPr="00460058" w:rsidRDefault="001278A7" w:rsidP="00210D67">
            <w:pPr>
              <w:pStyle w:val="a4"/>
              <w:spacing w:line="240" w:lineRule="auto"/>
              <w:ind w:firstLine="0"/>
              <w:rPr>
                <w:sz w:val="28"/>
                <w:szCs w:val="24"/>
              </w:rPr>
            </w:pPr>
            <w:r w:rsidRPr="005D5689">
              <w:rPr>
                <w:sz w:val="28"/>
                <w:szCs w:val="24"/>
                <w:lang w:val="en-US"/>
              </w:rPr>
              <w:t>100</w:t>
            </w:r>
          </w:p>
        </w:tc>
        <w:tc>
          <w:tcPr>
            <w:tcW w:w="1690" w:type="dxa"/>
            <w:gridSpan w:val="2"/>
            <w:vAlign w:val="center"/>
          </w:tcPr>
          <w:p w:rsidR="001278A7" w:rsidRPr="005D5689" w:rsidRDefault="001278A7" w:rsidP="00210D67">
            <w:pPr>
              <w:pStyle w:val="a4"/>
              <w:spacing w:line="240" w:lineRule="auto"/>
              <w:ind w:firstLine="0"/>
              <w:rPr>
                <w:sz w:val="28"/>
                <w:szCs w:val="24"/>
                <w:lang w:val="en-US"/>
              </w:rPr>
            </w:pPr>
            <w:r w:rsidRPr="005D5689">
              <w:rPr>
                <w:sz w:val="28"/>
                <w:szCs w:val="24"/>
                <w:lang w:val="en-US"/>
              </w:rPr>
              <w:t>100</w:t>
            </w:r>
          </w:p>
        </w:tc>
        <w:tc>
          <w:tcPr>
            <w:tcW w:w="1366" w:type="dxa"/>
            <w:gridSpan w:val="3"/>
            <w:vAlign w:val="center"/>
          </w:tcPr>
          <w:p w:rsidR="001278A7" w:rsidRPr="00460058" w:rsidRDefault="001278A7" w:rsidP="00210D67">
            <w:pPr>
              <w:pStyle w:val="a4"/>
              <w:spacing w:line="240" w:lineRule="auto"/>
              <w:ind w:firstLine="0"/>
              <w:rPr>
                <w:sz w:val="28"/>
                <w:szCs w:val="24"/>
              </w:rPr>
            </w:pPr>
            <w:r w:rsidRPr="005D5689">
              <w:rPr>
                <w:sz w:val="28"/>
                <w:szCs w:val="24"/>
                <w:lang w:val="en-US"/>
              </w:rPr>
              <w:t>100</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858" w:type="dxa"/>
          </w:tcPr>
          <w:p w:rsidR="001278A7" w:rsidRPr="00460058" w:rsidRDefault="001278A7" w:rsidP="00210D67">
            <w:pPr>
              <w:pStyle w:val="a4"/>
              <w:spacing w:line="240" w:lineRule="auto"/>
              <w:ind w:firstLine="0"/>
              <w:rPr>
                <w:sz w:val="28"/>
                <w:szCs w:val="24"/>
              </w:rPr>
            </w:pPr>
          </w:p>
          <w:p w:rsidR="001278A7" w:rsidRPr="00460058" w:rsidRDefault="001278A7" w:rsidP="00210D67">
            <w:pPr>
              <w:pStyle w:val="a4"/>
              <w:spacing w:line="240" w:lineRule="auto"/>
              <w:ind w:firstLine="0"/>
              <w:rPr>
                <w:sz w:val="28"/>
                <w:szCs w:val="24"/>
              </w:rPr>
            </w:pPr>
            <w:r w:rsidRPr="00460058">
              <w:rPr>
                <w:sz w:val="28"/>
                <w:szCs w:val="24"/>
              </w:rPr>
              <w:t>1.2</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Удовлетворенность населения доступностью и качеством услуг дошкольного образования по итогам опросов общественного мнения</w:t>
            </w:r>
          </w:p>
          <w:p w:rsidR="001278A7" w:rsidRPr="00460058" w:rsidRDefault="001278A7" w:rsidP="00210D67">
            <w:pPr>
              <w:pStyle w:val="a4"/>
              <w:spacing w:line="240" w:lineRule="auto"/>
              <w:ind w:firstLine="0"/>
              <w:jc w:val="left"/>
              <w:rPr>
                <w:sz w:val="28"/>
                <w:szCs w:val="24"/>
              </w:rPr>
            </w:pPr>
            <w:r w:rsidRPr="00460058">
              <w:rPr>
                <w:sz w:val="28"/>
                <w:szCs w:val="24"/>
              </w:rPr>
              <w:t>(анкетирование родителей)</w:t>
            </w:r>
          </w:p>
        </w:tc>
        <w:tc>
          <w:tcPr>
            <w:tcW w:w="1779"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w:t>
            </w:r>
          </w:p>
        </w:tc>
        <w:tc>
          <w:tcPr>
            <w:tcW w:w="1260" w:type="dxa"/>
            <w:vAlign w:val="center"/>
          </w:tcPr>
          <w:p w:rsidR="001278A7" w:rsidRPr="00460058" w:rsidRDefault="001278A7" w:rsidP="00210D67">
            <w:pPr>
              <w:pStyle w:val="a4"/>
              <w:spacing w:line="240" w:lineRule="auto"/>
              <w:ind w:firstLine="0"/>
              <w:rPr>
                <w:sz w:val="28"/>
                <w:szCs w:val="24"/>
              </w:rPr>
            </w:pP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57</w:t>
            </w:r>
          </w:p>
        </w:tc>
        <w:tc>
          <w:tcPr>
            <w:tcW w:w="1693" w:type="dxa"/>
            <w:vAlign w:val="center"/>
          </w:tcPr>
          <w:p w:rsidR="001278A7" w:rsidRPr="00460058" w:rsidRDefault="001278A7" w:rsidP="00210D67">
            <w:pPr>
              <w:pStyle w:val="a4"/>
              <w:spacing w:line="240" w:lineRule="auto"/>
              <w:ind w:firstLine="0"/>
              <w:rPr>
                <w:sz w:val="28"/>
                <w:szCs w:val="24"/>
              </w:rPr>
            </w:pPr>
            <w:r w:rsidRPr="00460058">
              <w:rPr>
                <w:sz w:val="28"/>
                <w:szCs w:val="24"/>
              </w:rPr>
              <w:t>58</w:t>
            </w:r>
          </w:p>
        </w:tc>
        <w:tc>
          <w:tcPr>
            <w:tcW w:w="1690"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59</w:t>
            </w:r>
          </w:p>
        </w:tc>
        <w:tc>
          <w:tcPr>
            <w:tcW w:w="1366" w:type="dxa"/>
            <w:gridSpan w:val="3"/>
            <w:vAlign w:val="center"/>
          </w:tcPr>
          <w:p w:rsidR="001278A7" w:rsidRPr="00460058" w:rsidRDefault="001278A7" w:rsidP="00210D67">
            <w:pPr>
              <w:pStyle w:val="a4"/>
              <w:spacing w:line="240" w:lineRule="auto"/>
              <w:ind w:firstLine="0"/>
              <w:rPr>
                <w:sz w:val="28"/>
                <w:szCs w:val="24"/>
              </w:rPr>
            </w:pPr>
            <w:r w:rsidRPr="00460058">
              <w:rPr>
                <w:sz w:val="28"/>
                <w:szCs w:val="24"/>
              </w:rPr>
              <w:t>60</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1.3</w:t>
            </w:r>
          </w:p>
        </w:tc>
        <w:tc>
          <w:tcPr>
            <w:tcW w:w="4258" w:type="dxa"/>
            <w:gridSpan w:val="2"/>
            <w:vAlign w:val="center"/>
          </w:tcPr>
          <w:p w:rsidR="001278A7" w:rsidRPr="00460058" w:rsidRDefault="001278A7" w:rsidP="00210D67">
            <w:pPr>
              <w:pStyle w:val="a4"/>
              <w:spacing w:line="240" w:lineRule="auto"/>
              <w:ind w:firstLine="0"/>
              <w:jc w:val="left"/>
              <w:rPr>
                <w:sz w:val="28"/>
                <w:szCs w:val="24"/>
              </w:rPr>
            </w:pPr>
            <w:r w:rsidRPr="00460058">
              <w:rPr>
                <w:sz w:val="28"/>
                <w:szCs w:val="24"/>
              </w:rPr>
              <w:t>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w:t>
            </w:r>
          </w:p>
          <w:p w:rsidR="001278A7" w:rsidRPr="00460058" w:rsidRDefault="001278A7" w:rsidP="00210D67">
            <w:pPr>
              <w:pStyle w:val="a4"/>
              <w:spacing w:line="240" w:lineRule="auto"/>
              <w:ind w:firstLine="0"/>
              <w:jc w:val="left"/>
              <w:rPr>
                <w:sz w:val="28"/>
                <w:szCs w:val="24"/>
              </w:rPr>
            </w:pPr>
          </w:p>
          <w:p w:rsidR="001278A7" w:rsidRPr="00460058" w:rsidRDefault="001278A7" w:rsidP="00210D67">
            <w:pPr>
              <w:pStyle w:val="a4"/>
              <w:spacing w:line="240" w:lineRule="auto"/>
              <w:ind w:firstLine="0"/>
              <w:jc w:val="left"/>
              <w:rPr>
                <w:sz w:val="28"/>
                <w:szCs w:val="24"/>
              </w:rPr>
            </w:pPr>
          </w:p>
        </w:tc>
        <w:tc>
          <w:tcPr>
            <w:tcW w:w="1779"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w:t>
            </w:r>
          </w:p>
        </w:tc>
        <w:tc>
          <w:tcPr>
            <w:tcW w:w="1260" w:type="dxa"/>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85</w:t>
            </w:r>
          </w:p>
        </w:tc>
        <w:tc>
          <w:tcPr>
            <w:tcW w:w="1693" w:type="dxa"/>
            <w:vAlign w:val="center"/>
          </w:tcPr>
          <w:p w:rsidR="001278A7" w:rsidRPr="00460058" w:rsidRDefault="001278A7" w:rsidP="00210D67">
            <w:pPr>
              <w:pStyle w:val="a4"/>
              <w:spacing w:line="240" w:lineRule="auto"/>
              <w:ind w:firstLine="0"/>
              <w:rPr>
                <w:sz w:val="28"/>
                <w:szCs w:val="24"/>
              </w:rPr>
            </w:pPr>
            <w:r w:rsidRPr="00460058">
              <w:rPr>
                <w:sz w:val="28"/>
                <w:szCs w:val="24"/>
              </w:rPr>
              <w:t>85</w:t>
            </w:r>
          </w:p>
        </w:tc>
        <w:tc>
          <w:tcPr>
            <w:tcW w:w="1690"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85</w:t>
            </w:r>
          </w:p>
        </w:tc>
        <w:tc>
          <w:tcPr>
            <w:tcW w:w="1366" w:type="dxa"/>
            <w:gridSpan w:val="3"/>
            <w:vAlign w:val="center"/>
          </w:tcPr>
          <w:p w:rsidR="001278A7" w:rsidRPr="00460058" w:rsidRDefault="001278A7" w:rsidP="00210D67">
            <w:pPr>
              <w:pStyle w:val="a4"/>
              <w:spacing w:line="240" w:lineRule="auto"/>
              <w:ind w:firstLine="0"/>
              <w:rPr>
                <w:sz w:val="28"/>
                <w:szCs w:val="24"/>
              </w:rPr>
            </w:pPr>
            <w:r w:rsidRPr="00460058">
              <w:rPr>
                <w:sz w:val="28"/>
                <w:szCs w:val="24"/>
              </w:rPr>
              <w:t>85</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1.4</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 xml:space="preserve">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w:t>
            </w:r>
            <w:r w:rsidRPr="00460058">
              <w:rPr>
                <w:sz w:val="28"/>
                <w:szCs w:val="24"/>
              </w:rPr>
              <w:lastRenderedPageBreak/>
              <w:t>деятельности дошкольных образовательных организаций</w:t>
            </w:r>
          </w:p>
        </w:tc>
        <w:tc>
          <w:tcPr>
            <w:tcW w:w="1779"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lastRenderedPageBreak/>
              <w:t>%</w:t>
            </w:r>
          </w:p>
        </w:tc>
        <w:tc>
          <w:tcPr>
            <w:tcW w:w="1260" w:type="dxa"/>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693" w:type="dxa"/>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690"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366" w:type="dxa"/>
            <w:gridSpan w:val="3"/>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lastRenderedPageBreak/>
              <w:t>1.</w:t>
            </w:r>
            <w:r w:rsidR="00601131">
              <w:rPr>
                <w:sz w:val="28"/>
                <w:szCs w:val="24"/>
              </w:rPr>
              <w:t>5</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Доля детей поставленных на учет на получение услуг ДОО с использованием информационно-телекоммуникационной сети Интернет</w:t>
            </w:r>
          </w:p>
        </w:tc>
        <w:tc>
          <w:tcPr>
            <w:tcW w:w="1779" w:type="dxa"/>
            <w:gridSpan w:val="2"/>
            <w:vAlign w:val="center"/>
          </w:tcPr>
          <w:p w:rsidR="001278A7" w:rsidRPr="00460058" w:rsidRDefault="001278A7" w:rsidP="00210D67">
            <w:pPr>
              <w:pStyle w:val="a4"/>
              <w:spacing w:line="240" w:lineRule="auto"/>
              <w:ind w:firstLine="0"/>
              <w:rPr>
                <w:color w:val="000000"/>
                <w:sz w:val="28"/>
                <w:szCs w:val="24"/>
              </w:rPr>
            </w:pPr>
            <w:r w:rsidRPr="00460058">
              <w:rPr>
                <w:color w:val="000000"/>
                <w:sz w:val="28"/>
                <w:szCs w:val="24"/>
              </w:rPr>
              <w:t>%</w:t>
            </w:r>
          </w:p>
        </w:tc>
        <w:tc>
          <w:tcPr>
            <w:tcW w:w="1260" w:type="dxa"/>
            <w:vAlign w:val="center"/>
          </w:tcPr>
          <w:p w:rsidR="001278A7" w:rsidRPr="00E23D97" w:rsidRDefault="001278A7" w:rsidP="00210D67">
            <w:pPr>
              <w:pStyle w:val="a4"/>
              <w:spacing w:line="240" w:lineRule="auto"/>
              <w:ind w:firstLine="0"/>
              <w:rPr>
                <w:color w:val="000000"/>
                <w:sz w:val="28"/>
                <w:szCs w:val="24"/>
                <w:lang w:val="en-US"/>
              </w:rPr>
            </w:pPr>
            <w:r>
              <w:rPr>
                <w:color w:val="000000"/>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70</w:t>
            </w:r>
          </w:p>
        </w:tc>
        <w:tc>
          <w:tcPr>
            <w:tcW w:w="1693" w:type="dxa"/>
            <w:vAlign w:val="center"/>
          </w:tcPr>
          <w:p w:rsidR="001278A7" w:rsidRPr="00460058" w:rsidRDefault="001278A7" w:rsidP="00210D67">
            <w:pPr>
              <w:pStyle w:val="a4"/>
              <w:spacing w:line="240" w:lineRule="auto"/>
              <w:ind w:firstLine="0"/>
              <w:rPr>
                <w:sz w:val="28"/>
                <w:szCs w:val="24"/>
              </w:rPr>
            </w:pPr>
            <w:r w:rsidRPr="00460058">
              <w:rPr>
                <w:sz w:val="28"/>
                <w:szCs w:val="24"/>
              </w:rPr>
              <w:t>70</w:t>
            </w:r>
          </w:p>
        </w:tc>
        <w:tc>
          <w:tcPr>
            <w:tcW w:w="1690"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80</w:t>
            </w:r>
          </w:p>
        </w:tc>
        <w:tc>
          <w:tcPr>
            <w:tcW w:w="1366" w:type="dxa"/>
            <w:gridSpan w:val="3"/>
            <w:vAlign w:val="center"/>
          </w:tcPr>
          <w:p w:rsidR="001278A7" w:rsidRPr="00460058" w:rsidRDefault="001278A7" w:rsidP="00210D67">
            <w:pPr>
              <w:pStyle w:val="a4"/>
              <w:spacing w:line="240" w:lineRule="auto"/>
              <w:ind w:firstLine="0"/>
              <w:rPr>
                <w:sz w:val="28"/>
                <w:szCs w:val="24"/>
              </w:rPr>
            </w:pPr>
            <w:r w:rsidRPr="00460058">
              <w:rPr>
                <w:sz w:val="28"/>
                <w:szCs w:val="24"/>
              </w:rPr>
              <w:t xml:space="preserve">  85</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1091"/>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1.</w:t>
            </w:r>
            <w:r w:rsidR="00601131">
              <w:rPr>
                <w:sz w:val="28"/>
                <w:szCs w:val="24"/>
              </w:rPr>
              <w:t>6</w:t>
            </w:r>
          </w:p>
        </w:tc>
        <w:tc>
          <w:tcPr>
            <w:tcW w:w="4258" w:type="dxa"/>
            <w:gridSpan w:val="2"/>
            <w:vAlign w:val="center"/>
          </w:tcPr>
          <w:p w:rsidR="001278A7" w:rsidRPr="00460058" w:rsidRDefault="001278A7" w:rsidP="00210D67">
            <w:pPr>
              <w:pStyle w:val="a4"/>
              <w:spacing w:line="240" w:lineRule="auto"/>
              <w:ind w:firstLine="0"/>
              <w:jc w:val="left"/>
              <w:rPr>
                <w:sz w:val="28"/>
                <w:szCs w:val="24"/>
              </w:rPr>
            </w:pPr>
            <w:r w:rsidRPr="00460058">
              <w:rPr>
                <w:sz w:val="28"/>
                <w:szCs w:val="24"/>
              </w:rPr>
              <w:t>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779"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w:t>
            </w:r>
          </w:p>
        </w:tc>
        <w:tc>
          <w:tcPr>
            <w:tcW w:w="1260" w:type="dxa"/>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70</w:t>
            </w:r>
          </w:p>
        </w:tc>
        <w:tc>
          <w:tcPr>
            <w:tcW w:w="1693" w:type="dxa"/>
            <w:vAlign w:val="center"/>
          </w:tcPr>
          <w:p w:rsidR="001278A7" w:rsidRPr="00460058" w:rsidRDefault="001278A7" w:rsidP="00210D67">
            <w:pPr>
              <w:pStyle w:val="a4"/>
              <w:spacing w:line="240" w:lineRule="auto"/>
              <w:ind w:firstLine="0"/>
              <w:rPr>
                <w:sz w:val="28"/>
                <w:szCs w:val="24"/>
              </w:rPr>
            </w:pPr>
            <w:r w:rsidRPr="00460058">
              <w:rPr>
                <w:sz w:val="28"/>
                <w:szCs w:val="24"/>
              </w:rPr>
              <w:t>80</w:t>
            </w:r>
          </w:p>
        </w:tc>
        <w:tc>
          <w:tcPr>
            <w:tcW w:w="1690"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90</w:t>
            </w:r>
          </w:p>
        </w:tc>
        <w:tc>
          <w:tcPr>
            <w:tcW w:w="1366" w:type="dxa"/>
            <w:gridSpan w:val="3"/>
            <w:vAlign w:val="center"/>
          </w:tcPr>
          <w:p w:rsidR="001278A7" w:rsidRPr="00460058" w:rsidRDefault="001278A7" w:rsidP="00210D67">
            <w:pPr>
              <w:pStyle w:val="a4"/>
              <w:spacing w:line="240" w:lineRule="auto"/>
              <w:ind w:firstLine="0"/>
              <w:rPr>
                <w:sz w:val="28"/>
                <w:szCs w:val="24"/>
              </w:rPr>
            </w:pPr>
            <w:r w:rsidRPr="00460058">
              <w:rPr>
                <w:sz w:val="28"/>
                <w:szCs w:val="24"/>
              </w:rPr>
              <w:t>95</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95"/>
        </w:trPr>
        <w:tc>
          <w:tcPr>
            <w:tcW w:w="14593" w:type="dxa"/>
            <w:gridSpan w:val="15"/>
            <w:vAlign w:val="center"/>
          </w:tcPr>
          <w:p w:rsidR="001278A7" w:rsidRPr="00460058" w:rsidRDefault="001278A7" w:rsidP="00210D67">
            <w:pPr>
              <w:pStyle w:val="a4"/>
              <w:spacing w:line="240" w:lineRule="auto"/>
              <w:ind w:firstLine="0"/>
              <w:rPr>
                <w:sz w:val="28"/>
                <w:szCs w:val="24"/>
              </w:rPr>
            </w:pPr>
            <w:r w:rsidRPr="00460058">
              <w:rPr>
                <w:b/>
                <w:sz w:val="28"/>
                <w:szCs w:val="24"/>
              </w:rPr>
              <w:t>Подпрограмма 2. Развитие системы начального, основного, среднего общего образования</w:t>
            </w:r>
          </w:p>
        </w:tc>
      </w:tr>
      <w:tr w:rsidR="001278A7" w:rsidTr="00FA0AD3">
        <w:trPr>
          <w:trHeight w:val="103"/>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2.1</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 xml:space="preserve">Доля выпускников 11-х классов, получивших аттестаты о среднем </w:t>
            </w:r>
            <w:r w:rsidRPr="00460058">
              <w:rPr>
                <w:sz w:val="28"/>
                <w:szCs w:val="24"/>
              </w:rPr>
              <w:lastRenderedPageBreak/>
              <w:t>общем образовании</w:t>
            </w: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lastRenderedPageBreak/>
              <w:t>%</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595"/>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lastRenderedPageBreak/>
              <w:t>2.2</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Охват учащихся общеобразовательных сельских школ Уинского муниципального округа Пермского края услугой «ЭПОС»</w:t>
            </w: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t>%</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794"/>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2.3</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региона</w:t>
            </w: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t>%</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2.4</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 xml:space="preserve">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w:t>
            </w:r>
            <w:r w:rsidRPr="00460058">
              <w:rPr>
                <w:sz w:val="28"/>
                <w:szCs w:val="24"/>
              </w:rPr>
              <w:lastRenderedPageBreak/>
              <w:t>организаций общего образования</w:t>
            </w: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lastRenderedPageBreak/>
              <w:t>%</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50</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50</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50</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50</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858" w:type="dxa"/>
          </w:tcPr>
          <w:p w:rsidR="001278A7" w:rsidRPr="00460058" w:rsidRDefault="001278A7" w:rsidP="00210D67">
            <w:pPr>
              <w:pStyle w:val="a4"/>
              <w:spacing w:line="240" w:lineRule="auto"/>
              <w:ind w:firstLine="0"/>
              <w:rPr>
                <w:sz w:val="28"/>
                <w:szCs w:val="24"/>
              </w:rPr>
            </w:pPr>
            <w:r w:rsidRPr="00460058">
              <w:rPr>
                <w:sz w:val="28"/>
                <w:szCs w:val="24"/>
              </w:rPr>
              <w:lastRenderedPageBreak/>
              <w:tab/>
              <w:t>2.5</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Удовлетворенность населения доступностью и качеством услуг общего образования по итогам опросов общественного мнения.</w:t>
            </w:r>
          </w:p>
          <w:p w:rsidR="001278A7" w:rsidRPr="00460058" w:rsidRDefault="001278A7" w:rsidP="00210D67">
            <w:pPr>
              <w:pStyle w:val="a4"/>
              <w:spacing w:line="240" w:lineRule="auto"/>
              <w:ind w:firstLine="0"/>
              <w:jc w:val="left"/>
              <w:rPr>
                <w:sz w:val="28"/>
                <w:szCs w:val="24"/>
              </w:rPr>
            </w:pPr>
            <w:r w:rsidRPr="00460058">
              <w:rPr>
                <w:sz w:val="28"/>
                <w:szCs w:val="24"/>
              </w:rPr>
              <w:t>(анкетирование родителей)</w:t>
            </w: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t>%</w:t>
            </w:r>
          </w:p>
        </w:tc>
        <w:tc>
          <w:tcPr>
            <w:tcW w:w="1349" w:type="dxa"/>
            <w:gridSpan w:val="2"/>
            <w:vAlign w:val="center"/>
          </w:tcPr>
          <w:p w:rsidR="001278A7" w:rsidRPr="00460058" w:rsidRDefault="001278A7" w:rsidP="00210D67">
            <w:pPr>
              <w:pStyle w:val="a4"/>
              <w:spacing w:line="240" w:lineRule="auto"/>
              <w:ind w:firstLine="0"/>
              <w:rPr>
                <w:sz w:val="28"/>
                <w:szCs w:val="24"/>
              </w:rPr>
            </w:pP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65</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66</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67</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68</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14593" w:type="dxa"/>
            <w:gridSpan w:val="15"/>
            <w:vAlign w:val="center"/>
          </w:tcPr>
          <w:p w:rsidR="001278A7" w:rsidRPr="00460058" w:rsidRDefault="001278A7" w:rsidP="00210D67">
            <w:pPr>
              <w:pStyle w:val="a4"/>
              <w:spacing w:line="240" w:lineRule="auto"/>
              <w:ind w:firstLine="0"/>
              <w:rPr>
                <w:b/>
                <w:sz w:val="28"/>
                <w:szCs w:val="24"/>
              </w:rPr>
            </w:pPr>
            <w:r w:rsidRPr="00460058">
              <w:rPr>
                <w:b/>
                <w:sz w:val="28"/>
                <w:szCs w:val="24"/>
              </w:rPr>
              <w:t>Подпрограмма 3. Развитие системы воспитания и дополнительного образования</w:t>
            </w: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3.1</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Охват детей в возрасте 5-18 лет программами дополнительного образования детей</w:t>
            </w: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t>%</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60</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75</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75</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75</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3.2</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Доля детей и молодежи, ставших победителями и призерами краевых, Всероссийских, международных мероприятий</w:t>
            </w: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t>%</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15</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15</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20</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20</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3.3</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Отношение средней заработной платы педагогических работников учреждений дополнительного образования детей к средней заработной плате в регионе</w:t>
            </w: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t>%</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95</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100</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14593" w:type="dxa"/>
            <w:gridSpan w:val="15"/>
            <w:vAlign w:val="center"/>
          </w:tcPr>
          <w:p w:rsidR="001278A7" w:rsidRPr="00460058" w:rsidRDefault="001278A7" w:rsidP="00210D67">
            <w:pPr>
              <w:pStyle w:val="a4"/>
              <w:spacing w:line="240" w:lineRule="auto"/>
              <w:ind w:firstLine="0"/>
              <w:rPr>
                <w:b/>
                <w:sz w:val="28"/>
                <w:szCs w:val="24"/>
              </w:rPr>
            </w:pPr>
            <w:r w:rsidRPr="00460058">
              <w:rPr>
                <w:b/>
                <w:sz w:val="28"/>
                <w:szCs w:val="24"/>
              </w:rPr>
              <w:lastRenderedPageBreak/>
              <w:t>Подпрограмма 4. Организация в каникулярное время отдыха, оздоровления и занятости детей</w:t>
            </w: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4.1.</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Доля детей и подростков, обучающихся в образовательных организациях Уинского муниципального округа Пермского края, охваченных разными формами отдыха, оздоровления и занятости                          в каникулярное время</w:t>
            </w: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t>%</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83</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85</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87</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90</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4.2.</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Организация  трудоустройства несовершеннолетних в период летних каникул</w:t>
            </w:r>
          </w:p>
          <w:p w:rsidR="001278A7" w:rsidRPr="00460058" w:rsidRDefault="001278A7" w:rsidP="00210D67">
            <w:pPr>
              <w:pStyle w:val="a4"/>
              <w:spacing w:line="240" w:lineRule="auto"/>
              <w:ind w:firstLine="0"/>
              <w:jc w:val="left"/>
              <w:rPr>
                <w:sz w:val="28"/>
                <w:szCs w:val="24"/>
              </w:rPr>
            </w:pP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t xml:space="preserve">Чел. </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70</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70</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70</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70</w:t>
            </w:r>
          </w:p>
        </w:tc>
        <w:tc>
          <w:tcPr>
            <w:tcW w:w="341" w:type="dxa"/>
            <w:vAlign w:val="center"/>
          </w:tcPr>
          <w:p w:rsidR="001278A7" w:rsidRPr="00460058" w:rsidRDefault="001278A7" w:rsidP="00210D67">
            <w:pPr>
              <w:pStyle w:val="a4"/>
              <w:spacing w:line="240" w:lineRule="auto"/>
              <w:ind w:firstLine="0"/>
              <w:jc w:val="left"/>
              <w:rPr>
                <w:sz w:val="28"/>
                <w:szCs w:val="24"/>
              </w:rPr>
            </w:pPr>
          </w:p>
        </w:tc>
      </w:tr>
      <w:tr w:rsidR="001278A7" w:rsidTr="00FA0AD3">
        <w:trPr>
          <w:trHeight w:val="40"/>
        </w:trPr>
        <w:tc>
          <w:tcPr>
            <w:tcW w:w="14593" w:type="dxa"/>
            <w:gridSpan w:val="15"/>
            <w:vAlign w:val="center"/>
          </w:tcPr>
          <w:p w:rsidR="001278A7" w:rsidRPr="00460058" w:rsidRDefault="001278A7" w:rsidP="00210D67">
            <w:pPr>
              <w:pStyle w:val="a4"/>
              <w:spacing w:line="240" w:lineRule="auto"/>
              <w:ind w:firstLine="0"/>
              <w:rPr>
                <w:sz w:val="28"/>
                <w:szCs w:val="24"/>
              </w:rPr>
            </w:pPr>
            <w:r w:rsidRPr="00460058">
              <w:rPr>
                <w:b/>
                <w:sz w:val="28"/>
                <w:szCs w:val="24"/>
              </w:rPr>
              <w:t>Подпрограмма 5. Развитие физической культуры и спорта</w:t>
            </w: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6.1</w:t>
            </w:r>
          </w:p>
        </w:tc>
        <w:tc>
          <w:tcPr>
            <w:tcW w:w="4258" w:type="dxa"/>
            <w:gridSpan w:val="2"/>
            <w:vAlign w:val="center"/>
          </w:tcPr>
          <w:p w:rsidR="001278A7" w:rsidRPr="00460058" w:rsidRDefault="001278A7" w:rsidP="00210D67">
            <w:pPr>
              <w:pStyle w:val="a4"/>
              <w:spacing w:line="240" w:lineRule="auto"/>
              <w:ind w:firstLine="0"/>
              <w:jc w:val="left"/>
              <w:rPr>
                <w:sz w:val="28"/>
                <w:szCs w:val="24"/>
              </w:rPr>
            </w:pPr>
            <w:r w:rsidRPr="00460058">
              <w:rPr>
                <w:sz w:val="28"/>
                <w:szCs w:val="24"/>
              </w:rPr>
              <w:t xml:space="preserve">Доля школьников, посещающих занятия физкультурно-оздоровительных групп и спортивных секций, в общем количестве детей соответствующего возраста </w:t>
            </w: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t>%</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46</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47</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47</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48</w:t>
            </w:r>
          </w:p>
        </w:tc>
        <w:tc>
          <w:tcPr>
            <w:tcW w:w="341" w:type="dxa"/>
            <w:vAlign w:val="center"/>
          </w:tcPr>
          <w:p w:rsidR="001278A7" w:rsidRPr="00460058" w:rsidRDefault="001278A7" w:rsidP="00210D67">
            <w:pPr>
              <w:pStyle w:val="a4"/>
              <w:spacing w:line="240" w:lineRule="auto"/>
              <w:ind w:firstLine="0"/>
              <w:jc w:val="left"/>
              <w:rPr>
                <w:sz w:val="28"/>
                <w:szCs w:val="24"/>
                <w:highlight w:val="yellow"/>
              </w:rPr>
            </w:pPr>
          </w:p>
        </w:tc>
      </w:tr>
      <w:tr w:rsidR="001278A7" w:rsidTr="00FA0AD3">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lastRenderedPageBreak/>
              <w:t>6.2</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Количество детей и молодежи, ставших победителями и призерами краевых спортивных соревнований (от общего контингента обучающихся)</w:t>
            </w:r>
          </w:p>
        </w:tc>
        <w:tc>
          <w:tcPr>
            <w:tcW w:w="1690" w:type="dxa"/>
            <w:vAlign w:val="center"/>
          </w:tcPr>
          <w:p w:rsidR="001278A7" w:rsidRPr="00460058" w:rsidRDefault="001278A7" w:rsidP="00210D67">
            <w:pPr>
              <w:pStyle w:val="a4"/>
              <w:spacing w:line="240" w:lineRule="auto"/>
              <w:ind w:firstLine="0"/>
              <w:rPr>
                <w:sz w:val="28"/>
                <w:szCs w:val="24"/>
              </w:rPr>
            </w:pPr>
            <w:r w:rsidRPr="00460058">
              <w:rPr>
                <w:sz w:val="28"/>
                <w:szCs w:val="24"/>
              </w:rPr>
              <w:t>чел.</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34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35</w:t>
            </w:r>
          </w:p>
        </w:tc>
        <w:tc>
          <w:tcPr>
            <w:tcW w:w="1744"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40</w:t>
            </w:r>
          </w:p>
        </w:tc>
        <w:tc>
          <w:tcPr>
            <w:tcW w:w="1688"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41</w:t>
            </w:r>
          </w:p>
        </w:tc>
        <w:tc>
          <w:tcPr>
            <w:tcW w:w="1317" w:type="dxa"/>
            <w:gridSpan w:val="2"/>
            <w:vAlign w:val="center"/>
          </w:tcPr>
          <w:p w:rsidR="001278A7" w:rsidRPr="00460058" w:rsidRDefault="001278A7" w:rsidP="00210D67">
            <w:pPr>
              <w:pStyle w:val="a4"/>
              <w:spacing w:line="240" w:lineRule="auto"/>
              <w:ind w:firstLine="0"/>
              <w:rPr>
                <w:sz w:val="28"/>
                <w:szCs w:val="24"/>
              </w:rPr>
            </w:pPr>
            <w:r w:rsidRPr="00460058">
              <w:rPr>
                <w:sz w:val="28"/>
                <w:szCs w:val="24"/>
              </w:rPr>
              <w:t>42</w:t>
            </w:r>
          </w:p>
        </w:tc>
        <w:tc>
          <w:tcPr>
            <w:tcW w:w="341" w:type="dxa"/>
            <w:vAlign w:val="center"/>
          </w:tcPr>
          <w:p w:rsidR="001278A7" w:rsidRPr="00460058" w:rsidRDefault="001278A7" w:rsidP="00210D67">
            <w:pPr>
              <w:pStyle w:val="a4"/>
              <w:spacing w:line="240" w:lineRule="auto"/>
              <w:ind w:firstLine="0"/>
              <w:jc w:val="left"/>
              <w:rPr>
                <w:sz w:val="28"/>
                <w:szCs w:val="24"/>
                <w:highlight w:val="yellow"/>
              </w:rPr>
            </w:pPr>
          </w:p>
        </w:tc>
      </w:tr>
      <w:tr w:rsidR="001278A7" w:rsidTr="00FA0AD3">
        <w:trPr>
          <w:trHeight w:val="40"/>
        </w:trPr>
        <w:tc>
          <w:tcPr>
            <w:tcW w:w="14593" w:type="dxa"/>
            <w:gridSpan w:val="15"/>
            <w:vAlign w:val="center"/>
          </w:tcPr>
          <w:p w:rsidR="001278A7" w:rsidRPr="00460058" w:rsidRDefault="001278A7" w:rsidP="00210D67">
            <w:pPr>
              <w:pStyle w:val="a4"/>
              <w:spacing w:line="240" w:lineRule="auto"/>
              <w:ind w:firstLine="0"/>
              <w:rPr>
                <w:b/>
                <w:sz w:val="28"/>
                <w:szCs w:val="24"/>
              </w:rPr>
            </w:pPr>
            <w:r w:rsidRPr="00460058">
              <w:rPr>
                <w:b/>
                <w:sz w:val="28"/>
                <w:szCs w:val="24"/>
              </w:rPr>
              <w:t>Подпрограмма 6. Развитие системы управления образования</w:t>
            </w:r>
          </w:p>
        </w:tc>
      </w:tr>
      <w:tr w:rsidR="001278A7" w:rsidTr="00E23D97">
        <w:trPr>
          <w:trHeight w:val="40"/>
        </w:trPr>
        <w:tc>
          <w:tcPr>
            <w:tcW w:w="858" w:type="dxa"/>
            <w:vAlign w:val="center"/>
          </w:tcPr>
          <w:p w:rsidR="001278A7" w:rsidRPr="00460058" w:rsidRDefault="001278A7" w:rsidP="00210D67">
            <w:pPr>
              <w:pStyle w:val="a4"/>
              <w:spacing w:line="240" w:lineRule="auto"/>
              <w:ind w:firstLine="0"/>
              <w:rPr>
                <w:sz w:val="28"/>
                <w:szCs w:val="24"/>
              </w:rPr>
            </w:pPr>
            <w:r w:rsidRPr="00460058">
              <w:rPr>
                <w:sz w:val="28"/>
                <w:szCs w:val="24"/>
              </w:rPr>
              <w:t>7.1</w:t>
            </w:r>
          </w:p>
        </w:tc>
        <w:tc>
          <w:tcPr>
            <w:tcW w:w="4258" w:type="dxa"/>
            <w:gridSpan w:val="2"/>
          </w:tcPr>
          <w:p w:rsidR="001278A7" w:rsidRPr="00460058" w:rsidRDefault="001278A7" w:rsidP="00210D67">
            <w:pPr>
              <w:pStyle w:val="a4"/>
              <w:spacing w:line="240" w:lineRule="auto"/>
              <w:ind w:firstLine="0"/>
              <w:jc w:val="left"/>
              <w:rPr>
                <w:sz w:val="28"/>
                <w:szCs w:val="24"/>
              </w:rPr>
            </w:pPr>
            <w:r w:rsidRPr="00460058">
              <w:rPr>
                <w:sz w:val="28"/>
                <w:szCs w:val="24"/>
              </w:rPr>
              <w:t>Доля педагогических и руководящих работников образовательных организаций,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w:t>
            </w:r>
          </w:p>
        </w:tc>
        <w:tc>
          <w:tcPr>
            <w:tcW w:w="1690" w:type="dxa"/>
          </w:tcPr>
          <w:p w:rsidR="001278A7" w:rsidRPr="00460058" w:rsidRDefault="001278A7" w:rsidP="00210D67">
            <w:pPr>
              <w:pStyle w:val="a4"/>
              <w:spacing w:line="240" w:lineRule="auto"/>
              <w:ind w:firstLine="0"/>
              <w:rPr>
                <w:sz w:val="28"/>
                <w:szCs w:val="24"/>
              </w:rPr>
            </w:pPr>
            <w:r w:rsidRPr="00460058">
              <w:rPr>
                <w:sz w:val="28"/>
                <w:szCs w:val="24"/>
              </w:rPr>
              <w:t>%</w:t>
            </w:r>
          </w:p>
        </w:tc>
        <w:tc>
          <w:tcPr>
            <w:tcW w:w="1349" w:type="dxa"/>
            <w:gridSpan w:val="2"/>
            <w:vAlign w:val="center"/>
          </w:tcPr>
          <w:p w:rsidR="001278A7" w:rsidRPr="00E23D97" w:rsidRDefault="001278A7" w:rsidP="00210D67">
            <w:pPr>
              <w:pStyle w:val="a4"/>
              <w:spacing w:line="240" w:lineRule="auto"/>
              <w:ind w:firstLine="0"/>
              <w:rPr>
                <w:sz w:val="28"/>
                <w:szCs w:val="24"/>
                <w:lang w:val="en-US"/>
              </w:rPr>
            </w:pPr>
            <w:r>
              <w:rPr>
                <w:sz w:val="28"/>
                <w:szCs w:val="24"/>
                <w:lang w:val="en-US"/>
              </w:rPr>
              <w:t>807</w:t>
            </w:r>
          </w:p>
        </w:tc>
        <w:tc>
          <w:tcPr>
            <w:tcW w:w="1284" w:type="dxa"/>
          </w:tcPr>
          <w:p w:rsidR="001278A7" w:rsidRPr="00460058" w:rsidRDefault="001278A7" w:rsidP="00210D67">
            <w:pPr>
              <w:pStyle w:val="a4"/>
              <w:spacing w:line="240" w:lineRule="auto"/>
              <w:ind w:firstLine="0"/>
              <w:rPr>
                <w:sz w:val="28"/>
                <w:szCs w:val="24"/>
              </w:rPr>
            </w:pPr>
            <w:r w:rsidRPr="00460058">
              <w:rPr>
                <w:sz w:val="28"/>
                <w:szCs w:val="24"/>
              </w:rPr>
              <w:t>50</w:t>
            </w:r>
          </w:p>
        </w:tc>
        <w:tc>
          <w:tcPr>
            <w:tcW w:w="1808" w:type="dxa"/>
            <w:gridSpan w:val="3"/>
          </w:tcPr>
          <w:p w:rsidR="001278A7" w:rsidRPr="00460058" w:rsidRDefault="001278A7" w:rsidP="00210D67">
            <w:pPr>
              <w:pStyle w:val="a4"/>
              <w:spacing w:line="240" w:lineRule="auto"/>
              <w:ind w:firstLine="0"/>
              <w:rPr>
                <w:sz w:val="28"/>
                <w:szCs w:val="24"/>
              </w:rPr>
            </w:pPr>
            <w:r w:rsidRPr="00460058">
              <w:rPr>
                <w:sz w:val="28"/>
                <w:szCs w:val="24"/>
              </w:rPr>
              <w:t>50</w:t>
            </w:r>
          </w:p>
        </w:tc>
        <w:tc>
          <w:tcPr>
            <w:tcW w:w="1717" w:type="dxa"/>
            <w:gridSpan w:val="3"/>
          </w:tcPr>
          <w:p w:rsidR="001278A7" w:rsidRPr="00460058" w:rsidRDefault="001278A7" w:rsidP="00210D67">
            <w:pPr>
              <w:pStyle w:val="a4"/>
              <w:spacing w:line="240" w:lineRule="auto"/>
              <w:ind w:firstLine="0"/>
              <w:rPr>
                <w:sz w:val="28"/>
                <w:szCs w:val="24"/>
              </w:rPr>
            </w:pPr>
            <w:r w:rsidRPr="00460058">
              <w:rPr>
                <w:sz w:val="28"/>
                <w:szCs w:val="24"/>
              </w:rPr>
              <w:t>50</w:t>
            </w:r>
          </w:p>
        </w:tc>
        <w:tc>
          <w:tcPr>
            <w:tcW w:w="1288" w:type="dxa"/>
          </w:tcPr>
          <w:p w:rsidR="001278A7" w:rsidRPr="00460058" w:rsidRDefault="001278A7" w:rsidP="00210D67">
            <w:pPr>
              <w:pStyle w:val="a4"/>
              <w:spacing w:line="240" w:lineRule="auto"/>
              <w:ind w:firstLine="0"/>
              <w:rPr>
                <w:sz w:val="28"/>
                <w:szCs w:val="24"/>
              </w:rPr>
            </w:pPr>
            <w:r w:rsidRPr="00460058">
              <w:rPr>
                <w:sz w:val="28"/>
                <w:szCs w:val="24"/>
              </w:rPr>
              <w:t>50</w:t>
            </w:r>
          </w:p>
        </w:tc>
        <w:tc>
          <w:tcPr>
            <w:tcW w:w="341" w:type="dxa"/>
          </w:tcPr>
          <w:p w:rsidR="001278A7" w:rsidRPr="00460058" w:rsidRDefault="001278A7" w:rsidP="00210D67">
            <w:pPr>
              <w:pStyle w:val="a4"/>
              <w:spacing w:line="240" w:lineRule="auto"/>
              <w:ind w:firstLine="0"/>
              <w:jc w:val="left"/>
              <w:rPr>
                <w:sz w:val="28"/>
                <w:szCs w:val="24"/>
              </w:rPr>
            </w:pPr>
          </w:p>
        </w:tc>
      </w:tr>
    </w:tbl>
    <w:p w:rsidR="001278A7" w:rsidRDefault="001278A7" w:rsidP="00210D67">
      <w:pPr>
        <w:pStyle w:val="a4"/>
        <w:spacing w:line="240" w:lineRule="auto"/>
        <w:ind w:firstLine="9923"/>
        <w:rPr>
          <w:sz w:val="28"/>
          <w:szCs w:val="28"/>
        </w:rPr>
      </w:pPr>
      <w:r w:rsidRPr="00AC11FF">
        <w:br w:type="page"/>
      </w:r>
      <w:r>
        <w:rPr>
          <w:sz w:val="28"/>
          <w:szCs w:val="28"/>
        </w:rPr>
        <w:lastRenderedPageBreak/>
        <w:t>Приложение</w:t>
      </w:r>
      <w:r w:rsidR="00DA2C49">
        <w:rPr>
          <w:sz w:val="28"/>
          <w:szCs w:val="28"/>
        </w:rPr>
        <w:t xml:space="preserve"> № 2</w:t>
      </w:r>
    </w:p>
    <w:p w:rsidR="001278A7" w:rsidRPr="00600DD6" w:rsidRDefault="001278A7" w:rsidP="00210D67">
      <w:pPr>
        <w:pStyle w:val="a4"/>
        <w:spacing w:line="240" w:lineRule="auto"/>
        <w:ind w:left="9204" w:firstLine="708"/>
        <w:rPr>
          <w:sz w:val="28"/>
          <w:szCs w:val="28"/>
        </w:rPr>
      </w:pPr>
      <w:r w:rsidRPr="00600DD6">
        <w:rPr>
          <w:sz w:val="28"/>
          <w:szCs w:val="28"/>
        </w:rPr>
        <w:t>к постановлению</w:t>
      </w:r>
      <w:r w:rsidRPr="00600DD6">
        <w:rPr>
          <w:sz w:val="28"/>
          <w:szCs w:val="28"/>
        </w:rPr>
        <w:tab/>
      </w:r>
    </w:p>
    <w:p w:rsidR="001278A7" w:rsidRPr="00600DD6" w:rsidRDefault="001278A7" w:rsidP="00210D67">
      <w:pPr>
        <w:pStyle w:val="a4"/>
        <w:spacing w:line="240" w:lineRule="auto"/>
        <w:ind w:left="9204" w:firstLine="708"/>
        <w:rPr>
          <w:sz w:val="28"/>
          <w:szCs w:val="28"/>
        </w:rPr>
      </w:pPr>
      <w:r w:rsidRPr="00600DD6">
        <w:rPr>
          <w:sz w:val="28"/>
          <w:szCs w:val="28"/>
        </w:rPr>
        <w:t>администрации Уинского</w:t>
      </w:r>
      <w:r w:rsidRPr="00600DD6">
        <w:rPr>
          <w:sz w:val="28"/>
          <w:szCs w:val="28"/>
        </w:rPr>
        <w:tab/>
      </w:r>
    </w:p>
    <w:p w:rsidR="001278A7" w:rsidRDefault="001278A7" w:rsidP="00210D67">
      <w:pPr>
        <w:pStyle w:val="a4"/>
        <w:spacing w:line="240" w:lineRule="auto"/>
        <w:ind w:left="9204" w:firstLine="708"/>
        <w:rPr>
          <w:sz w:val="28"/>
          <w:szCs w:val="28"/>
        </w:rPr>
      </w:pPr>
      <w:r w:rsidRPr="00600DD6">
        <w:rPr>
          <w:sz w:val="28"/>
          <w:szCs w:val="28"/>
        </w:rPr>
        <w:t xml:space="preserve">муниципального </w:t>
      </w:r>
      <w:r>
        <w:rPr>
          <w:sz w:val="28"/>
          <w:szCs w:val="28"/>
        </w:rPr>
        <w:t>округа</w:t>
      </w:r>
      <w:r w:rsidRPr="00600DD6">
        <w:rPr>
          <w:sz w:val="28"/>
          <w:szCs w:val="28"/>
        </w:rPr>
        <w:t xml:space="preserve"> </w:t>
      </w:r>
    </w:p>
    <w:p w:rsidR="001278A7" w:rsidRPr="00600DD6" w:rsidRDefault="001278A7" w:rsidP="00210D67">
      <w:pPr>
        <w:pStyle w:val="a4"/>
        <w:spacing w:line="240" w:lineRule="auto"/>
        <w:ind w:left="9204" w:firstLine="708"/>
        <w:rPr>
          <w:sz w:val="28"/>
          <w:szCs w:val="28"/>
        </w:rPr>
      </w:pPr>
      <w:r w:rsidRPr="00600DD6">
        <w:rPr>
          <w:sz w:val="28"/>
          <w:szCs w:val="28"/>
        </w:rPr>
        <w:t xml:space="preserve">Пермского </w:t>
      </w:r>
      <w:r w:rsidRPr="00600DD6">
        <w:rPr>
          <w:sz w:val="28"/>
          <w:szCs w:val="28"/>
        </w:rPr>
        <w:tab/>
        <w:t>края</w:t>
      </w:r>
      <w:r w:rsidRPr="00600DD6">
        <w:rPr>
          <w:sz w:val="28"/>
          <w:szCs w:val="28"/>
        </w:rPr>
        <w:tab/>
      </w:r>
    </w:p>
    <w:p w:rsidR="001278A7" w:rsidRPr="00600DD6" w:rsidRDefault="001278A7" w:rsidP="00210D67">
      <w:pPr>
        <w:pStyle w:val="a4"/>
        <w:spacing w:line="240" w:lineRule="auto"/>
        <w:ind w:left="9204" w:firstLine="708"/>
        <w:rPr>
          <w:sz w:val="28"/>
          <w:szCs w:val="28"/>
        </w:rPr>
      </w:pPr>
      <w:r w:rsidRPr="00600DD6">
        <w:rPr>
          <w:sz w:val="28"/>
          <w:szCs w:val="28"/>
        </w:rPr>
        <w:t>от</w:t>
      </w:r>
      <w:r w:rsidRPr="00600DD6">
        <w:rPr>
          <w:sz w:val="28"/>
          <w:szCs w:val="28"/>
        </w:rPr>
        <w:tab/>
        <w:t xml:space="preserve">    </w:t>
      </w:r>
    </w:p>
    <w:p w:rsidR="001278A7" w:rsidRPr="00600DD6" w:rsidRDefault="001278A7" w:rsidP="00210D67">
      <w:pPr>
        <w:pStyle w:val="a4"/>
        <w:spacing w:line="240" w:lineRule="auto"/>
        <w:ind w:left="9204" w:firstLine="708"/>
        <w:rPr>
          <w:sz w:val="28"/>
          <w:szCs w:val="28"/>
        </w:rPr>
      </w:pPr>
      <w:r w:rsidRPr="00600DD6">
        <w:rPr>
          <w:sz w:val="28"/>
          <w:szCs w:val="28"/>
        </w:rPr>
        <w:t>№</w:t>
      </w:r>
    </w:p>
    <w:p w:rsidR="001278A7" w:rsidRDefault="001278A7" w:rsidP="00210D67">
      <w:pPr>
        <w:pStyle w:val="a4"/>
        <w:spacing w:line="240" w:lineRule="auto"/>
        <w:ind w:firstLine="0"/>
        <w:rPr>
          <w:sz w:val="28"/>
          <w:szCs w:val="28"/>
        </w:rPr>
      </w:pPr>
    </w:p>
    <w:p w:rsidR="001278A7" w:rsidRPr="0086016D" w:rsidRDefault="001278A7" w:rsidP="00210D67">
      <w:pPr>
        <w:pStyle w:val="a4"/>
        <w:spacing w:line="240" w:lineRule="auto"/>
        <w:ind w:firstLine="0"/>
        <w:jc w:val="center"/>
        <w:rPr>
          <w:sz w:val="28"/>
          <w:szCs w:val="28"/>
        </w:rPr>
      </w:pPr>
      <w:r w:rsidRPr="0086016D">
        <w:rPr>
          <w:sz w:val="28"/>
          <w:szCs w:val="28"/>
        </w:rPr>
        <w:t>Финансовое обеспечение реализации муниципальной программы</w:t>
      </w:r>
    </w:p>
    <w:p w:rsidR="001278A7" w:rsidRPr="0086016D" w:rsidRDefault="001278A7" w:rsidP="00210D67">
      <w:pPr>
        <w:pStyle w:val="a4"/>
        <w:spacing w:line="240" w:lineRule="auto"/>
        <w:ind w:firstLine="0"/>
        <w:jc w:val="center"/>
        <w:rPr>
          <w:sz w:val="28"/>
          <w:szCs w:val="28"/>
        </w:rPr>
      </w:pPr>
      <w:r w:rsidRPr="0086016D">
        <w:rPr>
          <w:sz w:val="28"/>
          <w:szCs w:val="28"/>
        </w:rPr>
        <w:t>«Развитие системы образования в Уинском муниципальном округе Пермского края на 202</w:t>
      </w:r>
      <w:r w:rsidR="00F02996" w:rsidRPr="0086016D">
        <w:rPr>
          <w:sz w:val="28"/>
          <w:szCs w:val="28"/>
        </w:rPr>
        <w:t>3</w:t>
      </w:r>
      <w:r w:rsidRPr="0086016D">
        <w:rPr>
          <w:sz w:val="28"/>
          <w:szCs w:val="28"/>
        </w:rPr>
        <w:t xml:space="preserve"> – 202</w:t>
      </w:r>
      <w:r w:rsidR="00F02996" w:rsidRPr="0086016D">
        <w:rPr>
          <w:sz w:val="28"/>
          <w:szCs w:val="28"/>
        </w:rPr>
        <w:t>5</w:t>
      </w:r>
      <w:r w:rsidRPr="0086016D">
        <w:rPr>
          <w:sz w:val="28"/>
          <w:szCs w:val="28"/>
        </w:rPr>
        <w:t xml:space="preserve"> годы» </w:t>
      </w:r>
    </w:p>
    <w:p w:rsidR="001278A7" w:rsidRPr="0086016D" w:rsidRDefault="001278A7" w:rsidP="00210D67">
      <w:pPr>
        <w:pStyle w:val="a4"/>
        <w:spacing w:line="240" w:lineRule="auto"/>
        <w:ind w:firstLine="0"/>
        <w:jc w:val="center"/>
        <w:rPr>
          <w:sz w:val="28"/>
          <w:szCs w:val="28"/>
          <w:lang w:val="en-US"/>
        </w:rPr>
      </w:pPr>
      <w:r w:rsidRPr="0086016D">
        <w:rPr>
          <w:sz w:val="28"/>
          <w:szCs w:val="28"/>
        </w:rPr>
        <w:t>за счет всех источников финансирования</w:t>
      </w:r>
    </w:p>
    <w:tbl>
      <w:tblPr>
        <w:tblW w:w="15324" w:type="dxa"/>
        <w:tblInd w:w="93" w:type="dxa"/>
        <w:tblLook w:val="04A0"/>
      </w:tblPr>
      <w:tblGrid>
        <w:gridCol w:w="2992"/>
        <w:gridCol w:w="1907"/>
        <w:gridCol w:w="1070"/>
        <w:gridCol w:w="992"/>
        <w:gridCol w:w="1843"/>
        <w:gridCol w:w="992"/>
        <w:gridCol w:w="1843"/>
        <w:gridCol w:w="1843"/>
        <w:gridCol w:w="1842"/>
      </w:tblGrid>
      <w:tr w:rsidR="00B41D1D" w:rsidRPr="0086016D" w:rsidTr="00DA2C49">
        <w:trPr>
          <w:trHeight w:val="1092"/>
        </w:trPr>
        <w:tc>
          <w:tcPr>
            <w:tcW w:w="299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41D1D" w:rsidRPr="0086016D" w:rsidRDefault="00B41D1D" w:rsidP="00210D67">
            <w:pPr>
              <w:jc w:val="center"/>
              <w:rPr>
                <w:color w:val="000000"/>
                <w:sz w:val="22"/>
                <w:szCs w:val="22"/>
              </w:rPr>
            </w:pPr>
            <w:bookmarkStart w:id="9" w:name="RANGE!A2:I111"/>
            <w:r w:rsidRPr="0086016D">
              <w:rPr>
                <w:color w:val="000000"/>
                <w:sz w:val="22"/>
                <w:szCs w:val="22"/>
              </w:rPr>
              <w:t>Наименование муниципальной программы, подпрограммы, мероприятия</w:t>
            </w:r>
            <w:bookmarkEnd w:id="9"/>
          </w:p>
        </w:tc>
        <w:tc>
          <w:tcPr>
            <w:tcW w:w="190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Ответственный исполнитель, соисполнители, участники</w:t>
            </w:r>
          </w:p>
        </w:tc>
        <w:tc>
          <w:tcPr>
            <w:tcW w:w="4897" w:type="dxa"/>
            <w:gridSpan w:val="4"/>
            <w:tcBorders>
              <w:top w:val="single" w:sz="8" w:space="0" w:color="auto"/>
              <w:left w:val="nil"/>
              <w:bottom w:val="single" w:sz="8" w:space="0" w:color="auto"/>
              <w:right w:val="single" w:sz="8" w:space="0" w:color="000000"/>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Код бюджетной классификации</w:t>
            </w:r>
          </w:p>
        </w:tc>
        <w:tc>
          <w:tcPr>
            <w:tcW w:w="5528" w:type="dxa"/>
            <w:gridSpan w:val="3"/>
            <w:tcBorders>
              <w:top w:val="single" w:sz="8" w:space="0" w:color="auto"/>
              <w:left w:val="nil"/>
              <w:bottom w:val="single" w:sz="8" w:space="0" w:color="auto"/>
              <w:right w:val="single" w:sz="8" w:space="0" w:color="000000"/>
            </w:tcBorders>
            <w:shd w:val="clear" w:color="000000" w:fill="FFFFFF"/>
            <w:noWrap/>
            <w:hideMark/>
          </w:tcPr>
          <w:p w:rsidR="00B41D1D" w:rsidRPr="0086016D" w:rsidRDefault="00B41D1D" w:rsidP="00210D67">
            <w:pPr>
              <w:jc w:val="center"/>
              <w:rPr>
                <w:color w:val="000000"/>
                <w:sz w:val="22"/>
                <w:szCs w:val="22"/>
              </w:rPr>
            </w:pPr>
            <w:r w:rsidRPr="0086016D">
              <w:rPr>
                <w:color w:val="000000"/>
                <w:sz w:val="22"/>
                <w:szCs w:val="22"/>
              </w:rPr>
              <w:t xml:space="preserve">Расходы </w:t>
            </w:r>
            <w:r w:rsidRPr="0086016D">
              <w:rPr>
                <w:color w:val="548DD4"/>
                <w:sz w:val="22"/>
                <w:szCs w:val="22"/>
              </w:rPr>
              <w:t>&lt;1&gt;</w:t>
            </w:r>
            <w:r w:rsidRPr="0086016D">
              <w:rPr>
                <w:color w:val="000000"/>
                <w:sz w:val="22"/>
                <w:szCs w:val="22"/>
              </w:rPr>
              <w:t>,  руб.</w:t>
            </w:r>
          </w:p>
        </w:tc>
      </w:tr>
      <w:tr w:rsidR="00DA2C49" w:rsidRPr="0086016D" w:rsidTr="00DA2C49">
        <w:trPr>
          <w:trHeight w:val="315"/>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B41D1D" w:rsidRPr="0086016D" w:rsidRDefault="00B41D1D" w:rsidP="00210D67">
            <w:pPr>
              <w:rPr>
                <w:color w:val="000000"/>
                <w:sz w:val="22"/>
                <w:szCs w:val="22"/>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B41D1D" w:rsidRPr="0086016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both"/>
              <w:rPr>
                <w:color w:val="000000"/>
                <w:sz w:val="22"/>
                <w:szCs w:val="22"/>
              </w:rPr>
            </w:pPr>
            <w:r w:rsidRPr="0086016D">
              <w:rPr>
                <w:color w:val="000000"/>
                <w:sz w:val="22"/>
                <w:szCs w:val="22"/>
              </w:rPr>
              <w:t>ГРБС</w:t>
            </w:r>
          </w:p>
        </w:tc>
        <w:tc>
          <w:tcPr>
            <w:tcW w:w="992"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both"/>
              <w:rPr>
                <w:color w:val="000000"/>
                <w:sz w:val="22"/>
                <w:szCs w:val="22"/>
              </w:rPr>
            </w:pPr>
            <w:r w:rsidRPr="0086016D">
              <w:rPr>
                <w:color w:val="000000"/>
                <w:sz w:val="22"/>
                <w:szCs w:val="22"/>
              </w:rPr>
              <w:t>КФСР</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both"/>
              <w:rPr>
                <w:color w:val="000000"/>
                <w:sz w:val="22"/>
                <w:szCs w:val="22"/>
              </w:rPr>
            </w:pPr>
            <w:r w:rsidRPr="0086016D">
              <w:rPr>
                <w:color w:val="000000"/>
                <w:sz w:val="22"/>
                <w:szCs w:val="22"/>
              </w:rPr>
              <w:t>КЦСР</w:t>
            </w:r>
          </w:p>
        </w:tc>
        <w:tc>
          <w:tcPr>
            <w:tcW w:w="992" w:type="dxa"/>
            <w:tcBorders>
              <w:top w:val="nil"/>
              <w:left w:val="nil"/>
              <w:bottom w:val="single" w:sz="8" w:space="0" w:color="auto"/>
              <w:right w:val="single" w:sz="8" w:space="0" w:color="auto"/>
            </w:tcBorders>
            <w:shd w:val="clear" w:color="000000" w:fill="FFFFFF"/>
            <w:noWrap/>
            <w:hideMark/>
          </w:tcPr>
          <w:p w:rsidR="00B41D1D" w:rsidRPr="0086016D" w:rsidRDefault="00B41D1D" w:rsidP="00210D67">
            <w:pPr>
              <w:jc w:val="both"/>
              <w:rPr>
                <w:color w:val="000000"/>
                <w:sz w:val="22"/>
                <w:szCs w:val="22"/>
              </w:rPr>
            </w:pPr>
            <w:r w:rsidRPr="0086016D">
              <w:rPr>
                <w:color w:val="000000"/>
                <w:sz w:val="22"/>
                <w:szCs w:val="22"/>
              </w:rPr>
              <w:t>КВР</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2023 г.</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2024 г.</w:t>
            </w:r>
          </w:p>
        </w:tc>
        <w:tc>
          <w:tcPr>
            <w:tcW w:w="1842"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2025 г.</w:t>
            </w:r>
          </w:p>
        </w:tc>
      </w:tr>
      <w:tr w:rsidR="00DA2C49" w:rsidRPr="0086016D" w:rsidTr="00DA2C49">
        <w:trPr>
          <w:trHeight w:val="315"/>
        </w:trPr>
        <w:tc>
          <w:tcPr>
            <w:tcW w:w="2992" w:type="dxa"/>
            <w:tcBorders>
              <w:top w:val="nil"/>
              <w:left w:val="single" w:sz="8" w:space="0" w:color="auto"/>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1</w:t>
            </w:r>
          </w:p>
        </w:tc>
        <w:tc>
          <w:tcPr>
            <w:tcW w:w="1907"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2</w:t>
            </w:r>
          </w:p>
        </w:tc>
        <w:tc>
          <w:tcPr>
            <w:tcW w:w="1070"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3</w:t>
            </w:r>
          </w:p>
        </w:tc>
        <w:tc>
          <w:tcPr>
            <w:tcW w:w="992"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4</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5</w:t>
            </w:r>
          </w:p>
        </w:tc>
        <w:tc>
          <w:tcPr>
            <w:tcW w:w="992"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6</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7</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8</w:t>
            </w:r>
          </w:p>
        </w:tc>
        <w:tc>
          <w:tcPr>
            <w:tcW w:w="1842"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center"/>
              <w:rPr>
                <w:color w:val="000000"/>
                <w:sz w:val="22"/>
                <w:szCs w:val="22"/>
              </w:rPr>
            </w:pPr>
            <w:r w:rsidRPr="0086016D">
              <w:rPr>
                <w:color w:val="000000"/>
                <w:sz w:val="22"/>
                <w:szCs w:val="22"/>
              </w:rPr>
              <w:t>9</w:t>
            </w:r>
          </w:p>
        </w:tc>
      </w:tr>
      <w:tr w:rsidR="00DA2C49" w:rsidRPr="0086016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86016D" w:rsidRDefault="00B41D1D" w:rsidP="00210D67">
            <w:pPr>
              <w:rPr>
                <w:b/>
                <w:bCs/>
                <w:color w:val="000000"/>
                <w:sz w:val="22"/>
                <w:szCs w:val="22"/>
              </w:rPr>
            </w:pPr>
            <w:r w:rsidRPr="0086016D">
              <w:rPr>
                <w:b/>
                <w:bCs/>
                <w:color w:val="000000"/>
                <w:sz w:val="22"/>
                <w:szCs w:val="22"/>
              </w:rPr>
              <w:t>«Развитие системы образования в Уинском муниципальн</w:t>
            </w:r>
            <w:r w:rsidR="00F02996" w:rsidRPr="0086016D">
              <w:rPr>
                <w:b/>
                <w:bCs/>
                <w:color w:val="000000"/>
                <w:sz w:val="22"/>
                <w:szCs w:val="22"/>
              </w:rPr>
              <w:t>ом округе Пермского края на 2023 – 2025</w:t>
            </w:r>
            <w:r w:rsidRPr="0086016D">
              <w:rPr>
                <w:b/>
                <w:bCs/>
                <w:color w:val="000000"/>
                <w:sz w:val="22"/>
                <w:szCs w:val="22"/>
              </w:rPr>
              <w:t xml:space="preserve"> годы»</w:t>
            </w:r>
          </w:p>
        </w:tc>
        <w:tc>
          <w:tcPr>
            <w:tcW w:w="1907" w:type="dxa"/>
            <w:tcBorders>
              <w:top w:val="nil"/>
              <w:left w:val="nil"/>
              <w:bottom w:val="single" w:sz="8" w:space="0" w:color="auto"/>
              <w:right w:val="single" w:sz="8" w:space="0" w:color="auto"/>
            </w:tcBorders>
            <w:shd w:val="clear" w:color="000000" w:fill="FFFFFF"/>
            <w:hideMark/>
          </w:tcPr>
          <w:p w:rsidR="00B41D1D" w:rsidRPr="0086016D" w:rsidRDefault="00B41D1D" w:rsidP="00210D67">
            <w:pPr>
              <w:rPr>
                <w:b/>
                <w:bCs/>
                <w:color w:val="000000"/>
                <w:sz w:val="22"/>
                <w:szCs w:val="22"/>
              </w:rPr>
            </w:pPr>
            <w:r w:rsidRPr="0086016D">
              <w:rPr>
                <w:b/>
                <w:bCs/>
                <w:color w:val="000000"/>
                <w:sz w:val="22"/>
                <w:szCs w:val="22"/>
              </w:rPr>
              <w:t>всего</w:t>
            </w:r>
          </w:p>
        </w:tc>
        <w:tc>
          <w:tcPr>
            <w:tcW w:w="1070"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right"/>
              <w:rPr>
                <w:b/>
                <w:bCs/>
                <w:color w:val="000000"/>
                <w:sz w:val="22"/>
                <w:szCs w:val="22"/>
              </w:rPr>
            </w:pPr>
            <w:r w:rsidRPr="0086016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86016D" w:rsidRDefault="00B41D1D" w:rsidP="00210D67">
            <w:pPr>
              <w:rPr>
                <w:b/>
                <w:bCs/>
                <w:color w:val="000000"/>
                <w:sz w:val="22"/>
                <w:szCs w:val="22"/>
              </w:rPr>
            </w:pPr>
            <w:r w:rsidRPr="0086016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right"/>
              <w:rPr>
                <w:b/>
                <w:bCs/>
                <w:color w:val="000000"/>
                <w:sz w:val="22"/>
                <w:szCs w:val="22"/>
              </w:rPr>
            </w:pPr>
            <w:r w:rsidRPr="0086016D">
              <w:rPr>
                <w:b/>
                <w:bCs/>
                <w:color w:val="000000"/>
                <w:sz w:val="22"/>
                <w:szCs w:val="22"/>
              </w:rPr>
              <w:t>3200000000</w:t>
            </w:r>
          </w:p>
        </w:tc>
        <w:tc>
          <w:tcPr>
            <w:tcW w:w="992" w:type="dxa"/>
            <w:tcBorders>
              <w:top w:val="nil"/>
              <w:left w:val="nil"/>
              <w:bottom w:val="single" w:sz="8" w:space="0" w:color="auto"/>
              <w:right w:val="single" w:sz="8" w:space="0" w:color="auto"/>
            </w:tcBorders>
            <w:shd w:val="clear" w:color="000000" w:fill="FFFFFF"/>
            <w:hideMark/>
          </w:tcPr>
          <w:p w:rsidR="00B41D1D" w:rsidRPr="0086016D" w:rsidRDefault="00B41D1D" w:rsidP="00210D67">
            <w:pPr>
              <w:rPr>
                <w:b/>
                <w:bCs/>
                <w:color w:val="000000"/>
                <w:sz w:val="22"/>
                <w:szCs w:val="22"/>
              </w:rPr>
            </w:pPr>
            <w:r w:rsidRPr="0086016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right"/>
              <w:rPr>
                <w:b/>
                <w:bCs/>
                <w:color w:val="000000"/>
                <w:sz w:val="22"/>
                <w:szCs w:val="22"/>
              </w:rPr>
            </w:pPr>
            <w:r w:rsidRPr="0086016D">
              <w:rPr>
                <w:b/>
                <w:bCs/>
                <w:color w:val="000000"/>
                <w:sz w:val="22"/>
                <w:szCs w:val="22"/>
              </w:rPr>
              <w:t>208 319 696,00</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right"/>
              <w:rPr>
                <w:b/>
                <w:bCs/>
                <w:color w:val="000000"/>
                <w:sz w:val="22"/>
                <w:szCs w:val="22"/>
              </w:rPr>
            </w:pPr>
            <w:r w:rsidRPr="0086016D">
              <w:rPr>
                <w:b/>
                <w:bCs/>
                <w:color w:val="000000"/>
                <w:sz w:val="22"/>
                <w:szCs w:val="22"/>
              </w:rPr>
              <w:t>208 583 931,00</w:t>
            </w:r>
          </w:p>
        </w:tc>
        <w:tc>
          <w:tcPr>
            <w:tcW w:w="1842"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right"/>
              <w:rPr>
                <w:b/>
                <w:bCs/>
                <w:color w:val="000000"/>
                <w:sz w:val="22"/>
                <w:szCs w:val="22"/>
              </w:rPr>
            </w:pPr>
            <w:r w:rsidRPr="0086016D">
              <w:rPr>
                <w:b/>
                <w:bCs/>
                <w:color w:val="000000"/>
                <w:sz w:val="22"/>
                <w:szCs w:val="22"/>
              </w:rPr>
              <w:t>208 583 931,00</w:t>
            </w:r>
          </w:p>
        </w:tc>
      </w:tr>
      <w:tr w:rsidR="00DA2C49" w:rsidRPr="00B41D1D" w:rsidTr="00DA2C49">
        <w:trPr>
          <w:trHeight w:val="2115"/>
        </w:trPr>
        <w:tc>
          <w:tcPr>
            <w:tcW w:w="2992" w:type="dxa"/>
            <w:vMerge/>
            <w:tcBorders>
              <w:top w:val="nil"/>
              <w:left w:val="single" w:sz="8" w:space="0" w:color="auto"/>
              <w:bottom w:val="single" w:sz="8" w:space="0" w:color="000000"/>
              <w:right w:val="single" w:sz="8" w:space="0" w:color="auto"/>
            </w:tcBorders>
            <w:vAlign w:val="center"/>
            <w:hideMark/>
          </w:tcPr>
          <w:p w:rsidR="00B41D1D" w:rsidRPr="0086016D" w:rsidRDefault="00B41D1D" w:rsidP="00210D67">
            <w:pPr>
              <w:rPr>
                <w:b/>
                <w:bCs/>
                <w:color w:val="000000"/>
                <w:sz w:val="22"/>
                <w:szCs w:val="22"/>
              </w:rPr>
            </w:pPr>
          </w:p>
        </w:tc>
        <w:tc>
          <w:tcPr>
            <w:tcW w:w="1907" w:type="dxa"/>
            <w:tcBorders>
              <w:top w:val="nil"/>
              <w:left w:val="nil"/>
              <w:bottom w:val="single" w:sz="8" w:space="0" w:color="auto"/>
              <w:right w:val="single" w:sz="8" w:space="0" w:color="auto"/>
            </w:tcBorders>
            <w:shd w:val="clear" w:color="000000" w:fill="FFFFFF"/>
            <w:hideMark/>
          </w:tcPr>
          <w:p w:rsidR="00B41D1D" w:rsidRPr="0086016D" w:rsidRDefault="00B41D1D" w:rsidP="00210D67">
            <w:pPr>
              <w:rPr>
                <w:b/>
                <w:bCs/>
                <w:color w:val="000000"/>
                <w:sz w:val="22"/>
                <w:szCs w:val="22"/>
              </w:rPr>
            </w:pPr>
            <w:r w:rsidRPr="0086016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right"/>
              <w:rPr>
                <w:b/>
                <w:bCs/>
                <w:color w:val="000000"/>
                <w:sz w:val="22"/>
                <w:szCs w:val="22"/>
              </w:rPr>
            </w:pPr>
            <w:r w:rsidRPr="0086016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86016D" w:rsidRDefault="00B41D1D" w:rsidP="00210D67">
            <w:pPr>
              <w:rPr>
                <w:b/>
                <w:bCs/>
                <w:color w:val="000000"/>
                <w:sz w:val="22"/>
                <w:szCs w:val="22"/>
              </w:rPr>
            </w:pPr>
            <w:r w:rsidRPr="0086016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right"/>
              <w:rPr>
                <w:b/>
                <w:bCs/>
                <w:color w:val="000000"/>
                <w:sz w:val="22"/>
                <w:szCs w:val="22"/>
              </w:rPr>
            </w:pPr>
            <w:r w:rsidRPr="0086016D">
              <w:rPr>
                <w:b/>
                <w:bCs/>
                <w:color w:val="000000"/>
                <w:sz w:val="22"/>
                <w:szCs w:val="22"/>
              </w:rPr>
              <w:t>3200000000</w:t>
            </w:r>
          </w:p>
        </w:tc>
        <w:tc>
          <w:tcPr>
            <w:tcW w:w="992" w:type="dxa"/>
            <w:tcBorders>
              <w:top w:val="nil"/>
              <w:left w:val="nil"/>
              <w:bottom w:val="single" w:sz="8" w:space="0" w:color="auto"/>
              <w:right w:val="single" w:sz="8" w:space="0" w:color="auto"/>
            </w:tcBorders>
            <w:shd w:val="clear" w:color="000000" w:fill="FFFFFF"/>
            <w:hideMark/>
          </w:tcPr>
          <w:p w:rsidR="00B41D1D" w:rsidRPr="0086016D" w:rsidRDefault="00B41D1D" w:rsidP="00210D67">
            <w:pPr>
              <w:rPr>
                <w:b/>
                <w:bCs/>
                <w:color w:val="000000"/>
                <w:sz w:val="22"/>
                <w:szCs w:val="22"/>
              </w:rPr>
            </w:pPr>
            <w:r w:rsidRPr="0086016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right"/>
              <w:rPr>
                <w:b/>
                <w:bCs/>
                <w:color w:val="000000"/>
                <w:sz w:val="22"/>
                <w:szCs w:val="22"/>
              </w:rPr>
            </w:pPr>
            <w:r w:rsidRPr="0086016D">
              <w:rPr>
                <w:b/>
                <w:bCs/>
                <w:color w:val="000000"/>
                <w:sz w:val="22"/>
                <w:szCs w:val="22"/>
              </w:rPr>
              <w:t>208 319 696,00</w:t>
            </w:r>
          </w:p>
        </w:tc>
        <w:tc>
          <w:tcPr>
            <w:tcW w:w="1843" w:type="dxa"/>
            <w:tcBorders>
              <w:top w:val="nil"/>
              <w:left w:val="nil"/>
              <w:bottom w:val="single" w:sz="8" w:space="0" w:color="auto"/>
              <w:right w:val="single" w:sz="8" w:space="0" w:color="auto"/>
            </w:tcBorders>
            <w:shd w:val="clear" w:color="000000" w:fill="FFFFFF"/>
            <w:hideMark/>
          </w:tcPr>
          <w:p w:rsidR="00B41D1D" w:rsidRPr="0086016D" w:rsidRDefault="00B41D1D" w:rsidP="00210D67">
            <w:pPr>
              <w:jc w:val="right"/>
              <w:rPr>
                <w:b/>
                <w:bCs/>
                <w:color w:val="000000"/>
                <w:sz w:val="22"/>
                <w:szCs w:val="22"/>
              </w:rPr>
            </w:pPr>
            <w:r w:rsidRPr="0086016D">
              <w:rPr>
                <w:b/>
                <w:bCs/>
                <w:color w:val="000000"/>
                <w:sz w:val="22"/>
                <w:szCs w:val="22"/>
              </w:rPr>
              <w:t>208 583 931,00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86016D">
              <w:rPr>
                <w:b/>
                <w:bCs/>
                <w:color w:val="000000"/>
                <w:sz w:val="22"/>
                <w:szCs w:val="22"/>
              </w:rPr>
              <w:t>208 583 931,00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xml:space="preserve">Подпрограмма 1                          </w:t>
            </w:r>
            <w:r w:rsidRPr="00B41D1D">
              <w:rPr>
                <w:b/>
                <w:bCs/>
                <w:color w:val="000000"/>
                <w:sz w:val="22"/>
                <w:szCs w:val="22"/>
              </w:rPr>
              <w:lastRenderedPageBreak/>
              <w:t>«Развитие системы дошкольного образования»</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lastRenderedPageBreak/>
              <w:t>всего</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3210000000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55 757 409,13</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54 191 267,61</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54 191 267,61</w:t>
            </w:r>
          </w:p>
        </w:tc>
      </w:tr>
      <w:tr w:rsidR="00DA2C49" w:rsidRPr="00B41D1D" w:rsidTr="00DA2C49">
        <w:trPr>
          <w:trHeight w:val="201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3210000000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ind w:right="-392"/>
              <w:jc w:val="right"/>
              <w:rPr>
                <w:b/>
                <w:bCs/>
                <w:color w:val="000000"/>
                <w:sz w:val="22"/>
                <w:szCs w:val="22"/>
              </w:rPr>
            </w:pPr>
            <w:r w:rsidRPr="00B41D1D">
              <w:rPr>
                <w:b/>
                <w:bCs/>
                <w:color w:val="000000"/>
                <w:sz w:val="22"/>
                <w:szCs w:val="22"/>
              </w:rPr>
              <w:t>55 757 409,13</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54 191 267,61</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54 191 267,61</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lastRenderedPageBreak/>
              <w:t>Основное мероприятие:                          Предоставление дошкольного образования в  дошкольных учреждениях</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всего</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3210100000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54 120 609,13</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52 482 767,61</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52 482 767,61</w:t>
            </w:r>
          </w:p>
        </w:tc>
      </w:tr>
      <w:tr w:rsidR="00DA2C49" w:rsidRPr="00B41D1D" w:rsidTr="00DA2C49">
        <w:trPr>
          <w:trHeight w:val="201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3210100000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54 120 609,13</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52 482 767,61</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52 482 767,61</w:t>
            </w:r>
          </w:p>
        </w:tc>
      </w:tr>
      <w:tr w:rsidR="00DA2C49" w:rsidRPr="00B41D1D" w:rsidTr="00DA2C49">
        <w:trPr>
          <w:trHeight w:val="315"/>
        </w:trPr>
        <w:tc>
          <w:tcPr>
            <w:tcW w:w="2992" w:type="dxa"/>
            <w:vMerge w:val="restart"/>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Обеспечение деятельности (оказания услуг, выполнения работ) муниципальных учреждений</w:t>
            </w:r>
          </w:p>
        </w:tc>
        <w:tc>
          <w:tcPr>
            <w:tcW w:w="1907"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vMerge w:val="restart"/>
            <w:tcBorders>
              <w:top w:val="nil"/>
              <w:left w:val="single" w:sz="8" w:space="0" w:color="auto"/>
              <w:bottom w:val="nil"/>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nil"/>
              <w:left w:val="single" w:sz="8" w:space="0" w:color="auto"/>
              <w:bottom w:val="nil"/>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0701</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3210100110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8 032 789,04</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8 152 789,04</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8 152 789,04</w:t>
            </w:r>
          </w:p>
        </w:tc>
      </w:tr>
      <w:tr w:rsidR="00DA2C49" w:rsidRPr="00B41D1D" w:rsidTr="00DA2C49">
        <w:trPr>
          <w:trHeight w:val="315"/>
        </w:trPr>
        <w:tc>
          <w:tcPr>
            <w:tcW w:w="2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nil"/>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nil"/>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3 763 306,95</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5 052 165,43</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5 052 165,43</w:t>
            </w:r>
          </w:p>
        </w:tc>
      </w:tr>
      <w:tr w:rsidR="00DA2C49" w:rsidRPr="00B41D1D" w:rsidTr="00DA2C49">
        <w:trPr>
          <w:trHeight w:val="600"/>
        </w:trPr>
        <w:tc>
          <w:tcPr>
            <w:tcW w:w="2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nil"/>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nil"/>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2 817 075,64</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2 817 075,64</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2 817 075,64</w:t>
            </w:r>
          </w:p>
        </w:tc>
      </w:tr>
      <w:tr w:rsidR="00DA2C49" w:rsidRPr="00B41D1D" w:rsidTr="00DA2C49">
        <w:trPr>
          <w:trHeight w:val="990"/>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0701</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3210100120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15 000,00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15 000,00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15 000,00</w:t>
            </w:r>
          </w:p>
        </w:tc>
      </w:tr>
      <w:tr w:rsidR="00DA2C49" w:rsidRPr="00B41D1D" w:rsidTr="00DA2C49">
        <w:trPr>
          <w:trHeight w:val="99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23 000,00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23 000,00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23 000,00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Единая субвенция на выполнение отдельных государственных полномочий в сфере образования</w:t>
            </w: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0701</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321012Н020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27 305 374,00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24 256 774,00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24 256 774,00</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1 154 541,00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1 156 441,00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1 156 441,00</w:t>
            </w:r>
          </w:p>
        </w:tc>
      </w:tr>
      <w:tr w:rsidR="00DA2C49" w:rsidRPr="00B41D1D" w:rsidTr="00DA2C49">
        <w:trPr>
          <w:trHeight w:val="64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11 009 522,50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11 009 522,50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11 009 522,50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lastRenderedPageBreak/>
              <w:t>Основное мероприятие:                          Меры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3210200000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715 000,00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715 000,00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715 000,00</w:t>
            </w:r>
          </w:p>
        </w:tc>
      </w:tr>
      <w:tr w:rsidR="00DA2C49" w:rsidRPr="00B41D1D" w:rsidTr="00DA2C49">
        <w:trPr>
          <w:trHeight w:val="294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3210200000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715 000,00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715 000,00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715 000,00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1003</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321022С170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310 000,00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310 000,00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310 000,00</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241 000,00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241 000,00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241 000,00</w:t>
            </w:r>
          </w:p>
        </w:tc>
      </w:tr>
      <w:tr w:rsidR="00DA2C49" w:rsidRPr="00B41D1D" w:rsidTr="00DA2C49">
        <w:trPr>
          <w:trHeight w:val="258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164 000,00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164 000,00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164 000,00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Основное мероприятие:                          Предоставление мер социальной помощи и поддержки многодетным семьям и семьям с детьми</w:t>
            </w: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3210200000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921 800,00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993 500,00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993 500,00</w:t>
            </w:r>
          </w:p>
        </w:tc>
      </w:tr>
      <w:tr w:rsidR="00DA2C49" w:rsidRPr="00B41D1D" w:rsidTr="00DA2C49">
        <w:trPr>
          <w:trHeight w:val="118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3210200000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921 800,00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993 500,00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993 500,00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xml:space="preserve">Единая субвенция на выполнение отдельных </w:t>
            </w:r>
            <w:r w:rsidRPr="00B41D1D">
              <w:rPr>
                <w:color w:val="000000"/>
                <w:sz w:val="22"/>
                <w:szCs w:val="22"/>
              </w:rPr>
              <w:lastRenderedPageBreak/>
              <w:t>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roofErr w:type="gramStart"/>
            <w:r w:rsidRPr="00B41D1D">
              <w:rPr>
                <w:color w:val="000000"/>
                <w:sz w:val="22"/>
                <w:szCs w:val="22"/>
              </w:rPr>
              <w:t xml:space="preserve"> )</w:t>
            </w:r>
            <w:proofErr w:type="gramEnd"/>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1004</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321032Н020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455 000,00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455 000,00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455 000,00</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199 800,00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273 500,00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273 500,00</w:t>
            </w:r>
          </w:p>
        </w:tc>
      </w:tr>
      <w:tr w:rsidR="00DA2C49" w:rsidRPr="00B41D1D" w:rsidTr="00DA2C49">
        <w:trPr>
          <w:trHeight w:val="328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267 000,00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265 000,00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265 000,00</w:t>
            </w:r>
          </w:p>
        </w:tc>
      </w:tr>
      <w:tr w:rsidR="00DA2C49" w:rsidRPr="00B41D1D" w:rsidTr="00DA2C49">
        <w:trPr>
          <w:trHeight w:val="315"/>
        </w:trPr>
        <w:tc>
          <w:tcPr>
            <w:tcW w:w="2992" w:type="dxa"/>
            <w:vMerge w:val="restart"/>
            <w:tcBorders>
              <w:top w:val="nil"/>
              <w:left w:val="single" w:sz="8" w:space="0" w:color="auto"/>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lastRenderedPageBreak/>
              <w:t>Подпрограмма 2                           "Развитие системы начального, основного, среднего, общего образования"</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всего</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3220000000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135 210 427,87</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137 018 804,39</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137 018 804,39</w:t>
            </w:r>
          </w:p>
        </w:tc>
      </w:tr>
      <w:tr w:rsidR="00DA2C49" w:rsidRPr="00B41D1D" w:rsidTr="00DA2C49">
        <w:trPr>
          <w:trHeight w:val="2010"/>
        </w:trPr>
        <w:tc>
          <w:tcPr>
            <w:tcW w:w="2992" w:type="dxa"/>
            <w:vMerge/>
            <w:tcBorders>
              <w:top w:val="nil"/>
              <w:left w:val="single" w:sz="8" w:space="0" w:color="auto"/>
              <w:bottom w:val="nil"/>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3220000000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135 210 427,87</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137 018 804,39</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137 018 804,39</w:t>
            </w:r>
          </w:p>
        </w:tc>
      </w:tr>
      <w:tr w:rsidR="00DA2C49" w:rsidRPr="00B41D1D" w:rsidTr="00DA2C49">
        <w:trPr>
          <w:trHeight w:val="315"/>
        </w:trPr>
        <w:tc>
          <w:tcPr>
            <w:tcW w:w="2992"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Основное мероприятие:                          Предоставление общего (начального, основного, среднего) образования в общеобразовательных организациях</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всего</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3220100000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124 487 927,87</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126 265 104,39</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126 265 104,39</w:t>
            </w:r>
          </w:p>
        </w:tc>
      </w:tr>
      <w:tr w:rsidR="00DA2C49" w:rsidRPr="00B41D1D" w:rsidTr="00DA2C49">
        <w:trPr>
          <w:trHeight w:val="2010"/>
        </w:trPr>
        <w:tc>
          <w:tcPr>
            <w:tcW w:w="2992" w:type="dxa"/>
            <w:vMerge/>
            <w:tcBorders>
              <w:top w:val="single" w:sz="8" w:space="0" w:color="000000"/>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3220100000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124 487 927,87</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126 265 104,39</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126 265 104,39</w:t>
            </w:r>
          </w:p>
        </w:tc>
      </w:tr>
      <w:tr w:rsidR="00DA2C49" w:rsidRPr="00B41D1D" w:rsidTr="00DA2C49">
        <w:trPr>
          <w:trHeight w:val="315"/>
        </w:trPr>
        <w:tc>
          <w:tcPr>
            <w:tcW w:w="2992" w:type="dxa"/>
            <w:vMerge w:val="restart"/>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Обеспечение деятельности (оказания услуг, выполнения работ) муниципальных учреждений</w:t>
            </w:r>
          </w:p>
        </w:tc>
        <w:tc>
          <w:tcPr>
            <w:tcW w:w="1907"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xml:space="preserve">Управление образования администрации Уинского </w:t>
            </w:r>
            <w:r w:rsidRPr="00B41D1D">
              <w:rPr>
                <w:color w:val="000000"/>
                <w:sz w:val="22"/>
                <w:szCs w:val="22"/>
              </w:rPr>
              <w:lastRenderedPageBreak/>
              <w:t>муниципального округа Пермского края</w:t>
            </w:r>
          </w:p>
        </w:tc>
        <w:tc>
          <w:tcPr>
            <w:tcW w:w="1070" w:type="dxa"/>
            <w:vMerge w:val="restart"/>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lastRenderedPageBreak/>
              <w:t>807</w:t>
            </w:r>
          </w:p>
        </w:tc>
        <w:tc>
          <w:tcPr>
            <w:tcW w:w="992" w:type="dxa"/>
            <w:vMerge w:val="restart"/>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0702</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3220100110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3 025 621,89</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3 255 621,89</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3 255 621,89</w:t>
            </w:r>
          </w:p>
        </w:tc>
      </w:tr>
      <w:tr w:rsidR="00DA2C49" w:rsidRPr="00B41D1D" w:rsidTr="00DA2C49">
        <w:trPr>
          <w:trHeight w:val="315"/>
        </w:trPr>
        <w:tc>
          <w:tcPr>
            <w:tcW w:w="2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19 890 588,05</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21 903 799,57</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21 903 799,57</w:t>
            </w:r>
          </w:p>
        </w:tc>
      </w:tr>
      <w:tr w:rsidR="00DA2C49" w:rsidRPr="00B41D1D" w:rsidTr="00DA2C49">
        <w:trPr>
          <w:trHeight w:val="315"/>
        </w:trPr>
        <w:tc>
          <w:tcPr>
            <w:tcW w:w="2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286 942,43</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386 942,43</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386 942,43</w:t>
            </w:r>
          </w:p>
        </w:tc>
      </w:tr>
      <w:tr w:rsidR="00DA2C49" w:rsidRPr="00B41D1D" w:rsidTr="00DA2C49">
        <w:trPr>
          <w:trHeight w:val="315"/>
        </w:trPr>
        <w:tc>
          <w:tcPr>
            <w:tcW w:w="2992" w:type="dxa"/>
            <w:vMerge w:val="restart"/>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lastRenderedPageBreak/>
              <w:t>Обеспечение бесплатным двухразовым питанием детей с ограниченными возможностями здоровья в общеобразовательных учреждениях</w:t>
            </w: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val="restart"/>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 </w:t>
            </w:r>
          </w:p>
        </w:tc>
        <w:tc>
          <w:tcPr>
            <w:tcW w:w="992" w:type="dxa"/>
            <w:vMerge w:val="restart"/>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 </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3220100120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vAlign w:val="bottom"/>
            <w:hideMark/>
          </w:tcPr>
          <w:p w:rsidR="00B41D1D" w:rsidRPr="00B41D1D" w:rsidRDefault="00B41D1D" w:rsidP="00210D67">
            <w:pPr>
              <w:jc w:val="right"/>
              <w:rPr>
                <w:color w:val="000000"/>
                <w:sz w:val="22"/>
                <w:szCs w:val="22"/>
              </w:rPr>
            </w:pPr>
            <w:r w:rsidRPr="00B41D1D">
              <w:rPr>
                <w:color w:val="000000"/>
                <w:sz w:val="22"/>
                <w:szCs w:val="22"/>
              </w:rPr>
              <w:t>14 392,00</w:t>
            </w:r>
          </w:p>
        </w:tc>
        <w:tc>
          <w:tcPr>
            <w:tcW w:w="1843" w:type="dxa"/>
            <w:tcBorders>
              <w:top w:val="nil"/>
              <w:left w:val="nil"/>
              <w:bottom w:val="single" w:sz="8" w:space="0" w:color="auto"/>
              <w:right w:val="single" w:sz="8" w:space="0" w:color="auto"/>
            </w:tcBorders>
            <w:shd w:val="clear" w:color="000000" w:fill="FFFFFF"/>
            <w:vAlign w:val="bottom"/>
            <w:hideMark/>
          </w:tcPr>
          <w:p w:rsidR="00B41D1D" w:rsidRPr="00B41D1D" w:rsidRDefault="00B41D1D" w:rsidP="00210D67">
            <w:pPr>
              <w:jc w:val="right"/>
              <w:rPr>
                <w:color w:val="000000"/>
                <w:sz w:val="22"/>
                <w:szCs w:val="22"/>
              </w:rPr>
            </w:pPr>
            <w:r w:rsidRPr="00B41D1D">
              <w:rPr>
                <w:color w:val="000000"/>
                <w:sz w:val="22"/>
                <w:szCs w:val="22"/>
              </w:rPr>
              <w:t>14 392,00</w:t>
            </w:r>
          </w:p>
        </w:tc>
        <w:tc>
          <w:tcPr>
            <w:tcW w:w="1842" w:type="dxa"/>
            <w:tcBorders>
              <w:top w:val="nil"/>
              <w:left w:val="nil"/>
              <w:bottom w:val="single" w:sz="8" w:space="0" w:color="auto"/>
              <w:right w:val="single" w:sz="8" w:space="0" w:color="auto"/>
            </w:tcBorders>
            <w:shd w:val="clear" w:color="000000" w:fill="FFFFFF"/>
            <w:vAlign w:val="bottom"/>
            <w:hideMark/>
          </w:tcPr>
          <w:p w:rsidR="00B41D1D" w:rsidRPr="00B41D1D" w:rsidRDefault="00B41D1D" w:rsidP="00210D67">
            <w:pPr>
              <w:jc w:val="right"/>
              <w:rPr>
                <w:color w:val="000000"/>
                <w:sz w:val="22"/>
                <w:szCs w:val="22"/>
              </w:rPr>
            </w:pPr>
            <w:r w:rsidRPr="00B41D1D">
              <w:rPr>
                <w:color w:val="000000"/>
                <w:sz w:val="22"/>
                <w:szCs w:val="22"/>
              </w:rPr>
              <w:t>14 392,00</w:t>
            </w:r>
          </w:p>
        </w:tc>
      </w:tr>
      <w:tr w:rsidR="00DA2C49" w:rsidRPr="00B41D1D" w:rsidTr="00DA2C49">
        <w:trPr>
          <w:trHeight w:val="315"/>
        </w:trPr>
        <w:tc>
          <w:tcPr>
            <w:tcW w:w="2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300</w:t>
            </w:r>
          </w:p>
        </w:tc>
        <w:tc>
          <w:tcPr>
            <w:tcW w:w="1843" w:type="dxa"/>
            <w:tcBorders>
              <w:top w:val="nil"/>
              <w:left w:val="nil"/>
              <w:bottom w:val="single" w:sz="8" w:space="0" w:color="auto"/>
              <w:right w:val="single" w:sz="8" w:space="0" w:color="auto"/>
            </w:tcBorders>
            <w:shd w:val="clear" w:color="000000" w:fill="FFFFFF"/>
            <w:vAlign w:val="bottom"/>
            <w:hideMark/>
          </w:tcPr>
          <w:p w:rsidR="00B41D1D" w:rsidRPr="00B41D1D" w:rsidRDefault="00B41D1D" w:rsidP="00210D67">
            <w:pPr>
              <w:jc w:val="right"/>
              <w:rPr>
                <w:color w:val="000000"/>
                <w:sz w:val="22"/>
                <w:szCs w:val="22"/>
              </w:rPr>
            </w:pPr>
            <w:r w:rsidRPr="00B41D1D">
              <w:rPr>
                <w:color w:val="000000"/>
                <w:sz w:val="22"/>
                <w:szCs w:val="22"/>
              </w:rPr>
              <w:t>0,00</w:t>
            </w:r>
          </w:p>
        </w:tc>
        <w:tc>
          <w:tcPr>
            <w:tcW w:w="1843" w:type="dxa"/>
            <w:tcBorders>
              <w:top w:val="nil"/>
              <w:left w:val="nil"/>
              <w:bottom w:val="single" w:sz="8" w:space="0" w:color="auto"/>
              <w:right w:val="single" w:sz="8" w:space="0" w:color="auto"/>
            </w:tcBorders>
            <w:shd w:val="clear" w:color="000000" w:fill="FFFFFF"/>
            <w:vAlign w:val="bottom"/>
            <w:hideMark/>
          </w:tcPr>
          <w:p w:rsidR="00B41D1D" w:rsidRPr="00B41D1D" w:rsidRDefault="00B41D1D" w:rsidP="00210D67">
            <w:pPr>
              <w:jc w:val="right"/>
              <w:rPr>
                <w:color w:val="000000"/>
                <w:sz w:val="22"/>
                <w:szCs w:val="22"/>
              </w:rPr>
            </w:pPr>
            <w:r w:rsidRPr="00B41D1D">
              <w:rPr>
                <w:color w:val="000000"/>
                <w:sz w:val="22"/>
                <w:szCs w:val="22"/>
              </w:rPr>
              <w:t>0,00</w:t>
            </w:r>
          </w:p>
        </w:tc>
        <w:tc>
          <w:tcPr>
            <w:tcW w:w="1842" w:type="dxa"/>
            <w:tcBorders>
              <w:top w:val="nil"/>
              <w:left w:val="nil"/>
              <w:bottom w:val="single" w:sz="8" w:space="0" w:color="auto"/>
              <w:right w:val="single" w:sz="8" w:space="0" w:color="auto"/>
            </w:tcBorders>
            <w:shd w:val="clear" w:color="000000" w:fill="FFFFFF"/>
            <w:vAlign w:val="bottom"/>
            <w:hideMark/>
          </w:tcPr>
          <w:p w:rsidR="00B41D1D" w:rsidRPr="00B41D1D" w:rsidRDefault="00B41D1D" w:rsidP="00210D67">
            <w:pPr>
              <w:jc w:val="right"/>
              <w:rPr>
                <w:color w:val="000000"/>
                <w:sz w:val="22"/>
                <w:szCs w:val="22"/>
              </w:rPr>
            </w:pPr>
            <w:r w:rsidRPr="00B41D1D">
              <w:rPr>
                <w:color w:val="000000"/>
                <w:sz w:val="22"/>
                <w:szCs w:val="22"/>
              </w:rPr>
              <w:t>0,00</w:t>
            </w:r>
          </w:p>
        </w:tc>
      </w:tr>
      <w:tr w:rsidR="00DA2C49" w:rsidRPr="00B41D1D" w:rsidTr="00DA2C49">
        <w:trPr>
          <w:trHeight w:val="315"/>
        </w:trPr>
        <w:tc>
          <w:tcPr>
            <w:tcW w:w="2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vAlign w:val="bottom"/>
            <w:hideMark/>
          </w:tcPr>
          <w:p w:rsidR="00B41D1D" w:rsidRPr="00B41D1D" w:rsidRDefault="00B41D1D" w:rsidP="00210D67">
            <w:pPr>
              <w:jc w:val="right"/>
              <w:rPr>
                <w:color w:val="000000"/>
                <w:sz w:val="22"/>
                <w:szCs w:val="22"/>
              </w:rPr>
            </w:pPr>
            <w:r w:rsidRPr="00B41D1D">
              <w:rPr>
                <w:color w:val="000000"/>
                <w:sz w:val="22"/>
                <w:szCs w:val="22"/>
              </w:rPr>
              <w:t>230 275,00</w:t>
            </w:r>
          </w:p>
        </w:tc>
        <w:tc>
          <w:tcPr>
            <w:tcW w:w="1843" w:type="dxa"/>
            <w:tcBorders>
              <w:top w:val="nil"/>
              <w:left w:val="nil"/>
              <w:bottom w:val="single" w:sz="8" w:space="0" w:color="auto"/>
              <w:right w:val="single" w:sz="8" w:space="0" w:color="auto"/>
            </w:tcBorders>
            <w:shd w:val="clear" w:color="000000" w:fill="FFFFFF"/>
            <w:vAlign w:val="bottom"/>
            <w:hideMark/>
          </w:tcPr>
          <w:p w:rsidR="00B41D1D" w:rsidRPr="00B41D1D" w:rsidRDefault="00B41D1D" w:rsidP="00210D67">
            <w:pPr>
              <w:jc w:val="right"/>
              <w:rPr>
                <w:color w:val="000000"/>
                <w:sz w:val="22"/>
                <w:szCs w:val="22"/>
              </w:rPr>
            </w:pPr>
            <w:r w:rsidRPr="00B41D1D">
              <w:rPr>
                <w:color w:val="000000"/>
                <w:sz w:val="22"/>
                <w:szCs w:val="22"/>
              </w:rPr>
              <w:t>230 275,00</w:t>
            </w:r>
          </w:p>
        </w:tc>
        <w:tc>
          <w:tcPr>
            <w:tcW w:w="1842" w:type="dxa"/>
            <w:tcBorders>
              <w:top w:val="nil"/>
              <w:left w:val="nil"/>
              <w:bottom w:val="single" w:sz="8" w:space="0" w:color="auto"/>
              <w:right w:val="single" w:sz="8" w:space="0" w:color="auto"/>
            </w:tcBorders>
            <w:shd w:val="clear" w:color="000000" w:fill="FFFFFF"/>
            <w:vAlign w:val="bottom"/>
            <w:hideMark/>
          </w:tcPr>
          <w:p w:rsidR="00B41D1D" w:rsidRPr="00B41D1D" w:rsidRDefault="00B41D1D" w:rsidP="00210D67">
            <w:pPr>
              <w:jc w:val="right"/>
              <w:rPr>
                <w:color w:val="000000"/>
                <w:sz w:val="22"/>
                <w:szCs w:val="22"/>
              </w:rPr>
            </w:pPr>
            <w:r w:rsidRPr="00B41D1D">
              <w:rPr>
                <w:color w:val="000000"/>
                <w:sz w:val="22"/>
                <w:szCs w:val="22"/>
              </w:rPr>
              <w:t>230 275,00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Единая субвенция на выполнение отдельных государственных полномочий в сфере образования</w:t>
            </w:r>
          </w:p>
        </w:tc>
        <w:tc>
          <w:tcPr>
            <w:tcW w:w="1907"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0702</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322012Н020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8 093 835,00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8 124 035,00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8 124 035,00</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989 501,00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955 701,00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955 701,00</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auto"/>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75 893 726,50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75 462 926,50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75 462 926,50</w:t>
            </w:r>
          </w:p>
        </w:tc>
      </w:tr>
      <w:tr w:rsidR="00DA2C49" w:rsidRPr="00B41D1D" w:rsidTr="00DA2C49">
        <w:trPr>
          <w:trHeight w:val="315"/>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1D1D" w:rsidRPr="00B41D1D" w:rsidRDefault="00B41D1D" w:rsidP="00210D67">
            <w:pPr>
              <w:rPr>
                <w:color w:val="000000"/>
                <w:sz w:val="22"/>
                <w:szCs w:val="22"/>
              </w:rPr>
            </w:pPr>
            <w:proofErr w:type="gramStart"/>
            <w:r w:rsidRPr="00B41D1D">
              <w:rPr>
                <w:color w:val="000000"/>
                <w:sz w:val="22"/>
                <w:szCs w:val="22"/>
              </w:rPr>
              <w:t>Организацию бесплатного горячего питания обучающихся, получающих начальное общее образование в государственных и муниципальных организациях</w:t>
            </w:r>
            <w:proofErr w:type="gramEnd"/>
          </w:p>
        </w:tc>
        <w:tc>
          <w:tcPr>
            <w:tcW w:w="1907"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0702</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32201L3040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842 143,00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732 909,00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732 909,00</w:t>
            </w:r>
          </w:p>
        </w:tc>
      </w:tr>
      <w:tr w:rsidR="00DA2C49" w:rsidRPr="00B41D1D" w:rsidTr="00DA2C49">
        <w:trPr>
          <w:trHeight w:val="130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6 416 803,00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6 394 402,00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6 394 402,00</w:t>
            </w:r>
          </w:p>
        </w:tc>
      </w:tr>
      <w:tr w:rsidR="00DA2C49" w:rsidRPr="00B41D1D" w:rsidTr="00DA2C49">
        <w:trPr>
          <w:trHeight w:val="315"/>
        </w:trPr>
        <w:tc>
          <w:tcPr>
            <w:tcW w:w="2992" w:type="dxa"/>
            <w:vMerge w:val="restart"/>
            <w:tcBorders>
              <w:top w:val="single" w:sz="8" w:space="0" w:color="000000"/>
              <w:left w:val="single" w:sz="8" w:space="0" w:color="auto"/>
              <w:bottom w:val="nil"/>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07" w:type="dxa"/>
            <w:vMerge w:val="restart"/>
            <w:tcBorders>
              <w:top w:val="nil"/>
              <w:left w:val="single" w:sz="8" w:space="0" w:color="auto"/>
              <w:bottom w:val="nil"/>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vMerge w:val="restart"/>
            <w:tcBorders>
              <w:top w:val="nil"/>
              <w:left w:val="single" w:sz="8" w:space="0" w:color="auto"/>
              <w:bottom w:val="nil"/>
              <w:right w:val="nil"/>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1D1D" w:rsidRPr="00B41D1D" w:rsidRDefault="00B41D1D" w:rsidP="00210D67">
            <w:pPr>
              <w:jc w:val="right"/>
              <w:rPr>
                <w:rFonts w:ascii="Calibri" w:hAnsi="Calibri" w:cs="Calibri"/>
                <w:color w:val="000000"/>
                <w:sz w:val="22"/>
                <w:szCs w:val="22"/>
              </w:rPr>
            </w:pPr>
            <w:r w:rsidRPr="00B41D1D">
              <w:rPr>
                <w:rFonts w:ascii="Calibri" w:hAnsi="Calibri" w:cs="Calibri"/>
                <w:color w:val="000000"/>
                <w:sz w:val="22"/>
                <w:szCs w:val="22"/>
              </w:rPr>
              <w:t>0702</w:t>
            </w:r>
          </w:p>
        </w:tc>
        <w:tc>
          <w:tcPr>
            <w:tcW w:w="1843" w:type="dxa"/>
            <w:vMerge w:val="restart"/>
            <w:tcBorders>
              <w:top w:val="nil"/>
              <w:left w:val="nil"/>
              <w:bottom w:val="nil"/>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3220153030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1 617 084,00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1 617 084,00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1 617 084,00</w:t>
            </w:r>
          </w:p>
        </w:tc>
      </w:tr>
      <w:tr w:rsidR="00DA2C49" w:rsidRPr="00B41D1D" w:rsidTr="00DA2C49">
        <w:trPr>
          <w:trHeight w:val="315"/>
        </w:trPr>
        <w:tc>
          <w:tcPr>
            <w:tcW w:w="2992" w:type="dxa"/>
            <w:vMerge/>
            <w:tcBorders>
              <w:top w:val="single" w:sz="8" w:space="0" w:color="000000"/>
              <w:left w:val="single" w:sz="8" w:space="0" w:color="auto"/>
              <w:bottom w:val="nil"/>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nil"/>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nil"/>
              <w:right w:val="nil"/>
            </w:tcBorders>
            <w:vAlign w:val="center"/>
            <w:hideMark/>
          </w:tcPr>
          <w:p w:rsidR="00B41D1D" w:rsidRPr="00B41D1D" w:rsidRDefault="00B41D1D" w:rsidP="00210D67">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1D1D" w:rsidRPr="00B41D1D" w:rsidRDefault="00B41D1D" w:rsidP="00210D67">
            <w:pPr>
              <w:rPr>
                <w:rFonts w:ascii="Calibri" w:hAnsi="Calibri" w:cs="Calibri"/>
                <w:color w:val="000000"/>
                <w:sz w:val="22"/>
                <w:szCs w:val="22"/>
              </w:rPr>
            </w:pPr>
          </w:p>
        </w:tc>
        <w:tc>
          <w:tcPr>
            <w:tcW w:w="1843" w:type="dxa"/>
            <w:vMerge/>
            <w:tcBorders>
              <w:top w:val="nil"/>
              <w:left w:val="nil"/>
              <w:bottom w:val="nil"/>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nil"/>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7 187 016,00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7 187 016,00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7 187 016,00</w:t>
            </w:r>
          </w:p>
        </w:tc>
      </w:tr>
      <w:tr w:rsidR="00DA2C49" w:rsidRPr="00B41D1D" w:rsidTr="00DA2C49">
        <w:trPr>
          <w:trHeight w:val="2115"/>
        </w:trPr>
        <w:tc>
          <w:tcPr>
            <w:tcW w:w="2992" w:type="dxa"/>
            <w:tcBorders>
              <w:top w:val="single" w:sz="8" w:space="0" w:color="auto"/>
              <w:left w:val="single" w:sz="8" w:space="0" w:color="auto"/>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lastRenderedPageBreak/>
              <w:t>Обеспечение условий для развития физической культуры и массового спорта.</w:t>
            </w:r>
          </w:p>
        </w:tc>
        <w:tc>
          <w:tcPr>
            <w:tcW w:w="1907" w:type="dxa"/>
            <w:tcBorders>
              <w:top w:val="single" w:sz="8" w:space="0" w:color="auto"/>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tcBorders>
              <w:top w:val="single" w:sz="8" w:space="0" w:color="auto"/>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nil"/>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1101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D1D" w:rsidRPr="00B41D1D" w:rsidRDefault="00B41D1D" w:rsidP="00210D67">
            <w:pPr>
              <w:jc w:val="center"/>
              <w:rPr>
                <w:sz w:val="22"/>
                <w:szCs w:val="22"/>
              </w:rPr>
            </w:pPr>
            <w:r w:rsidRPr="00B41D1D">
              <w:rPr>
                <w:sz w:val="22"/>
                <w:szCs w:val="22"/>
              </w:rPr>
              <w:t>322012Ф180</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r>
      <w:tr w:rsidR="00DA2C49" w:rsidRPr="00B41D1D" w:rsidTr="00DA2C49">
        <w:trPr>
          <w:trHeight w:val="2138"/>
        </w:trPr>
        <w:tc>
          <w:tcPr>
            <w:tcW w:w="2992" w:type="dxa"/>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Оснащение муниципальных общеобразовательных учреждений средствами обучения и воспитания</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nil"/>
              <w:right w:val="single" w:sz="8" w:space="0" w:color="auto"/>
            </w:tcBorders>
            <w:shd w:val="clear" w:color="000000" w:fill="FFFFFF"/>
            <w:hideMark/>
          </w:tcPr>
          <w:p w:rsidR="00B41D1D" w:rsidRPr="00B41D1D" w:rsidRDefault="00B41D1D" w:rsidP="00210D67">
            <w:pPr>
              <w:rPr>
                <w:rFonts w:ascii="Calibri" w:hAnsi="Calibri" w:cs="Calibri"/>
                <w:color w:val="000000"/>
                <w:sz w:val="22"/>
                <w:szCs w:val="22"/>
              </w:rPr>
            </w:pPr>
            <w:r w:rsidRPr="00B41D1D">
              <w:rPr>
                <w:rFonts w:ascii="Calibri" w:hAnsi="Calibri" w:cs="Calibri"/>
                <w:color w:val="000000"/>
                <w:sz w:val="22"/>
                <w:szCs w:val="22"/>
              </w:rPr>
              <w:t>0702</w:t>
            </w:r>
          </w:p>
        </w:tc>
        <w:tc>
          <w:tcPr>
            <w:tcW w:w="1843" w:type="dxa"/>
            <w:tcBorders>
              <w:top w:val="single" w:sz="8" w:space="0" w:color="auto"/>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322012Н320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xml:space="preserve">Основное мероприятие:                          меры социальной поддержки отдельным категориям </w:t>
            </w:r>
            <w:proofErr w:type="gramStart"/>
            <w:r w:rsidRPr="00B41D1D">
              <w:rPr>
                <w:b/>
                <w:bCs/>
                <w:color w:val="000000"/>
                <w:sz w:val="22"/>
                <w:szCs w:val="22"/>
              </w:rPr>
              <w:t>граждан</w:t>
            </w:r>
            <w:proofErr w:type="gramEnd"/>
            <w:r w:rsidRPr="00B41D1D">
              <w:rPr>
                <w:b/>
                <w:bCs/>
                <w:color w:val="000000"/>
                <w:sz w:val="22"/>
                <w:szCs w:val="22"/>
              </w:rPr>
              <w:t xml:space="preserve">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всего</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3220200000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3 834 300,00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3 834 300,00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3 834 300,00</w:t>
            </w:r>
          </w:p>
        </w:tc>
      </w:tr>
      <w:tr w:rsidR="00DA2C49" w:rsidRPr="00B41D1D" w:rsidTr="00DA2C49">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3220200000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3 834 300,00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3 834 300,00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3 834 300,00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w:t>
            </w:r>
            <w:r w:rsidRPr="00B41D1D">
              <w:rPr>
                <w:color w:val="000000"/>
                <w:sz w:val="22"/>
                <w:szCs w:val="22"/>
              </w:rPr>
              <w:lastRenderedPageBreak/>
              <w:t>городского типа (рабочих поселках), по оплате жилого помещения и коммунальных услуг</w:t>
            </w:r>
          </w:p>
        </w:tc>
        <w:tc>
          <w:tcPr>
            <w:tcW w:w="1907"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lastRenderedPageBreak/>
              <w:t>Управление образования администрации Уинского муниципального округа Пермского края</w:t>
            </w:r>
          </w:p>
        </w:tc>
        <w:tc>
          <w:tcPr>
            <w:tcW w:w="1070"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1003</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322022С170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325 200,00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325 200,00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325 200,00</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1 436 100,00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1 436 100,00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1 436 100,00</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2 073 000,00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2 073 000,00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2 073 000,00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lastRenderedPageBreak/>
              <w:t>Основное мероприятие:                          Предоставление мер социальной помощи и поддержки многодетным семьям и семьям с детьми</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всего</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3220300000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6 888 200,00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6 919 400,00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6 919 400,00</w:t>
            </w:r>
          </w:p>
        </w:tc>
      </w:tr>
      <w:tr w:rsidR="00DA2C49" w:rsidRPr="00B41D1D" w:rsidTr="00DA2C49">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3220300000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6 888 200,00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6 919 400,00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6 919 400,00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Единая субвенция на выполнение отдельных государственных полномочий в сфере образовани</w:t>
            </w:r>
            <w:proofErr w:type="gramStart"/>
            <w:r w:rsidRPr="00B41D1D">
              <w:rPr>
                <w:color w:val="000000"/>
                <w:sz w:val="22"/>
                <w:szCs w:val="22"/>
              </w:rPr>
              <w:t>я(</w:t>
            </w:r>
            <w:proofErr w:type="gramEnd"/>
            <w:r w:rsidRPr="00B41D1D">
              <w:rPr>
                <w:color w:val="000000"/>
                <w:sz w:val="22"/>
                <w:szCs w:val="22"/>
              </w:rPr>
              <w:t>Предоставление мер социальной поддержки учащимся из многодетных и малоимущих семей)</w:t>
            </w:r>
          </w:p>
        </w:tc>
        <w:tc>
          <w:tcPr>
            <w:tcW w:w="1907"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1003</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322032Н020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1 052 153,28</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1 052 153,28</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1 052 153,28</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5 836 046,72</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5 867 246,72</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5 867 246,72</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Основное мероприятие:                          Исполнение расходного обязательства муниципального округа за счет субсидий, предусмотренных на софинансирование расходов из разных уровней бюджета</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всего</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3220400000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0,00</w:t>
            </w:r>
          </w:p>
        </w:tc>
      </w:tr>
      <w:tr w:rsidR="00DA2C49" w:rsidRPr="00B41D1D" w:rsidTr="00DA2C49">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3220400000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0,00</w:t>
            </w:r>
          </w:p>
        </w:tc>
      </w:tr>
      <w:tr w:rsidR="00DA2C49" w:rsidRPr="00B41D1D" w:rsidTr="00DA2C49">
        <w:trPr>
          <w:trHeight w:val="645"/>
        </w:trPr>
        <w:tc>
          <w:tcPr>
            <w:tcW w:w="2992" w:type="dxa"/>
            <w:tcBorders>
              <w:top w:val="nil"/>
              <w:left w:val="single" w:sz="8" w:space="0" w:color="auto"/>
              <w:bottom w:val="single" w:sz="8" w:space="0" w:color="000000"/>
              <w:right w:val="single" w:sz="8" w:space="0" w:color="auto"/>
            </w:tcBorders>
            <w:shd w:val="clear" w:color="000000" w:fill="FFFFFF"/>
            <w:vAlign w:val="bottom"/>
            <w:hideMark/>
          </w:tcPr>
          <w:p w:rsidR="00B41D1D" w:rsidRPr="00B41D1D" w:rsidRDefault="00B41D1D" w:rsidP="00210D67">
            <w:pPr>
              <w:rPr>
                <w:color w:val="000000"/>
                <w:sz w:val="22"/>
                <w:szCs w:val="22"/>
              </w:rPr>
            </w:pPr>
            <w:r w:rsidRPr="00B41D1D">
              <w:rPr>
                <w:color w:val="000000"/>
                <w:sz w:val="22"/>
                <w:szCs w:val="22"/>
              </w:rPr>
              <w:t>Ремонт здания МБОУ "Уинская СОШ"</w:t>
            </w:r>
          </w:p>
        </w:tc>
        <w:tc>
          <w:tcPr>
            <w:tcW w:w="1907" w:type="dxa"/>
            <w:tcBorders>
              <w:top w:val="nil"/>
              <w:left w:val="nil"/>
              <w:bottom w:val="single" w:sz="8" w:space="0" w:color="000000"/>
              <w:right w:val="single" w:sz="8" w:space="0" w:color="auto"/>
            </w:tcBorders>
            <w:shd w:val="clear" w:color="000000" w:fill="FFFFFF"/>
            <w:vAlign w:val="bottom"/>
            <w:hideMark/>
          </w:tcPr>
          <w:p w:rsidR="00B41D1D" w:rsidRPr="00B41D1D" w:rsidRDefault="00B41D1D" w:rsidP="00210D67">
            <w:pPr>
              <w:rPr>
                <w:color w:val="000000"/>
                <w:sz w:val="22"/>
                <w:szCs w:val="22"/>
              </w:rPr>
            </w:pPr>
            <w:r w:rsidRPr="00B41D1D">
              <w:rPr>
                <w:color w:val="000000"/>
                <w:sz w:val="22"/>
                <w:szCs w:val="22"/>
              </w:rPr>
              <w:t xml:space="preserve">Управление образования администрации </w:t>
            </w:r>
            <w:r w:rsidRPr="00B41D1D">
              <w:rPr>
                <w:color w:val="000000"/>
                <w:sz w:val="22"/>
                <w:szCs w:val="22"/>
              </w:rPr>
              <w:lastRenderedPageBreak/>
              <w:t>Уинского муниципального округа Пермского края</w:t>
            </w:r>
          </w:p>
        </w:tc>
        <w:tc>
          <w:tcPr>
            <w:tcW w:w="1070" w:type="dxa"/>
            <w:tcBorders>
              <w:top w:val="nil"/>
              <w:left w:val="nil"/>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lastRenderedPageBreak/>
              <w:t>807</w:t>
            </w:r>
          </w:p>
        </w:tc>
        <w:tc>
          <w:tcPr>
            <w:tcW w:w="992" w:type="dxa"/>
            <w:tcBorders>
              <w:top w:val="nil"/>
              <w:left w:val="nil"/>
              <w:bottom w:val="nil"/>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0702</w:t>
            </w:r>
          </w:p>
        </w:tc>
        <w:tc>
          <w:tcPr>
            <w:tcW w:w="1843" w:type="dxa"/>
            <w:tcBorders>
              <w:top w:val="nil"/>
              <w:left w:val="nil"/>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32204SР040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r>
      <w:tr w:rsidR="00DA2C49" w:rsidRPr="00B41D1D" w:rsidTr="00DA2C49">
        <w:trPr>
          <w:trHeight w:val="645"/>
        </w:trPr>
        <w:tc>
          <w:tcPr>
            <w:tcW w:w="2992" w:type="dxa"/>
            <w:tcBorders>
              <w:top w:val="nil"/>
              <w:left w:val="single" w:sz="8" w:space="0" w:color="auto"/>
              <w:bottom w:val="single" w:sz="8" w:space="0" w:color="000000"/>
              <w:right w:val="single" w:sz="8" w:space="0" w:color="auto"/>
            </w:tcBorders>
            <w:shd w:val="clear" w:color="000000" w:fill="FFFFFF"/>
            <w:vAlign w:val="bottom"/>
            <w:hideMark/>
          </w:tcPr>
          <w:p w:rsidR="00B41D1D" w:rsidRPr="00B41D1D" w:rsidRDefault="00B41D1D" w:rsidP="00210D67">
            <w:pPr>
              <w:rPr>
                <w:color w:val="000000"/>
                <w:sz w:val="22"/>
                <w:szCs w:val="22"/>
              </w:rPr>
            </w:pPr>
            <w:r w:rsidRPr="00B41D1D">
              <w:rPr>
                <w:color w:val="000000"/>
                <w:sz w:val="22"/>
                <w:szCs w:val="22"/>
              </w:rPr>
              <w:lastRenderedPageBreak/>
              <w:t>Ремонт здания МБОУ "Судинская СОШ"</w:t>
            </w:r>
          </w:p>
        </w:tc>
        <w:tc>
          <w:tcPr>
            <w:tcW w:w="1907" w:type="dxa"/>
            <w:tcBorders>
              <w:top w:val="nil"/>
              <w:left w:val="nil"/>
              <w:bottom w:val="single" w:sz="8" w:space="0" w:color="000000"/>
              <w:right w:val="single" w:sz="8" w:space="0" w:color="auto"/>
            </w:tcBorders>
            <w:shd w:val="clear" w:color="000000" w:fill="FFFFFF"/>
            <w:vAlign w:val="bottom"/>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single" w:sz="8" w:space="0" w:color="000000"/>
              <w:left w:val="nil"/>
              <w:bottom w:val="nil"/>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0702</w:t>
            </w:r>
          </w:p>
        </w:tc>
        <w:tc>
          <w:tcPr>
            <w:tcW w:w="1843" w:type="dxa"/>
            <w:tcBorders>
              <w:top w:val="nil"/>
              <w:left w:val="nil"/>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32204SР040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r>
      <w:tr w:rsidR="00DA2C49" w:rsidRPr="00B41D1D" w:rsidTr="00DA2C49">
        <w:trPr>
          <w:trHeight w:val="645"/>
        </w:trPr>
        <w:tc>
          <w:tcPr>
            <w:tcW w:w="2992" w:type="dxa"/>
            <w:tcBorders>
              <w:top w:val="nil"/>
              <w:left w:val="single" w:sz="8" w:space="0" w:color="auto"/>
              <w:bottom w:val="single" w:sz="8" w:space="0" w:color="000000"/>
              <w:right w:val="single" w:sz="8" w:space="0" w:color="auto"/>
            </w:tcBorders>
            <w:shd w:val="clear" w:color="000000" w:fill="FFFFFF"/>
            <w:vAlign w:val="bottom"/>
            <w:hideMark/>
          </w:tcPr>
          <w:p w:rsidR="00B41D1D" w:rsidRPr="00B41D1D" w:rsidRDefault="00B41D1D" w:rsidP="00210D67">
            <w:pPr>
              <w:rPr>
                <w:color w:val="000000"/>
                <w:sz w:val="22"/>
                <w:szCs w:val="22"/>
              </w:rPr>
            </w:pPr>
            <w:r w:rsidRPr="00B41D1D">
              <w:rPr>
                <w:color w:val="000000"/>
                <w:sz w:val="22"/>
                <w:szCs w:val="22"/>
              </w:rPr>
              <w:t>Ремонт здания МБОУ "Аспинская СОШ"</w:t>
            </w:r>
          </w:p>
        </w:tc>
        <w:tc>
          <w:tcPr>
            <w:tcW w:w="1907" w:type="dxa"/>
            <w:tcBorders>
              <w:top w:val="nil"/>
              <w:left w:val="nil"/>
              <w:bottom w:val="single" w:sz="8" w:space="0" w:color="000000"/>
              <w:right w:val="single" w:sz="8" w:space="0" w:color="auto"/>
            </w:tcBorders>
            <w:shd w:val="clear" w:color="000000" w:fill="FFFFFF"/>
            <w:vAlign w:val="bottom"/>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single" w:sz="8" w:space="0" w:color="000000"/>
              <w:left w:val="nil"/>
              <w:bottom w:val="nil"/>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0702</w:t>
            </w:r>
          </w:p>
        </w:tc>
        <w:tc>
          <w:tcPr>
            <w:tcW w:w="1843" w:type="dxa"/>
            <w:tcBorders>
              <w:top w:val="nil"/>
              <w:left w:val="nil"/>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32204SР040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r>
      <w:tr w:rsidR="00DA2C49" w:rsidRPr="00B41D1D" w:rsidTr="00DA2C49">
        <w:trPr>
          <w:trHeight w:val="645"/>
        </w:trPr>
        <w:tc>
          <w:tcPr>
            <w:tcW w:w="2992" w:type="dxa"/>
            <w:tcBorders>
              <w:top w:val="nil"/>
              <w:left w:val="single" w:sz="8" w:space="0" w:color="auto"/>
              <w:bottom w:val="single" w:sz="8" w:space="0" w:color="000000"/>
              <w:right w:val="single" w:sz="8" w:space="0" w:color="auto"/>
            </w:tcBorders>
            <w:shd w:val="clear" w:color="000000" w:fill="FFFFFF"/>
            <w:vAlign w:val="bottom"/>
            <w:hideMark/>
          </w:tcPr>
          <w:p w:rsidR="00B41D1D" w:rsidRPr="00B41D1D" w:rsidRDefault="00B41D1D" w:rsidP="00210D67">
            <w:pPr>
              <w:rPr>
                <w:color w:val="000000"/>
                <w:sz w:val="22"/>
                <w:szCs w:val="22"/>
              </w:rPr>
            </w:pPr>
            <w:r w:rsidRPr="00B41D1D">
              <w:rPr>
                <w:color w:val="000000"/>
                <w:sz w:val="22"/>
                <w:szCs w:val="22"/>
              </w:rPr>
              <w:t>Ремонт здания МКОУ "</w:t>
            </w:r>
            <w:proofErr w:type="spellStart"/>
            <w:r w:rsidRPr="00B41D1D">
              <w:rPr>
                <w:color w:val="000000"/>
                <w:sz w:val="22"/>
                <w:szCs w:val="22"/>
              </w:rPr>
              <w:t>Чайкинская</w:t>
            </w:r>
            <w:proofErr w:type="spellEnd"/>
            <w:r w:rsidRPr="00B41D1D">
              <w:rPr>
                <w:color w:val="000000"/>
                <w:sz w:val="22"/>
                <w:szCs w:val="22"/>
              </w:rPr>
              <w:t xml:space="preserve"> ООШ"</w:t>
            </w:r>
          </w:p>
        </w:tc>
        <w:tc>
          <w:tcPr>
            <w:tcW w:w="1907" w:type="dxa"/>
            <w:tcBorders>
              <w:top w:val="nil"/>
              <w:left w:val="nil"/>
              <w:bottom w:val="single" w:sz="8" w:space="0" w:color="000000"/>
              <w:right w:val="single" w:sz="8" w:space="0" w:color="auto"/>
            </w:tcBorders>
            <w:shd w:val="clear" w:color="000000" w:fill="FFFFFF"/>
            <w:vAlign w:val="bottom"/>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single" w:sz="8" w:space="0" w:color="000000"/>
              <w:left w:val="nil"/>
              <w:bottom w:val="nil"/>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0702</w:t>
            </w:r>
          </w:p>
        </w:tc>
        <w:tc>
          <w:tcPr>
            <w:tcW w:w="1843" w:type="dxa"/>
            <w:tcBorders>
              <w:top w:val="nil"/>
              <w:left w:val="nil"/>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32204SР040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Подпрограмма 3                         "Развитие системы воспитания и дополнительного  образования"</w:t>
            </w:r>
          </w:p>
        </w:tc>
        <w:tc>
          <w:tcPr>
            <w:tcW w:w="1907"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3230000000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11 221 099,00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11 231 099,00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11 231 099,00</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3230000000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11 221 099,00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11 231 099,00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11 231 099,00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xml:space="preserve">Основное мероприятие:                          </w:t>
            </w:r>
            <w:r w:rsidRPr="00B41D1D">
              <w:rPr>
                <w:b/>
                <w:bCs/>
                <w:color w:val="000000"/>
                <w:sz w:val="22"/>
                <w:szCs w:val="22"/>
              </w:rPr>
              <w:lastRenderedPageBreak/>
              <w:t>Предоставление дополнительного образования детей по дополнительным общеобразовательным программам в организациях дополнительного образования</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lastRenderedPageBreak/>
              <w:t>всего</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10 752 099,00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10 762 099,00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10 762 099,00</w:t>
            </w:r>
          </w:p>
        </w:tc>
      </w:tr>
      <w:tr w:rsidR="00DA2C49" w:rsidRPr="00B41D1D" w:rsidTr="00DA2C49">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10 752 099,00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10 762 099,00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10 762 099,00</w:t>
            </w:r>
          </w:p>
        </w:tc>
      </w:tr>
      <w:tr w:rsidR="00DA2C49" w:rsidRPr="00B41D1D" w:rsidTr="00DA2C49">
        <w:trPr>
          <w:trHeight w:val="1215"/>
        </w:trPr>
        <w:tc>
          <w:tcPr>
            <w:tcW w:w="2992" w:type="dxa"/>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lastRenderedPageBreak/>
              <w:t>Обеспечение деятельности (оказания услуг, выполнения работ) муниципальных учреждений</w:t>
            </w:r>
          </w:p>
        </w:tc>
        <w:tc>
          <w:tcPr>
            <w:tcW w:w="1907"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xml:space="preserve">Управление учреждениями образования администрации Уинского муниципального района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nil"/>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0703</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3230100110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10 752 099,00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10 762 099,00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10 762 099,00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Основное мероприятие:                          Мероприятия в сфере дополнительного образования</w:t>
            </w: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3230200000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146 000,00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146 000,00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146 000,00</w:t>
            </w:r>
          </w:p>
        </w:tc>
      </w:tr>
      <w:tr w:rsidR="00DA2C49" w:rsidRPr="00B41D1D" w:rsidTr="00DA2C49">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3230200000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146 000,00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146 000,00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146 000,00</w:t>
            </w:r>
          </w:p>
        </w:tc>
      </w:tr>
      <w:tr w:rsidR="00DA2C49" w:rsidRPr="00B41D1D" w:rsidTr="00DA2C49">
        <w:trPr>
          <w:trHeight w:val="915"/>
        </w:trPr>
        <w:tc>
          <w:tcPr>
            <w:tcW w:w="2992" w:type="dxa"/>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Организация и проведение значимых мероприятий в сфере дополнительного образования</w:t>
            </w: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nil"/>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0703</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3230201010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146 000,00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146 000,00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146 000,00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xml:space="preserve">Основное мероприятие:                          </w:t>
            </w:r>
            <w:r w:rsidRPr="00B41D1D">
              <w:rPr>
                <w:b/>
                <w:bCs/>
                <w:color w:val="000000"/>
                <w:sz w:val="22"/>
                <w:szCs w:val="22"/>
              </w:rPr>
              <w:lastRenderedPageBreak/>
              <w:t xml:space="preserve">меры социальной поддержки отдельным категориям </w:t>
            </w:r>
            <w:proofErr w:type="gramStart"/>
            <w:r w:rsidRPr="00B41D1D">
              <w:rPr>
                <w:b/>
                <w:bCs/>
                <w:color w:val="000000"/>
                <w:sz w:val="22"/>
                <w:szCs w:val="22"/>
              </w:rPr>
              <w:t>граждан</w:t>
            </w:r>
            <w:proofErr w:type="gramEnd"/>
            <w:r w:rsidRPr="00B41D1D">
              <w:rPr>
                <w:b/>
                <w:bCs/>
                <w:color w:val="000000"/>
                <w:sz w:val="22"/>
                <w:szCs w:val="22"/>
              </w:rPr>
              <w:t xml:space="preserve">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3230300000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323 000,00</w:t>
            </w:r>
          </w:p>
        </w:tc>
      </w:tr>
      <w:tr w:rsidR="00DA2C49" w:rsidRPr="00B41D1D" w:rsidTr="00DA2C49">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3230300000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323 000,00</w:t>
            </w:r>
          </w:p>
        </w:tc>
      </w:tr>
      <w:tr w:rsidR="00DA2C49" w:rsidRPr="00B41D1D" w:rsidTr="00DA2C49">
        <w:trPr>
          <w:trHeight w:val="3315"/>
        </w:trPr>
        <w:tc>
          <w:tcPr>
            <w:tcW w:w="2992" w:type="dxa"/>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07"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1003</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323032С170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323 000,00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323 000,00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323 000,00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Подпрограмма 4                   "Организация в каникулярное время отдыха, оздоровления и занятости детей"</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всего</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3240000000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r>
      <w:tr w:rsidR="00DA2C49" w:rsidRPr="00B41D1D" w:rsidTr="00DA2C49">
        <w:trPr>
          <w:trHeight w:val="201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3240000000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xml:space="preserve">Основное мероприятие:                          </w:t>
            </w:r>
            <w:r w:rsidRPr="00B41D1D">
              <w:rPr>
                <w:b/>
                <w:bCs/>
                <w:color w:val="000000"/>
                <w:sz w:val="22"/>
                <w:szCs w:val="22"/>
              </w:rPr>
              <w:lastRenderedPageBreak/>
              <w:t>Создание условий для удовлетворения потребности детей и родителей в качественном и доступном отдыхе и оздоровлении</w:t>
            </w:r>
          </w:p>
        </w:tc>
        <w:tc>
          <w:tcPr>
            <w:tcW w:w="1907"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lastRenderedPageBreak/>
              <w:t>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3240100000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r>
      <w:tr w:rsidR="00DA2C49" w:rsidRPr="00B41D1D" w:rsidTr="00DA2C49">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3240100000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3 022 900,00</w:t>
            </w:r>
          </w:p>
        </w:tc>
      </w:tr>
      <w:tr w:rsidR="00DA2C49" w:rsidRPr="00B41D1D" w:rsidTr="00DA2C49">
        <w:trPr>
          <w:trHeight w:val="589"/>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lastRenderedPageBreak/>
              <w:t>Мероприятия по проведению оздоровительной кампании детей</w:t>
            </w:r>
          </w:p>
        </w:tc>
        <w:tc>
          <w:tcPr>
            <w:tcW w:w="190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707</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3240101020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r>
      <w:tr w:rsidR="00DA2C49" w:rsidRPr="00B41D1D" w:rsidTr="00DA2C49">
        <w:trPr>
          <w:trHeight w:val="30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0707</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3240101020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120 200,00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120 200,00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120 200,00</w:t>
            </w:r>
          </w:p>
        </w:tc>
      </w:tr>
      <w:tr w:rsidR="00DA2C49" w:rsidRPr="00B41D1D" w:rsidTr="00DA2C49">
        <w:trPr>
          <w:trHeight w:val="30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0707</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3240101020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0707</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3240101020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564 800,00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564 800,00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564 800,00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Мероприятия по организации оздоровления и отдыха  детей</w:t>
            </w: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0707</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324012С140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303 218,55</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303 218,55</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303 218,55</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0707</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324012С140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649 125,12</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649 125,12</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649 125,12</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0707</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324012С140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1 385 556,33</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1 385 556,33</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1 385 556,33</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0707</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324012С140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Подпрограмма 5                          "Развитие физической культуры и спорта в образовательных учреждениях"</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всего</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3250000000</w:t>
            </w:r>
          </w:p>
        </w:tc>
        <w:tc>
          <w:tcPr>
            <w:tcW w:w="99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rPr>
                <w:color w:val="000000"/>
                <w:sz w:val="22"/>
                <w:szCs w:val="22"/>
              </w:rPr>
            </w:pPr>
            <w:r w:rsidRPr="00B41D1D">
              <w:rPr>
                <w:color w:val="000000"/>
                <w:sz w:val="22"/>
                <w:szCs w:val="22"/>
              </w:rPr>
              <w:t> </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192 000,00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192 000,00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192 000,00</w:t>
            </w:r>
          </w:p>
        </w:tc>
      </w:tr>
      <w:tr w:rsidR="00DA2C49" w:rsidRPr="00B41D1D" w:rsidTr="00DA2C49">
        <w:trPr>
          <w:trHeight w:val="201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xml:space="preserve">Управление образования администрации Уинского муниципального округа Пермского края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3250000000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192 000,00</w:t>
            </w:r>
          </w:p>
        </w:tc>
        <w:tc>
          <w:tcPr>
            <w:tcW w:w="1843"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192 000,00</w:t>
            </w:r>
          </w:p>
        </w:tc>
        <w:tc>
          <w:tcPr>
            <w:tcW w:w="184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b/>
                <w:bCs/>
                <w:color w:val="000000"/>
                <w:sz w:val="22"/>
                <w:szCs w:val="22"/>
              </w:rPr>
            </w:pPr>
            <w:r w:rsidRPr="00B41D1D">
              <w:rPr>
                <w:b/>
                <w:bCs/>
                <w:color w:val="000000"/>
                <w:sz w:val="22"/>
                <w:szCs w:val="22"/>
              </w:rPr>
              <w:t>192 000,00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xml:space="preserve">Основное мероприятие:                          </w:t>
            </w:r>
            <w:r w:rsidRPr="00B41D1D">
              <w:rPr>
                <w:b/>
                <w:bCs/>
                <w:color w:val="000000"/>
                <w:sz w:val="22"/>
                <w:szCs w:val="22"/>
              </w:rPr>
              <w:lastRenderedPageBreak/>
              <w:t>Развитие физической культуры и спорта</w:t>
            </w:r>
          </w:p>
        </w:tc>
        <w:tc>
          <w:tcPr>
            <w:tcW w:w="1907"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lastRenderedPageBreak/>
              <w:t>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3250100000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192 000,00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192 000,00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192 000,00</w:t>
            </w:r>
          </w:p>
        </w:tc>
      </w:tr>
      <w:tr w:rsidR="00DA2C49" w:rsidRPr="00B41D1D" w:rsidTr="00DA2C49">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3250100000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192 000,00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192 000,00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192 000,00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lastRenderedPageBreak/>
              <w:t>Проведение физкультурных мероприятий и массовых спортивных мероприятий</w:t>
            </w:r>
          </w:p>
        </w:tc>
        <w:tc>
          <w:tcPr>
            <w:tcW w:w="190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1101</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3250101030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95 000,00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95 000,00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95 000,00</w:t>
            </w:r>
          </w:p>
        </w:tc>
      </w:tr>
      <w:tr w:rsidR="00DA2C49" w:rsidRPr="00B41D1D" w:rsidTr="00DA2C49">
        <w:trPr>
          <w:trHeight w:val="315"/>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1101</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3250101030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600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97 000,00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97 000,00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97 000,00</w:t>
            </w:r>
          </w:p>
        </w:tc>
      </w:tr>
      <w:tr w:rsidR="00DA2C49" w:rsidRPr="00B41D1D" w:rsidTr="00DA2C49">
        <w:trPr>
          <w:trHeight w:val="870"/>
        </w:trPr>
        <w:tc>
          <w:tcPr>
            <w:tcW w:w="2992" w:type="dxa"/>
            <w:tcBorders>
              <w:top w:val="nil"/>
              <w:left w:val="single" w:sz="8" w:space="0" w:color="auto"/>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Подпрограмма 6                          "Развитие системы управления образования"</w:t>
            </w:r>
          </w:p>
        </w:tc>
        <w:tc>
          <w:tcPr>
            <w:tcW w:w="1907"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всего</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3260000000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2 915 860,00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2 927 860,00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2 927 860,00</w:t>
            </w:r>
          </w:p>
        </w:tc>
      </w:tr>
      <w:tr w:rsidR="00DA2C49" w:rsidRPr="00B41D1D" w:rsidTr="00DA2C49">
        <w:trPr>
          <w:trHeight w:val="2010"/>
        </w:trPr>
        <w:tc>
          <w:tcPr>
            <w:tcW w:w="2992" w:type="dxa"/>
            <w:tcBorders>
              <w:top w:val="nil"/>
              <w:left w:val="single" w:sz="8" w:space="0" w:color="auto"/>
              <w:bottom w:val="nil"/>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 </w:t>
            </w:r>
          </w:p>
        </w:tc>
        <w:tc>
          <w:tcPr>
            <w:tcW w:w="1907"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nil"/>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nil"/>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3260000000</w:t>
            </w:r>
          </w:p>
        </w:tc>
        <w:tc>
          <w:tcPr>
            <w:tcW w:w="992" w:type="dxa"/>
            <w:tcBorders>
              <w:top w:val="nil"/>
              <w:left w:val="nil"/>
              <w:bottom w:val="nil"/>
              <w:right w:val="single" w:sz="8" w:space="0" w:color="auto"/>
            </w:tcBorders>
            <w:shd w:val="clear" w:color="000000" w:fill="FFFFFF"/>
            <w:noWrap/>
            <w:hideMark/>
          </w:tcPr>
          <w:p w:rsidR="00B41D1D" w:rsidRPr="00B41D1D" w:rsidRDefault="00B41D1D" w:rsidP="00210D67">
            <w:pPr>
              <w:rPr>
                <w:color w:val="000000"/>
                <w:sz w:val="22"/>
                <w:szCs w:val="22"/>
              </w:rPr>
            </w:pPr>
            <w:r w:rsidRPr="00B41D1D">
              <w:rPr>
                <w:color w:val="000000"/>
                <w:sz w:val="22"/>
                <w:szCs w:val="22"/>
              </w:rPr>
              <w:t> </w:t>
            </w:r>
          </w:p>
        </w:tc>
        <w:tc>
          <w:tcPr>
            <w:tcW w:w="1843" w:type="dxa"/>
            <w:tcBorders>
              <w:top w:val="nil"/>
              <w:left w:val="nil"/>
              <w:bottom w:val="nil"/>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2 915 860,00</w:t>
            </w:r>
          </w:p>
        </w:tc>
        <w:tc>
          <w:tcPr>
            <w:tcW w:w="1843" w:type="dxa"/>
            <w:tcBorders>
              <w:top w:val="nil"/>
              <w:left w:val="nil"/>
              <w:bottom w:val="nil"/>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2 927 860,00</w:t>
            </w:r>
          </w:p>
        </w:tc>
        <w:tc>
          <w:tcPr>
            <w:tcW w:w="1842" w:type="dxa"/>
            <w:tcBorders>
              <w:top w:val="nil"/>
              <w:left w:val="nil"/>
              <w:bottom w:val="nil"/>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2 927 860,00</w:t>
            </w:r>
          </w:p>
        </w:tc>
      </w:tr>
      <w:tr w:rsidR="00DA2C49" w:rsidRPr="00B41D1D" w:rsidTr="00DA2C49">
        <w:trPr>
          <w:trHeight w:val="315"/>
        </w:trPr>
        <w:tc>
          <w:tcPr>
            <w:tcW w:w="2992"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xml:space="preserve">Основное мероприятие:                          </w:t>
            </w:r>
            <w:r w:rsidRPr="00B41D1D">
              <w:rPr>
                <w:b/>
                <w:bCs/>
                <w:color w:val="000000"/>
                <w:sz w:val="22"/>
                <w:szCs w:val="22"/>
              </w:rPr>
              <w:lastRenderedPageBreak/>
              <w:t>Содержание органов местного самоуправления</w:t>
            </w:r>
          </w:p>
        </w:tc>
        <w:tc>
          <w:tcPr>
            <w:tcW w:w="1907"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lastRenderedPageBreak/>
              <w:t>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3260100000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2 675 860,00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2 685 860,00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2 685 860,00</w:t>
            </w:r>
          </w:p>
        </w:tc>
      </w:tr>
      <w:tr w:rsidR="00DA2C49" w:rsidRPr="00B41D1D" w:rsidTr="00DA2C49">
        <w:trPr>
          <w:trHeight w:val="2280"/>
        </w:trPr>
        <w:tc>
          <w:tcPr>
            <w:tcW w:w="2992" w:type="dxa"/>
            <w:vMerge/>
            <w:tcBorders>
              <w:top w:val="single" w:sz="8" w:space="0" w:color="000000"/>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3260100000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2 675 860,00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2 685 860,00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2 685 860,00</w:t>
            </w:r>
          </w:p>
        </w:tc>
      </w:tr>
      <w:tr w:rsidR="00DA2C49" w:rsidRPr="00B41D1D" w:rsidTr="00DA2C49">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lastRenderedPageBreak/>
              <w:t>Содержание деятельности органов местного самоуправления</w:t>
            </w:r>
          </w:p>
        </w:tc>
        <w:tc>
          <w:tcPr>
            <w:tcW w:w="190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0709</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3260100090</w:t>
            </w:r>
          </w:p>
        </w:tc>
        <w:tc>
          <w:tcPr>
            <w:tcW w:w="992" w:type="dxa"/>
            <w:tcBorders>
              <w:top w:val="single" w:sz="4" w:space="0" w:color="auto"/>
              <w:left w:val="nil"/>
              <w:bottom w:val="single" w:sz="4" w:space="0" w:color="auto"/>
              <w:right w:val="single" w:sz="4"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100</w:t>
            </w:r>
          </w:p>
        </w:tc>
        <w:tc>
          <w:tcPr>
            <w:tcW w:w="1843" w:type="dxa"/>
            <w:tcBorders>
              <w:top w:val="single" w:sz="4" w:space="0" w:color="auto"/>
              <w:left w:val="nil"/>
              <w:bottom w:val="single" w:sz="4" w:space="0" w:color="auto"/>
              <w:right w:val="single" w:sz="4"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2 522 410,00</w:t>
            </w:r>
          </w:p>
        </w:tc>
        <w:tc>
          <w:tcPr>
            <w:tcW w:w="1843" w:type="dxa"/>
            <w:tcBorders>
              <w:top w:val="single" w:sz="4" w:space="0" w:color="auto"/>
              <w:left w:val="nil"/>
              <w:bottom w:val="single" w:sz="4" w:space="0" w:color="auto"/>
              <w:right w:val="single" w:sz="4"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2 522 410,00</w:t>
            </w:r>
          </w:p>
        </w:tc>
        <w:tc>
          <w:tcPr>
            <w:tcW w:w="1842" w:type="dxa"/>
            <w:tcBorders>
              <w:top w:val="single" w:sz="4" w:space="0" w:color="auto"/>
              <w:left w:val="nil"/>
              <w:bottom w:val="single" w:sz="4" w:space="0" w:color="auto"/>
              <w:right w:val="single" w:sz="4"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2 522 410,00</w:t>
            </w:r>
          </w:p>
        </w:tc>
      </w:tr>
      <w:tr w:rsidR="00DA2C49" w:rsidRPr="00B41D1D" w:rsidTr="00DA2C49">
        <w:trPr>
          <w:trHeight w:val="3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B41D1D" w:rsidRPr="00B41D1D" w:rsidRDefault="00B41D1D" w:rsidP="00210D67">
            <w:pPr>
              <w:rPr>
                <w:color w:val="000000"/>
                <w:sz w:val="22"/>
                <w:szCs w:val="22"/>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41D1D" w:rsidRPr="00B41D1D" w:rsidRDefault="00B41D1D" w:rsidP="00210D67">
            <w:pPr>
              <w:rPr>
                <w:color w:val="00000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B41D1D" w:rsidRPr="00B41D1D" w:rsidRDefault="00B41D1D" w:rsidP="00210D67">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1D1D" w:rsidRPr="00B41D1D" w:rsidRDefault="00B41D1D" w:rsidP="00210D67">
            <w:pPr>
              <w:rPr>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4" w:space="0" w:color="auto"/>
              <w:right w:val="single" w:sz="4"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4" w:space="0" w:color="auto"/>
              <w:right w:val="single" w:sz="4"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153 450,00</w:t>
            </w:r>
          </w:p>
        </w:tc>
        <w:tc>
          <w:tcPr>
            <w:tcW w:w="1843" w:type="dxa"/>
            <w:tcBorders>
              <w:top w:val="nil"/>
              <w:left w:val="nil"/>
              <w:bottom w:val="single" w:sz="4" w:space="0" w:color="auto"/>
              <w:right w:val="single" w:sz="4"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163 450,00</w:t>
            </w:r>
          </w:p>
        </w:tc>
        <w:tc>
          <w:tcPr>
            <w:tcW w:w="1842" w:type="dxa"/>
            <w:tcBorders>
              <w:top w:val="nil"/>
              <w:left w:val="nil"/>
              <w:bottom w:val="single" w:sz="4" w:space="0" w:color="auto"/>
              <w:right w:val="single" w:sz="4"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163 450,00</w:t>
            </w:r>
          </w:p>
        </w:tc>
      </w:tr>
      <w:tr w:rsidR="00DA2C49" w:rsidRPr="00B41D1D" w:rsidTr="00DA2C49">
        <w:trPr>
          <w:trHeight w:val="315"/>
        </w:trPr>
        <w:tc>
          <w:tcPr>
            <w:tcW w:w="2992"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Основное мероприятие:                          Организация и проведение прочих мероприятий в области образования</w:t>
            </w:r>
          </w:p>
        </w:tc>
        <w:tc>
          <w:tcPr>
            <w:tcW w:w="1907"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3260400000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212 000,00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212 000,00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212 000,00</w:t>
            </w:r>
          </w:p>
        </w:tc>
      </w:tr>
      <w:tr w:rsidR="00DA2C49" w:rsidRPr="00B41D1D" w:rsidTr="00DA2C49">
        <w:trPr>
          <w:trHeight w:val="2280"/>
        </w:trPr>
        <w:tc>
          <w:tcPr>
            <w:tcW w:w="2992" w:type="dxa"/>
            <w:vMerge/>
            <w:tcBorders>
              <w:top w:val="single" w:sz="8" w:space="0" w:color="000000"/>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3260400000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212 000,00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212 000,00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212 000,00</w:t>
            </w:r>
          </w:p>
        </w:tc>
      </w:tr>
      <w:tr w:rsidR="00DA2C49" w:rsidRPr="00B41D1D" w:rsidTr="00DA2C49">
        <w:trPr>
          <w:trHeight w:val="2115"/>
        </w:trPr>
        <w:tc>
          <w:tcPr>
            <w:tcW w:w="2992" w:type="dxa"/>
            <w:tcBorders>
              <w:top w:val="nil"/>
              <w:left w:val="single" w:sz="8" w:space="0" w:color="auto"/>
              <w:bottom w:val="single" w:sz="8" w:space="0" w:color="auto"/>
              <w:right w:val="nil"/>
            </w:tcBorders>
            <w:shd w:val="clear" w:color="000000" w:fill="FFFFFF"/>
            <w:hideMark/>
          </w:tcPr>
          <w:p w:rsidR="00B41D1D" w:rsidRPr="00B41D1D" w:rsidRDefault="00B41D1D" w:rsidP="00210D67">
            <w:pPr>
              <w:rPr>
                <w:color w:val="000000"/>
                <w:sz w:val="22"/>
                <w:szCs w:val="22"/>
              </w:rPr>
            </w:pPr>
            <w:r w:rsidRPr="00B41D1D">
              <w:rPr>
                <w:color w:val="000000"/>
                <w:sz w:val="22"/>
                <w:szCs w:val="22"/>
              </w:rPr>
              <w:t>Организация и проведение прочих мероприятий в области образования</w:t>
            </w:r>
          </w:p>
        </w:tc>
        <w:tc>
          <w:tcPr>
            <w:tcW w:w="1907" w:type="dxa"/>
            <w:tcBorders>
              <w:top w:val="single" w:sz="8" w:space="0" w:color="auto"/>
              <w:left w:val="single" w:sz="8" w:space="0" w:color="auto"/>
              <w:bottom w:val="single" w:sz="8" w:space="0" w:color="auto"/>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0709</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3260401040</w:t>
            </w:r>
          </w:p>
        </w:tc>
        <w:tc>
          <w:tcPr>
            <w:tcW w:w="99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212 000,00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212 000,00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212 000,00</w:t>
            </w:r>
          </w:p>
        </w:tc>
      </w:tr>
      <w:tr w:rsidR="00DA2C49" w:rsidRPr="00B41D1D" w:rsidTr="00DA2C49">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lastRenderedPageBreak/>
              <w:t>Основное мероприятие:                          Обеспечение деятельности прочих учреждений в области образования</w:t>
            </w:r>
          </w:p>
        </w:tc>
        <w:tc>
          <w:tcPr>
            <w:tcW w:w="1907"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3260300000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28 000,00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30 000,00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30 000,00</w:t>
            </w:r>
          </w:p>
        </w:tc>
      </w:tr>
      <w:tr w:rsidR="00DA2C49" w:rsidRPr="00B41D1D" w:rsidTr="00DA2C49">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b/>
                <w:bCs/>
                <w:color w:val="000000"/>
                <w:sz w:val="22"/>
                <w:szCs w:val="22"/>
              </w:rPr>
            </w:pPr>
          </w:p>
        </w:tc>
        <w:tc>
          <w:tcPr>
            <w:tcW w:w="1907" w:type="dxa"/>
            <w:tcBorders>
              <w:top w:val="nil"/>
              <w:left w:val="nil"/>
              <w:bottom w:val="nil"/>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070"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807</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3260300000</w:t>
            </w:r>
          </w:p>
        </w:tc>
        <w:tc>
          <w:tcPr>
            <w:tcW w:w="992" w:type="dxa"/>
            <w:tcBorders>
              <w:top w:val="nil"/>
              <w:left w:val="nil"/>
              <w:bottom w:val="single" w:sz="8" w:space="0" w:color="auto"/>
              <w:right w:val="single" w:sz="8" w:space="0" w:color="auto"/>
            </w:tcBorders>
            <w:shd w:val="clear" w:color="000000" w:fill="FFFFFF"/>
            <w:hideMark/>
          </w:tcPr>
          <w:p w:rsidR="00B41D1D" w:rsidRPr="00B41D1D" w:rsidRDefault="00B41D1D" w:rsidP="00210D67">
            <w:pPr>
              <w:rPr>
                <w:b/>
                <w:bCs/>
                <w:color w:val="000000"/>
                <w:sz w:val="22"/>
                <w:szCs w:val="22"/>
              </w:rPr>
            </w:pPr>
            <w:r w:rsidRPr="00B41D1D">
              <w:rPr>
                <w:b/>
                <w:bCs/>
                <w:color w:val="000000"/>
                <w:sz w:val="22"/>
                <w:szCs w:val="22"/>
              </w:rPr>
              <w:t> </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28 000,00</w:t>
            </w:r>
          </w:p>
        </w:tc>
        <w:tc>
          <w:tcPr>
            <w:tcW w:w="1843"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30 000,00</w:t>
            </w:r>
          </w:p>
        </w:tc>
        <w:tc>
          <w:tcPr>
            <w:tcW w:w="1842" w:type="dxa"/>
            <w:tcBorders>
              <w:top w:val="nil"/>
              <w:left w:val="nil"/>
              <w:bottom w:val="single" w:sz="8" w:space="0" w:color="auto"/>
              <w:right w:val="single" w:sz="8" w:space="0" w:color="auto"/>
            </w:tcBorders>
            <w:shd w:val="clear" w:color="000000" w:fill="FFFFFF"/>
            <w:hideMark/>
          </w:tcPr>
          <w:p w:rsidR="00B41D1D" w:rsidRPr="00B41D1D" w:rsidRDefault="00B41D1D" w:rsidP="00210D67">
            <w:pPr>
              <w:jc w:val="right"/>
              <w:rPr>
                <w:b/>
                <w:bCs/>
                <w:color w:val="000000"/>
                <w:sz w:val="22"/>
                <w:szCs w:val="22"/>
              </w:rPr>
            </w:pPr>
            <w:r w:rsidRPr="00B41D1D">
              <w:rPr>
                <w:b/>
                <w:bCs/>
                <w:color w:val="000000"/>
                <w:sz w:val="22"/>
                <w:szCs w:val="22"/>
              </w:rPr>
              <w:t>30 000,00</w:t>
            </w:r>
          </w:p>
        </w:tc>
      </w:tr>
      <w:tr w:rsidR="00DA2C49" w:rsidRPr="00B41D1D" w:rsidTr="00DA2C49">
        <w:trPr>
          <w:trHeight w:val="4260"/>
        </w:trPr>
        <w:tc>
          <w:tcPr>
            <w:tcW w:w="2992" w:type="dxa"/>
            <w:vMerge w:val="restart"/>
            <w:tcBorders>
              <w:top w:val="nil"/>
              <w:left w:val="single" w:sz="8" w:space="0" w:color="auto"/>
              <w:bottom w:val="single" w:sz="8" w:space="0" w:color="000000"/>
              <w:right w:val="nil"/>
            </w:tcBorders>
            <w:shd w:val="clear" w:color="000000" w:fill="FFFFFF"/>
            <w:hideMark/>
          </w:tcPr>
          <w:p w:rsidR="00B41D1D" w:rsidRPr="00B41D1D" w:rsidRDefault="00B41D1D" w:rsidP="00210D67">
            <w:pPr>
              <w:rPr>
                <w:color w:val="000000"/>
                <w:sz w:val="22"/>
                <w:szCs w:val="22"/>
              </w:rPr>
            </w:pPr>
            <w:r w:rsidRPr="00B41D1D">
              <w:rPr>
                <w:color w:val="000000"/>
                <w:sz w:val="22"/>
                <w:szCs w:val="22"/>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190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41D1D" w:rsidRPr="00B41D1D" w:rsidRDefault="00B41D1D" w:rsidP="00210D67">
            <w:pPr>
              <w:rPr>
                <w:color w:val="000000"/>
                <w:sz w:val="22"/>
                <w:szCs w:val="22"/>
              </w:rPr>
            </w:pPr>
            <w:r w:rsidRPr="00B41D1D">
              <w:rPr>
                <w:color w:val="000000"/>
                <w:sz w:val="22"/>
                <w:szCs w:val="22"/>
              </w:rPr>
              <w:t>Управление образования администрации Уинского муниципального округа Пермского края</w:t>
            </w:r>
          </w:p>
        </w:tc>
        <w:tc>
          <w:tcPr>
            <w:tcW w:w="1070" w:type="dxa"/>
            <w:vMerge w:val="restart"/>
            <w:tcBorders>
              <w:top w:val="nil"/>
              <w:left w:val="nil"/>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807</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0709</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rsidR="00B41D1D" w:rsidRPr="00B41D1D" w:rsidRDefault="00B41D1D" w:rsidP="00210D67">
            <w:pPr>
              <w:jc w:val="right"/>
              <w:rPr>
                <w:color w:val="000000"/>
                <w:sz w:val="22"/>
                <w:szCs w:val="22"/>
              </w:rPr>
            </w:pPr>
            <w:r w:rsidRPr="00B41D1D">
              <w:rPr>
                <w:color w:val="000000"/>
                <w:sz w:val="22"/>
                <w:szCs w:val="22"/>
              </w:rPr>
              <w:t>326032Н020</w:t>
            </w:r>
          </w:p>
        </w:tc>
        <w:tc>
          <w:tcPr>
            <w:tcW w:w="992" w:type="dxa"/>
            <w:vMerge w:val="restart"/>
            <w:tcBorders>
              <w:top w:val="nil"/>
              <w:left w:val="single" w:sz="8" w:space="0" w:color="auto"/>
              <w:bottom w:val="single" w:sz="8" w:space="0" w:color="000000"/>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100</w:t>
            </w:r>
          </w:p>
        </w:tc>
        <w:tc>
          <w:tcPr>
            <w:tcW w:w="1843" w:type="dxa"/>
            <w:vMerge w:val="restart"/>
            <w:tcBorders>
              <w:top w:val="nil"/>
              <w:left w:val="single" w:sz="8" w:space="0" w:color="auto"/>
              <w:bottom w:val="single" w:sz="8" w:space="0" w:color="000000"/>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26 000,00</w:t>
            </w:r>
          </w:p>
        </w:tc>
        <w:tc>
          <w:tcPr>
            <w:tcW w:w="1843" w:type="dxa"/>
            <w:vMerge w:val="restart"/>
            <w:tcBorders>
              <w:top w:val="nil"/>
              <w:left w:val="single" w:sz="8" w:space="0" w:color="auto"/>
              <w:bottom w:val="single" w:sz="8" w:space="0" w:color="000000"/>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28 000,00</w:t>
            </w:r>
          </w:p>
        </w:tc>
        <w:tc>
          <w:tcPr>
            <w:tcW w:w="1842" w:type="dxa"/>
            <w:vMerge w:val="restart"/>
            <w:tcBorders>
              <w:top w:val="nil"/>
              <w:left w:val="single" w:sz="8" w:space="0" w:color="auto"/>
              <w:bottom w:val="single" w:sz="8" w:space="0" w:color="000000"/>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28 000,00</w:t>
            </w:r>
          </w:p>
        </w:tc>
      </w:tr>
      <w:tr w:rsidR="00DA2C49" w:rsidRPr="00B41D1D" w:rsidTr="00DA2C49">
        <w:trPr>
          <w:trHeight w:val="315"/>
        </w:trPr>
        <w:tc>
          <w:tcPr>
            <w:tcW w:w="2992" w:type="dxa"/>
            <w:vMerge/>
            <w:tcBorders>
              <w:top w:val="nil"/>
              <w:left w:val="single" w:sz="8" w:space="0" w:color="auto"/>
              <w:bottom w:val="single" w:sz="8" w:space="0" w:color="000000"/>
              <w:right w:val="nil"/>
            </w:tcBorders>
            <w:vAlign w:val="center"/>
            <w:hideMark/>
          </w:tcPr>
          <w:p w:rsidR="00B41D1D" w:rsidRPr="00B41D1D" w:rsidRDefault="00B41D1D" w:rsidP="00210D67">
            <w:pPr>
              <w:rPr>
                <w:color w:val="000000"/>
                <w:sz w:val="22"/>
                <w:szCs w:val="22"/>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nil"/>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r>
      <w:tr w:rsidR="00DA2C49" w:rsidRPr="00B41D1D" w:rsidTr="00DA2C49">
        <w:trPr>
          <w:trHeight w:val="315"/>
        </w:trPr>
        <w:tc>
          <w:tcPr>
            <w:tcW w:w="2992" w:type="dxa"/>
            <w:vMerge/>
            <w:tcBorders>
              <w:top w:val="nil"/>
              <w:left w:val="single" w:sz="8" w:space="0" w:color="auto"/>
              <w:bottom w:val="single" w:sz="8" w:space="0" w:color="000000"/>
              <w:right w:val="nil"/>
            </w:tcBorders>
            <w:vAlign w:val="center"/>
            <w:hideMark/>
          </w:tcPr>
          <w:p w:rsidR="00B41D1D" w:rsidRPr="00B41D1D" w:rsidRDefault="00B41D1D" w:rsidP="00210D67">
            <w:pPr>
              <w:rPr>
                <w:color w:val="000000"/>
                <w:sz w:val="22"/>
                <w:szCs w:val="22"/>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070" w:type="dxa"/>
            <w:vMerge/>
            <w:tcBorders>
              <w:top w:val="nil"/>
              <w:left w:val="nil"/>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1843" w:type="dxa"/>
            <w:vMerge/>
            <w:tcBorders>
              <w:top w:val="nil"/>
              <w:left w:val="single" w:sz="8" w:space="0" w:color="auto"/>
              <w:bottom w:val="single" w:sz="8" w:space="0" w:color="000000"/>
              <w:right w:val="single" w:sz="8" w:space="0" w:color="auto"/>
            </w:tcBorders>
            <w:vAlign w:val="center"/>
            <w:hideMark/>
          </w:tcPr>
          <w:p w:rsidR="00B41D1D" w:rsidRPr="00B41D1D" w:rsidRDefault="00B41D1D" w:rsidP="00210D67">
            <w:pPr>
              <w:rPr>
                <w:color w:val="000000"/>
                <w:sz w:val="22"/>
                <w:szCs w:val="22"/>
              </w:rPr>
            </w:pPr>
          </w:p>
        </w:tc>
        <w:tc>
          <w:tcPr>
            <w:tcW w:w="992" w:type="dxa"/>
            <w:tcBorders>
              <w:top w:val="nil"/>
              <w:left w:val="nil"/>
              <w:bottom w:val="single" w:sz="8" w:space="0" w:color="auto"/>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200</w:t>
            </w:r>
          </w:p>
        </w:tc>
        <w:tc>
          <w:tcPr>
            <w:tcW w:w="1843" w:type="dxa"/>
            <w:tcBorders>
              <w:top w:val="nil"/>
              <w:left w:val="nil"/>
              <w:bottom w:val="nil"/>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2 000,00</w:t>
            </w:r>
          </w:p>
        </w:tc>
        <w:tc>
          <w:tcPr>
            <w:tcW w:w="1843" w:type="dxa"/>
            <w:tcBorders>
              <w:top w:val="nil"/>
              <w:left w:val="nil"/>
              <w:bottom w:val="nil"/>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2 000,00</w:t>
            </w:r>
          </w:p>
        </w:tc>
        <w:tc>
          <w:tcPr>
            <w:tcW w:w="1842" w:type="dxa"/>
            <w:tcBorders>
              <w:top w:val="nil"/>
              <w:left w:val="nil"/>
              <w:bottom w:val="nil"/>
              <w:right w:val="single" w:sz="8" w:space="0" w:color="auto"/>
            </w:tcBorders>
            <w:shd w:val="clear" w:color="000000" w:fill="FFFFFF"/>
            <w:noWrap/>
            <w:hideMark/>
          </w:tcPr>
          <w:p w:rsidR="00B41D1D" w:rsidRPr="00B41D1D" w:rsidRDefault="00B41D1D" w:rsidP="00210D67">
            <w:pPr>
              <w:jc w:val="right"/>
              <w:rPr>
                <w:color w:val="000000"/>
                <w:sz w:val="22"/>
                <w:szCs w:val="22"/>
              </w:rPr>
            </w:pPr>
            <w:r w:rsidRPr="00B41D1D">
              <w:rPr>
                <w:color w:val="000000"/>
                <w:sz w:val="22"/>
                <w:szCs w:val="22"/>
              </w:rPr>
              <w:t>2 000,00</w:t>
            </w:r>
          </w:p>
        </w:tc>
      </w:tr>
    </w:tbl>
    <w:p w:rsidR="001278A7" w:rsidRDefault="001278A7" w:rsidP="00210D67">
      <w:pPr>
        <w:pStyle w:val="ConsPlusNormal"/>
        <w:spacing w:before="220"/>
        <w:ind w:firstLine="11340"/>
        <w:jc w:val="both"/>
        <w:rPr>
          <w:rFonts w:ascii="Times New Roman" w:hAnsi="Times New Roman" w:cs="Times New Roman"/>
          <w:sz w:val="28"/>
          <w:szCs w:val="28"/>
          <w:lang w:val="en-US"/>
        </w:rPr>
      </w:pPr>
    </w:p>
    <w:p w:rsidR="001278A7" w:rsidRDefault="001278A7" w:rsidP="00210D67">
      <w:pPr>
        <w:pStyle w:val="ConsPlusNormal"/>
        <w:spacing w:before="220"/>
        <w:ind w:firstLine="11340"/>
        <w:jc w:val="both"/>
        <w:rPr>
          <w:rFonts w:ascii="Times New Roman" w:hAnsi="Times New Roman" w:cs="Times New Roman"/>
          <w:sz w:val="28"/>
          <w:szCs w:val="28"/>
          <w:lang w:val="en-US"/>
        </w:rPr>
      </w:pPr>
    </w:p>
    <w:p w:rsidR="001278A7" w:rsidRDefault="001278A7" w:rsidP="00210D67">
      <w:pPr>
        <w:pStyle w:val="ConsPlusNormal"/>
        <w:spacing w:before="220"/>
        <w:ind w:firstLine="11340"/>
        <w:jc w:val="both"/>
        <w:rPr>
          <w:rFonts w:ascii="Times New Roman" w:hAnsi="Times New Roman" w:cs="Times New Roman"/>
          <w:sz w:val="28"/>
          <w:szCs w:val="28"/>
          <w:lang w:val="en-US"/>
        </w:rPr>
      </w:pPr>
    </w:p>
    <w:p w:rsidR="001278A7" w:rsidRPr="003163E8" w:rsidRDefault="001278A7" w:rsidP="00210D67">
      <w:pPr>
        <w:pStyle w:val="ConsPlusNormal"/>
        <w:spacing w:before="220"/>
        <w:ind w:firstLine="11340"/>
        <w:jc w:val="both"/>
        <w:rPr>
          <w:rFonts w:ascii="Times New Roman" w:hAnsi="Times New Roman" w:cs="Times New Roman"/>
        </w:rPr>
      </w:pPr>
      <w:r w:rsidRPr="003163E8">
        <w:rPr>
          <w:rFonts w:ascii="Times New Roman" w:hAnsi="Times New Roman" w:cs="Times New Roman"/>
          <w:sz w:val="28"/>
          <w:szCs w:val="28"/>
        </w:rPr>
        <w:t xml:space="preserve">Приложение </w:t>
      </w:r>
      <w:r w:rsidR="00DA2C49">
        <w:rPr>
          <w:rFonts w:ascii="Times New Roman" w:hAnsi="Times New Roman" w:cs="Times New Roman"/>
          <w:sz w:val="28"/>
          <w:szCs w:val="28"/>
        </w:rPr>
        <w:t>№ 3</w:t>
      </w:r>
    </w:p>
    <w:p w:rsidR="001278A7" w:rsidRPr="00600DD6" w:rsidRDefault="001278A7" w:rsidP="00210D67">
      <w:pPr>
        <w:pStyle w:val="a4"/>
        <w:spacing w:line="240" w:lineRule="auto"/>
        <w:ind w:firstLine="0"/>
        <w:jc w:val="left"/>
        <w:rPr>
          <w:sz w:val="28"/>
          <w:szCs w:val="28"/>
        </w:rPr>
      </w:pP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3163E8">
        <w:rPr>
          <w:sz w:val="28"/>
          <w:szCs w:val="28"/>
        </w:rPr>
        <w:tab/>
      </w:r>
      <w:r w:rsidRPr="00600DD6">
        <w:rPr>
          <w:sz w:val="28"/>
          <w:szCs w:val="28"/>
        </w:rPr>
        <w:tab/>
      </w:r>
      <w:r w:rsidRPr="00600DD6">
        <w:rPr>
          <w:sz w:val="28"/>
          <w:szCs w:val="28"/>
        </w:rPr>
        <w:tab/>
        <w:t>к постановлению</w:t>
      </w:r>
    </w:p>
    <w:p w:rsidR="001278A7" w:rsidRPr="00600DD6" w:rsidRDefault="001278A7" w:rsidP="00210D67">
      <w:pPr>
        <w:pStyle w:val="a4"/>
        <w:spacing w:line="240" w:lineRule="auto"/>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администрации Уинского</w:t>
      </w:r>
    </w:p>
    <w:p w:rsidR="001278A7" w:rsidRPr="00600DD6" w:rsidRDefault="001278A7" w:rsidP="00210D67">
      <w:pPr>
        <w:pStyle w:val="a4"/>
        <w:spacing w:line="240" w:lineRule="auto"/>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 xml:space="preserve">муниципального </w:t>
      </w:r>
      <w:r>
        <w:rPr>
          <w:sz w:val="28"/>
          <w:szCs w:val="28"/>
        </w:rPr>
        <w:t>округа</w:t>
      </w:r>
      <w:r w:rsidRPr="00600DD6">
        <w:rPr>
          <w:sz w:val="28"/>
          <w:szCs w:val="28"/>
        </w:rPr>
        <w:t xml:space="preserve"> </w:t>
      </w:r>
    </w:p>
    <w:p w:rsidR="001278A7" w:rsidRPr="00600DD6" w:rsidRDefault="001278A7" w:rsidP="00210D67">
      <w:pPr>
        <w:pStyle w:val="a4"/>
        <w:spacing w:line="240" w:lineRule="auto"/>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Пермского края</w:t>
      </w:r>
    </w:p>
    <w:p w:rsidR="001278A7" w:rsidRDefault="001278A7" w:rsidP="00210D67">
      <w:pPr>
        <w:pStyle w:val="a4"/>
        <w:spacing w:line="240" w:lineRule="auto"/>
        <w:ind w:firstLine="0"/>
        <w:jc w:val="left"/>
        <w:rPr>
          <w:sz w:val="28"/>
          <w:szCs w:val="28"/>
        </w:rPr>
      </w:pP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r>
      <w:r w:rsidRPr="00600DD6">
        <w:rPr>
          <w:sz w:val="28"/>
          <w:szCs w:val="28"/>
        </w:rPr>
        <w:tab/>
        <w:t xml:space="preserve">от            </w:t>
      </w:r>
    </w:p>
    <w:p w:rsidR="001278A7" w:rsidRPr="00600DD6" w:rsidRDefault="001278A7" w:rsidP="00210D67">
      <w:pPr>
        <w:pStyle w:val="a4"/>
        <w:spacing w:line="240" w:lineRule="auto"/>
        <w:ind w:firstLine="11340"/>
        <w:jc w:val="left"/>
        <w:rPr>
          <w:sz w:val="28"/>
          <w:szCs w:val="28"/>
        </w:rPr>
      </w:pPr>
      <w:r w:rsidRPr="00600DD6">
        <w:rPr>
          <w:sz w:val="28"/>
          <w:szCs w:val="28"/>
        </w:rPr>
        <w:t>№</w:t>
      </w:r>
    </w:p>
    <w:p w:rsidR="001278A7" w:rsidRPr="00600DD6" w:rsidRDefault="001278A7" w:rsidP="00210D67">
      <w:pPr>
        <w:pStyle w:val="a4"/>
        <w:spacing w:line="240" w:lineRule="auto"/>
        <w:ind w:left="9912" w:firstLine="708"/>
        <w:rPr>
          <w:sz w:val="28"/>
          <w:szCs w:val="28"/>
        </w:rPr>
      </w:pPr>
      <w:r w:rsidRPr="00600DD6">
        <w:rPr>
          <w:sz w:val="28"/>
          <w:szCs w:val="28"/>
        </w:rPr>
        <w:t xml:space="preserve"> </w:t>
      </w:r>
    </w:p>
    <w:p w:rsidR="001278A7" w:rsidRPr="00600DD6" w:rsidRDefault="001278A7" w:rsidP="00210D67">
      <w:pPr>
        <w:pStyle w:val="a4"/>
        <w:spacing w:line="240" w:lineRule="auto"/>
        <w:ind w:firstLine="0"/>
        <w:jc w:val="center"/>
        <w:rPr>
          <w:sz w:val="28"/>
          <w:szCs w:val="28"/>
        </w:rPr>
      </w:pPr>
      <w:r w:rsidRPr="00600DD6">
        <w:rPr>
          <w:sz w:val="28"/>
          <w:szCs w:val="28"/>
        </w:rPr>
        <w:t>Финансовое обеспечение реализации муниципальной программы</w:t>
      </w:r>
    </w:p>
    <w:p w:rsidR="001278A7" w:rsidRPr="0086016D" w:rsidRDefault="001278A7" w:rsidP="00210D67">
      <w:pPr>
        <w:pStyle w:val="a4"/>
        <w:spacing w:line="240" w:lineRule="auto"/>
        <w:ind w:firstLine="0"/>
        <w:jc w:val="center"/>
        <w:rPr>
          <w:sz w:val="28"/>
          <w:szCs w:val="28"/>
        </w:rPr>
      </w:pPr>
      <w:r>
        <w:rPr>
          <w:sz w:val="28"/>
          <w:szCs w:val="28"/>
        </w:rPr>
        <w:t>«</w:t>
      </w:r>
      <w:r w:rsidRPr="00600DD6">
        <w:rPr>
          <w:sz w:val="28"/>
          <w:szCs w:val="28"/>
        </w:rPr>
        <w:t xml:space="preserve">Развитие системы </w:t>
      </w:r>
      <w:r w:rsidRPr="0086016D">
        <w:rPr>
          <w:sz w:val="28"/>
          <w:szCs w:val="28"/>
        </w:rPr>
        <w:t>образования в Уинском муниципальном округе Пермского края на 202</w:t>
      </w:r>
      <w:r w:rsidR="00F02996" w:rsidRPr="0086016D">
        <w:rPr>
          <w:sz w:val="28"/>
          <w:szCs w:val="28"/>
        </w:rPr>
        <w:t>3 – 2025</w:t>
      </w:r>
      <w:r w:rsidRPr="0086016D">
        <w:rPr>
          <w:sz w:val="28"/>
          <w:szCs w:val="28"/>
        </w:rPr>
        <w:t xml:space="preserve"> годы»</w:t>
      </w:r>
    </w:p>
    <w:p w:rsidR="001278A7" w:rsidRPr="0086016D" w:rsidRDefault="001278A7" w:rsidP="00210D67">
      <w:pPr>
        <w:pStyle w:val="a4"/>
        <w:spacing w:line="240" w:lineRule="auto"/>
        <w:ind w:firstLine="0"/>
        <w:jc w:val="center"/>
        <w:rPr>
          <w:sz w:val="28"/>
          <w:szCs w:val="28"/>
        </w:rPr>
      </w:pPr>
      <w:r w:rsidRPr="0086016D">
        <w:rPr>
          <w:sz w:val="28"/>
          <w:szCs w:val="28"/>
        </w:rPr>
        <w:t>за счет средств бюджета Уинского муниципального округа Пермского края</w:t>
      </w:r>
    </w:p>
    <w:tbl>
      <w:tblPr>
        <w:tblW w:w="15242" w:type="dxa"/>
        <w:tblInd w:w="93" w:type="dxa"/>
        <w:tblLook w:val="04A0"/>
      </w:tblPr>
      <w:tblGrid>
        <w:gridCol w:w="2850"/>
        <w:gridCol w:w="2552"/>
        <w:gridCol w:w="960"/>
        <w:gridCol w:w="820"/>
        <w:gridCol w:w="1600"/>
        <w:gridCol w:w="1140"/>
        <w:gridCol w:w="1500"/>
        <w:gridCol w:w="2180"/>
        <w:gridCol w:w="1640"/>
      </w:tblGrid>
      <w:tr w:rsidR="00DA2C49" w:rsidRPr="0086016D" w:rsidTr="00DA2C49">
        <w:trPr>
          <w:trHeight w:val="1092"/>
        </w:trPr>
        <w:tc>
          <w:tcPr>
            <w:tcW w:w="285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A2C49" w:rsidRPr="0086016D" w:rsidRDefault="00DA2C49" w:rsidP="00210D67">
            <w:pPr>
              <w:jc w:val="center"/>
              <w:rPr>
                <w:color w:val="000000"/>
                <w:sz w:val="22"/>
                <w:szCs w:val="22"/>
              </w:rPr>
            </w:pPr>
            <w:bookmarkStart w:id="10" w:name="RANGE!A1:I44"/>
            <w:bookmarkStart w:id="11" w:name="RANGE!A1:I65"/>
            <w:bookmarkEnd w:id="10"/>
            <w:r w:rsidRPr="0086016D">
              <w:rPr>
                <w:color w:val="000000"/>
                <w:sz w:val="22"/>
                <w:szCs w:val="22"/>
              </w:rPr>
              <w:t>Наименование муниципальной программы, подпрограммы, мероприятия</w:t>
            </w:r>
            <w:bookmarkEnd w:id="11"/>
          </w:p>
        </w:tc>
        <w:tc>
          <w:tcPr>
            <w:tcW w:w="255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Ответственный исполнитель, соисполнители, участники</w:t>
            </w:r>
          </w:p>
        </w:tc>
        <w:tc>
          <w:tcPr>
            <w:tcW w:w="4520" w:type="dxa"/>
            <w:gridSpan w:val="4"/>
            <w:tcBorders>
              <w:top w:val="single" w:sz="8" w:space="0" w:color="auto"/>
              <w:left w:val="nil"/>
              <w:bottom w:val="single" w:sz="8" w:space="0" w:color="auto"/>
              <w:right w:val="single" w:sz="8" w:space="0" w:color="000000"/>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Код бюджетной классификации</w:t>
            </w:r>
          </w:p>
        </w:tc>
        <w:tc>
          <w:tcPr>
            <w:tcW w:w="5320" w:type="dxa"/>
            <w:gridSpan w:val="3"/>
            <w:tcBorders>
              <w:top w:val="single" w:sz="8" w:space="0" w:color="auto"/>
              <w:left w:val="nil"/>
              <w:bottom w:val="single" w:sz="8" w:space="0" w:color="auto"/>
              <w:right w:val="single" w:sz="8" w:space="0" w:color="000000"/>
            </w:tcBorders>
            <w:shd w:val="clear" w:color="000000" w:fill="FFFFFF"/>
            <w:noWrap/>
            <w:hideMark/>
          </w:tcPr>
          <w:p w:rsidR="00DA2C49" w:rsidRPr="0086016D" w:rsidRDefault="00DA2C49" w:rsidP="00210D67">
            <w:pPr>
              <w:jc w:val="center"/>
              <w:rPr>
                <w:color w:val="000000"/>
                <w:sz w:val="22"/>
                <w:szCs w:val="22"/>
              </w:rPr>
            </w:pPr>
            <w:r w:rsidRPr="0086016D">
              <w:rPr>
                <w:color w:val="000000"/>
                <w:sz w:val="22"/>
                <w:szCs w:val="22"/>
              </w:rPr>
              <w:t xml:space="preserve">Расходы </w:t>
            </w:r>
            <w:r w:rsidRPr="0086016D">
              <w:rPr>
                <w:color w:val="548DD4"/>
                <w:sz w:val="22"/>
                <w:szCs w:val="22"/>
              </w:rPr>
              <w:t>&lt;1&gt;</w:t>
            </w:r>
            <w:r w:rsidRPr="0086016D">
              <w:rPr>
                <w:color w:val="000000"/>
                <w:sz w:val="22"/>
                <w:szCs w:val="22"/>
              </w:rPr>
              <w:t>, руб.</w:t>
            </w:r>
          </w:p>
        </w:tc>
      </w:tr>
      <w:tr w:rsidR="00DA2C49" w:rsidRPr="0086016D" w:rsidTr="00DA2C49">
        <w:trPr>
          <w:trHeight w:val="315"/>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DA2C49" w:rsidRPr="0086016D" w:rsidRDefault="00DA2C49" w:rsidP="00210D67">
            <w:pPr>
              <w:rPr>
                <w:color w:val="000000"/>
                <w:sz w:val="22"/>
                <w:szCs w:val="22"/>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DA2C49" w:rsidRPr="0086016D" w:rsidRDefault="00DA2C49" w:rsidP="00210D67">
            <w:pPr>
              <w:rPr>
                <w:color w:val="000000"/>
                <w:sz w:val="22"/>
                <w:szCs w:val="22"/>
              </w:rPr>
            </w:pPr>
          </w:p>
        </w:tc>
        <w:tc>
          <w:tcPr>
            <w:tcW w:w="96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ГРБС</w:t>
            </w:r>
          </w:p>
        </w:tc>
        <w:tc>
          <w:tcPr>
            <w:tcW w:w="82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КФСР</w:t>
            </w:r>
          </w:p>
        </w:tc>
        <w:tc>
          <w:tcPr>
            <w:tcW w:w="160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КЦСР</w:t>
            </w:r>
          </w:p>
        </w:tc>
        <w:tc>
          <w:tcPr>
            <w:tcW w:w="1140" w:type="dxa"/>
            <w:tcBorders>
              <w:top w:val="nil"/>
              <w:left w:val="nil"/>
              <w:bottom w:val="single" w:sz="8" w:space="0" w:color="auto"/>
              <w:right w:val="single" w:sz="8" w:space="0" w:color="auto"/>
            </w:tcBorders>
            <w:shd w:val="clear" w:color="000000" w:fill="FFFFFF"/>
            <w:noWrap/>
            <w:hideMark/>
          </w:tcPr>
          <w:p w:rsidR="00DA2C49" w:rsidRPr="0086016D" w:rsidRDefault="00DA2C49" w:rsidP="00210D67">
            <w:pPr>
              <w:jc w:val="center"/>
              <w:rPr>
                <w:color w:val="000000"/>
                <w:sz w:val="22"/>
                <w:szCs w:val="22"/>
              </w:rPr>
            </w:pPr>
            <w:r w:rsidRPr="0086016D">
              <w:rPr>
                <w:color w:val="000000"/>
                <w:sz w:val="22"/>
                <w:szCs w:val="22"/>
              </w:rPr>
              <w:t>КВР</w:t>
            </w:r>
          </w:p>
        </w:tc>
        <w:tc>
          <w:tcPr>
            <w:tcW w:w="150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2023г</w:t>
            </w:r>
          </w:p>
        </w:tc>
        <w:tc>
          <w:tcPr>
            <w:tcW w:w="218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2024г</w:t>
            </w:r>
          </w:p>
        </w:tc>
        <w:tc>
          <w:tcPr>
            <w:tcW w:w="164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2025г</w:t>
            </w:r>
          </w:p>
        </w:tc>
      </w:tr>
      <w:tr w:rsidR="00DA2C49" w:rsidRPr="0086016D" w:rsidTr="00DA2C49">
        <w:trPr>
          <w:trHeight w:val="31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1</w:t>
            </w:r>
          </w:p>
        </w:tc>
        <w:tc>
          <w:tcPr>
            <w:tcW w:w="2552"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2</w:t>
            </w:r>
          </w:p>
        </w:tc>
        <w:tc>
          <w:tcPr>
            <w:tcW w:w="96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3</w:t>
            </w:r>
          </w:p>
        </w:tc>
        <w:tc>
          <w:tcPr>
            <w:tcW w:w="82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4</w:t>
            </w:r>
          </w:p>
        </w:tc>
        <w:tc>
          <w:tcPr>
            <w:tcW w:w="160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5</w:t>
            </w:r>
          </w:p>
        </w:tc>
        <w:tc>
          <w:tcPr>
            <w:tcW w:w="114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6</w:t>
            </w:r>
          </w:p>
        </w:tc>
        <w:tc>
          <w:tcPr>
            <w:tcW w:w="150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7</w:t>
            </w:r>
          </w:p>
        </w:tc>
        <w:tc>
          <w:tcPr>
            <w:tcW w:w="218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8</w:t>
            </w:r>
          </w:p>
        </w:tc>
        <w:tc>
          <w:tcPr>
            <w:tcW w:w="164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center"/>
              <w:rPr>
                <w:color w:val="000000"/>
                <w:sz w:val="22"/>
                <w:szCs w:val="22"/>
              </w:rPr>
            </w:pPr>
            <w:r w:rsidRPr="0086016D">
              <w:rPr>
                <w:color w:val="000000"/>
                <w:sz w:val="22"/>
                <w:szCs w:val="22"/>
              </w:rPr>
              <w:t>9</w:t>
            </w:r>
          </w:p>
        </w:tc>
      </w:tr>
      <w:tr w:rsidR="00DA2C49" w:rsidRPr="0086016D" w:rsidTr="00DA2C49">
        <w:trPr>
          <w:trHeight w:val="315"/>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DA2C49" w:rsidRPr="0086016D" w:rsidRDefault="00DA2C49" w:rsidP="00210D67">
            <w:pPr>
              <w:rPr>
                <w:b/>
                <w:bCs/>
                <w:color w:val="000000"/>
                <w:sz w:val="22"/>
                <w:szCs w:val="22"/>
              </w:rPr>
            </w:pPr>
            <w:r w:rsidRPr="0086016D">
              <w:rPr>
                <w:b/>
                <w:bCs/>
                <w:color w:val="000000"/>
                <w:sz w:val="22"/>
                <w:szCs w:val="22"/>
              </w:rPr>
              <w:t>«Развитие системы образования в Уинском муниципальном округе Пермского края на 202</w:t>
            </w:r>
            <w:r w:rsidR="00F02996" w:rsidRPr="0086016D">
              <w:rPr>
                <w:b/>
                <w:bCs/>
                <w:color w:val="000000"/>
                <w:sz w:val="22"/>
                <w:szCs w:val="22"/>
              </w:rPr>
              <w:t>3</w:t>
            </w:r>
            <w:r w:rsidRPr="0086016D">
              <w:rPr>
                <w:b/>
                <w:bCs/>
                <w:color w:val="000000"/>
                <w:sz w:val="22"/>
                <w:szCs w:val="22"/>
              </w:rPr>
              <w:t xml:space="preserve"> – 202</w:t>
            </w:r>
            <w:r w:rsidR="00F02996" w:rsidRPr="0086016D">
              <w:rPr>
                <w:b/>
                <w:bCs/>
                <w:color w:val="000000"/>
                <w:sz w:val="22"/>
                <w:szCs w:val="22"/>
              </w:rPr>
              <w:t>5</w:t>
            </w:r>
            <w:r w:rsidRPr="0086016D">
              <w:rPr>
                <w:b/>
                <w:bCs/>
                <w:color w:val="000000"/>
                <w:sz w:val="22"/>
                <w:szCs w:val="22"/>
              </w:rPr>
              <w:t xml:space="preserve"> годы»</w:t>
            </w:r>
          </w:p>
        </w:tc>
        <w:tc>
          <w:tcPr>
            <w:tcW w:w="2552" w:type="dxa"/>
            <w:tcBorders>
              <w:top w:val="nil"/>
              <w:left w:val="nil"/>
              <w:bottom w:val="single" w:sz="8" w:space="0" w:color="auto"/>
              <w:right w:val="single" w:sz="8" w:space="0" w:color="auto"/>
            </w:tcBorders>
            <w:shd w:val="clear" w:color="000000" w:fill="FFFFFF"/>
            <w:hideMark/>
          </w:tcPr>
          <w:p w:rsidR="00DA2C49" w:rsidRPr="0086016D" w:rsidRDefault="00DA2C49" w:rsidP="00210D67">
            <w:pPr>
              <w:rPr>
                <w:b/>
                <w:bCs/>
                <w:color w:val="000000"/>
                <w:sz w:val="22"/>
                <w:szCs w:val="22"/>
              </w:rPr>
            </w:pPr>
            <w:r w:rsidRPr="0086016D">
              <w:rPr>
                <w:b/>
                <w:bCs/>
                <w:color w:val="000000"/>
                <w:sz w:val="22"/>
                <w:szCs w:val="22"/>
              </w:rPr>
              <w:t>всего</w:t>
            </w:r>
          </w:p>
        </w:tc>
        <w:tc>
          <w:tcPr>
            <w:tcW w:w="96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right"/>
              <w:rPr>
                <w:b/>
                <w:bCs/>
                <w:color w:val="000000"/>
                <w:sz w:val="22"/>
                <w:szCs w:val="22"/>
              </w:rPr>
            </w:pPr>
            <w:r w:rsidRPr="0086016D">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86016D" w:rsidRDefault="00DA2C49" w:rsidP="00210D67">
            <w:pPr>
              <w:rPr>
                <w:b/>
                <w:bCs/>
                <w:color w:val="000000"/>
                <w:sz w:val="22"/>
                <w:szCs w:val="22"/>
              </w:rPr>
            </w:pPr>
            <w:r w:rsidRPr="0086016D">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right"/>
              <w:rPr>
                <w:b/>
                <w:bCs/>
                <w:color w:val="000000"/>
                <w:sz w:val="22"/>
                <w:szCs w:val="22"/>
              </w:rPr>
            </w:pPr>
            <w:r w:rsidRPr="0086016D">
              <w:rPr>
                <w:b/>
                <w:bCs/>
                <w:color w:val="000000"/>
                <w:sz w:val="22"/>
                <w:szCs w:val="22"/>
              </w:rPr>
              <w:t>3200000000</w:t>
            </w:r>
          </w:p>
        </w:tc>
        <w:tc>
          <w:tcPr>
            <w:tcW w:w="1140" w:type="dxa"/>
            <w:tcBorders>
              <w:top w:val="nil"/>
              <w:left w:val="nil"/>
              <w:bottom w:val="single" w:sz="8" w:space="0" w:color="auto"/>
              <w:right w:val="single" w:sz="8" w:space="0" w:color="auto"/>
            </w:tcBorders>
            <w:shd w:val="clear" w:color="000000" w:fill="FFFFFF"/>
            <w:hideMark/>
          </w:tcPr>
          <w:p w:rsidR="00DA2C49" w:rsidRPr="0086016D" w:rsidRDefault="00DA2C49" w:rsidP="00210D67">
            <w:pPr>
              <w:rPr>
                <w:b/>
                <w:bCs/>
                <w:color w:val="000000"/>
                <w:sz w:val="22"/>
                <w:szCs w:val="22"/>
              </w:rPr>
            </w:pPr>
            <w:r w:rsidRPr="0086016D">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right"/>
              <w:rPr>
                <w:b/>
                <w:bCs/>
                <w:color w:val="000000"/>
                <w:sz w:val="22"/>
                <w:szCs w:val="22"/>
              </w:rPr>
            </w:pPr>
            <w:r w:rsidRPr="0086016D">
              <w:rPr>
                <w:b/>
                <w:bCs/>
                <w:color w:val="000000"/>
                <w:sz w:val="22"/>
                <w:szCs w:val="22"/>
              </w:rPr>
              <w:t>52 761 950,00</w:t>
            </w:r>
          </w:p>
        </w:tc>
        <w:tc>
          <w:tcPr>
            <w:tcW w:w="218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right"/>
              <w:rPr>
                <w:b/>
                <w:bCs/>
                <w:color w:val="000000"/>
                <w:sz w:val="22"/>
                <w:szCs w:val="22"/>
              </w:rPr>
            </w:pPr>
            <w:r w:rsidRPr="0086016D">
              <w:rPr>
                <w:b/>
                <w:bCs/>
                <w:color w:val="000000"/>
                <w:sz w:val="22"/>
                <w:szCs w:val="22"/>
              </w:rPr>
              <w:t>56 534 020,00</w:t>
            </w:r>
          </w:p>
        </w:tc>
        <w:tc>
          <w:tcPr>
            <w:tcW w:w="164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right"/>
              <w:rPr>
                <w:b/>
                <w:bCs/>
                <w:color w:val="000000"/>
                <w:sz w:val="22"/>
                <w:szCs w:val="22"/>
              </w:rPr>
            </w:pPr>
            <w:r w:rsidRPr="0086016D">
              <w:rPr>
                <w:b/>
                <w:bCs/>
                <w:color w:val="000000"/>
                <w:sz w:val="22"/>
                <w:szCs w:val="22"/>
              </w:rPr>
              <w:t>56 534 020,00</w:t>
            </w:r>
          </w:p>
        </w:tc>
      </w:tr>
      <w:tr w:rsidR="00DA2C49" w:rsidRPr="00DA2C49" w:rsidTr="00DA2C49">
        <w:trPr>
          <w:trHeight w:val="1155"/>
        </w:trPr>
        <w:tc>
          <w:tcPr>
            <w:tcW w:w="2850" w:type="dxa"/>
            <w:vMerge/>
            <w:tcBorders>
              <w:top w:val="nil"/>
              <w:left w:val="single" w:sz="8" w:space="0" w:color="auto"/>
              <w:bottom w:val="single" w:sz="8" w:space="0" w:color="000000"/>
              <w:right w:val="single" w:sz="8" w:space="0" w:color="auto"/>
            </w:tcBorders>
            <w:vAlign w:val="center"/>
            <w:hideMark/>
          </w:tcPr>
          <w:p w:rsidR="00DA2C49" w:rsidRPr="0086016D" w:rsidRDefault="00DA2C49" w:rsidP="00210D67">
            <w:pPr>
              <w:rPr>
                <w:b/>
                <w:bCs/>
                <w:color w:val="000000"/>
                <w:sz w:val="22"/>
                <w:szCs w:val="22"/>
              </w:rPr>
            </w:pPr>
          </w:p>
        </w:tc>
        <w:tc>
          <w:tcPr>
            <w:tcW w:w="2552" w:type="dxa"/>
            <w:tcBorders>
              <w:top w:val="nil"/>
              <w:left w:val="nil"/>
              <w:bottom w:val="single" w:sz="8" w:space="0" w:color="auto"/>
              <w:right w:val="single" w:sz="8" w:space="0" w:color="auto"/>
            </w:tcBorders>
            <w:shd w:val="clear" w:color="000000" w:fill="FFFFFF"/>
            <w:hideMark/>
          </w:tcPr>
          <w:p w:rsidR="00DA2C49" w:rsidRPr="0086016D" w:rsidRDefault="00DA2C49" w:rsidP="00210D67">
            <w:pPr>
              <w:rPr>
                <w:b/>
                <w:bCs/>
                <w:color w:val="000000"/>
                <w:sz w:val="22"/>
                <w:szCs w:val="22"/>
              </w:rPr>
            </w:pPr>
            <w:r w:rsidRPr="0086016D">
              <w:rPr>
                <w:b/>
                <w:bCs/>
                <w:color w:val="000000"/>
                <w:sz w:val="22"/>
                <w:szCs w:val="22"/>
              </w:rPr>
              <w:t>Управление образования администрации Уинского муниципального округа Пермского края</w:t>
            </w:r>
          </w:p>
        </w:tc>
        <w:tc>
          <w:tcPr>
            <w:tcW w:w="96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right"/>
              <w:rPr>
                <w:b/>
                <w:bCs/>
                <w:color w:val="000000"/>
                <w:sz w:val="22"/>
                <w:szCs w:val="22"/>
              </w:rPr>
            </w:pPr>
            <w:r w:rsidRPr="0086016D">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86016D" w:rsidRDefault="00DA2C49" w:rsidP="00210D67">
            <w:pPr>
              <w:rPr>
                <w:b/>
                <w:bCs/>
                <w:color w:val="000000"/>
                <w:sz w:val="22"/>
                <w:szCs w:val="22"/>
              </w:rPr>
            </w:pPr>
            <w:r w:rsidRPr="0086016D">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right"/>
              <w:rPr>
                <w:b/>
                <w:bCs/>
                <w:color w:val="000000"/>
                <w:sz w:val="22"/>
                <w:szCs w:val="22"/>
              </w:rPr>
            </w:pPr>
            <w:r w:rsidRPr="0086016D">
              <w:rPr>
                <w:b/>
                <w:bCs/>
                <w:color w:val="000000"/>
                <w:sz w:val="22"/>
                <w:szCs w:val="22"/>
              </w:rPr>
              <w:t>3200000000</w:t>
            </w:r>
          </w:p>
        </w:tc>
        <w:tc>
          <w:tcPr>
            <w:tcW w:w="1140" w:type="dxa"/>
            <w:tcBorders>
              <w:top w:val="nil"/>
              <w:left w:val="nil"/>
              <w:bottom w:val="single" w:sz="8" w:space="0" w:color="auto"/>
              <w:right w:val="single" w:sz="8" w:space="0" w:color="auto"/>
            </w:tcBorders>
            <w:shd w:val="clear" w:color="000000" w:fill="FFFFFF"/>
            <w:hideMark/>
          </w:tcPr>
          <w:p w:rsidR="00DA2C49" w:rsidRPr="0086016D" w:rsidRDefault="00DA2C49" w:rsidP="00210D67">
            <w:pPr>
              <w:rPr>
                <w:b/>
                <w:bCs/>
                <w:color w:val="000000"/>
                <w:sz w:val="22"/>
                <w:szCs w:val="22"/>
              </w:rPr>
            </w:pPr>
            <w:r w:rsidRPr="0086016D">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right"/>
              <w:rPr>
                <w:b/>
                <w:bCs/>
                <w:color w:val="000000"/>
                <w:sz w:val="22"/>
                <w:szCs w:val="22"/>
              </w:rPr>
            </w:pPr>
            <w:r w:rsidRPr="0086016D">
              <w:rPr>
                <w:b/>
                <w:bCs/>
                <w:color w:val="000000"/>
                <w:sz w:val="22"/>
                <w:szCs w:val="22"/>
              </w:rPr>
              <w:t>52 761 950,00</w:t>
            </w:r>
          </w:p>
        </w:tc>
        <w:tc>
          <w:tcPr>
            <w:tcW w:w="2180" w:type="dxa"/>
            <w:tcBorders>
              <w:top w:val="nil"/>
              <w:left w:val="nil"/>
              <w:bottom w:val="single" w:sz="8" w:space="0" w:color="auto"/>
              <w:right w:val="single" w:sz="8" w:space="0" w:color="auto"/>
            </w:tcBorders>
            <w:shd w:val="clear" w:color="000000" w:fill="FFFFFF"/>
            <w:hideMark/>
          </w:tcPr>
          <w:p w:rsidR="00DA2C49" w:rsidRPr="0086016D" w:rsidRDefault="00DA2C49" w:rsidP="00210D67">
            <w:pPr>
              <w:jc w:val="right"/>
              <w:rPr>
                <w:b/>
                <w:bCs/>
                <w:color w:val="000000"/>
                <w:sz w:val="22"/>
                <w:szCs w:val="22"/>
              </w:rPr>
            </w:pPr>
            <w:r w:rsidRPr="0086016D">
              <w:rPr>
                <w:b/>
                <w:bCs/>
                <w:color w:val="000000"/>
                <w:sz w:val="22"/>
                <w:szCs w:val="22"/>
              </w:rPr>
              <w:t>56 534 020,00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86016D">
              <w:rPr>
                <w:b/>
                <w:bCs/>
                <w:color w:val="000000"/>
                <w:sz w:val="22"/>
                <w:szCs w:val="22"/>
              </w:rPr>
              <w:t>56 534 020,00</w:t>
            </w:r>
          </w:p>
        </w:tc>
      </w:tr>
      <w:tr w:rsidR="00DA2C49" w:rsidRPr="00DA2C49" w:rsidTr="00DA2C49">
        <w:trPr>
          <w:trHeight w:val="870"/>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Подпрограмма 1                          «Развитие системы дошкольного образования»</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всего</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3210000000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14 651 171,63</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16 060 030,11</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16 060 030,11</w:t>
            </w:r>
          </w:p>
        </w:tc>
      </w:tr>
      <w:tr w:rsidR="00DA2C49" w:rsidRPr="00DA2C49" w:rsidTr="00DA2C49">
        <w:trPr>
          <w:trHeight w:val="91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lastRenderedPageBreak/>
              <w:t> </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3210000000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14 651 171,63</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16 060 030,11</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16 060 030,11</w:t>
            </w:r>
          </w:p>
        </w:tc>
      </w:tr>
      <w:tr w:rsidR="00DA2C49" w:rsidRPr="00DA2C49" w:rsidTr="00DA2C49">
        <w:trPr>
          <w:trHeight w:val="315"/>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Основное мероприятие:                          Предоставление дошкольного образования в  дошкольных учреждениях</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всего</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3210100000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14 613 171,63</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16 022 030,11</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16 022 030,11</w:t>
            </w:r>
          </w:p>
        </w:tc>
      </w:tr>
      <w:tr w:rsidR="00DA2C49" w:rsidRPr="00DA2C49" w:rsidTr="00DA2C49">
        <w:trPr>
          <w:trHeight w:val="1155"/>
        </w:trPr>
        <w:tc>
          <w:tcPr>
            <w:tcW w:w="285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Управление образования администрации Уинского муниципального округа Пермского края</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3210100000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14 613 171,63</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16 022 030,11</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16 022 030,11</w:t>
            </w:r>
          </w:p>
        </w:tc>
      </w:tr>
      <w:tr w:rsidR="00DA2C49" w:rsidRPr="00DA2C49" w:rsidTr="00DA2C49">
        <w:trPr>
          <w:trHeight w:val="315"/>
        </w:trPr>
        <w:tc>
          <w:tcPr>
            <w:tcW w:w="2850" w:type="dxa"/>
            <w:vMerge w:val="restart"/>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Обеспечение деятельности (оказания услуг, выполнения работ) муниципальных учреждений</w:t>
            </w:r>
          </w:p>
        </w:tc>
        <w:tc>
          <w:tcPr>
            <w:tcW w:w="2552"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0701</w:t>
            </w:r>
          </w:p>
        </w:tc>
        <w:tc>
          <w:tcPr>
            <w:tcW w:w="160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3210100110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200</w:t>
            </w:r>
          </w:p>
        </w:tc>
        <w:tc>
          <w:tcPr>
            <w:tcW w:w="150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8 032 789,04</w:t>
            </w:r>
          </w:p>
        </w:tc>
        <w:tc>
          <w:tcPr>
            <w:tcW w:w="218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8 152 789,04</w:t>
            </w:r>
          </w:p>
        </w:tc>
        <w:tc>
          <w:tcPr>
            <w:tcW w:w="164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8 152 789,04</w:t>
            </w:r>
          </w:p>
        </w:tc>
      </w:tr>
      <w:tr w:rsidR="00DA2C49" w:rsidRPr="00DA2C49" w:rsidTr="00DA2C49">
        <w:trPr>
          <w:trHeight w:val="315"/>
        </w:trPr>
        <w:tc>
          <w:tcPr>
            <w:tcW w:w="285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82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600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3 763 306,95</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5 052 165,43</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5 052 165,43</w:t>
            </w:r>
          </w:p>
        </w:tc>
      </w:tr>
      <w:tr w:rsidR="00DA2C49" w:rsidRPr="00DA2C49" w:rsidTr="00DA2C49">
        <w:trPr>
          <w:trHeight w:val="315"/>
        </w:trPr>
        <w:tc>
          <w:tcPr>
            <w:tcW w:w="285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82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2 817 075,64</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2 817 075,64</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2 817 075,64</w:t>
            </w:r>
          </w:p>
        </w:tc>
      </w:tr>
      <w:tr w:rsidR="00DA2C49" w:rsidRPr="00DA2C49" w:rsidTr="00DA2C49">
        <w:trPr>
          <w:trHeight w:val="315"/>
        </w:trPr>
        <w:tc>
          <w:tcPr>
            <w:tcW w:w="2850" w:type="dxa"/>
            <w:vMerge w:val="restart"/>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2552"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96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0701</w:t>
            </w:r>
          </w:p>
        </w:tc>
        <w:tc>
          <w:tcPr>
            <w:tcW w:w="160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3210100120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15 000,00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15 000,00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15 000,00</w:t>
            </w:r>
          </w:p>
        </w:tc>
      </w:tr>
      <w:tr w:rsidR="00DA2C49" w:rsidRPr="00DA2C49" w:rsidTr="00DA2C49">
        <w:trPr>
          <w:trHeight w:val="315"/>
        </w:trPr>
        <w:tc>
          <w:tcPr>
            <w:tcW w:w="285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82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600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23 000,00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23 000,00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23 000,00</w:t>
            </w:r>
          </w:p>
        </w:tc>
      </w:tr>
      <w:tr w:rsidR="00DA2C49" w:rsidRPr="00DA2C49" w:rsidTr="00DA2C49">
        <w:trPr>
          <w:trHeight w:val="115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Подпрограмма 2                           "Развитие системы начального, основного, среднего, общего образования"</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всего</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3220000000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23 447 819,37</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25 791 030,89</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25 791 030,89</w:t>
            </w:r>
          </w:p>
        </w:tc>
      </w:tr>
      <w:tr w:rsidR="00DA2C49" w:rsidRPr="00DA2C49" w:rsidTr="00DA2C49">
        <w:trPr>
          <w:trHeight w:val="91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3220000000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23 447 819,37</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25 791 030,89</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25 791 030,89</w:t>
            </w:r>
          </w:p>
        </w:tc>
      </w:tr>
      <w:tr w:rsidR="00DA2C49" w:rsidRPr="00DA2C49" w:rsidTr="00DA2C49">
        <w:trPr>
          <w:trHeight w:val="315"/>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xml:space="preserve">Основное мероприятие:                          </w:t>
            </w:r>
            <w:r w:rsidRPr="00DA2C49">
              <w:rPr>
                <w:b/>
                <w:bCs/>
                <w:color w:val="000000"/>
                <w:sz w:val="22"/>
                <w:szCs w:val="22"/>
              </w:rPr>
              <w:lastRenderedPageBreak/>
              <w:t>Предоставление общего (начального, основного, среднего) образования в общеобразовательных организациях</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lastRenderedPageBreak/>
              <w:t>всего</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3220100000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23 447 819,37</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25 791 030,89</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25 791 030,89</w:t>
            </w:r>
          </w:p>
        </w:tc>
      </w:tr>
      <w:tr w:rsidR="00DA2C49" w:rsidRPr="00DA2C49" w:rsidTr="00DA2C49">
        <w:trPr>
          <w:trHeight w:val="1155"/>
        </w:trPr>
        <w:tc>
          <w:tcPr>
            <w:tcW w:w="285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Управление образования администрации Уинского муниципального округа Пермского края</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3220100000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23 447 819,37</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25 791 030,89</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25 791 030,89</w:t>
            </w:r>
          </w:p>
        </w:tc>
      </w:tr>
      <w:tr w:rsidR="00DA2C49" w:rsidRPr="00DA2C49" w:rsidTr="00DA2C49">
        <w:trPr>
          <w:trHeight w:val="315"/>
        </w:trPr>
        <w:tc>
          <w:tcPr>
            <w:tcW w:w="2850" w:type="dxa"/>
            <w:vMerge w:val="restart"/>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lastRenderedPageBreak/>
              <w:t>Обеспечение деятельности (оказания услуг, выполнения работ) муниципальных учреждений</w:t>
            </w:r>
          </w:p>
        </w:tc>
        <w:tc>
          <w:tcPr>
            <w:tcW w:w="2552" w:type="dxa"/>
            <w:vMerge w:val="restart"/>
            <w:tcBorders>
              <w:top w:val="nil"/>
              <w:left w:val="single" w:sz="8" w:space="0" w:color="auto"/>
              <w:bottom w:val="nil"/>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vMerge w:val="restart"/>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807</w:t>
            </w:r>
          </w:p>
        </w:tc>
        <w:tc>
          <w:tcPr>
            <w:tcW w:w="820" w:type="dxa"/>
            <w:vMerge w:val="restart"/>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0702</w:t>
            </w:r>
          </w:p>
        </w:tc>
        <w:tc>
          <w:tcPr>
            <w:tcW w:w="1600" w:type="dxa"/>
            <w:vMerge w:val="restart"/>
            <w:tcBorders>
              <w:top w:val="nil"/>
              <w:left w:val="single" w:sz="8" w:space="0" w:color="auto"/>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3220100110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3 025 621,89</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3 255 621,89</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3 255 621,89</w:t>
            </w:r>
          </w:p>
        </w:tc>
      </w:tr>
      <w:tr w:rsidR="00DA2C49" w:rsidRPr="00DA2C49" w:rsidTr="00DA2C49">
        <w:trPr>
          <w:trHeight w:val="315"/>
        </w:trPr>
        <w:tc>
          <w:tcPr>
            <w:tcW w:w="285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nil"/>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82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nil"/>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600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19 890 588,05</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21 903 799,57</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21 903 799,57</w:t>
            </w:r>
          </w:p>
        </w:tc>
      </w:tr>
      <w:tr w:rsidR="00DA2C49" w:rsidRPr="00DA2C49" w:rsidTr="00DA2C49">
        <w:trPr>
          <w:trHeight w:val="315"/>
        </w:trPr>
        <w:tc>
          <w:tcPr>
            <w:tcW w:w="285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nil"/>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82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nil"/>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286 942,43</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386 942,43</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386 942,43</w:t>
            </w:r>
          </w:p>
        </w:tc>
      </w:tr>
      <w:tr w:rsidR="00DA2C49" w:rsidRPr="00DA2C49" w:rsidTr="00DA2C49">
        <w:trPr>
          <w:trHeight w:val="315"/>
        </w:trPr>
        <w:tc>
          <w:tcPr>
            <w:tcW w:w="2850" w:type="dxa"/>
            <w:vMerge w:val="restart"/>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2552" w:type="dxa"/>
            <w:vMerge/>
            <w:tcBorders>
              <w:top w:val="nil"/>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960" w:type="dxa"/>
            <w:vMerge w:val="restart"/>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807</w:t>
            </w:r>
          </w:p>
        </w:tc>
        <w:tc>
          <w:tcPr>
            <w:tcW w:w="820" w:type="dxa"/>
            <w:vMerge w:val="restart"/>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0702</w:t>
            </w:r>
          </w:p>
        </w:tc>
        <w:tc>
          <w:tcPr>
            <w:tcW w:w="1600" w:type="dxa"/>
            <w:vMerge w:val="restart"/>
            <w:tcBorders>
              <w:top w:val="single" w:sz="8" w:space="0" w:color="000000"/>
              <w:left w:val="single" w:sz="8" w:space="0" w:color="auto"/>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3220100120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200</w:t>
            </w:r>
          </w:p>
        </w:tc>
        <w:tc>
          <w:tcPr>
            <w:tcW w:w="1500" w:type="dxa"/>
            <w:tcBorders>
              <w:top w:val="nil"/>
              <w:left w:val="nil"/>
              <w:bottom w:val="single" w:sz="8" w:space="0" w:color="auto"/>
              <w:right w:val="single" w:sz="8" w:space="0" w:color="auto"/>
            </w:tcBorders>
            <w:shd w:val="clear" w:color="000000" w:fill="FFFFFF"/>
            <w:vAlign w:val="bottom"/>
            <w:hideMark/>
          </w:tcPr>
          <w:p w:rsidR="00DA2C49" w:rsidRPr="00DA2C49" w:rsidRDefault="00DA2C49" w:rsidP="00210D67">
            <w:pPr>
              <w:jc w:val="right"/>
              <w:rPr>
                <w:color w:val="000000"/>
                <w:sz w:val="22"/>
                <w:szCs w:val="22"/>
              </w:rPr>
            </w:pPr>
            <w:r w:rsidRPr="00DA2C49">
              <w:rPr>
                <w:color w:val="000000"/>
                <w:sz w:val="22"/>
                <w:szCs w:val="22"/>
              </w:rPr>
              <w:t>14 392,00</w:t>
            </w:r>
          </w:p>
        </w:tc>
        <w:tc>
          <w:tcPr>
            <w:tcW w:w="2180" w:type="dxa"/>
            <w:tcBorders>
              <w:top w:val="nil"/>
              <w:left w:val="nil"/>
              <w:bottom w:val="single" w:sz="8" w:space="0" w:color="auto"/>
              <w:right w:val="single" w:sz="8" w:space="0" w:color="auto"/>
            </w:tcBorders>
            <w:shd w:val="clear" w:color="000000" w:fill="FFFFFF"/>
            <w:vAlign w:val="bottom"/>
            <w:hideMark/>
          </w:tcPr>
          <w:p w:rsidR="00DA2C49" w:rsidRPr="00DA2C49" w:rsidRDefault="00DA2C49" w:rsidP="00210D67">
            <w:pPr>
              <w:jc w:val="right"/>
              <w:rPr>
                <w:color w:val="000000"/>
                <w:sz w:val="22"/>
                <w:szCs w:val="22"/>
              </w:rPr>
            </w:pPr>
            <w:r w:rsidRPr="00DA2C49">
              <w:rPr>
                <w:color w:val="000000"/>
                <w:sz w:val="22"/>
                <w:szCs w:val="22"/>
              </w:rPr>
              <w:t>14 392,00</w:t>
            </w:r>
          </w:p>
        </w:tc>
        <w:tc>
          <w:tcPr>
            <w:tcW w:w="1640" w:type="dxa"/>
            <w:tcBorders>
              <w:top w:val="nil"/>
              <w:left w:val="nil"/>
              <w:bottom w:val="single" w:sz="8" w:space="0" w:color="auto"/>
              <w:right w:val="single" w:sz="8" w:space="0" w:color="auto"/>
            </w:tcBorders>
            <w:shd w:val="clear" w:color="000000" w:fill="FFFFFF"/>
            <w:vAlign w:val="bottom"/>
            <w:hideMark/>
          </w:tcPr>
          <w:p w:rsidR="00DA2C49" w:rsidRPr="00DA2C49" w:rsidRDefault="00DA2C49" w:rsidP="00210D67">
            <w:pPr>
              <w:jc w:val="right"/>
              <w:rPr>
                <w:color w:val="000000"/>
                <w:sz w:val="22"/>
                <w:szCs w:val="22"/>
              </w:rPr>
            </w:pPr>
            <w:r w:rsidRPr="00DA2C49">
              <w:rPr>
                <w:color w:val="000000"/>
                <w:sz w:val="22"/>
                <w:szCs w:val="22"/>
              </w:rPr>
              <w:t>14 392,00</w:t>
            </w:r>
          </w:p>
        </w:tc>
      </w:tr>
      <w:tr w:rsidR="00DA2C49" w:rsidRPr="00DA2C49" w:rsidTr="00DA2C49">
        <w:trPr>
          <w:trHeight w:val="315"/>
        </w:trPr>
        <w:tc>
          <w:tcPr>
            <w:tcW w:w="285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nil"/>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82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single" w:sz="8" w:space="0" w:color="000000"/>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300</w:t>
            </w:r>
          </w:p>
        </w:tc>
        <w:tc>
          <w:tcPr>
            <w:tcW w:w="1500" w:type="dxa"/>
            <w:tcBorders>
              <w:top w:val="nil"/>
              <w:left w:val="nil"/>
              <w:bottom w:val="single" w:sz="8" w:space="0" w:color="auto"/>
              <w:right w:val="single" w:sz="8" w:space="0" w:color="auto"/>
            </w:tcBorders>
            <w:shd w:val="clear" w:color="000000" w:fill="FFFFFF"/>
            <w:vAlign w:val="bottom"/>
            <w:hideMark/>
          </w:tcPr>
          <w:p w:rsidR="00DA2C49" w:rsidRPr="00DA2C49" w:rsidRDefault="00DA2C49" w:rsidP="00210D67">
            <w:pPr>
              <w:jc w:val="right"/>
              <w:rPr>
                <w:color w:val="000000"/>
                <w:sz w:val="22"/>
                <w:szCs w:val="22"/>
              </w:rPr>
            </w:pPr>
            <w:r w:rsidRPr="00DA2C49">
              <w:rPr>
                <w:color w:val="000000"/>
                <w:sz w:val="22"/>
                <w:szCs w:val="22"/>
              </w:rPr>
              <w:t>0,00</w:t>
            </w:r>
          </w:p>
        </w:tc>
        <w:tc>
          <w:tcPr>
            <w:tcW w:w="2180" w:type="dxa"/>
            <w:tcBorders>
              <w:top w:val="nil"/>
              <w:left w:val="nil"/>
              <w:bottom w:val="single" w:sz="8" w:space="0" w:color="auto"/>
              <w:right w:val="single" w:sz="8" w:space="0" w:color="auto"/>
            </w:tcBorders>
            <w:shd w:val="clear" w:color="000000" w:fill="FFFFFF"/>
            <w:vAlign w:val="bottom"/>
            <w:hideMark/>
          </w:tcPr>
          <w:p w:rsidR="00DA2C49" w:rsidRPr="00DA2C49" w:rsidRDefault="00DA2C49" w:rsidP="00210D67">
            <w:pPr>
              <w:jc w:val="right"/>
              <w:rPr>
                <w:color w:val="000000"/>
                <w:sz w:val="22"/>
                <w:szCs w:val="22"/>
              </w:rPr>
            </w:pPr>
            <w:r w:rsidRPr="00DA2C49">
              <w:rPr>
                <w:color w:val="000000"/>
                <w:sz w:val="22"/>
                <w:szCs w:val="22"/>
              </w:rPr>
              <w:t>0,00</w:t>
            </w:r>
          </w:p>
        </w:tc>
        <w:tc>
          <w:tcPr>
            <w:tcW w:w="1640" w:type="dxa"/>
            <w:tcBorders>
              <w:top w:val="nil"/>
              <w:left w:val="nil"/>
              <w:bottom w:val="single" w:sz="8" w:space="0" w:color="auto"/>
              <w:right w:val="single" w:sz="8" w:space="0" w:color="auto"/>
            </w:tcBorders>
            <w:shd w:val="clear" w:color="000000" w:fill="FFFFFF"/>
            <w:vAlign w:val="bottom"/>
            <w:hideMark/>
          </w:tcPr>
          <w:p w:rsidR="00DA2C49" w:rsidRPr="00DA2C49" w:rsidRDefault="00DA2C49" w:rsidP="00210D67">
            <w:pPr>
              <w:jc w:val="right"/>
              <w:rPr>
                <w:color w:val="000000"/>
                <w:sz w:val="22"/>
                <w:szCs w:val="22"/>
              </w:rPr>
            </w:pPr>
            <w:r w:rsidRPr="00DA2C49">
              <w:rPr>
                <w:color w:val="000000"/>
                <w:sz w:val="22"/>
                <w:szCs w:val="22"/>
              </w:rPr>
              <w:t>0,00</w:t>
            </w:r>
          </w:p>
        </w:tc>
      </w:tr>
      <w:tr w:rsidR="00DA2C49" w:rsidRPr="00DA2C49" w:rsidTr="00DA2C49">
        <w:trPr>
          <w:trHeight w:val="315"/>
        </w:trPr>
        <w:tc>
          <w:tcPr>
            <w:tcW w:w="285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nil"/>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820" w:type="dxa"/>
            <w:vMerge/>
            <w:tcBorders>
              <w:top w:val="nil"/>
              <w:left w:val="single" w:sz="8" w:space="0" w:color="auto"/>
              <w:bottom w:val="single" w:sz="8" w:space="0" w:color="auto"/>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single" w:sz="8" w:space="0" w:color="000000"/>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600</w:t>
            </w:r>
          </w:p>
        </w:tc>
        <w:tc>
          <w:tcPr>
            <w:tcW w:w="1500" w:type="dxa"/>
            <w:tcBorders>
              <w:top w:val="nil"/>
              <w:left w:val="nil"/>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230 275,00</w:t>
            </w:r>
          </w:p>
        </w:tc>
        <w:tc>
          <w:tcPr>
            <w:tcW w:w="2180" w:type="dxa"/>
            <w:tcBorders>
              <w:top w:val="nil"/>
              <w:left w:val="nil"/>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230 275,00</w:t>
            </w:r>
          </w:p>
        </w:tc>
        <w:tc>
          <w:tcPr>
            <w:tcW w:w="1640" w:type="dxa"/>
            <w:tcBorders>
              <w:top w:val="nil"/>
              <w:left w:val="nil"/>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230 275,00</w:t>
            </w:r>
          </w:p>
        </w:tc>
      </w:tr>
      <w:tr w:rsidR="00DA2C49" w:rsidRPr="00DA2C49" w:rsidTr="00DA2C49">
        <w:trPr>
          <w:trHeight w:val="315"/>
        </w:trPr>
        <w:tc>
          <w:tcPr>
            <w:tcW w:w="2850"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Основное мероприятие:                          Исполнение расходного обязательства муниципального округа за счет субсидий, предусмотренных на софинансирование расходов из разных уровней бюджета</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всего</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3220400000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0,00</w:t>
            </w:r>
          </w:p>
        </w:tc>
      </w:tr>
      <w:tr w:rsidR="00DA2C49" w:rsidRPr="00DA2C49" w:rsidTr="00DA2C49">
        <w:trPr>
          <w:trHeight w:val="2280"/>
        </w:trPr>
        <w:tc>
          <w:tcPr>
            <w:tcW w:w="2850" w:type="dxa"/>
            <w:vMerge/>
            <w:tcBorders>
              <w:top w:val="single" w:sz="8" w:space="0" w:color="000000"/>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Управление образования администрации Уинского муниципального округа Пермского края</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3220400000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0,00</w:t>
            </w:r>
          </w:p>
        </w:tc>
      </w:tr>
      <w:tr w:rsidR="00DA2C49" w:rsidRPr="00DA2C49" w:rsidTr="00DA2C49">
        <w:trPr>
          <w:trHeight w:val="645"/>
        </w:trPr>
        <w:tc>
          <w:tcPr>
            <w:tcW w:w="2850" w:type="dxa"/>
            <w:tcBorders>
              <w:top w:val="nil"/>
              <w:left w:val="single" w:sz="8" w:space="0" w:color="auto"/>
              <w:bottom w:val="single" w:sz="8" w:space="0" w:color="000000"/>
              <w:right w:val="single" w:sz="8" w:space="0" w:color="auto"/>
            </w:tcBorders>
            <w:shd w:val="clear" w:color="000000" w:fill="FFFFFF"/>
            <w:vAlign w:val="bottom"/>
            <w:hideMark/>
          </w:tcPr>
          <w:p w:rsidR="00DA2C49" w:rsidRPr="00DA2C49" w:rsidRDefault="00DA2C49" w:rsidP="00210D67">
            <w:pPr>
              <w:rPr>
                <w:color w:val="000000"/>
                <w:sz w:val="22"/>
                <w:szCs w:val="22"/>
              </w:rPr>
            </w:pPr>
            <w:r w:rsidRPr="00DA2C49">
              <w:rPr>
                <w:color w:val="000000"/>
                <w:sz w:val="22"/>
                <w:szCs w:val="22"/>
              </w:rPr>
              <w:t>Ремонт здания МБОУ "Уинская СОШ"</w:t>
            </w:r>
          </w:p>
        </w:tc>
        <w:tc>
          <w:tcPr>
            <w:tcW w:w="2552" w:type="dxa"/>
            <w:tcBorders>
              <w:top w:val="nil"/>
              <w:left w:val="nil"/>
              <w:bottom w:val="single" w:sz="8" w:space="0" w:color="000000"/>
              <w:right w:val="single" w:sz="8" w:space="0" w:color="auto"/>
            </w:tcBorders>
            <w:shd w:val="clear" w:color="000000" w:fill="FFFFFF"/>
            <w:vAlign w:val="bottom"/>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 Пермского края</w:t>
            </w:r>
          </w:p>
        </w:tc>
        <w:tc>
          <w:tcPr>
            <w:tcW w:w="960" w:type="dxa"/>
            <w:tcBorders>
              <w:top w:val="nil"/>
              <w:left w:val="nil"/>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807</w:t>
            </w:r>
          </w:p>
        </w:tc>
        <w:tc>
          <w:tcPr>
            <w:tcW w:w="820" w:type="dxa"/>
            <w:tcBorders>
              <w:top w:val="nil"/>
              <w:left w:val="nil"/>
              <w:bottom w:val="nil"/>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0702</w:t>
            </w:r>
          </w:p>
        </w:tc>
        <w:tc>
          <w:tcPr>
            <w:tcW w:w="1600" w:type="dxa"/>
            <w:tcBorders>
              <w:top w:val="nil"/>
              <w:left w:val="nil"/>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32204SР040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600</w:t>
            </w:r>
          </w:p>
        </w:tc>
        <w:tc>
          <w:tcPr>
            <w:tcW w:w="150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c>
          <w:tcPr>
            <w:tcW w:w="218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c>
          <w:tcPr>
            <w:tcW w:w="164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r>
      <w:tr w:rsidR="00DA2C49" w:rsidRPr="00DA2C49" w:rsidTr="00DA2C49">
        <w:trPr>
          <w:trHeight w:val="645"/>
        </w:trPr>
        <w:tc>
          <w:tcPr>
            <w:tcW w:w="2850" w:type="dxa"/>
            <w:tcBorders>
              <w:top w:val="nil"/>
              <w:left w:val="single" w:sz="8" w:space="0" w:color="auto"/>
              <w:bottom w:val="single" w:sz="8" w:space="0" w:color="000000"/>
              <w:right w:val="single" w:sz="8" w:space="0" w:color="auto"/>
            </w:tcBorders>
            <w:shd w:val="clear" w:color="000000" w:fill="FFFFFF"/>
            <w:vAlign w:val="bottom"/>
            <w:hideMark/>
          </w:tcPr>
          <w:p w:rsidR="00DA2C49" w:rsidRPr="00DA2C49" w:rsidRDefault="00DA2C49" w:rsidP="00210D67">
            <w:pPr>
              <w:rPr>
                <w:color w:val="000000"/>
                <w:sz w:val="22"/>
                <w:szCs w:val="22"/>
              </w:rPr>
            </w:pPr>
            <w:r w:rsidRPr="00DA2C49">
              <w:rPr>
                <w:color w:val="000000"/>
                <w:sz w:val="22"/>
                <w:szCs w:val="22"/>
              </w:rPr>
              <w:lastRenderedPageBreak/>
              <w:t>Ремонт здания МБОУ "Судинская СОШ"</w:t>
            </w:r>
          </w:p>
        </w:tc>
        <w:tc>
          <w:tcPr>
            <w:tcW w:w="2552" w:type="dxa"/>
            <w:tcBorders>
              <w:top w:val="nil"/>
              <w:left w:val="nil"/>
              <w:bottom w:val="single" w:sz="8" w:space="0" w:color="000000"/>
              <w:right w:val="single" w:sz="8" w:space="0" w:color="auto"/>
            </w:tcBorders>
            <w:shd w:val="clear" w:color="000000" w:fill="FFFFFF"/>
            <w:vAlign w:val="bottom"/>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 Пермского края</w:t>
            </w:r>
          </w:p>
        </w:tc>
        <w:tc>
          <w:tcPr>
            <w:tcW w:w="960" w:type="dxa"/>
            <w:tcBorders>
              <w:top w:val="nil"/>
              <w:left w:val="nil"/>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807</w:t>
            </w:r>
          </w:p>
        </w:tc>
        <w:tc>
          <w:tcPr>
            <w:tcW w:w="820" w:type="dxa"/>
            <w:tcBorders>
              <w:top w:val="single" w:sz="8" w:space="0" w:color="000000"/>
              <w:left w:val="nil"/>
              <w:bottom w:val="nil"/>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0702</w:t>
            </w:r>
          </w:p>
        </w:tc>
        <w:tc>
          <w:tcPr>
            <w:tcW w:w="1600" w:type="dxa"/>
            <w:tcBorders>
              <w:top w:val="nil"/>
              <w:left w:val="nil"/>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32204SР040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600</w:t>
            </w:r>
          </w:p>
        </w:tc>
        <w:tc>
          <w:tcPr>
            <w:tcW w:w="150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c>
          <w:tcPr>
            <w:tcW w:w="218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c>
          <w:tcPr>
            <w:tcW w:w="164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r>
      <w:tr w:rsidR="00DA2C49" w:rsidRPr="00DA2C49" w:rsidTr="00DA2C49">
        <w:trPr>
          <w:trHeight w:val="645"/>
        </w:trPr>
        <w:tc>
          <w:tcPr>
            <w:tcW w:w="2850" w:type="dxa"/>
            <w:tcBorders>
              <w:top w:val="nil"/>
              <w:left w:val="single" w:sz="8" w:space="0" w:color="auto"/>
              <w:bottom w:val="single" w:sz="8" w:space="0" w:color="000000"/>
              <w:right w:val="single" w:sz="8" w:space="0" w:color="auto"/>
            </w:tcBorders>
            <w:shd w:val="clear" w:color="000000" w:fill="FFFFFF"/>
            <w:vAlign w:val="bottom"/>
            <w:hideMark/>
          </w:tcPr>
          <w:p w:rsidR="00DA2C49" w:rsidRPr="00DA2C49" w:rsidRDefault="00DA2C49" w:rsidP="00210D67">
            <w:pPr>
              <w:rPr>
                <w:color w:val="000000"/>
                <w:sz w:val="22"/>
                <w:szCs w:val="22"/>
              </w:rPr>
            </w:pPr>
            <w:r w:rsidRPr="00DA2C49">
              <w:rPr>
                <w:color w:val="000000"/>
                <w:sz w:val="22"/>
                <w:szCs w:val="22"/>
              </w:rPr>
              <w:t>Ремонт здания МБОУ "Аспинская СОШ"</w:t>
            </w:r>
          </w:p>
        </w:tc>
        <w:tc>
          <w:tcPr>
            <w:tcW w:w="2552" w:type="dxa"/>
            <w:tcBorders>
              <w:top w:val="nil"/>
              <w:left w:val="nil"/>
              <w:bottom w:val="single" w:sz="8" w:space="0" w:color="000000"/>
              <w:right w:val="single" w:sz="8" w:space="0" w:color="auto"/>
            </w:tcBorders>
            <w:shd w:val="clear" w:color="000000" w:fill="FFFFFF"/>
            <w:vAlign w:val="bottom"/>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 Пермского края</w:t>
            </w:r>
          </w:p>
        </w:tc>
        <w:tc>
          <w:tcPr>
            <w:tcW w:w="960" w:type="dxa"/>
            <w:tcBorders>
              <w:top w:val="nil"/>
              <w:left w:val="nil"/>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807</w:t>
            </w:r>
          </w:p>
        </w:tc>
        <w:tc>
          <w:tcPr>
            <w:tcW w:w="820" w:type="dxa"/>
            <w:tcBorders>
              <w:top w:val="single" w:sz="8" w:space="0" w:color="000000"/>
              <w:left w:val="nil"/>
              <w:bottom w:val="nil"/>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0702</w:t>
            </w:r>
          </w:p>
        </w:tc>
        <w:tc>
          <w:tcPr>
            <w:tcW w:w="1600" w:type="dxa"/>
            <w:tcBorders>
              <w:top w:val="nil"/>
              <w:left w:val="nil"/>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32204SР040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600</w:t>
            </w:r>
          </w:p>
        </w:tc>
        <w:tc>
          <w:tcPr>
            <w:tcW w:w="150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c>
          <w:tcPr>
            <w:tcW w:w="218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c>
          <w:tcPr>
            <w:tcW w:w="164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r>
      <w:tr w:rsidR="00DA2C49" w:rsidRPr="00DA2C49" w:rsidTr="00DA2C49">
        <w:trPr>
          <w:trHeight w:val="645"/>
        </w:trPr>
        <w:tc>
          <w:tcPr>
            <w:tcW w:w="2850" w:type="dxa"/>
            <w:tcBorders>
              <w:top w:val="nil"/>
              <w:left w:val="single" w:sz="8" w:space="0" w:color="auto"/>
              <w:bottom w:val="single" w:sz="8" w:space="0" w:color="000000"/>
              <w:right w:val="single" w:sz="8" w:space="0" w:color="auto"/>
            </w:tcBorders>
            <w:shd w:val="clear" w:color="000000" w:fill="FFFFFF"/>
            <w:vAlign w:val="bottom"/>
            <w:hideMark/>
          </w:tcPr>
          <w:p w:rsidR="00DA2C49" w:rsidRPr="00DA2C49" w:rsidRDefault="00DA2C49" w:rsidP="00210D67">
            <w:pPr>
              <w:rPr>
                <w:color w:val="000000"/>
                <w:sz w:val="22"/>
                <w:szCs w:val="22"/>
              </w:rPr>
            </w:pPr>
            <w:r w:rsidRPr="00DA2C49">
              <w:rPr>
                <w:color w:val="000000"/>
                <w:sz w:val="22"/>
                <w:szCs w:val="22"/>
              </w:rPr>
              <w:t>Ремонт здания МКОУ "</w:t>
            </w:r>
            <w:proofErr w:type="spellStart"/>
            <w:r w:rsidRPr="00DA2C49">
              <w:rPr>
                <w:color w:val="000000"/>
                <w:sz w:val="22"/>
                <w:szCs w:val="22"/>
              </w:rPr>
              <w:t>Чайкинская</w:t>
            </w:r>
            <w:proofErr w:type="spellEnd"/>
            <w:r w:rsidRPr="00DA2C49">
              <w:rPr>
                <w:color w:val="000000"/>
                <w:sz w:val="22"/>
                <w:szCs w:val="22"/>
              </w:rPr>
              <w:t xml:space="preserve"> ООШ"</w:t>
            </w:r>
          </w:p>
        </w:tc>
        <w:tc>
          <w:tcPr>
            <w:tcW w:w="2552" w:type="dxa"/>
            <w:tcBorders>
              <w:top w:val="nil"/>
              <w:left w:val="nil"/>
              <w:bottom w:val="single" w:sz="8" w:space="0" w:color="000000"/>
              <w:right w:val="single" w:sz="8" w:space="0" w:color="auto"/>
            </w:tcBorders>
            <w:shd w:val="clear" w:color="000000" w:fill="FFFFFF"/>
            <w:vAlign w:val="bottom"/>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 Пермского края</w:t>
            </w:r>
          </w:p>
        </w:tc>
        <w:tc>
          <w:tcPr>
            <w:tcW w:w="960" w:type="dxa"/>
            <w:tcBorders>
              <w:top w:val="nil"/>
              <w:left w:val="nil"/>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807</w:t>
            </w:r>
          </w:p>
        </w:tc>
        <w:tc>
          <w:tcPr>
            <w:tcW w:w="820" w:type="dxa"/>
            <w:tcBorders>
              <w:top w:val="single" w:sz="8" w:space="0" w:color="000000"/>
              <w:left w:val="nil"/>
              <w:bottom w:val="nil"/>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0702</w:t>
            </w:r>
          </w:p>
        </w:tc>
        <w:tc>
          <w:tcPr>
            <w:tcW w:w="1600" w:type="dxa"/>
            <w:tcBorders>
              <w:top w:val="nil"/>
              <w:left w:val="nil"/>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32204SР040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200</w:t>
            </w:r>
          </w:p>
        </w:tc>
        <w:tc>
          <w:tcPr>
            <w:tcW w:w="150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c>
          <w:tcPr>
            <w:tcW w:w="218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c>
          <w:tcPr>
            <w:tcW w:w="164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r>
      <w:tr w:rsidR="00DA2C49" w:rsidRPr="00DA2C49" w:rsidTr="00DA2C49">
        <w:trPr>
          <w:trHeight w:val="870"/>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Подпрограмма 3                          "Развитие системы воспитания и дополнительного  образования"</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всего</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3230000000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10 898 099,00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10 908 099,00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10 908 099,00</w:t>
            </w:r>
          </w:p>
        </w:tc>
      </w:tr>
      <w:tr w:rsidR="00DA2C49" w:rsidRPr="00DA2C49" w:rsidTr="00DA2C49">
        <w:trPr>
          <w:trHeight w:val="91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3230000000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1500" w:type="dxa"/>
            <w:tcBorders>
              <w:top w:val="nil"/>
              <w:left w:val="nil"/>
              <w:bottom w:val="nil"/>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10 898 099,00</w:t>
            </w:r>
          </w:p>
        </w:tc>
        <w:tc>
          <w:tcPr>
            <w:tcW w:w="2180" w:type="dxa"/>
            <w:tcBorders>
              <w:top w:val="nil"/>
              <w:left w:val="nil"/>
              <w:bottom w:val="nil"/>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10 908 099,00</w:t>
            </w:r>
          </w:p>
        </w:tc>
        <w:tc>
          <w:tcPr>
            <w:tcW w:w="1640" w:type="dxa"/>
            <w:tcBorders>
              <w:top w:val="nil"/>
              <w:left w:val="nil"/>
              <w:bottom w:val="nil"/>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10 908 099,00</w:t>
            </w:r>
          </w:p>
        </w:tc>
      </w:tr>
      <w:tr w:rsidR="00DA2C49" w:rsidRPr="00DA2C49" w:rsidTr="00DA2C49">
        <w:trPr>
          <w:trHeight w:val="315"/>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xml:space="preserve">Основное мероприятие:                          </w:t>
            </w:r>
            <w:r w:rsidRPr="00DA2C49">
              <w:rPr>
                <w:b/>
                <w:bCs/>
                <w:color w:val="000000"/>
                <w:sz w:val="22"/>
                <w:szCs w:val="22"/>
              </w:rPr>
              <w:lastRenderedPageBreak/>
              <w:t>Предоставление дополнительного образования детей по дополнительным общеобразовательным программам в организациях дополнительного образования</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lastRenderedPageBreak/>
              <w:t>всего</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3230100000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10 752 099,00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10 762 099,00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10 762 099,00</w:t>
            </w:r>
          </w:p>
        </w:tc>
      </w:tr>
      <w:tr w:rsidR="00DA2C49" w:rsidRPr="00DA2C49" w:rsidTr="00DA2C49">
        <w:trPr>
          <w:trHeight w:val="2280"/>
        </w:trPr>
        <w:tc>
          <w:tcPr>
            <w:tcW w:w="285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Управление образования администрации Уинского муниципального округа Пермского края</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3230100000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10 752 099,00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10 762 099,00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10 762 099,00</w:t>
            </w:r>
          </w:p>
        </w:tc>
      </w:tr>
      <w:tr w:rsidR="00DA2C49" w:rsidRPr="00DA2C49" w:rsidTr="00DA2C49">
        <w:trPr>
          <w:trHeight w:val="91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lastRenderedPageBreak/>
              <w:t>Обеспечение деятельности (оказания услуг, выполнения работ) муниципальных учреждений</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0703</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3230100110</w:t>
            </w:r>
          </w:p>
        </w:tc>
        <w:tc>
          <w:tcPr>
            <w:tcW w:w="1140" w:type="dxa"/>
            <w:tcBorders>
              <w:top w:val="nil"/>
              <w:left w:val="nil"/>
              <w:bottom w:val="single" w:sz="8" w:space="0" w:color="auto"/>
              <w:right w:val="nil"/>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2C49" w:rsidRPr="00DA2C49" w:rsidRDefault="00DA2C49" w:rsidP="00210D67">
            <w:pPr>
              <w:jc w:val="right"/>
              <w:rPr>
                <w:sz w:val="22"/>
                <w:szCs w:val="22"/>
              </w:rPr>
            </w:pPr>
            <w:r w:rsidRPr="00DA2C49">
              <w:rPr>
                <w:sz w:val="22"/>
                <w:szCs w:val="22"/>
              </w:rPr>
              <w:t>10 752 099,00</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DA2C49" w:rsidRPr="00DA2C49" w:rsidRDefault="00DA2C49" w:rsidP="00210D67">
            <w:pPr>
              <w:jc w:val="right"/>
              <w:rPr>
                <w:sz w:val="22"/>
                <w:szCs w:val="22"/>
              </w:rPr>
            </w:pPr>
            <w:r w:rsidRPr="00DA2C49">
              <w:rPr>
                <w:sz w:val="22"/>
                <w:szCs w:val="22"/>
              </w:rPr>
              <w:t>10 762 099,00</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A2C49" w:rsidRPr="00DA2C49" w:rsidRDefault="00DA2C49" w:rsidP="00210D67">
            <w:pPr>
              <w:jc w:val="right"/>
              <w:rPr>
                <w:sz w:val="22"/>
                <w:szCs w:val="22"/>
              </w:rPr>
            </w:pPr>
            <w:r w:rsidRPr="00DA2C49">
              <w:rPr>
                <w:sz w:val="22"/>
                <w:szCs w:val="22"/>
              </w:rPr>
              <w:t>10 762 099,00</w:t>
            </w:r>
          </w:p>
        </w:tc>
      </w:tr>
      <w:tr w:rsidR="00DA2C49" w:rsidRPr="00DA2C49" w:rsidTr="00DA2C49">
        <w:trPr>
          <w:trHeight w:val="315"/>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Основное мероприятие:                          Мероприятия в сфере дополнительного образования</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3230200000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146 000,00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146 000,00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146 000,00</w:t>
            </w:r>
          </w:p>
        </w:tc>
      </w:tr>
      <w:tr w:rsidR="00DA2C49" w:rsidRPr="00DA2C49" w:rsidTr="00DA2C49">
        <w:trPr>
          <w:trHeight w:val="2280"/>
        </w:trPr>
        <w:tc>
          <w:tcPr>
            <w:tcW w:w="285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3230200000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146 000,00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146 000,00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146 000,00</w:t>
            </w:r>
          </w:p>
        </w:tc>
      </w:tr>
      <w:tr w:rsidR="00DA2C49" w:rsidRPr="00DA2C49" w:rsidTr="00DA2C49">
        <w:trPr>
          <w:trHeight w:val="91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Организация и проведение значимых мероприятий в сфере дополнительного образования</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0703</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3230201010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600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146 000,00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146 000,00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146 000,00</w:t>
            </w:r>
          </w:p>
        </w:tc>
      </w:tr>
      <w:tr w:rsidR="00DA2C49" w:rsidRPr="00DA2C49" w:rsidTr="00DA2C49">
        <w:trPr>
          <w:trHeight w:val="115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Подпрограмма 4                   "Организация в каникулярное время отдыха, оздоровления и занятости детей"</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всего</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3240000000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r>
      <w:tr w:rsidR="00DA2C49" w:rsidRPr="00DA2C49" w:rsidTr="00DA2C49">
        <w:trPr>
          <w:trHeight w:val="91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lastRenderedPageBreak/>
              <w:t> </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3240000000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r>
      <w:tr w:rsidR="00DA2C49" w:rsidRPr="00DA2C49" w:rsidTr="00DA2C49">
        <w:trPr>
          <w:trHeight w:val="315"/>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Основное мероприятие:                          Создание условий для удовлетворения потребности детей и родителей в качественном и доступном отдыхе и оздоровлении</w:t>
            </w:r>
          </w:p>
        </w:tc>
        <w:tc>
          <w:tcPr>
            <w:tcW w:w="2552" w:type="dxa"/>
            <w:tcBorders>
              <w:top w:val="nil"/>
              <w:left w:val="nil"/>
              <w:bottom w:val="nil"/>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3240100000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r>
      <w:tr w:rsidR="00DA2C49" w:rsidRPr="00DA2C49" w:rsidTr="00DA2C49">
        <w:trPr>
          <w:trHeight w:val="2280"/>
        </w:trPr>
        <w:tc>
          <w:tcPr>
            <w:tcW w:w="285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2552" w:type="dxa"/>
            <w:tcBorders>
              <w:top w:val="nil"/>
              <w:left w:val="nil"/>
              <w:bottom w:val="nil"/>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3240100000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685 000,00</w:t>
            </w:r>
          </w:p>
        </w:tc>
      </w:tr>
      <w:tr w:rsidR="00DA2C49" w:rsidRPr="00DA2C49" w:rsidTr="00DA2C49">
        <w:trPr>
          <w:trHeight w:val="563"/>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Мероприятия по проведению оздоровительной кампании детей</w:t>
            </w:r>
          </w:p>
        </w:tc>
        <w:tc>
          <w:tcPr>
            <w:tcW w:w="255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807</w:t>
            </w:r>
          </w:p>
        </w:tc>
        <w:tc>
          <w:tcPr>
            <w:tcW w:w="82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0707</w:t>
            </w:r>
          </w:p>
        </w:tc>
        <w:tc>
          <w:tcPr>
            <w:tcW w:w="160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3240101020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100</w:t>
            </w:r>
          </w:p>
        </w:tc>
        <w:tc>
          <w:tcPr>
            <w:tcW w:w="150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 </w:t>
            </w:r>
          </w:p>
        </w:tc>
        <w:tc>
          <w:tcPr>
            <w:tcW w:w="218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 </w:t>
            </w:r>
          </w:p>
        </w:tc>
        <w:tc>
          <w:tcPr>
            <w:tcW w:w="164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 </w:t>
            </w:r>
          </w:p>
        </w:tc>
      </w:tr>
      <w:tr w:rsidR="00DA2C49" w:rsidRPr="00DA2C49" w:rsidTr="00DA2C49">
        <w:trPr>
          <w:trHeight w:val="300"/>
        </w:trPr>
        <w:tc>
          <w:tcPr>
            <w:tcW w:w="285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82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200</w:t>
            </w:r>
          </w:p>
        </w:tc>
        <w:tc>
          <w:tcPr>
            <w:tcW w:w="150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120 200,00</w:t>
            </w:r>
          </w:p>
        </w:tc>
        <w:tc>
          <w:tcPr>
            <w:tcW w:w="218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120 200,00</w:t>
            </w:r>
          </w:p>
        </w:tc>
        <w:tc>
          <w:tcPr>
            <w:tcW w:w="164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120 200,00</w:t>
            </w:r>
          </w:p>
        </w:tc>
      </w:tr>
      <w:tr w:rsidR="00DA2C49" w:rsidRPr="00DA2C49" w:rsidTr="00DA2C49">
        <w:trPr>
          <w:trHeight w:val="300"/>
        </w:trPr>
        <w:tc>
          <w:tcPr>
            <w:tcW w:w="285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82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300</w:t>
            </w:r>
          </w:p>
        </w:tc>
        <w:tc>
          <w:tcPr>
            <w:tcW w:w="150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c>
          <w:tcPr>
            <w:tcW w:w="218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c>
          <w:tcPr>
            <w:tcW w:w="1640" w:type="dxa"/>
            <w:tcBorders>
              <w:top w:val="nil"/>
              <w:left w:val="nil"/>
              <w:bottom w:val="single" w:sz="8" w:space="0" w:color="auto"/>
              <w:right w:val="single" w:sz="8" w:space="0" w:color="auto"/>
            </w:tcBorders>
            <w:shd w:val="clear" w:color="000000" w:fill="FFFFFF"/>
            <w:noWrap/>
            <w:hideMark/>
          </w:tcPr>
          <w:p w:rsidR="00DA2C49" w:rsidRPr="00DA2C49" w:rsidRDefault="00DA2C49" w:rsidP="00210D67">
            <w:pPr>
              <w:jc w:val="right"/>
              <w:rPr>
                <w:color w:val="000000"/>
                <w:sz w:val="22"/>
                <w:szCs w:val="22"/>
              </w:rPr>
            </w:pPr>
            <w:r w:rsidRPr="00DA2C49">
              <w:rPr>
                <w:color w:val="000000"/>
                <w:sz w:val="22"/>
                <w:szCs w:val="22"/>
              </w:rPr>
              <w:t>0,00</w:t>
            </w:r>
          </w:p>
        </w:tc>
      </w:tr>
      <w:tr w:rsidR="00DA2C49" w:rsidRPr="00DA2C49" w:rsidTr="00DA2C49">
        <w:trPr>
          <w:trHeight w:val="315"/>
        </w:trPr>
        <w:tc>
          <w:tcPr>
            <w:tcW w:w="285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82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600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564 800,00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564 800,00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564 800,00</w:t>
            </w:r>
          </w:p>
        </w:tc>
      </w:tr>
      <w:tr w:rsidR="00DA2C49" w:rsidRPr="00DA2C49" w:rsidTr="00DA2C49">
        <w:trPr>
          <w:trHeight w:val="115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Подпрограмма 5                          "Развитие физической культуры и спорта в образовательных учреждениях"</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всего</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3250000000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r>
      <w:tr w:rsidR="00DA2C49" w:rsidRPr="00DA2C49" w:rsidTr="00DA2C49">
        <w:trPr>
          <w:trHeight w:val="91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3250000000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r>
      <w:tr w:rsidR="00DA2C49" w:rsidRPr="00DA2C49" w:rsidTr="00DA2C49">
        <w:trPr>
          <w:trHeight w:val="315"/>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xml:space="preserve">Основное мероприятие:                          </w:t>
            </w:r>
            <w:r w:rsidRPr="00DA2C49">
              <w:rPr>
                <w:b/>
                <w:bCs/>
                <w:color w:val="000000"/>
                <w:sz w:val="22"/>
                <w:szCs w:val="22"/>
              </w:rPr>
              <w:lastRenderedPageBreak/>
              <w:t>Развитие физической культуры и спорта</w:t>
            </w:r>
          </w:p>
        </w:tc>
        <w:tc>
          <w:tcPr>
            <w:tcW w:w="2552" w:type="dxa"/>
            <w:tcBorders>
              <w:top w:val="nil"/>
              <w:left w:val="nil"/>
              <w:bottom w:val="nil"/>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lastRenderedPageBreak/>
              <w:t> </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3250100000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r>
      <w:tr w:rsidR="00DA2C49" w:rsidRPr="00DA2C49" w:rsidTr="00DA2C49">
        <w:trPr>
          <w:trHeight w:val="2280"/>
        </w:trPr>
        <w:tc>
          <w:tcPr>
            <w:tcW w:w="285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2552" w:type="dxa"/>
            <w:tcBorders>
              <w:top w:val="nil"/>
              <w:left w:val="nil"/>
              <w:bottom w:val="nil"/>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3250100000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192 000,00</w:t>
            </w:r>
          </w:p>
        </w:tc>
      </w:tr>
      <w:tr w:rsidR="00DA2C49" w:rsidRPr="00DA2C49" w:rsidTr="00DA2C49">
        <w:trPr>
          <w:trHeight w:val="315"/>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lastRenderedPageBreak/>
              <w:t>Проведение физкультурных мероприятий и массовых спортивных мероприятий</w:t>
            </w:r>
          </w:p>
        </w:tc>
        <w:tc>
          <w:tcPr>
            <w:tcW w:w="255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807</w:t>
            </w:r>
          </w:p>
        </w:tc>
        <w:tc>
          <w:tcPr>
            <w:tcW w:w="82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1101</w:t>
            </w:r>
          </w:p>
        </w:tc>
        <w:tc>
          <w:tcPr>
            <w:tcW w:w="160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3250101030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95 000,00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95 000,00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95 000,00</w:t>
            </w:r>
          </w:p>
        </w:tc>
      </w:tr>
      <w:tr w:rsidR="00DA2C49" w:rsidRPr="00DA2C49" w:rsidTr="00DA2C49">
        <w:trPr>
          <w:trHeight w:val="315"/>
        </w:trPr>
        <w:tc>
          <w:tcPr>
            <w:tcW w:w="285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82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600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97 000,00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97 000,00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97 000,00</w:t>
            </w:r>
          </w:p>
        </w:tc>
      </w:tr>
      <w:tr w:rsidR="00DA2C49" w:rsidRPr="00DA2C49" w:rsidTr="00DA2C49">
        <w:trPr>
          <w:trHeight w:val="870"/>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Подпрограмма 6                          "Развитие системы управления образования"</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всего</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3260000000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2 887 860,00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2 897 860,00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2 897 860,00</w:t>
            </w:r>
          </w:p>
        </w:tc>
      </w:tr>
      <w:tr w:rsidR="00DA2C49" w:rsidRPr="00DA2C49" w:rsidTr="00DA2C49">
        <w:trPr>
          <w:trHeight w:val="91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3260000000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2 887 860,00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2 897 860,00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2 897 860,00</w:t>
            </w:r>
          </w:p>
        </w:tc>
      </w:tr>
      <w:tr w:rsidR="00DA2C49" w:rsidRPr="00DA2C49" w:rsidTr="00DA2C49">
        <w:trPr>
          <w:trHeight w:val="315"/>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Основное мероприятие:                          Содержание органов местного самоуправления</w:t>
            </w:r>
          </w:p>
        </w:tc>
        <w:tc>
          <w:tcPr>
            <w:tcW w:w="2552" w:type="dxa"/>
            <w:tcBorders>
              <w:top w:val="nil"/>
              <w:left w:val="nil"/>
              <w:bottom w:val="nil"/>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3260100000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2 675 860,00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2 685 860,00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2 685 860,00</w:t>
            </w:r>
          </w:p>
        </w:tc>
      </w:tr>
      <w:tr w:rsidR="00DA2C49" w:rsidRPr="00DA2C49" w:rsidTr="00DA2C49">
        <w:trPr>
          <w:trHeight w:val="2280"/>
        </w:trPr>
        <w:tc>
          <w:tcPr>
            <w:tcW w:w="2850" w:type="dxa"/>
            <w:vMerge/>
            <w:tcBorders>
              <w:top w:val="nil"/>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2552" w:type="dxa"/>
            <w:tcBorders>
              <w:top w:val="nil"/>
              <w:left w:val="nil"/>
              <w:bottom w:val="nil"/>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3260100000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2 675 860,00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2 685 860,00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2 685 860,00</w:t>
            </w:r>
          </w:p>
        </w:tc>
      </w:tr>
      <w:tr w:rsidR="00DA2C49" w:rsidRPr="00DA2C49" w:rsidTr="00DA2C49">
        <w:trPr>
          <w:trHeight w:val="315"/>
        </w:trPr>
        <w:tc>
          <w:tcPr>
            <w:tcW w:w="2850" w:type="dxa"/>
            <w:vMerge w:val="restart"/>
            <w:tcBorders>
              <w:top w:val="nil"/>
              <w:left w:val="single" w:sz="8" w:space="0" w:color="auto"/>
              <w:bottom w:val="nil"/>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Содержание деятельности органов местного самоуправления</w:t>
            </w:r>
          </w:p>
        </w:tc>
        <w:tc>
          <w:tcPr>
            <w:tcW w:w="2552" w:type="dxa"/>
            <w:vMerge w:val="restart"/>
            <w:tcBorders>
              <w:top w:val="single" w:sz="8" w:space="0" w:color="auto"/>
              <w:left w:val="single" w:sz="8" w:space="0" w:color="auto"/>
              <w:bottom w:val="nil"/>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 xml:space="preserve">Управление образования администрации </w:t>
            </w:r>
            <w:r w:rsidRPr="00DA2C49">
              <w:rPr>
                <w:color w:val="000000"/>
                <w:sz w:val="22"/>
                <w:szCs w:val="22"/>
              </w:rPr>
              <w:lastRenderedPageBreak/>
              <w:t>Уинского муниципального округа</w:t>
            </w:r>
          </w:p>
        </w:tc>
        <w:tc>
          <w:tcPr>
            <w:tcW w:w="960" w:type="dxa"/>
            <w:vMerge w:val="restart"/>
            <w:tcBorders>
              <w:top w:val="nil"/>
              <w:left w:val="single" w:sz="8" w:space="0" w:color="auto"/>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lastRenderedPageBreak/>
              <w:t>807</w:t>
            </w:r>
          </w:p>
        </w:tc>
        <w:tc>
          <w:tcPr>
            <w:tcW w:w="820" w:type="dxa"/>
            <w:vMerge w:val="restart"/>
            <w:tcBorders>
              <w:top w:val="nil"/>
              <w:left w:val="single" w:sz="8" w:space="0" w:color="auto"/>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0709</w:t>
            </w:r>
          </w:p>
        </w:tc>
        <w:tc>
          <w:tcPr>
            <w:tcW w:w="1600" w:type="dxa"/>
            <w:vMerge w:val="restart"/>
            <w:tcBorders>
              <w:top w:val="nil"/>
              <w:left w:val="single" w:sz="8" w:space="0" w:color="auto"/>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3260100090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2 522 410,00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2 522 410,00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2 522 410,00</w:t>
            </w:r>
          </w:p>
        </w:tc>
      </w:tr>
      <w:tr w:rsidR="00DA2C49" w:rsidRPr="00DA2C49" w:rsidTr="00DA2C49">
        <w:trPr>
          <w:trHeight w:val="315"/>
        </w:trPr>
        <w:tc>
          <w:tcPr>
            <w:tcW w:w="2850" w:type="dxa"/>
            <w:vMerge/>
            <w:tcBorders>
              <w:top w:val="nil"/>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2552" w:type="dxa"/>
            <w:vMerge/>
            <w:tcBorders>
              <w:top w:val="single" w:sz="8" w:space="0" w:color="auto"/>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960" w:type="dxa"/>
            <w:vMerge/>
            <w:tcBorders>
              <w:top w:val="nil"/>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820" w:type="dxa"/>
            <w:vMerge/>
            <w:tcBorders>
              <w:top w:val="nil"/>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1600" w:type="dxa"/>
            <w:vMerge/>
            <w:tcBorders>
              <w:top w:val="nil"/>
              <w:left w:val="single" w:sz="8" w:space="0" w:color="auto"/>
              <w:bottom w:val="nil"/>
              <w:right w:val="single" w:sz="8" w:space="0" w:color="auto"/>
            </w:tcBorders>
            <w:vAlign w:val="center"/>
            <w:hideMark/>
          </w:tcPr>
          <w:p w:rsidR="00DA2C49" w:rsidRPr="00DA2C49" w:rsidRDefault="00DA2C49" w:rsidP="00210D67">
            <w:pPr>
              <w:rPr>
                <w:color w:val="000000"/>
                <w:sz w:val="22"/>
                <w:szCs w:val="22"/>
              </w:rPr>
            </w:pPr>
          </w:p>
        </w:tc>
        <w:tc>
          <w:tcPr>
            <w:tcW w:w="1140" w:type="dxa"/>
            <w:tcBorders>
              <w:top w:val="nil"/>
              <w:left w:val="nil"/>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200</w:t>
            </w:r>
          </w:p>
        </w:tc>
        <w:tc>
          <w:tcPr>
            <w:tcW w:w="1500" w:type="dxa"/>
            <w:tcBorders>
              <w:top w:val="nil"/>
              <w:left w:val="nil"/>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153 450,00</w:t>
            </w:r>
          </w:p>
        </w:tc>
        <w:tc>
          <w:tcPr>
            <w:tcW w:w="2180" w:type="dxa"/>
            <w:tcBorders>
              <w:top w:val="nil"/>
              <w:left w:val="nil"/>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163 450,00</w:t>
            </w:r>
          </w:p>
        </w:tc>
        <w:tc>
          <w:tcPr>
            <w:tcW w:w="1640" w:type="dxa"/>
            <w:tcBorders>
              <w:top w:val="nil"/>
              <w:left w:val="nil"/>
              <w:bottom w:val="nil"/>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163 450,00</w:t>
            </w:r>
          </w:p>
        </w:tc>
      </w:tr>
      <w:tr w:rsidR="00DA2C49" w:rsidRPr="00DA2C49" w:rsidTr="00DA2C49">
        <w:trPr>
          <w:trHeight w:val="315"/>
        </w:trPr>
        <w:tc>
          <w:tcPr>
            <w:tcW w:w="2850"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lastRenderedPageBreak/>
              <w:t>Основное мероприятие:                          Организация и проведение прочих мероприятий в области образования</w:t>
            </w:r>
          </w:p>
        </w:tc>
        <w:tc>
          <w:tcPr>
            <w:tcW w:w="2552" w:type="dxa"/>
            <w:tcBorders>
              <w:top w:val="nil"/>
              <w:left w:val="nil"/>
              <w:bottom w:val="nil"/>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3260400000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212 000,00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212 000,00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212 000,00</w:t>
            </w:r>
          </w:p>
        </w:tc>
      </w:tr>
      <w:tr w:rsidR="00DA2C49" w:rsidRPr="00DA2C49" w:rsidTr="00DA2C49">
        <w:trPr>
          <w:trHeight w:val="2280"/>
        </w:trPr>
        <w:tc>
          <w:tcPr>
            <w:tcW w:w="2850" w:type="dxa"/>
            <w:vMerge/>
            <w:tcBorders>
              <w:top w:val="single" w:sz="8" w:space="0" w:color="000000"/>
              <w:left w:val="single" w:sz="8" w:space="0" w:color="auto"/>
              <w:bottom w:val="single" w:sz="8" w:space="0" w:color="000000"/>
              <w:right w:val="single" w:sz="8" w:space="0" w:color="auto"/>
            </w:tcBorders>
            <w:vAlign w:val="center"/>
            <w:hideMark/>
          </w:tcPr>
          <w:p w:rsidR="00DA2C49" w:rsidRPr="00DA2C49" w:rsidRDefault="00DA2C49" w:rsidP="00210D67">
            <w:pPr>
              <w:rPr>
                <w:b/>
                <w:bCs/>
                <w:color w:val="000000"/>
                <w:sz w:val="22"/>
                <w:szCs w:val="22"/>
              </w:rPr>
            </w:pPr>
          </w:p>
        </w:tc>
        <w:tc>
          <w:tcPr>
            <w:tcW w:w="2552" w:type="dxa"/>
            <w:tcBorders>
              <w:top w:val="nil"/>
              <w:left w:val="nil"/>
              <w:bottom w:val="nil"/>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3260400000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b/>
                <w:bCs/>
                <w:color w:val="000000"/>
                <w:sz w:val="22"/>
                <w:szCs w:val="22"/>
              </w:rPr>
            </w:pPr>
            <w:r w:rsidRPr="00DA2C49">
              <w:rPr>
                <w:b/>
                <w:bCs/>
                <w:color w:val="000000"/>
                <w:sz w:val="22"/>
                <w:szCs w:val="22"/>
              </w:rPr>
              <w:t> </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212 000,00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212 000,00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b/>
                <w:bCs/>
                <w:color w:val="000000"/>
                <w:sz w:val="22"/>
                <w:szCs w:val="22"/>
              </w:rPr>
            </w:pPr>
            <w:r w:rsidRPr="00DA2C49">
              <w:rPr>
                <w:b/>
                <w:bCs/>
                <w:color w:val="000000"/>
                <w:sz w:val="22"/>
                <w:szCs w:val="22"/>
              </w:rPr>
              <w:t>212 000,00</w:t>
            </w:r>
          </w:p>
        </w:tc>
      </w:tr>
      <w:tr w:rsidR="00DA2C49" w:rsidRPr="00DA2C49" w:rsidTr="00DA2C49">
        <w:trPr>
          <w:trHeight w:val="915"/>
        </w:trPr>
        <w:tc>
          <w:tcPr>
            <w:tcW w:w="2850" w:type="dxa"/>
            <w:tcBorders>
              <w:top w:val="nil"/>
              <w:left w:val="single" w:sz="8" w:space="0" w:color="auto"/>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Организация и проведение прочих мероприятий в области образования</w:t>
            </w:r>
          </w:p>
        </w:tc>
        <w:tc>
          <w:tcPr>
            <w:tcW w:w="2552" w:type="dxa"/>
            <w:tcBorders>
              <w:top w:val="nil"/>
              <w:left w:val="nil"/>
              <w:bottom w:val="single" w:sz="8" w:space="0" w:color="auto"/>
              <w:right w:val="single" w:sz="8" w:space="0" w:color="auto"/>
            </w:tcBorders>
            <w:shd w:val="clear" w:color="000000" w:fill="FFFFFF"/>
            <w:hideMark/>
          </w:tcPr>
          <w:p w:rsidR="00DA2C49" w:rsidRPr="00DA2C49" w:rsidRDefault="00DA2C49" w:rsidP="00210D67">
            <w:pPr>
              <w:rPr>
                <w:color w:val="000000"/>
                <w:sz w:val="22"/>
                <w:szCs w:val="22"/>
              </w:rPr>
            </w:pPr>
            <w:r w:rsidRPr="00DA2C49">
              <w:rPr>
                <w:color w:val="000000"/>
                <w:sz w:val="22"/>
                <w:szCs w:val="22"/>
              </w:rPr>
              <w:t>Управление образования администрации Уинского муниципального округа</w:t>
            </w:r>
          </w:p>
        </w:tc>
        <w:tc>
          <w:tcPr>
            <w:tcW w:w="96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807</w:t>
            </w:r>
          </w:p>
        </w:tc>
        <w:tc>
          <w:tcPr>
            <w:tcW w:w="82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0709</w:t>
            </w:r>
          </w:p>
        </w:tc>
        <w:tc>
          <w:tcPr>
            <w:tcW w:w="16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3260401040</w:t>
            </w:r>
          </w:p>
        </w:tc>
        <w:tc>
          <w:tcPr>
            <w:tcW w:w="11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200</w:t>
            </w:r>
          </w:p>
        </w:tc>
        <w:tc>
          <w:tcPr>
            <w:tcW w:w="150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212 000,00</w:t>
            </w:r>
          </w:p>
        </w:tc>
        <w:tc>
          <w:tcPr>
            <w:tcW w:w="218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212 000,00</w:t>
            </w:r>
          </w:p>
        </w:tc>
        <w:tc>
          <w:tcPr>
            <w:tcW w:w="1640" w:type="dxa"/>
            <w:tcBorders>
              <w:top w:val="nil"/>
              <w:left w:val="nil"/>
              <w:bottom w:val="single" w:sz="8" w:space="0" w:color="auto"/>
              <w:right w:val="single" w:sz="8" w:space="0" w:color="auto"/>
            </w:tcBorders>
            <w:shd w:val="clear" w:color="000000" w:fill="FFFFFF"/>
            <w:hideMark/>
          </w:tcPr>
          <w:p w:rsidR="00DA2C49" w:rsidRPr="00DA2C49" w:rsidRDefault="00DA2C49" w:rsidP="00210D67">
            <w:pPr>
              <w:jc w:val="right"/>
              <w:rPr>
                <w:color w:val="000000"/>
                <w:sz w:val="22"/>
                <w:szCs w:val="22"/>
              </w:rPr>
            </w:pPr>
            <w:r w:rsidRPr="00DA2C49">
              <w:rPr>
                <w:color w:val="000000"/>
                <w:sz w:val="22"/>
                <w:szCs w:val="22"/>
              </w:rPr>
              <w:t>212 000,00</w:t>
            </w:r>
          </w:p>
        </w:tc>
      </w:tr>
    </w:tbl>
    <w:p w:rsidR="001278A7" w:rsidRPr="00C00BAF" w:rsidRDefault="001278A7" w:rsidP="00210D67">
      <w:pPr>
        <w:pStyle w:val="a4"/>
        <w:spacing w:line="240" w:lineRule="auto"/>
        <w:ind w:firstLine="0"/>
        <w:jc w:val="center"/>
        <w:rPr>
          <w:sz w:val="28"/>
          <w:szCs w:val="28"/>
          <w:lang w:val="en-US"/>
        </w:rPr>
      </w:pPr>
    </w:p>
    <w:p w:rsidR="001278A7" w:rsidRDefault="001278A7" w:rsidP="00210D67">
      <w:pPr>
        <w:pStyle w:val="a4"/>
        <w:spacing w:line="240" w:lineRule="auto"/>
        <w:ind w:firstLine="0"/>
        <w:jc w:val="left"/>
        <w:rPr>
          <w:sz w:val="28"/>
          <w:szCs w:val="28"/>
        </w:rPr>
      </w:pPr>
    </w:p>
    <w:p w:rsidR="001278A7" w:rsidRDefault="001278A7" w:rsidP="00210D67">
      <w:pPr>
        <w:pStyle w:val="a4"/>
        <w:spacing w:line="240" w:lineRule="auto"/>
        <w:ind w:firstLine="10632"/>
        <w:jc w:val="left"/>
        <w:rPr>
          <w:sz w:val="28"/>
          <w:szCs w:val="28"/>
        </w:rPr>
      </w:pPr>
    </w:p>
    <w:p w:rsidR="001278A7" w:rsidRDefault="001278A7" w:rsidP="00210D67">
      <w:pPr>
        <w:pStyle w:val="a4"/>
        <w:spacing w:line="240" w:lineRule="auto"/>
        <w:ind w:firstLine="10632"/>
        <w:jc w:val="left"/>
        <w:rPr>
          <w:sz w:val="28"/>
          <w:szCs w:val="28"/>
        </w:rPr>
      </w:pPr>
    </w:p>
    <w:p w:rsidR="001278A7" w:rsidRDefault="001278A7" w:rsidP="00210D67">
      <w:pPr>
        <w:pStyle w:val="a4"/>
        <w:spacing w:line="240" w:lineRule="auto"/>
        <w:ind w:firstLine="10632"/>
        <w:jc w:val="left"/>
        <w:rPr>
          <w:sz w:val="28"/>
          <w:szCs w:val="28"/>
        </w:rPr>
      </w:pPr>
    </w:p>
    <w:p w:rsidR="001278A7" w:rsidRPr="00600DD6" w:rsidRDefault="001278A7" w:rsidP="00210D67">
      <w:pPr>
        <w:pStyle w:val="a4"/>
        <w:spacing w:line="240" w:lineRule="auto"/>
        <w:ind w:firstLine="10632"/>
        <w:jc w:val="left"/>
        <w:rPr>
          <w:sz w:val="28"/>
          <w:szCs w:val="28"/>
        </w:rPr>
      </w:pPr>
      <w:r>
        <w:rPr>
          <w:sz w:val="28"/>
          <w:szCs w:val="28"/>
        </w:rPr>
        <w:br w:type="page"/>
      </w:r>
      <w:r>
        <w:rPr>
          <w:sz w:val="28"/>
          <w:szCs w:val="28"/>
        </w:rPr>
        <w:lastRenderedPageBreak/>
        <w:t xml:space="preserve">Приложение </w:t>
      </w:r>
      <w:r w:rsidR="007005B6">
        <w:rPr>
          <w:sz w:val="28"/>
          <w:szCs w:val="28"/>
        </w:rPr>
        <w:t>№ 4</w:t>
      </w:r>
      <w:r w:rsidRPr="00600DD6">
        <w:rPr>
          <w:sz w:val="28"/>
          <w:szCs w:val="28"/>
        </w:rPr>
        <w:tab/>
      </w:r>
    </w:p>
    <w:p w:rsidR="001278A7" w:rsidRPr="00600DD6" w:rsidRDefault="001278A7" w:rsidP="00210D67">
      <w:pPr>
        <w:pStyle w:val="a4"/>
        <w:spacing w:line="240" w:lineRule="auto"/>
        <w:ind w:left="10620" w:firstLine="0"/>
        <w:rPr>
          <w:sz w:val="28"/>
          <w:szCs w:val="28"/>
        </w:rPr>
      </w:pPr>
      <w:r w:rsidRPr="00600DD6">
        <w:rPr>
          <w:sz w:val="28"/>
          <w:szCs w:val="28"/>
        </w:rPr>
        <w:t>к постановлению</w:t>
      </w:r>
      <w:r w:rsidRPr="00600DD6">
        <w:rPr>
          <w:sz w:val="28"/>
          <w:szCs w:val="28"/>
        </w:rPr>
        <w:tab/>
      </w:r>
    </w:p>
    <w:p w:rsidR="001278A7" w:rsidRPr="00600DD6" w:rsidRDefault="001278A7" w:rsidP="00210D67">
      <w:pPr>
        <w:pStyle w:val="a4"/>
        <w:spacing w:line="240" w:lineRule="auto"/>
        <w:ind w:left="9912" w:firstLine="708"/>
        <w:rPr>
          <w:sz w:val="28"/>
          <w:szCs w:val="28"/>
        </w:rPr>
      </w:pPr>
      <w:r w:rsidRPr="00600DD6">
        <w:rPr>
          <w:sz w:val="28"/>
          <w:szCs w:val="28"/>
        </w:rPr>
        <w:t>администрации Уинского</w:t>
      </w:r>
      <w:r w:rsidRPr="00600DD6">
        <w:rPr>
          <w:sz w:val="28"/>
          <w:szCs w:val="28"/>
        </w:rPr>
        <w:tab/>
      </w:r>
    </w:p>
    <w:p w:rsidR="001278A7" w:rsidRPr="00600DD6" w:rsidRDefault="001278A7" w:rsidP="00210D67">
      <w:pPr>
        <w:pStyle w:val="a4"/>
        <w:spacing w:line="240" w:lineRule="auto"/>
        <w:ind w:left="9912" w:firstLine="708"/>
        <w:rPr>
          <w:sz w:val="28"/>
          <w:szCs w:val="28"/>
        </w:rPr>
      </w:pPr>
      <w:r>
        <w:rPr>
          <w:sz w:val="28"/>
          <w:szCs w:val="28"/>
        </w:rPr>
        <w:t>муниципального округа</w:t>
      </w:r>
      <w:r w:rsidRPr="00600DD6">
        <w:rPr>
          <w:sz w:val="28"/>
          <w:szCs w:val="28"/>
        </w:rPr>
        <w:tab/>
        <w:t xml:space="preserve">Пермского     </w:t>
      </w:r>
      <w:r w:rsidRPr="00600DD6">
        <w:rPr>
          <w:sz w:val="28"/>
          <w:szCs w:val="28"/>
        </w:rPr>
        <w:tab/>
        <w:t>края</w:t>
      </w:r>
      <w:r w:rsidRPr="00600DD6">
        <w:rPr>
          <w:sz w:val="28"/>
          <w:szCs w:val="28"/>
        </w:rPr>
        <w:tab/>
      </w:r>
    </w:p>
    <w:p w:rsidR="001278A7" w:rsidRPr="00722E96" w:rsidRDefault="001278A7" w:rsidP="00210D67">
      <w:pPr>
        <w:pStyle w:val="a4"/>
        <w:spacing w:line="240" w:lineRule="auto"/>
        <w:ind w:left="9912" w:firstLine="708"/>
        <w:rPr>
          <w:sz w:val="28"/>
          <w:szCs w:val="28"/>
        </w:rPr>
      </w:pPr>
      <w:r w:rsidRPr="00722E96">
        <w:rPr>
          <w:sz w:val="28"/>
          <w:szCs w:val="28"/>
        </w:rPr>
        <w:t>от</w:t>
      </w:r>
      <w:r w:rsidRPr="00722E96">
        <w:rPr>
          <w:sz w:val="28"/>
          <w:szCs w:val="28"/>
        </w:rPr>
        <w:tab/>
        <w:t xml:space="preserve">  </w:t>
      </w:r>
    </w:p>
    <w:p w:rsidR="001278A7" w:rsidRPr="00722E96" w:rsidRDefault="001278A7" w:rsidP="00210D67">
      <w:pPr>
        <w:pStyle w:val="a4"/>
        <w:spacing w:line="240" w:lineRule="auto"/>
        <w:ind w:left="9912" w:firstLine="708"/>
        <w:rPr>
          <w:sz w:val="28"/>
          <w:szCs w:val="28"/>
        </w:rPr>
      </w:pPr>
      <w:r w:rsidRPr="00722E96">
        <w:rPr>
          <w:sz w:val="28"/>
          <w:szCs w:val="28"/>
        </w:rPr>
        <w:t>№</w:t>
      </w:r>
    </w:p>
    <w:p w:rsidR="001278A7" w:rsidRPr="00722E96" w:rsidRDefault="001278A7" w:rsidP="00210D67">
      <w:pPr>
        <w:pStyle w:val="a4"/>
        <w:spacing w:line="240" w:lineRule="auto"/>
        <w:ind w:firstLine="0"/>
        <w:rPr>
          <w:sz w:val="28"/>
          <w:szCs w:val="28"/>
        </w:rPr>
      </w:pPr>
      <w:r w:rsidRPr="00722E96">
        <w:rPr>
          <w:sz w:val="28"/>
          <w:szCs w:val="28"/>
        </w:rPr>
        <w:tab/>
      </w:r>
    </w:p>
    <w:p w:rsidR="001278A7" w:rsidRPr="00722E96" w:rsidRDefault="001278A7" w:rsidP="00210D67">
      <w:pPr>
        <w:pStyle w:val="a4"/>
        <w:spacing w:line="240" w:lineRule="auto"/>
        <w:ind w:firstLine="0"/>
        <w:jc w:val="center"/>
        <w:rPr>
          <w:sz w:val="28"/>
          <w:szCs w:val="28"/>
        </w:rPr>
      </w:pPr>
      <w:r w:rsidRPr="00722E96">
        <w:rPr>
          <w:sz w:val="28"/>
          <w:szCs w:val="28"/>
        </w:rPr>
        <w:t>Финансовое обеспечение реализации муниципальной программы</w:t>
      </w:r>
    </w:p>
    <w:p w:rsidR="001278A7" w:rsidRPr="00722E96" w:rsidRDefault="001278A7" w:rsidP="00210D67">
      <w:pPr>
        <w:pStyle w:val="a4"/>
        <w:spacing w:line="240" w:lineRule="auto"/>
        <w:ind w:firstLine="0"/>
        <w:jc w:val="center"/>
        <w:rPr>
          <w:sz w:val="28"/>
          <w:szCs w:val="28"/>
        </w:rPr>
      </w:pPr>
      <w:r w:rsidRPr="00722E96">
        <w:rPr>
          <w:sz w:val="28"/>
          <w:szCs w:val="28"/>
        </w:rPr>
        <w:t>"Развитие системы образования в Уинском муниципальном округе Пермского края на 202</w:t>
      </w:r>
      <w:r w:rsidR="00F02996" w:rsidRPr="00722E96">
        <w:rPr>
          <w:sz w:val="28"/>
          <w:szCs w:val="28"/>
        </w:rPr>
        <w:t>3</w:t>
      </w:r>
      <w:r w:rsidRPr="00722E96">
        <w:rPr>
          <w:sz w:val="28"/>
          <w:szCs w:val="28"/>
        </w:rPr>
        <w:t xml:space="preserve"> – 202</w:t>
      </w:r>
      <w:r w:rsidR="00F02996" w:rsidRPr="00722E96">
        <w:rPr>
          <w:sz w:val="28"/>
          <w:szCs w:val="28"/>
        </w:rPr>
        <w:t>5</w:t>
      </w:r>
      <w:r w:rsidRPr="00722E96">
        <w:rPr>
          <w:sz w:val="28"/>
          <w:szCs w:val="28"/>
        </w:rPr>
        <w:t xml:space="preserve"> годы»</w:t>
      </w:r>
    </w:p>
    <w:p w:rsidR="001278A7" w:rsidRPr="00722E96" w:rsidRDefault="001278A7" w:rsidP="00210D67">
      <w:pPr>
        <w:pStyle w:val="a4"/>
        <w:spacing w:line="240" w:lineRule="auto"/>
        <w:ind w:firstLine="0"/>
        <w:jc w:val="center"/>
        <w:rPr>
          <w:sz w:val="28"/>
          <w:szCs w:val="28"/>
          <w:lang w:val="en-US"/>
        </w:rPr>
      </w:pPr>
      <w:r w:rsidRPr="00722E96">
        <w:rPr>
          <w:sz w:val="28"/>
          <w:szCs w:val="28"/>
        </w:rPr>
        <w:t>за счет краевого бюджета</w:t>
      </w:r>
    </w:p>
    <w:tbl>
      <w:tblPr>
        <w:tblW w:w="14899" w:type="dxa"/>
        <w:tblInd w:w="93" w:type="dxa"/>
        <w:tblLook w:val="04A0"/>
      </w:tblPr>
      <w:tblGrid>
        <w:gridCol w:w="2992"/>
        <w:gridCol w:w="2818"/>
        <w:gridCol w:w="739"/>
        <w:gridCol w:w="806"/>
        <w:gridCol w:w="1593"/>
        <w:gridCol w:w="632"/>
        <w:gridCol w:w="2201"/>
        <w:gridCol w:w="1559"/>
        <w:gridCol w:w="1559"/>
      </w:tblGrid>
      <w:tr w:rsidR="007005B6" w:rsidRPr="00722E96" w:rsidTr="007005B6">
        <w:trPr>
          <w:trHeight w:val="1092"/>
        </w:trPr>
        <w:tc>
          <w:tcPr>
            <w:tcW w:w="299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7005B6" w:rsidRPr="00722E96" w:rsidRDefault="007005B6" w:rsidP="00210D67">
            <w:pPr>
              <w:jc w:val="center"/>
              <w:rPr>
                <w:color w:val="000000"/>
                <w:sz w:val="22"/>
                <w:szCs w:val="22"/>
              </w:rPr>
            </w:pPr>
            <w:bookmarkStart w:id="12" w:name="RANGE!A1:I49"/>
            <w:bookmarkStart w:id="13" w:name="RANGE!A1:I71"/>
            <w:bookmarkEnd w:id="12"/>
            <w:r w:rsidRPr="00722E96">
              <w:rPr>
                <w:color w:val="000000"/>
                <w:sz w:val="22"/>
                <w:szCs w:val="22"/>
              </w:rPr>
              <w:t>Наименование муниципальной программы, подпрограммы, мероприятия</w:t>
            </w:r>
            <w:bookmarkEnd w:id="13"/>
          </w:p>
        </w:tc>
        <w:tc>
          <w:tcPr>
            <w:tcW w:w="2818"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Ответственный исполнитель, соисполнители, участники</w:t>
            </w:r>
          </w:p>
        </w:tc>
        <w:tc>
          <w:tcPr>
            <w:tcW w:w="3770" w:type="dxa"/>
            <w:gridSpan w:val="4"/>
            <w:tcBorders>
              <w:top w:val="single" w:sz="8" w:space="0" w:color="auto"/>
              <w:left w:val="nil"/>
              <w:bottom w:val="single" w:sz="8" w:space="0" w:color="auto"/>
              <w:right w:val="single" w:sz="8" w:space="0" w:color="000000"/>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Код бюджетной классификации</w:t>
            </w:r>
          </w:p>
        </w:tc>
        <w:tc>
          <w:tcPr>
            <w:tcW w:w="5319" w:type="dxa"/>
            <w:gridSpan w:val="3"/>
            <w:tcBorders>
              <w:top w:val="single" w:sz="8" w:space="0" w:color="auto"/>
              <w:left w:val="nil"/>
              <w:bottom w:val="single" w:sz="8" w:space="0" w:color="auto"/>
              <w:right w:val="single" w:sz="8" w:space="0" w:color="000000"/>
            </w:tcBorders>
            <w:shd w:val="clear" w:color="000000" w:fill="FFFFFF"/>
            <w:noWrap/>
            <w:hideMark/>
          </w:tcPr>
          <w:p w:rsidR="007005B6" w:rsidRPr="00722E96" w:rsidRDefault="007005B6" w:rsidP="00210D67">
            <w:pPr>
              <w:jc w:val="center"/>
              <w:rPr>
                <w:color w:val="000000"/>
                <w:sz w:val="22"/>
                <w:szCs w:val="22"/>
              </w:rPr>
            </w:pPr>
            <w:r w:rsidRPr="00722E96">
              <w:rPr>
                <w:color w:val="000000"/>
                <w:sz w:val="22"/>
                <w:szCs w:val="22"/>
              </w:rPr>
              <w:t xml:space="preserve">Расходы </w:t>
            </w:r>
            <w:r w:rsidRPr="00722E96">
              <w:rPr>
                <w:color w:val="548DD4"/>
                <w:sz w:val="22"/>
                <w:szCs w:val="22"/>
              </w:rPr>
              <w:t>&lt;1&gt;</w:t>
            </w:r>
            <w:r w:rsidRPr="00722E96">
              <w:rPr>
                <w:color w:val="000000"/>
                <w:sz w:val="22"/>
                <w:szCs w:val="22"/>
              </w:rPr>
              <w:t>, руб.</w:t>
            </w:r>
          </w:p>
        </w:tc>
      </w:tr>
      <w:tr w:rsidR="007005B6" w:rsidRPr="00722E96" w:rsidTr="007005B6">
        <w:trPr>
          <w:trHeight w:val="615"/>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7005B6" w:rsidRPr="00722E96" w:rsidRDefault="007005B6" w:rsidP="00210D67">
            <w:pPr>
              <w:rPr>
                <w:color w:val="000000"/>
                <w:sz w:val="22"/>
                <w:szCs w:val="22"/>
              </w:rPr>
            </w:pPr>
          </w:p>
        </w:tc>
        <w:tc>
          <w:tcPr>
            <w:tcW w:w="2818" w:type="dxa"/>
            <w:vMerge/>
            <w:tcBorders>
              <w:top w:val="single" w:sz="8" w:space="0" w:color="auto"/>
              <w:left w:val="single" w:sz="8" w:space="0" w:color="auto"/>
              <w:bottom w:val="single" w:sz="8" w:space="0" w:color="000000"/>
              <w:right w:val="single" w:sz="8" w:space="0" w:color="auto"/>
            </w:tcBorders>
            <w:vAlign w:val="center"/>
            <w:hideMark/>
          </w:tcPr>
          <w:p w:rsidR="007005B6" w:rsidRPr="00722E96" w:rsidRDefault="007005B6" w:rsidP="00210D67">
            <w:pPr>
              <w:rPr>
                <w:color w:val="000000"/>
                <w:sz w:val="22"/>
                <w:szCs w:val="22"/>
              </w:rPr>
            </w:pPr>
          </w:p>
        </w:tc>
        <w:tc>
          <w:tcPr>
            <w:tcW w:w="739"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both"/>
              <w:rPr>
                <w:color w:val="000000"/>
                <w:sz w:val="22"/>
                <w:szCs w:val="22"/>
              </w:rPr>
            </w:pPr>
            <w:r w:rsidRPr="00722E96">
              <w:rPr>
                <w:color w:val="000000"/>
                <w:sz w:val="22"/>
                <w:szCs w:val="22"/>
              </w:rPr>
              <w:t>ГРБС</w:t>
            </w:r>
          </w:p>
        </w:tc>
        <w:tc>
          <w:tcPr>
            <w:tcW w:w="806"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both"/>
              <w:rPr>
                <w:color w:val="000000"/>
                <w:sz w:val="22"/>
                <w:szCs w:val="22"/>
              </w:rPr>
            </w:pPr>
            <w:r w:rsidRPr="00722E96">
              <w:rPr>
                <w:color w:val="000000"/>
                <w:sz w:val="22"/>
                <w:szCs w:val="22"/>
              </w:rPr>
              <w:t>КФСР</w:t>
            </w:r>
          </w:p>
        </w:tc>
        <w:tc>
          <w:tcPr>
            <w:tcW w:w="1593"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both"/>
              <w:rPr>
                <w:color w:val="000000"/>
                <w:sz w:val="22"/>
                <w:szCs w:val="22"/>
              </w:rPr>
            </w:pPr>
            <w:r w:rsidRPr="00722E96">
              <w:rPr>
                <w:color w:val="000000"/>
                <w:sz w:val="22"/>
                <w:szCs w:val="22"/>
              </w:rPr>
              <w:t>КЦСР</w:t>
            </w:r>
          </w:p>
        </w:tc>
        <w:tc>
          <w:tcPr>
            <w:tcW w:w="632" w:type="dxa"/>
            <w:tcBorders>
              <w:top w:val="nil"/>
              <w:left w:val="nil"/>
              <w:bottom w:val="single" w:sz="8" w:space="0" w:color="auto"/>
              <w:right w:val="single" w:sz="8" w:space="0" w:color="auto"/>
            </w:tcBorders>
            <w:shd w:val="clear" w:color="000000" w:fill="FFFFFF"/>
            <w:noWrap/>
            <w:hideMark/>
          </w:tcPr>
          <w:p w:rsidR="007005B6" w:rsidRPr="00722E96" w:rsidRDefault="007005B6" w:rsidP="00210D67">
            <w:pPr>
              <w:jc w:val="both"/>
              <w:rPr>
                <w:color w:val="000000"/>
                <w:sz w:val="22"/>
                <w:szCs w:val="22"/>
              </w:rPr>
            </w:pPr>
            <w:r w:rsidRPr="00722E96">
              <w:rPr>
                <w:color w:val="000000"/>
                <w:sz w:val="22"/>
                <w:szCs w:val="22"/>
              </w:rPr>
              <w:t>КВР</w:t>
            </w:r>
          </w:p>
        </w:tc>
        <w:tc>
          <w:tcPr>
            <w:tcW w:w="2201"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2023г</w:t>
            </w:r>
          </w:p>
        </w:tc>
        <w:tc>
          <w:tcPr>
            <w:tcW w:w="1559"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2024г</w:t>
            </w:r>
          </w:p>
        </w:tc>
        <w:tc>
          <w:tcPr>
            <w:tcW w:w="1559"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2025г</w:t>
            </w:r>
          </w:p>
        </w:tc>
      </w:tr>
      <w:tr w:rsidR="007005B6" w:rsidRPr="00722E96" w:rsidTr="007005B6">
        <w:trPr>
          <w:trHeight w:val="315"/>
        </w:trPr>
        <w:tc>
          <w:tcPr>
            <w:tcW w:w="2992" w:type="dxa"/>
            <w:tcBorders>
              <w:top w:val="nil"/>
              <w:left w:val="single" w:sz="8" w:space="0" w:color="auto"/>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1</w:t>
            </w:r>
          </w:p>
        </w:tc>
        <w:tc>
          <w:tcPr>
            <w:tcW w:w="2818"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2</w:t>
            </w:r>
          </w:p>
        </w:tc>
        <w:tc>
          <w:tcPr>
            <w:tcW w:w="739"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3</w:t>
            </w:r>
          </w:p>
        </w:tc>
        <w:tc>
          <w:tcPr>
            <w:tcW w:w="806"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4</w:t>
            </w:r>
          </w:p>
        </w:tc>
        <w:tc>
          <w:tcPr>
            <w:tcW w:w="1593"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5</w:t>
            </w:r>
          </w:p>
        </w:tc>
        <w:tc>
          <w:tcPr>
            <w:tcW w:w="632"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6</w:t>
            </w:r>
          </w:p>
        </w:tc>
        <w:tc>
          <w:tcPr>
            <w:tcW w:w="2201"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7</w:t>
            </w:r>
          </w:p>
        </w:tc>
        <w:tc>
          <w:tcPr>
            <w:tcW w:w="1559"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8</w:t>
            </w:r>
          </w:p>
        </w:tc>
        <w:tc>
          <w:tcPr>
            <w:tcW w:w="1559"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center"/>
              <w:rPr>
                <w:color w:val="000000"/>
                <w:sz w:val="22"/>
                <w:szCs w:val="22"/>
              </w:rPr>
            </w:pPr>
            <w:r w:rsidRPr="00722E96">
              <w:rPr>
                <w:color w:val="000000"/>
                <w:sz w:val="22"/>
                <w:szCs w:val="22"/>
              </w:rPr>
              <w:t>9</w:t>
            </w:r>
          </w:p>
        </w:tc>
      </w:tr>
      <w:tr w:rsidR="007005B6" w:rsidRPr="00722E9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22E96" w:rsidRDefault="007005B6" w:rsidP="00210D67">
            <w:pPr>
              <w:rPr>
                <w:b/>
                <w:bCs/>
                <w:color w:val="000000"/>
                <w:sz w:val="22"/>
                <w:szCs w:val="22"/>
              </w:rPr>
            </w:pPr>
            <w:r w:rsidRPr="00722E96">
              <w:rPr>
                <w:b/>
                <w:bCs/>
                <w:color w:val="000000"/>
                <w:sz w:val="22"/>
                <w:szCs w:val="22"/>
              </w:rPr>
              <w:t>«Развитие системы образования в Уинском муниципальном округе Пермского края на 202</w:t>
            </w:r>
            <w:r w:rsidR="00F02996" w:rsidRPr="00722E96">
              <w:rPr>
                <w:b/>
                <w:bCs/>
                <w:color w:val="000000"/>
                <w:sz w:val="22"/>
                <w:szCs w:val="22"/>
              </w:rPr>
              <w:t>3</w:t>
            </w:r>
            <w:r w:rsidRPr="00722E96">
              <w:rPr>
                <w:b/>
                <w:bCs/>
                <w:color w:val="000000"/>
                <w:sz w:val="22"/>
                <w:szCs w:val="22"/>
              </w:rPr>
              <w:t xml:space="preserve"> - 202</w:t>
            </w:r>
            <w:r w:rsidR="00F02996" w:rsidRPr="00722E96">
              <w:rPr>
                <w:b/>
                <w:bCs/>
                <w:color w:val="000000"/>
                <w:sz w:val="22"/>
                <w:szCs w:val="22"/>
              </w:rPr>
              <w:t>5</w:t>
            </w:r>
            <w:r w:rsidRPr="00722E96">
              <w:rPr>
                <w:b/>
                <w:bCs/>
                <w:color w:val="000000"/>
                <w:sz w:val="22"/>
                <w:szCs w:val="22"/>
              </w:rPr>
              <w:t xml:space="preserve"> годы»</w:t>
            </w:r>
          </w:p>
        </w:tc>
        <w:tc>
          <w:tcPr>
            <w:tcW w:w="2818" w:type="dxa"/>
            <w:tcBorders>
              <w:top w:val="nil"/>
              <w:left w:val="nil"/>
              <w:bottom w:val="single" w:sz="8" w:space="0" w:color="auto"/>
              <w:right w:val="single" w:sz="8" w:space="0" w:color="auto"/>
            </w:tcBorders>
            <w:shd w:val="clear" w:color="000000" w:fill="FFFFFF"/>
            <w:hideMark/>
          </w:tcPr>
          <w:p w:rsidR="007005B6" w:rsidRPr="00722E96" w:rsidRDefault="007005B6" w:rsidP="00210D67">
            <w:pPr>
              <w:rPr>
                <w:b/>
                <w:bCs/>
                <w:color w:val="000000"/>
                <w:sz w:val="22"/>
                <w:szCs w:val="22"/>
              </w:rPr>
            </w:pPr>
            <w:r w:rsidRPr="00722E96">
              <w:rPr>
                <w:b/>
                <w:bCs/>
                <w:color w:val="000000"/>
                <w:sz w:val="22"/>
                <w:szCs w:val="22"/>
              </w:rPr>
              <w:t>всего</w:t>
            </w:r>
          </w:p>
        </w:tc>
        <w:tc>
          <w:tcPr>
            <w:tcW w:w="739"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right"/>
              <w:rPr>
                <w:b/>
                <w:bCs/>
                <w:color w:val="000000"/>
                <w:sz w:val="22"/>
                <w:szCs w:val="22"/>
              </w:rPr>
            </w:pPr>
            <w:r w:rsidRPr="00722E9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22E96" w:rsidRDefault="007005B6" w:rsidP="00210D67">
            <w:pPr>
              <w:rPr>
                <w:b/>
                <w:bCs/>
                <w:color w:val="000000"/>
                <w:sz w:val="22"/>
                <w:szCs w:val="22"/>
              </w:rPr>
            </w:pPr>
            <w:r w:rsidRPr="00722E9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right"/>
              <w:rPr>
                <w:b/>
                <w:bCs/>
                <w:color w:val="000000"/>
                <w:sz w:val="22"/>
                <w:szCs w:val="22"/>
              </w:rPr>
            </w:pPr>
            <w:r w:rsidRPr="00722E96">
              <w:rPr>
                <w:b/>
                <w:bCs/>
                <w:color w:val="000000"/>
                <w:sz w:val="22"/>
                <w:szCs w:val="22"/>
              </w:rPr>
              <w:t>3200000000</w:t>
            </w:r>
          </w:p>
        </w:tc>
        <w:tc>
          <w:tcPr>
            <w:tcW w:w="632" w:type="dxa"/>
            <w:tcBorders>
              <w:top w:val="nil"/>
              <w:left w:val="nil"/>
              <w:bottom w:val="single" w:sz="8" w:space="0" w:color="auto"/>
              <w:right w:val="single" w:sz="8" w:space="0" w:color="auto"/>
            </w:tcBorders>
            <w:shd w:val="clear" w:color="000000" w:fill="FFFFFF"/>
            <w:hideMark/>
          </w:tcPr>
          <w:p w:rsidR="007005B6" w:rsidRPr="00722E96" w:rsidRDefault="007005B6" w:rsidP="00210D67">
            <w:pPr>
              <w:rPr>
                <w:color w:val="000000"/>
                <w:sz w:val="22"/>
                <w:szCs w:val="22"/>
              </w:rPr>
            </w:pPr>
            <w:r w:rsidRPr="00722E96">
              <w:rPr>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right"/>
              <w:rPr>
                <w:b/>
                <w:bCs/>
                <w:color w:val="000000"/>
                <w:sz w:val="22"/>
                <w:szCs w:val="22"/>
              </w:rPr>
            </w:pPr>
            <w:r w:rsidRPr="00722E96">
              <w:rPr>
                <w:b/>
                <w:bCs/>
                <w:color w:val="000000"/>
                <w:sz w:val="22"/>
                <w:szCs w:val="22"/>
              </w:rPr>
              <w:t>142 673 236,00</w:t>
            </w:r>
          </w:p>
        </w:tc>
        <w:tc>
          <w:tcPr>
            <w:tcW w:w="1559" w:type="dxa"/>
            <w:tcBorders>
              <w:top w:val="nil"/>
              <w:left w:val="nil"/>
              <w:bottom w:val="single" w:sz="8" w:space="0" w:color="auto"/>
              <w:right w:val="single" w:sz="8" w:space="0" w:color="auto"/>
            </w:tcBorders>
            <w:shd w:val="clear" w:color="000000" w:fill="FFFFFF"/>
            <w:hideMark/>
          </w:tcPr>
          <w:p w:rsidR="007005B6" w:rsidRPr="00722E96" w:rsidRDefault="007005B6" w:rsidP="00210D67">
            <w:pPr>
              <w:rPr>
                <w:b/>
                <w:bCs/>
                <w:color w:val="000000"/>
                <w:sz w:val="22"/>
                <w:szCs w:val="22"/>
              </w:rPr>
            </w:pPr>
            <w:r w:rsidRPr="00722E96">
              <w:rPr>
                <w:b/>
                <w:bCs/>
                <w:color w:val="000000"/>
                <w:sz w:val="22"/>
                <w:szCs w:val="22"/>
              </w:rPr>
              <w:t>139 090728,00</w:t>
            </w:r>
          </w:p>
        </w:tc>
        <w:tc>
          <w:tcPr>
            <w:tcW w:w="1559" w:type="dxa"/>
            <w:tcBorders>
              <w:top w:val="nil"/>
              <w:left w:val="nil"/>
              <w:bottom w:val="single" w:sz="8" w:space="0" w:color="auto"/>
              <w:right w:val="single" w:sz="8" w:space="0" w:color="auto"/>
            </w:tcBorders>
            <w:shd w:val="clear" w:color="000000" w:fill="FFFFFF"/>
            <w:hideMark/>
          </w:tcPr>
          <w:p w:rsidR="007005B6" w:rsidRPr="00722E96" w:rsidRDefault="007005B6" w:rsidP="00210D67">
            <w:pPr>
              <w:rPr>
                <w:b/>
                <w:bCs/>
                <w:color w:val="000000"/>
                <w:sz w:val="22"/>
                <w:szCs w:val="22"/>
              </w:rPr>
            </w:pPr>
            <w:r w:rsidRPr="00722E96">
              <w:rPr>
                <w:b/>
                <w:bCs/>
                <w:color w:val="000000"/>
                <w:sz w:val="22"/>
                <w:szCs w:val="22"/>
              </w:rPr>
              <w:t>139 090728,00</w:t>
            </w:r>
          </w:p>
        </w:tc>
      </w:tr>
      <w:tr w:rsidR="007005B6" w:rsidRPr="007005B6" w:rsidTr="007005B6">
        <w:trPr>
          <w:trHeight w:val="1155"/>
        </w:trPr>
        <w:tc>
          <w:tcPr>
            <w:tcW w:w="2992" w:type="dxa"/>
            <w:vMerge/>
            <w:tcBorders>
              <w:top w:val="nil"/>
              <w:left w:val="single" w:sz="8" w:space="0" w:color="auto"/>
              <w:bottom w:val="single" w:sz="8" w:space="0" w:color="000000"/>
              <w:right w:val="single" w:sz="8" w:space="0" w:color="auto"/>
            </w:tcBorders>
            <w:vAlign w:val="center"/>
            <w:hideMark/>
          </w:tcPr>
          <w:p w:rsidR="007005B6" w:rsidRPr="00722E9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22E96" w:rsidRDefault="007005B6" w:rsidP="00210D67">
            <w:pPr>
              <w:rPr>
                <w:b/>
                <w:bCs/>
                <w:color w:val="000000"/>
                <w:sz w:val="22"/>
                <w:szCs w:val="22"/>
              </w:rPr>
            </w:pPr>
            <w:r w:rsidRPr="00722E96">
              <w:rPr>
                <w:b/>
                <w:bCs/>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right"/>
              <w:rPr>
                <w:b/>
                <w:bCs/>
                <w:color w:val="000000"/>
                <w:sz w:val="22"/>
                <w:szCs w:val="22"/>
              </w:rPr>
            </w:pPr>
            <w:r w:rsidRPr="00722E9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22E96" w:rsidRDefault="007005B6" w:rsidP="00210D67">
            <w:pPr>
              <w:rPr>
                <w:b/>
                <w:bCs/>
                <w:color w:val="000000"/>
                <w:sz w:val="22"/>
                <w:szCs w:val="22"/>
              </w:rPr>
            </w:pPr>
            <w:r w:rsidRPr="00722E9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right"/>
              <w:rPr>
                <w:b/>
                <w:bCs/>
                <w:color w:val="000000"/>
                <w:sz w:val="22"/>
                <w:szCs w:val="22"/>
              </w:rPr>
            </w:pPr>
            <w:r w:rsidRPr="00722E96">
              <w:rPr>
                <w:b/>
                <w:bCs/>
                <w:color w:val="000000"/>
                <w:sz w:val="22"/>
                <w:szCs w:val="22"/>
              </w:rPr>
              <w:t>3200000000</w:t>
            </w:r>
          </w:p>
        </w:tc>
        <w:tc>
          <w:tcPr>
            <w:tcW w:w="632" w:type="dxa"/>
            <w:tcBorders>
              <w:top w:val="nil"/>
              <w:left w:val="nil"/>
              <w:bottom w:val="single" w:sz="8" w:space="0" w:color="auto"/>
              <w:right w:val="single" w:sz="8" w:space="0" w:color="auto"/>
            </w:tcBorders>
            <w:shd w:val="clear" w:color="000000" w:fill="FFFFFF"/>
            <w:hideMark/>
          </w:tcPr>
          <w:p w:rsidR="007005B6" w:rsidRPr="00722E96" w:rsidRDefault="007005B6" w:rsidP="00210D67">
            <w:pPr>
              <w:rPr>
                <w:color w:val="000000"/>
                <w:sz w:val="22"/>
                <w:szCs w:val="22"/>
              </w:rPr>
            </w:pPr>
            <w:r w:rsidRPr="00722E96">
              <w:rPr>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22E96" w:rsidRDefault="007005B6" w:rsidP="00210D67">
            <w:pPr>
              <w:jc w:val="right"/>
              <w:rPr>
                <w:b/>
                <w:bCs/>
                <w:color w:val="000000"/>
                <w:sz w:val="22"/>
                <w:szCs w:val="22"/>
              </w:rPr>
            </w:pPr>
            <w:r w:rsidRPr="00722E96">
              <w:rPr>
                <w:b/>
                <w:bCs/>
                <w:color w:val="000000"/>
                <w:sz w:val="22"/>
                <w:szCs w:val="22"/>
              </w:rPr>
              <w:t>142 673 236,00</w:t>
            </w:r>
          </w:p>
        </w:tc>
        <w:tc>
          <w:tcPr>
            <w:tcW w:w="1559" w:type="dxa"/>
            <w:tcBorders>
              <w:top w:val="nil"/>
              <w:left w:val="nil"/>
              <w:bottom w:val="single" w:sz="8" w:space="0" w:color="auto"/>
              <w:right w:val="single" w:sz="8" w:space="0" w:color="auto"/>
            </w:tcBorders>
            <w:shd w:val="clear" w:color="000000" w:fill="FFFFFF"/>
            <w:hideMark/>
          </w:tcPr>
          <w:p w:rsidR="007005B6" w:rsidRPr="00722E96" w:rsidRDefault="007005B6" w:rsidP="00210D67">
            <w:pPr>
              <w:rPr>
                <w:b/>
                <w:bCs/>
                <w:color w:val="000000"/>
                <w:sz w:val="22"/>
                <w:szCs w:val="22"/>
              </w:rPr>
            </w:pPr>
            <w:r w:rsidRPr="00722E96">
              <w:rPr>
                <w:b/>
                <w:bCs/>
                <w:color w:val="000000"/>
                <w:sz w:val="22"/>
                <w:szCs w:val="22"/>
              </w:rPr>
              <w:t>139 090728,00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22E96">
              <w:rPr>
                <w:b/>
                <w:bCs/>
                <w:color w:val="000000"/>
                <w:sz w:val="22"/>
                <w:szCs w:val="22"/>
              </w:rPr>
              <w:t>139 090728,00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Подпрограмма 1                          "Развитие системы дошкольного образования"</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всего</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3210000000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41 106 237,50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38 131 237,50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38 131 237,50</w:t>
            </w:r>
          </w:p>
        </w:tc>
      </w:tr>
      <w:tr w:rsidR="007005B6" w:rsidRPr="007005B6" w:rsidTr="007005B6">
        <w:trPr>
          <w:trHeight w:val="12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xml:space="preserve">Управление образования администрации Уинского муниципального округа Пермского края </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3210000000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41 106 237,50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38 131 237,50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38 131 237,50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xml:space="preserve">Основное мероприятие:                          </w:t>
            </w:r>
            <w:r w:rsidRPr="007005B6">
              <w:rPr>
                <w:b/>
                <w:bCs/>
                <w:color w:val="000000"/>
                <w:sz w:val="22"/>
                <w:szCs w:val="22"/>
              </w:rPr>
              <w:lastRenderedPageBreak/>
              <w:t>Предоставление дошкольного образования в  дошкольных учреждениях</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lastRenderedPageBreak/>
              <w:t>всего</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3210100000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39 469 437,50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36 422 737,50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36 422 737,50</w:t>
            </w:r>
          </w:p>
        </w:tc>
      </w:tr>
      <w:tr w:rsidR="007005B6" w:rsidRPr="007005B6" w:rsidTr="007005B6">
        <w:trPr>
          <w:trHeight w:val="115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3210100000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39 469 437,50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36 422 737,50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36 422 737,50</w:t>
            </w:r>
          </w:p>
        </w:tc>
      </w:tr>
      <w:tr w:rsidR="007005B6" w:rsidRPr="007005B6" w:rsidTr="007005B6">
        <w:trPr>
          <w:trHeight w:val="315"/>
        </w:trPr>
        <w:tc>
          <w:tcPr>
            <w:tcW w:w="2992" w:type="dxa"/>
            <w:vMerge w:val="restart"/>
            <w:tcBorders>
              <w:top w:val="nil"/>
              <w:left w:val="single" w:sz="8" w:space="0" w:color="auto"/>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lastRenderedPageBreak/>
              <w:t>Единая субвенция на выполнение отдельных государственных полномочий в сфере образования</w:t>
            </w:r>
          </w:p>
        </w:tc>
        <w:tc>
          <w:tcPr>
            <w:tcW w:w="2818" w:type="dxa"/>
            <w:vMerge w:val="restart"/>
            <w:tcBorders>
              <w:top w:val="nil"/>
              <w:left w:val="single" w:sz="8" w:space="0" w:color="auto"/>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nil"/>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vMerge w:val="restart"/>
            <w:tcBorders>
              <w:top w:val="nil"/>
              <w:left w:val="single" w:sz="8" w:space="0" w:color="auto"/>
              <w:bottom w:val="nil"/>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0701</w:t>
            </w:r>
          </w:p>
        </w:tc>
        <w:tc>
          <w:tcPr>
            <w:tcW w:w="1593" w:type="dxa"/>
            <w:vMerge w:val="restart"/>
            <w:tcBorders>
              <w:top w:val="nil"/>
              <w:left w:val="single" w:sz="8" w:space="0" w:color="auto"/>
              <w:bottom w:val="nil"/>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321012Н020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100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27 305 374,00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24 256 774,00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24 256 774,00</w:t>
            </w:r>
          </w:p>
        </w:tc>
      </w:tr>
      <w:tr w:rsidR="007005B6" w:rsidRPr="007005B6" w:rsidTr="007005B6">
        <w:trPr>
          <w:trHeight w:val="315"/>
        </w:trPr>
        <w:tc>
          <w:tcPr>
            <w:tcW w:w="2992"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200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1 154 541,00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1 156 441,00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1 156 441,00</w:t>
            </w:r>
          </w:p>
        </w:tc>
      </w:tr>
      <w:tr w:rsidR="007005B6" w:rsidRPr="007005B6" w:rsidTr="007005B6">
        <w:trPr>
          <w:trHeight w:val="315"/>
        </w:trPr>
        <w:tc>
          <w:tcPr>
            <w:tcW w:w="2992"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nil"/>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11 009 522,50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11 009 522,50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11 009 522,50</w:t>
            </w:r>
          </w:p>
        </w:tc>
      </w:tr>
      <w:tr w:rsidR="007005B6" w:rsidRPr="007005B6" w:rsidTr="007005B6">
        <w:trPr>
          <w:trHeight w:val="315"/>
        </w:trPr>
        <w:tc>
          <w:tcPr>
            <w:tcW w:w="2992"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Основное мероприятие:                          Меры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18" w:type="dxa"/>
            <w:tcBorders>
              <w:top w:val="nil"/>
              <w:left w:val="nil"/>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3210200000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715 000,00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715 000,00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715 000,00</w:t>
            </w:r>
          </w:p>
        </w:tc>
      </w:tr>
      <w:tr w:rsidR="007005B6" w:rsidRPr="007005B6" w:rsidTr="007005B6">
        <w:trPr>
          <w:trHeight w:val="2940"/>
        </w:trPr>
        <w:tc>
          <w:tcPr>
            <w:tcW w:w="2992" w:type="dxa"/>
            <w:vMerge/>
            <w:tcBorders>
              <w:top w:val="single" w:sz="8" w:space="0" w:color="000000"/>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3210200000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715 000,00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715 000,00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715 000,00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18"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1003</w:t>
            </w:r>
          </w:p>
        </w:tc>
        <w:tc>
          <w:tcPr>
            <w:tcW w:w="1593"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321022С170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100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310 000,00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310 000,00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310 000,00</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single" w:sz="8" w:space="0" w:color="000000"/>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241 000,00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241 000,00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241 000,00</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single" w:sz="8" w:space="0" w:color="000000"/>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164 000,00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164 000,00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164 000,00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xml:space="preserve">Основное мероприятие:                          </w:t>
            </w:r>
            <w:r w:rsidRPr="007005B6">
              <w:rPr>
                <w:b/>
                <w:bCs/>
                <w:color w:val="000000"/>
                <w:sz w:val="22"/>
                <w:szCs w:val="22"/>
              </w:rPr>
              <w:lastRenderedPageBreak/>
              <w:t>Предоставление мер социальной помощи и поддержки многодетным семьям и семьям с детьми</w:t>
            </w:r>
          </w:p>
        </w:tc>
        <w:tc>
          <w:tcPr>
            <w:tcW w:w="2818" w:type="dxa"/>
            <w:tcBorders>
              <w:top w:val="nil"/>
              <w:left w:val="nil"/>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lastRenderedPageBreak/>
              <w:t> </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3210200000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921 800,00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993 500,00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993 500,00</w:t>
            </w:r>
          </w:p>
        </w:tc>
      </w:tr>
      <w:tr w:rsidR="007005B6" w:rsidRPr="007005B6" w:rsidTr="007005B6">
        <w:trPr>
          <w:trHeight w:val="118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3210200000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921 800,00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993 500,00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993 500,00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roofErr w:type="gramStart"/>
            <w:r w:rsidRPr="007005B6">
              <w:rPr>
                <w:color w:val="000000"/>
                <w:sz w:val="22"/>
                <w:szCs w:val="22"/>
              </w:rPr>
              <w:t xml:space="preserve"> )</w:t>
            </w:r>
            <w:proofErr w:type="gramEnd"/>
          </w:p>
        </w:tc>
        <w:tc>
          <w:tcPr>
            <w:tcW w:w="2818"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1004</w:t>
            </w:r>
          </w:p>
        </w:tc>
        <w:tc>
          <w:tcPr>
            <w:tcW w:w="1593"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321032Н020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200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455 000,00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455 000,00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455 000,00</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single" w:sz="8" w:space="0" w:color="000000"/>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199 800,00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273 500,00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273 500,00</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single" w:sz="8" w:space="0" w:color="000000"/>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267 000,00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265 000,00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265 000,00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Подпрограмма 2                           "Развитие системы начального, основного, среднего, общего образования"</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всего</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3220000000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98 878 098,50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98 268 590,50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98 268 590,50</w:t>
            </w:r>
          </w:p>
        </w:tc>
      </w:tr>
      <w:tr w:rsidR="007005B6" w:rsidRPr="007005B6" w:rsidTr="007005B6">
        <w:trPr>
          <w:trHeight w:val="12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3220000000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98 878 098,50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98 268 590,50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98 268 590,50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Основное мероприятие:                          Предоставление общего (начального, основного, среднего) образования в общеобразовательных организациях</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всего</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3220100000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88 155 598,50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87 514 890,50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87 514 890,50</w:t>
            </w:r>
          </w:p>
        </w:tc>
      </w:tr>
      <w:tr w:rsidR="007005B6" w:rsidRPr="007005B6" w:rsidTr="007005B6">
        <w:trPr>
          <w:trHeight w:val="115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3220100000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88 155 598,50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87 514 890,50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87 514 890,50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Единая субвенция на выполнение отдельных государственных полномочий в сфере образования</w:t>
            </w:r>
          </w:p>
        </w:tc>
        <w:tc>
          <w:tcPr>
            <w:tcW w:w="2818"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0702</w:t>
            </w:r>
          </w:p>
        </w:tc>
        <w:tc>
          <w:tcPr>
            <w:tcW w:w="1593"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322012Н020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100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8 093 835,00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8 124 035,00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8 124 035,00</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200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989 501,00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955 701,00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955 701,00</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75 893 726,50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75 462 926,50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75 462 926,50</w:t>
            </w:r>
          </w:p>
        </w:tc>
      </w:tr>
      <w:tr w:rsidR="007005B6" w:rsidRPr="007005B6" w:rsidTr="007005B6">
        <w:trPr>
          <w:trHeight w:val="1275"/>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005B6" w:rsidRPr="007005B6" w:rsidRDefault="007005B6" w:rsidP="00210D67">
            <w:pPr>
              <w:rPr>
                <w:color w:val="000000"/>
                <w:sz w:val="22"/>
                <w:szCs w:val="22"/>
              </w:rPr>
            </w:pPr>
            <w:proofErr w:type="gramStart"/>
            <w:r w:rsidRPr="007005B6">
              <w:rPr>
                <w:color w:val="000000"/>
                <w:sz w:val="22"/>
                <w:szCs w:val="22"/>
              </w:rPr>
              <w:lastRenderedPageBreak/>
              <w:t xml:space="preserve">Организация бесплатного горячего питания обучающихся, получающих начальное общее образование в государственных и муниципальных организациях </w:t>
            </w:r>
            <w:proofErr w:type="gramEnd"/>
          </w:p>
        </w:tc>
        <w:tc>
          <w:tcPr>
            <w:tcW w:w="2818" w:type="dxa"/>
            <w:vMerge w:val="restart"/>
            <w:tcBorders>
              <w:top w:val="nil"/>
              <w:left w:val="single" w:sz="8" w:space="0" w:color="auto"/>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0702</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32201L3040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200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388 719,00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278 477,00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278 477,00</w:t>
            </w:r>
          </w:p>
        </w:tc>
      </w:tr>
      <w:tr w:rsidR="007005B6" w:rsidRPr="007005B6" w:rsidTr="007005B6">
        <w:trPr>
          <w:trHeight w:val="127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005B6" w:rsidRPr="007005B6" w:rsidRDefault="007005B6" w:rsidP="00210D67">
            <w:pPr>
              <w:rPr>
                <w:color w:val="000000"/>
                <w:sz w:val="22"/>
                <w:szCs w:val="22"/>
              </w:rPr>
            </w:pPr>
          </w:p>
        </w:tc>
        <w:tc>
          <w:tcPr>
            <w:tcW w:w="2818"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7005B6" w:rsidRPr="007005B6" w:rsidRDefault="007005B6" w:rsidP="00210D67">
            <w:pPr>
              <w:rPr>
                <w:color w:val="000000"/>
                <w:sz w:val="22"/>
                <w:szCs w:val="22"/>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005B6" w:rsidRPr="007005B6" w:rsidRDefault="007005B6" w:rsidP="00210D67">
            <w:pPr>
              <w:rPr>
                <w:color w:val="000000"/>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2 789 817,00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2 693 751,00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2 693 751,00</w:t>
            </w:r>
          </w:p>
        </w:tc>
      </w:tr>
      <w:tr w:rsidR="007005B6" w:rsidRPr="007005B6" w:rsidTr="007005B6">
        <w:trPr>
          <w:trHeight w:val="1215"/>
        </w:trPr>
        <w:tc>
          <w:tcPr>
            <w:tcW w:w="2992" w:type="dxa"/>
            <w:tcBorders>
              <w:top w:val="single" w:sz="8" w:space="0" w:color="auto"/>
              <w:left w:val="single" w:sz="8" w:space="0" w:color="auto"/>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Обеспечение условий для развития физической культуры и массового спорта.</w:t>
            </w:r>
          </w:p>
        </w:tc>
        <w:tc>
          <w:tcPr>
            <w:tcW w:w="2818" w:type="dxa"/>
            <w:tcBorders>
              <w:top w:val="single" w:sz="8" w:space="0" w:color="auto"/>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single" w:sz="8" w:space="0" w:color="auto"/>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tcBorders>
              <w:top w:val="single" w:sz="8" w:space="0" w:color="auto"/>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1101</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5B6" w:rsidRPr="007005B6" w:rsidRDefault="007005B6" w:rsidP="00210D67">
            <w:pPr>
              <w:jc w:val="center"/>
              <w:rPr>
                <w:sz w:val="22"/>
                <w:szCs w:val="22"/>
              </w:rPr>
            </w:pPr>
            <w:r w:rsidRPr="007005B6">
              <w:rPr>
                <w:sz w:val="22"/>
                <w:szCs w:val="22"/>
              </w:rPr>
              <w:t>322012Ф180</w:t>
            </w:r>
          </w:p>
        </w:tc>
        <w:tc>
          <w:tcPr>
            <w:tcW w:w="632" w:type="dxa"/>
            <w:tcBorders>
              <w:top w:val="nil"/>
              <w:left w:val="single" w:sz="8" w:space="0" w:color="auto"/>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r>
      <w:tr w:rsidR="007005B6" w:rsidRPr="007005B6" w:rsidTr="007005B6">
        <w:trPr>
          <w:trHeight w:val="1215"/>
        </w:trPr>
        <w:tc>
          <w:tcPr>
            <w:tcW w:w="2992" w:type="dxa"/>
            <w:tcBorders>
              <w:top w:val="nil"/>
              <w:left w:val="single" w:sz="8" w:space="0" w:color="auto"/>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Оснащение муниципальных общеобразовательных учреждений средствами обучения и воспитания</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0702</w:t>
            </w:r>
          </w:p>
        </w:tc>
        <w:tc>
          <w:tcPr>
            <w:tcW w:w="1593" w:type="dxa"/>
            <w:tcBorders>
              <w:top w:val="single" w:sz="8" w:space="0" w:color="auto"/>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322012Н320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200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xml:space="preserve">Основное мероприятие:                          меры социальной поддержки отдельным категориям </w:t>
            </w:r>
            <w:proofErr w:type="gramStart"/>
            <w:r w:rsidRPr="007005B6">
              <w:rPr>
                <w:b/>
                <w:bCs/>
                <w:color w:val="000000"/>
                <w:sz w:val="22"/>
                <w:szCs w:val="22"/>
              </w:rPr>
              <w:t>граждан</w:t>
            </w:r>
            <w:proofErr w:type="gramEnd"/>
            <w:r w:rsidRPr="007005B6">
              <w:rPr>
                <w:b/>
                <w:bCs/>
                <w:color w:val="000000"/>
                <w:sz w:val="22"/>
                <w:szCs w:val="22"/>
              </w:rPr>
              <w:t xml:space="preserve">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всего</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3220200000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3 834 300,00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3 834 300,00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3 834 300,00</w:t>
            </w:r>
          </w:p>
        </w:tc>
      </w:tr>
      <w:tr w:rsidR="007005B6" w:rsidRPr="007005B6" w:rsidTr="007005B6">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3220200000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3 834 300,00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3 834 300,00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3 834 300,00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xml:space="preserve">Предоставление мер социальной поддержки педагогическим работникам образовательных  муниципальных  </w:t>
            </w:r>
            <w:r w:rsidRPr="007005B6">
              <w:rPr>
                <w:color w:val="000000"/>
                <w:sz w:val="22"/>
                <w:szCs w:val="22"/>
              </w:rPr>
              <w:lastRenderedPageBreak/>
              <w:t>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18"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lastRenderedPageBreak/>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1003</w:t>
            </w:r>
          </w:p>
        </w:tc>
        <w:tc>
          <w:tcPr>
            <w:tcW w:w="1593"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322022С170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100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325 200,00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325 200,00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325 200,00</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1 436 100,00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1 436 100,00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1 436 100,00</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2 073 000,00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2 073 000,00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2 073 000,00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lastRenderedPageBreak/>
              <w:t>Основное мероприятие:                          Предоставление мер социальной помощи и поддержки многодетным семьям и семьям с детьми</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всего</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3220300000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6 888 200,00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6 919 400,00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6 919 400,00</w:t>
            </w:r>
          </w:p>
        </w:tc>
      </w:tr>
      <w:tr w:rsidR="007005B6" w:rsidRPr="007005B6" w:rsidTr="007005B6">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3220300000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6 888 200,00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6 919 400,00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6 919 400,00</w:t>
            </w:r>
          </w:p>
        </w:tc>
      </w:tr>
      <w:tr w:rsidR="007005B6" w:rsidRPr="007005B6" w:rsidTr="007005B6">
        <w:trPr>
          <w:trHeight w:val="315"/>
        </w:trPr>
        <w:tc>
          <w:tcPr>
            <w:tcW w:w="2992" w:type="dxa"/>
            <w:vMerge w:val="restart"/>
            <w:tcBorders>
              <w:top w:val="nil"/>
              <w:left w:val="single" w:sz="8" w:space="0" w:color="auto"/>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Единая субвенция на выполнение отдельных государственных полномочий в сфере образовани</w:t>
            </w:r>
            <w:proofErr w:type="gramStart"/>
            <w:r w:rsidRPr="007005B6">
              <w:rPr>
                <w:color w:val="000000"/>
                <w:sz w:val="22"/>
                <w:szCs w:val="22"/>
              </w:rPr>
              <w:t>я(</w:t>
            </w:r>
            <w:proofErr w:type="gramEnd"/>
            <w:r w:rsidRPr="007005B6">
              <w:rPr>
                <w:color w:val="000000"/>
                <w:sz w:val="22"/>
                <w:szCs w:val="22"/>
              </w:rPr>
              <w:t>Предоставление мер социальной поддержки учащимся из многодетных и малоимущих семей)</w:t>
            </w:r>
          </w:p>
        </w:tc>
        <w:tc>
          <w:tcPr>
            <w:tcW w:w="2818" w:type="dxa"/>
            <w:vMerge w:val="restart"/>
            <w:tcBorders>
              <w:top w:val="nil"/>
              <w:left w:val="single" w:sz="8" w:space="0" w:color="auto"/>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nil"/>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vMerge w:val="restart"/>
            <w:tcBorders>
              <w:top w:val="nil"/>
              <w:left w:val="single" w:sz="8" w:space="0" w:color="auto"/>
              <w:bottom w:val="nil"/>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1003</w:t>
            </w:r>
          </w:p>
        </w:tc>
        <w:tc>
          <w:tcPr>
            <w:tcW w:w="1593" w:type="dxa"/>
            <w:vMerge w:val="restart"/>
            <w:tcBorders>
              <w:top w:val="nil"/>
              <w:left w:val="single" w:sz="8" w:space="0" w:color="auto"/>
              <w:bottom w:val="nil"/>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322032Н020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200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1 052 153,28</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1 052 153,28</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1 052 153,28</w:t>
            </w:r>
          </w:p>
        </w:tc>
      </w:tr>
      <w:tr w:rsidR="007005B6" w:rsidRPr="007005B6" w:rsidTr="007005B6">
        <w:trPr>
          <w:trHeight w:val="315"/>
        </w:trPr>
        <w:tc>
          <w:tcPr>
            <w:tcW w:w="2992"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r>
      <w:tr w:rsidR="007005B6" w:rsidRPr="007005B6" w:rsidTr="007005B6">
        <w:trPr>
          <w:trHeight w:val="315"/>
        </w:trPr>
        <w:tc>
          <w:tcPr>
            <w:tcW w:w="2992"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nil"/>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5 836 046,72</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5 867 246,72</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5 867 246,72</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Основное мероприятие:                          Исполнение расходного обязательства муниципального округа за счет субсидий, предусмотренных на софинансирование расходов из разных уровней бюджета</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всего</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3220400000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0,00</w:t>
            </w:r>
          </w:p>
        </w:tc>
      </w:tr>
      <w:tr w:rsidR="007005B6" w:rsidRPr="007005B6" w:rsidTr="007005B6">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3220400000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0,00</w:t>
            </w:r>
          </w:p>
        </w:tc>
      </w:tr>
      <w:tr w:rsidR="007005B6" w:rsidRPr="007005B6" w:rsidTr="007005B6">
        <w:trPr>
          <w:trHeight w:val="645"/>
        </w:trPr>
        <w:tc>
          <w:tcPr>
            <w:tcW w:w="2992" w:type="dxa"/>
            <w:tcBorders>
              <w:top w:val="nil"/>
              <w:left w:val="single" w:sz="8" w:space="0" w:color="auto"/>
              <w:bottom w:val="single" w:sz="8" w:space="0" w:color="000000"/>
              <w:right w:val="single" w:sz="8" w:space="0" w:color="auto"/>
            </w:tcBorders>
            <w:shd w:val="clear" w:color="000000" w:fill="FFFFFF"/>
            <w:vAlign w:val="bottom"/>
            <w:hideMark/>
          </w:tcPr>
          <w:p w:rsidR="007005B6" w:rsidRPr="007005B6" w:rsidRDefault="007005B6" w:rsidP="00210D67">
            <w:pPr>
              <w:rPr>
                <w:color w:val="000000"/>
                <w:sz w:val="22"/>
                <w:szCs w:val="22"/>
              </w:rPr>
            </w:pPr>
            <w:r w:rsidRPr="007005B6">
              <w:rPr>
                <w:color w:val="000000"/>
                <w:sz w:val="22"/>
                <w:szCs w:val="22"/>
              </w:rPr>
              <w:lastRenderedPageBreak/>
              <w:t>Ремонт здания МБОУ "Уинская СОШ"</w:t>
            </w:r>
          </w:p>
        </w:tc>
        <w:tc>
          <w:tcPr>
            <w:tcW w:w="2818" w:type="dxa"/>
            <w:tcBorders>
              <w:top w:val="nil"/>
              <w:left w:val="nil"/>
              <w:bottom w:val="single" w:sz="8" w:space="0" w:color="000000"/>
              <w:right w:val="single" w:sz="8" w:space="0" w:color="auto"/>
            </w:tcBorders>
            <w:shd w:val="clear" w:color="000000" w:fill="FFFFFF"/>
            <w:vAlign w:val="bottom"/>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tcBorders>
              <w:top w:val="nil"/>
              <w:left w:val="nil"/>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0702</w:t>
            </w:r>
          </w:p>
        </w:tc>
        <w:tc>
          <w:tcPr>
            <w:tcW w:w="1593" w:type="dxa"/>
            <w:tcBorders>
              <w:top w:val="nil"/>
              <w:left w:val="nil"/>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32204SР040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r>
      <w:tr w:rsidR="007005B6" w:rsidRPr="007005B6" w:rsidTr="007005B6">
        <w:trPr>
          <w:trHeight w:val="645"/>
        </w:trPr>
        <w:tc>
          <w:tcPr>
            <w:tcW w:w="2992" w:type="dxa"/>
            <w:tcBorders>
              <w:top w:val="nil"/>
              <w:left w:val="single" w:sz="8" w:space="0" w:color="auto"/>
              <w:bottom w:val="single" w:sz="8" w:space="0" w:color="000000"/>
              <w:right w:val="single" w:sz="8" w:space="0" w:color="auto"/>
            </w:tcBorders>
            <w:shd w:val="clear" w:color="000000" w:fill="FFFFFF"/>
            <w:vAlign w:val="bottom"/>
            <w:hideMark/>
          </w:tcPr>
          <w:p w:rsidR="007005B6" w:rsidRPr="007005B6" w:rsidRDefault="007005B6" w:rsidP="00210D67">
            <w:pPr>
              <w:rPr>
                <w:color w:val="000000"/>
                <w:sz w:val="22"/>
                <w:szCs w:val="22"/>
              </w:rPr>
            </w:pPr>
            <w:r w:rsidRPr="007005B6">
              <w:rPr>
                <w:color w:val="000000"/>
                <w:sz w:val="22"/>
                <w:szCs w:val="22"/>
              </w:rPr>
              <w:t>Ремонт здания МБОУ "Судинская СОШ"</w:t>
            </w:r>
          </w:p>
        </w:tc>
        <w:tc>
          <w:tcPr>
            <w:tcW w:w="2818" w:type="dxa"/>
            <w:tcBorders>
              <w:top w:val="nil"/>
              <w:left w:val="nil"/>
              <w:bottom w:val="single" w:sz="8" w:space="0" w:color="000000"/>
              <w:right w:val="single" w:sz="8" w:space="0" w:color="auto"/>
            </w:tcBorders>
            <w:shd w:val="clear" w:color="000000" w:fill="FFFFFF"/>
            <w:vAlign w:val="bottom"/>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tcBorders>
              <w:top w:val="single" w:sz="8" w:space="0" w:color="000000"/>
              <w:left w:val="nil"/>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0702</w:t>
            </w:r>
          </w:p>
        </w:tc>
        <w:tc>
          <w:tcPr>
            <w:tcW w:w="1593" w:type="dxa"/>
            <w:tcBorders>
              <w:top w:val="nil"/>
              <w:left w:val="nil"/>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32204SР040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r>
      <w:tr w:rsidR="007005B6" w:rsidRPr="007005B6" w:rsidTr="007005B6">
        <w:trPr>
          <w:trHeight w:val="645"/>
        </w:trPr>
        <w:tc>
          <w:tcPr>
            <w:tcW w:w="2992" w:type="dxa"/>
            <w:tcBorders>
              <w:top w:val="nil"/>
              <w:left w:val="single" w:sz="8" w:space="0" w:color="auto"/>
              <w:bottom w:val="single" w:sz="8" w:space="0" w:color="000000"/>
              <w:right w:val="single" w:sz="8" w:space="0" w:color="auto"/>
            </w:tcBorders>
            <w:shd w:val="clear" w:color="000000" w:fill="FFFFFF"/>
            <w:vAlign w:val="bottom"/>
            <w:hideMark/>
          </w:tcPr>
          <w:p w:rsidR="007005B6" w:rsidRPr="007005B6" w:rsidRDefault="007005B6" w:rsidP="00210D67">
            <w:pPr>
              <w:rPr>
                <w:color w:val="000000"/>
                <w:sz w:val="22"/>
                <w:szCs w:val="22"/>
              </w:rPr>
            </w:pPr>
            <w:r w:rsidRPr="007005B6">
              <w:rPr>
                <w:color w:val="000000"/>
                <w:sz w:val="22"/>
                <w:szCs w:val="22"/>
              </w:rPr>
              <w:t>Ремонт здания МБОУ "Аспинская СОШ"</w:t>
            </w:r>
          </w:p>
        </w:tc>
        <w:tc>
          <w:tcPr>
            <w:tcW w:w="2818" w:type="dxa"/>
            <w:tcBorders>
              <w:top w:val="nil"/>
              <w:left w:val="nil"/>
              <w:bottom w:val="single" w:sz="8" w:space="0" w:color="000000"/>
              <w:right w:val="single" w:sz="8" w:space="0" w:color="auto"/>
            </w:tcBorders>
            <w:shd w:val="clear" w:color="000000" w:fill="FFFFFF"/>
            <w:vAlign w:val="bottom"/>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tcBorders>
              <w:top w:val="single" w:sz="8" w:space="0" w:color="000000"/>
              <w:left w:val="nil"/>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0702</w:t>
            </w:r>
          </w:p>
        </w:tc>
        <w:tc>
          <w:tcPr>
            <w:tcW w:w="1593" w:type="dxa"/>
            <w:tcBorders>
              <w:top w:val="nil"/>
              <w:left w:val="nil"/>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32204SР040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r>
      <w:tr w:rsidR="007005B6" w:rsidRPr="007005B6" w:rsidTr="007005B6">
        <w:trPr>
          <w:trHeight w:val="645"/>
        </w:trPr>
        <w:tc>
          <w:tcPr>
            <w:tcW w:w="2992" w:type="dxa"/>
            <w:tcBorders>
              <w:top w:val="nil"/>
              <w:left w:val="single" w:sz="8" w:space="0" w:color="auto"/>
              <w:bottom w:val="single" w:sz="8" w:space="0" w:color="000000"/>
              <w:right w:val="single" w:sz="8" w:space="0" w:color="auto"/>
            </w:tcBorders>
            <w:shd w:val="clear" w:color="000000" w:fill="FFFFFF"/>
            <w:vAlign w:val="bottom"/>
            <w:hideMark/>
          </w:tcPr>
          <w:p w:rsidR="007005B6" w:rsidRPr="007005B6" w:rsidRDefault="007005B6" w:rsidP="00210D67">
            <w:pPr>
              <w:rPr>
                <w:color w:val="000000"/>
                <w:sz w:val="22"/>
                <w:szCs w:val="22"/>
              </w:rPr>
            </w:pPr>
            <w:r w:rsidRPr="007005B6">
              <w:rPr>
                <w:color w:val="000000"/>
                <w:sz w:val="22"/>
                <w:szCs w:val="22"/>
              </w:rPr>
              <w:t>Ремонт здания МКОУ "</w:t>
            </w:r>
            <w:proofErr w:type="spellStart"/>
            <w:r w:rsidRPr="007005B6">
              <w:rPr>
                <w:color w:val="000000"/>
                <w:sz w:val="22"/>
                <w:szCs w:val="22"/>
              </w:rPr>
              <w:t>Чайкинская</w:t>
            </w:r>
            <w:proofErr w:type="spellEnd"/>
            <w:r w:rsidRPr="007005B6">
              <w:rPr>
                <w:color w:val="000000"/>
                <w:sz w:val="22"/>
                <w:szCs w:val="22"/>
              </w:rPr>
              <w:t xml:space="preserve"> ООШ"</w:t>
            </w:r>
          </w:p>
        </w:tc>
        <w:tc>
          <w:tcPr>
            <w:tcW w:w="2818" w:type="dxa"/>
            <w:tcBorders>
              <w:top w:val="nil"/>
              <w:left w:val="nil"/>
              <w:bottom w:val="single" w:sz="8" w:space="0" w:color="000000"/>
              <w:right w:val="single" w:sz="8" w:space="0" w:color="auto"/>
            </w:tcBorders>
            <w:shd w:val="clear" w:color="000000" w:fill="FFFFFF"/>
            <w:vAlign w:val="bottom"/>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tcBorders>
              <w:top w:val="single" w:sz="8" w:space="0" w:color="000000"/>
              <w:left w:val="nil"/>
              <w:bottom w:val="nil"/>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0702</w:t>
            </w:r>
          </w:p>
        </w:tc>
        <w:tc>
          <w:tcPr>
            <w:tcW w:w="1593" w:type="dxa"/>
            <w:tcBorders>
              <w:top w:val="nil"/>
              <w:left w:val="nil"/>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32204SР040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200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r>
      <w:tr w:rsidR="007005B6" w:rsidRPr="007005B6" w:rsidTr="007005B6">
        <w:trPr>
          <w:trHeight w:val="315"/>
        </w:trPr>
        <w:tc>
          <w:tcPr>
            <w:tcW w:w="2992"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Подпрограмма 3                           "Развитие системы воспитания и дополнительного  образования"</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всего</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3230000000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r>
      <w:tr w:rsidR="007005B6" w:rsidRPr="007005B6" w:rsidTr="007005B6">
        <w:trPr>
          <w:trHeight w:val="1215"/>
        </w:trPr>
        <w:tc>
          <w:tcPr>
            <w:tcW w:w="2992" w:type="dxa"/>
            <w:vMerge/>
            <w:tcBorders>
              <w:top w:val="single" w:sz="8" w:space="0" w:color="000000"/>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3230000000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xml:space="preserve">Основное мероприятие:                          меры социальной поддержки отдельным категориям </w:t>
            </w:r>
            <w:proofErr w:type="gramStart"/>
            <w:r w:rsidRPr="007005B6">
              <w:rPr>
                <w:b/>
                <w:bCs/>
                <w:color w:val="000000"/>
                <w:sz w:val="22"/>
                <w:szCs w:val="22"/>
              </w:rPr>
              <w:t>граждан</w:t>
            </w:r>
            <w:proofErr w:type="gramEnd"/>
            <w:r w:rsidRPr="007005B6">
              <w:rPr>
                <w:b/>
                <w:bCs/>
                <w:color w:val="000000"/>
                <w:sz w:val="22"/>
                <w:szCs w:val="22"/>
              </w:rPr>
              <w:t xml:space="preserve">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3230300000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r>
      <w:tr w:rsidR="007005B6" w:rsidRPr="007005B6" w:rsidTr="007005B6">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3230300000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323 000,00</w:t>
            </w:r>
          </w:p>
        </w:tc>
      </w:tr>
      <w:tr w:rsidR="007005B6" w:rsidRPr="007005B6" w:rsidTr="007005B6">
        <w:trPr>
          <w:trHeight w:val="2715"/>
        </w:trPr>
        <w:tc>
          <w:tcPr>
            <w:tcW w:w="2992" w:type="dxa"/>
            <w:tcBorders>
              <w:top w:val="nil"/>
              <w:left w:val="single" w:sz="8" w:space="0" w:color="auto"/>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1003</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323032С170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323 000,00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323 000,00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323 000,00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Подпрограмма 4               "Организация в каникулярное время отдыха, оздоровления и занятости детей"</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всего</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3240000000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r>
      <w:tr w:rsidR="007005B6" w:rsidRPr="007005B6" w:rsidTr="007005B6">
        <w:trPr>
          <w:trHeight w:val="12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3240000000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Основное мероприятие:                          Создание условий для удовлетворения потребности детей и родителей в качественном и доступном отдыхе и оздоровлении</w:t>
            </w:r>
          </w:p>
        </w:tc>
        <w:tc>
          <w:tcPr>
            <w:tcW w:w="2818" w:type="dxa"/>
            <w:tcBorders>
              <w:top w:val="nil"/>
              <w:left w:val="nil"/>
              <w:bottom w:val="nil"/>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3240100000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r>
      <w:tr w:rsidR="007005B6" w:rsidRPr="007005B6" w:rsidTr="007005B6">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nil"/>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3240100000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2 337 900,00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Мероприятия по организации оздоровления и отдыха детей</w:t>
            </w:r>
          </w:p>
        </w:tc>
        <w:tc>
          <w:tcPr>
            <w:tcW w:w="2818"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0707</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324012С140</w:t>
            </w:r>
          </w:p>
        </w:tc>
        <w:tc>
          <w:tcPr>
            <w:tcW w:w="632"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303 218,55</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303 218,55</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303 218,55</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single" w:sz="8" w:space="0" w:color="auto"/>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0707</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324012С140</w:t>
            </w:r>
          </w:p>
        </w:tc>
        <w:tc>
          <w:tcPr>
            <w:tcW w:w="632"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300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649 125,12</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649 125,12</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649 125,12</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single" w:sz="8" w:space="0" w:color="auto"/>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0707</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324012С140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600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1 385 556,33</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1 385 556,33</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1 385 556,33</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single" w:sz="8" w:space="0" w:color="auto"/>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0707</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324012С140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xml:space="preserve">Подпрограмма 6                          </w:t>
            </w:r>
            <w:r w:rsidRPr="007005B6">
              <w:rPr>
                <w:b/>
                <w:bCs/>
                <w:color w:val="000000"/>
                <w:sz w:val="22"/>
                <w:szCs w:val="22"/>
              </w:rPr>
              <w:lastRenderedPageBreak/>
              <w:t>"Развитие системы управления образования"</w:t>
            </w: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lastRenderedPageBreak/>
              <w:t>всего</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3260000000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28 000,00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30 000,00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30 000,00</w:t>
            </w:r>
          </w:p>
        </w:tc>
      </w:tr>
      <w:tr w:rsidR="007005B6" w:rsidRPr="007005B6" w:rsidTr="007005B6">
        <w:trPr>
          <w:trHeight w:val="12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3260000000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28 000,00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30 000,00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30 000,00</w:t>
            </w:r>
          </w:p>
        </w:tc>
      </w:tr>
      <w:tr w:rsidR="007005B6" w:rsidRPr="007005B6" w:rsidTr="007005B6">
        <w:trPr>
          <w:trHeight w:val="315"/>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lastRenderedPageBreak/>
              <w:t>Основное мероприятие:                          Обеспечение деятельности прочих учреждений в области образования</w:t>
            </w:r>
          </w:p>
        </w:tc>
        <w:tc>
          <w:tcPr>
            <w:tcW w:w="2818" w:type="dxa"/>
            <w:tcBorders>
              <w:top w:val="nil"/>
              <w:left w:val="nil"/>
              <w:bottom w:val="nil"/>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3260300000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28 000,00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30 000,00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30 000,00</w:t>
            </w:r>
          </w:p>
        </w:tc>
      </w:tr>
      <w:tr w:rsidR="007005B6" w:rsidRPr="007005B6" w:rsidTr="007005B6">
        <w:trPr>
          <w:trHeight w:val="2280"/>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b/>
                <w:bCs/>
                <w:color w:val="000000"/>
                <w:sz w:val="22"/>
                <w:szCs w:val="22"/>
              </w:rPr>
            </w:pPr>
          </w:p>
        </w:tc>
        <w:tc>
          <w:tcPr>
            <w:tcW w:w="2818" w:type="dxa"/>
            <w:tcBorders>
              <w:top w:val="nil"/>
              <w:left w:val="nil"/>
              <w:bottom w:val="nil"/>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73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807</w:t>
            </w:r>
          </w:p>
        </w:tc>
        <w:tc>
          <w:tcPr>
            <w:tcW w:w="806"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1593"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3260300000</w:t>
            </w: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rPr>
                <w:b/>
                <w:bCs/>
                <w:color w:val="000000"/>
                <w:sz w:val="22"/>
                <w:szCs w:val="22"/>
              </w:rPr>
            </w:pPr>
            <w:r w:rsidRPr="007005B6">
              <w:rPr>
                <w:b/>
                <w:bCs/>
                <w:color w:val="000000"/>
                <w:sz w:val="22"/>
                <w:szCs w:val="22"/>
              </w:rPr>
              <w:t> </w:t>
            </w:r>
          </w:p>
        </w:tc>
        <w:tc>
          <w:tcPr>
            <w:tcW w:w="2201"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28 000,00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30 000,00</w:t>
            </w:r>
          </w:p>
        </w:tc>
        <w:tc>
          <w:tcPr>
            <w:tcW w:w="1559"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b/>
                <w:bCs/>
                <w:color w:val="000000"/>
                <w:sz w:val="22"/>
                <w:szCs w:val="22"/>
              </w:rPr>
            </w:pPr>
            <w:r w:rsidRPr="007005B6">
              <w:rPr>
                <w:b/>
                <w:bCs/>
                <w:color w:val="000000"/>
                <w:sz w:val="22"/>
                <w:szCs w:val="22"/>
              </w:rPr>
              <w:t>30 000,00</w:t>
            </w:r>
          </w:p>
        </w:tc>
      </w:tr>
      <w:tr w:rsidR="007005B6" w:rsidRPr="007005B6" w:rsidTr="007005B6">
        <w:trPr>
          <w:trHeight w:val="300"/>
        </w:trPr>
        <w:tc>
          <w:tcPr>
            <w:tcW w:w="299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2818"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7005B6" w:rsidRPr="007005B6" w:rsidRDefault="007005B6" w:rsidP="00210D67">
            <w:pPr>
              <w:rPr>
                <w:color w:val="000000"/>
                <w:sz w:val="22"/>
                <w:szCs w:val="22"/>
              </w:rPr>
            </w:pPr>
            <w:r w:rsidRPr="007005B6">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0709</w:t>
            </w:r>
          </w:p>
        </w:tc>
        <w:tc>
          <w:tcPr>
            <w:tcW w:w="1593"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326032Н020</w:t>
            </w:r>
          </w:p>
        </w:tc>
        <w:tc>
          <w:tcPr>
            <w:tcW w:w="632" w:type="dxa"/>
            <w:vMerge w:val="restart"/>
            <w:tcBorders>
              <w:top w:val="nil"/>
              <w:left w:val="single" w:sz="8" w:space="0" w:color="auto"/>
              <w:bottom w:val="single" w:sz="8" w:space="0" w:color="000000"/>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100</w:t>
            </w:r>
          </w:p>
        </w:tc>
        <w:tc>
          <w:tcPr>
            <w:tcW w:w="2201" w:type="dxa"/>
            <w:tcBorders>
              <w:top w:val="nil"/>
              <w:left w:val="nil"/>
              <w:bottom w:val="nil"/>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26 000,00</w:t>
            </w:r>
          </w:p>
        </w:tc>
        <w:tc>
          <w:tcPr>
            <w:tcW w:w="1559" w:type="dxa"/>
            <w:vMerge w:val="restart"/>
            <w:tcBorders>
              <w:top w:val="nil"/>
              <w:left w:val="single" w:sz="8" w:space="0" w:color="auto"/>
              <w:bottom w:val="single" w:sz="8" w:space="0" w:color="000000"/>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28 000,00</w:t>
            </w:r>
          </w:p>
        </w:tc>
        <w:tc>
          <w:tcPr>
            <w:tcW w:w="1559" w:type="dxa"/>
            <w:vMerge w:val="restart"/>
            <w:tcBorders>
              <w:top w:val="nil"/>
              <w:left w:val="single" w:sz="8" w:space="0" w:color="auto"/>
              <w:bottom w:val="single" w:sz="8" w:space="0" w:color="000000"/>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28 000,00</w:t>
            </w: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single" w:sz="8" w:space="0" w:color="auto"/>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63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 </w:t>
            </w:r>
          </w:p>
        </w:tc>
        <w:tc>
          <w:tcPr>
            <w:tcW w:w="155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155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r>
      <w:tr w:rsidR="007005B6" w:rsidRPr="007005B6" w:rsidTr="007005B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2818" w:type="dxa"/>
            <w:vMerge/>
            <w:tcBorders>
              <w:top w:val="single" w:sz="8" w:space="0" w:color="auto"/>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739"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806"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1593" w:type="dxa"/>
            <w:vMerge/>
            <w:tcBorders>
              <w:top w:val="nil"/>
              <w:left w:val="single" w:sz="8" w:space="0" w:color="auto"/>
              <w:bottom w:val="single" w:sz="8" w:space="0" w:color="000000"/>
              <w:right w:val="single" w:sz="8" w:space="0" w:color="auto"/>
            </w:tcBorders>
            <w:vAlign w:val="center"/>
            <w:hideMark/>
          </w:tcPr>
          <w:p w:rsidR="007005B6" w:rsidRPr="007005B6" w:rsidRDefault="007005B6" w:rsidP="00210D67">
            <w:pPr>
              <w:rPr>
                <w:color w:val="000000"/>
                <w:sz w:val="22"/>
                <w:szCs w:val="22"/>
              </w:rPr>
            </w:pPr>
          </w:p>
        </w:tc>
        <w:tc>
          <w:tcPr>
            <w:tcW w:w="632" w:type="dxa"/>
            <w:tcBorders>
              <w:top w:val="nil"/>
              <w:left w:val="nil"/>
              <w:bottom w:val="single" w:sz="8" w:space="0" w:color="auto"/>
              <w:right w:val="single" w:sz="8" w:space="0" w:color="auto"/>
            </w:tcBorders>
            <w:shd w:val="clear" w:color="000000" w:fill="FFFFFF"/>
            <w:hideMark/>
          </w:tcPr>
          <w:p w:rsidR="007005B6" w:rsidRPr="007005B6" w:rsidRDefault="007005B6" w:rsidP="00210D67">
            <w:pPr>
              <w:jc w:val="right"/>
              <w:rPr>
                <w:color w:val="000000"/>
                <w:sz w:val="22"/>
                <w:szCs w:val="22"/>
              </w:rPr>
            </w:pPr>
            <w:r w:rsidRPr="007005B6">
              <w:rPr>
                <w:color w:val="000000"/>
                <w:sz w:val="22"/>
                <w:szCs w:val="22"/>
              </w:rPr>
              <w:t>200</w:t>
            </w:r>
          </w:p>
        </w:tc>
        <w:tc>
          <w:tcPr>
            <w:tcW w:w="2201"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2 000,00</w:t>
            </w:r>
          </w:p>
        </w:tc>
        <w:tc>
          <w:tcPr>
            <w:tcW w:w="1559" w:type="dxa"/>
            <w:tcBorders>
              <w:top w:val="nil"/>
              <w:left w:val="nil"/>
              <w:bottom w:val="single" w:sz="8" w:space="0" w:color="auto"/>
              <w:right w:val="single" w:sz="8" w:space="0" w:color="auto"/>
            </w:tcBorders>
            <w:shd w:val="clear" w:color="000000" w:fill="FFFFFF"/>
            <w:noWrap/>
            <w:hideMark/>
          </w:tcPr>
          <w:p w:rsidR="007005B6" w:rsidRPr="007005B6" w:rsidRDefault="007005B6" w:rsidP="00210D67">
            <w:pPr>
              <w:jc w:val="right"/>
              <w:rPr>
                <w:color w:val="000000"/>
                <w:sz w:val="22"/>
                <w:szCs w:val="22"/>
              </w:rPr>
            </w:pPr>
            <w:r w:rsidRPr="007005B6">
              <w:rPr>
                <w:color w:val="000000"/>
                <w:sz w:val="22"/>
                <w:szCs w:val="22"/>
              </w:rPr>
              <w:t>2 000,00</w:t>
            </w:r>
          </w:p>
        </w:tc>
      </w:tr>
    </w:tbl>
    <w:p w:rsidR="001278A7" w:rsidRPr="00122042" w:rsidRDefault="001278A7" w:rsidP="00210D67">
      <w:pPr>
        <w:pStyle w:val="a4"/>
        <w:spacing w:line="240" w:lineRule="auto"/>
        <w:ind w:firstLine="0"/>
        <w:jc w:val="center"/>
        <w:rPr>
          <w:sz w:val="28"/>
          <w:szCs w:val="28"/>
          <w:lang w:val="en-US"/>
        </w:rPr>
      </w:pPr>
    </w:p>
    <w:p w:rsidR="001278A7" w:rsidRDefault="001278A7" w:rsidP="00210D67">
      <w:pPr>
        <w:pStyle w:val="a4"/>
        <w:spacing w:line="240" w:lineRule="auto"/>
        <w:ind w:firstLine="0"/>
        <w:jc w:val="left"/>
        <w:rPr>
          <w:sz w:val="28"/>
          <w:szCs w:val="28"/>
        </w:rPr>
      </w:pPr>
    </w:p>
    <w:p w:rsidR="001278A7" w:rsidRDefault="001278A7" w:rsidP="00210D67">
      <w:pPr>
        <w:pStyle w:val="a4"/>
        <w:spacing w:line="240" w:lineRule="auto"/>
        <w:ind w:firstLine="10632"/>
        <w:jc w:val="left"/>
        <w:rPr>
          <w:sz w:val="28"/>
          <w:szCs w:val="28"/>
          <w:lang w:val="en-US"/>
        </w:rPr>
      </w:pPr>
    </w:p>
    <w:p w:rsidR="001278A7" w:rsidRDefault="001278A7" w:rsidP="00210D67">
      <w:pPr>
        <w:pStyle w:val="a4"/>
        <w:spacing w:line="240" w:lineRule="auto"/>
        <w:ind w:firstLine="10632"/>
        <w:jc w:val="left"/>
        <w:rPr>
          <w:sz w:val="28"/>
          <w:szCs w:val="28"/>
          <w:lang w:val="en-US"/>
        </w:rPr>
      </w:pPr>
    </w:p>
    <w:p w:rsidR="001278A7" w:rsidRDefault="001278A7" w:rsidP="00210D67">
      <w:pPr>
        <w:pStyle w:val="a4"/>
        <w:spacing w:line="240" w:lineRule="auto"/>
        <w:ind w:firstLine="10632"/>
        <w:jc w:val="left"/>
        <w:rPr>
          <w:sz w:val="28"/>
          <w:szCs w:val="28"/>
          <w:lang w:val="en-US"/>
        </w:rPr>
      </w:pPr>
    </w:p>
    <w:p w:rsidR="001278A7" w:rsidRDefault="001278A7" w:rsidP="00210D67">
      <w:pPr>
        <w:pStyle w:val="a4"/>
        <w:spacing w:line="240" w:lineRule="auto"/>
        <w:ind w:firstLine="10632"/>
        <w:jc w:val="left"/>
        <w:rPr>
          <w:sz w:val="28"/>
          <w:szCs w:val="28"/>
          <w:lang w:val="en-US"/>
        </w:rPr>
      </w:pPr>
    </w:p>
    <w:p w:rsidR="001278A7" w:rsidRPr="00600DD6" w:rsidRDefault="001278A7" w:rsidP="00210D67">
      <w:pPr>
        <w:pStyle w:val="a4"/>
        <w:spacing w:line="240" w:lineRule="auto"/>
        <w:ind w:firstLine="10632"/>
        <w:jc w:val="left"/>
        <w:rPr>
          <w:sz w:val="28"/>
          <w:szCs w:val="28"/>
        </w:rPr>
      </w:pPr>
      <w:r>
        <w:rPr>
          <w:sz w:val="28"/>
          <w:szCs w:val="28"/>
        </w:rPr>
        <w:t xml:space="preserve">Приложение </w:t>
      </w:r>
      <w:r w:rsidR="005938A6">
        <w:rPr>
          <w:sz w:val="28"/>
          <w:szCs w:val="28"/>
        </w:rPr>
        <w:t>№ 5</w:t>
      </w:r>
      <w:r w:rsidRPr="00600DD6">
        <w:rPr>
          <w:sz w:val="28"/>
          <w:szCs w:val="28"/>
        </w:rPr>
        <w:tab/>
      </w:r>
    </w:p>
    <w:p w:rsidR="001278A7" w:rsidRPr="00600DD6" w:rsidRDefault="001278A7" w:rsidP="00210D67">
      <w:pPr>
        <w:pStyle w:val="a4"/>
        <w:spacing w:line="240" w:lineRule="auto"/>
        <w:ind w:left="10620" w:firstLine="0"/>
        <w:rPr>
          <w:sz w:val="28"/>
          <w:szCs w:val="28"/>
        </w:rPr>
      </w:pPr>
      <w:r w:rsidRPr="00600DD6">
        <w:rPr>
          <w:sz w:val="28"/>
          <w:szCs w:val="28"/>
        </w:rPr>
        <w:t>к постановлению</w:t>
      </w:r>
      <w:r w:rsidRPr="00600DD6">
        <w:rPr>
          <w:sz w:val="28"/>
          <w:szCs w:val="28"/>
        </w:rPr>
        <w:tab/>
      </w:r>
    </w:p>
    <w:p w:rsidR="001278A7" w:rsidRPr="00600DD6" w:rsidRDefault="001278A7" w:rsidP="00210D67">
      <w:pPr>
        <w:pStyle w:val="a4"/>
        <w:spacing w:line="240" w:lineRule="auto"/>
        <w:ind w:left="9912" w:firstLine="708"/>
        <w:rPr>
          <w:sz w:val="28"/>
          <w:szCs w:val="28"/>
        </w:rPr>
      </w:pPr>
      <w:r w:rsidRPr="00600DD6">
        <w:rPr>
          <w:sz w:val="28"/>
          <w:szCs w:val="28"/>
        </w:rPr>
        <w:t>администрации Уинского</w:t>
      </w:r>
      <w:r w:rsidRPr="00600DD6">
        <w:rPr>
          <w:sz w:val="28"/>
          <w:szCs w:val="28"/>
        </w:rPr>
        <w:tab/>
      </w:r>
    </w:p>
    <w:p w:rsidR="001278A7" w:rsidRPr="00600DD6" w:rsidRDefault="001278A7" w:rsidP="00210D67">
      <w:pPr>
        <w:pStyle w:val="a4"/>
        <w:spacing w:line="240" w:lineRule="auto"/>
        <w:ind w:left="9912" w:firstLine="708"/>
        <w:rPr>
          <w:sz w:val="28"/>
          <w:szCs w:val="28"/>
        </w:rPr>
      </w:pPr>
      <w:r>
        <w:rPr>
          <w:sz w:val="28"/>
          <w:szCs w:val="28"/>
        </w:rPr>
        <w:t>муниципального округа</w:t>
      </w:r>
      <w:r w:rsidRPr="00600DD6">
        <w:rPr>
          <w:sz w:val="28"/>
          <w:szCs w:val="28"/>
        </w:rPr>
        <w:tab/>
        <w:t xml:space="preserve">Пермского     </w:t>
      </w:r>
      <w:r w:rsidRPr="00600DD6">
        <w:rPr>
          <w:sz w:val="28"/>
          <w:szCs w:val="28"/>
        </w:rPr>
        <w:tab/>
        <w:t>края</w:t>
      </w:r>
      <w:r w:rsidRPr="00600DD6">
        <w:rPr>
          <w:sz w:val="28"/>
          <w:szCs w:val="28"/>
        </w:rPr>
        <w:tab/>
      </w:r>
    </w:p>
    <w:p w:rsidR="001278A7" w:rsidRPr="00600DD6" w:rsidRDefault="001278A7" w:rsidP="00210D67">
      <w:pPr>
        <w:pStyle w:val="a4"/>
        <w:spacing w:line="240" w:lineRule="auto"/>
        <w:ind w:left="9912" w:firstLine="708"/>
        <w:rPr>
          <w:sz w:val="28"/>
          <w:szCs w:val="28"/>
        </w:rPr>
      </w:pPr>
      <w:r w:rsidRPr="00600DD6">
        <w:rPr>
          <w:sz w:val="28"/>
          <w:szCs w:val="28"/>
        </w:rPr>
        <w:t>от</w:t>
      </w:r>
      <w:r w:rsidRPr="00600DD6">
        <w:rPr>
          <w:sz w:val="28"/>
          <w:szCs w:val="28"/>
        </w:rPr>
        <w:tab/>
        <w:t xml:space="preserve">  </w:t>
      </w:r>
    </w:p>
    <w:p w:rsidR="001278A7" w:rsidRDefault="001278A7" w:rsidP="00210D67">
      <w:pPr>
        <w:pStyle w:val="a4"/>
        <w:spacing w:line="240" w:lineRule="auto"/>
        <w:ind w:left="9912" w:firstLine="708"/>
        <w:rPr>
          <w:sz w:val="28"/>
          <w:szCs w:val="28"/>
        </w:rPr>
      </w:pPr>
      <w:r w:rsidRPr="00600DD6">
        <w:rPr>
          <w:sz w:val="28"/>
          <w:szCs w:val="28"/>
        </w:rPr>
        <w:t>№</w:t>
      </w:r>
    </w:p>
    <w:p w:rsidR="001278A7" w:rsidRPr="00600DD6" w:rsidRDefault="001278A7" w:rsidP="00210D67">
      <w:pPr>
        <w:pStyle w:val="a4"/>
        <w:spacing w:line="240" w:lineRule="auto"/>
        <w:ind w:left="9912" w:firstLine="708"/>
        <w:rPr>
          <w:sz w:val="28"/>
          <w:szCs w:val="28"/>
        </w:rPr>
      </w:pPr>
    </w:p>
    <w:p w:rsidR="001278A7" w:rsidRDefault="001278A7" w:rsidP="00210D67">
      <w:pPr>
        <w:pStyle w:val="ConsPlusNormal"/>
        <w:jc w:val="center"/>
        <w:rPr>
          <w:rFonts w:ascii="Times New Roman" w:hAnsi="Times New Roman" w:cs="Times New Roman"/>
          <w:sz w:val="28"/>
          <w:szCs w:val="28"/>
        </w:rPr>
      </w:pPr>
      <w:r w:rsidRPr="00A95AAA">
        <w:rPr>
          <w:rFonts w:ascii="Times New Roman" w:hAnsi="Times New Roman" w:cs="Times New Roman"/>
          <w:sz w:val="28"/>
          <w:szCs w:val="28"/>
        </w:rPr>
        <w:t>Финансовое обеспечение реализации муниципальной программы</w:t>
      </w:r>
    </w:p>
    <w:p w:rsidR="001278A7" w:rsidRPr="00722E96" w:rsidRDefault="001278A7" w:rsidP="00210D67">
      <w:pPr>
        <w:pStyle w:val="a4"/>
        <w:spacing w:line="240" w:lineRule="auto"/>
        <w:ind w:firstLine="0"/>
        <w:jc w:val="center"/>
        <w:rPr>
          <w:sz w:val="28"/>
          <w:szCs w:val="28"/>
        </w:rPr>
      </w:pPr>
      <w:r w:rsidRPr="00600DD6">
        <w:rPr>
          <w:sz w:val="28"/>
          <w:szCs w:val="28"/>
        </w:rPr>
        <w:t xml:space="preserve">"Развитие </w:t>
      </w:r>
      <w:r w:rsidRPr="00722E96">
        <w:rPr>
          <w:sz w:val="28"/>
          <w:szCs w:val="28"/>
        </w:rPr>
        <w:t>системы образования в Уинском муниципальном округе Пермского края на 202</w:t>
      </w:r>
      <w:r w:rsidR="00F02996" w:rsidRPr="00722E96">
        <w:rPr>
          <w:sz w:val="28"/>
          <w:szCs w:val="28"/>
        </w:rPr>
        <w:t>3</w:t>
      </w:r>
      <w:r w:rsidRPr="00722E96">
        <w:rPr>
          <w:sz w:val="28"/>
          <w:szCs w:val="28"/>
        </w:rPr>
        <w:t xml:space="preserve"> – 202</w:t>
      </w:r>
      <w:r w:rsidR="00F02996" w:rsidRPr="00722E96">
        <w:rPr>
          <w:sz w:val="28"/>
          <w:szCs w:val="28"/>
        </w:rPr>
        <w:t>5</w:t>
      </w:r>
      <w:r w:rsidRPr="00722E96">
        <w:rPr>
          <w:sz w:val="28"/>
          <w:szCs w:val="28"/>
        </w:rPr>
        <w:t xml:space="preserve"> годы»</w:t>
      </w:r>
    </w:p>
    <w:p w:rsidR="001278A7" w:rsidRPr="00722E96" w:rsidRDefault="001278A7" w:rsidP="00210D67">
      <w:pPr>
        <w:pStyle w:val="ConsPlusNormal"/>
        <w:jc w:val="center"/>
        <w:rPr>
          <w:rFonts w:ascii="Times New Roman" w:hAnsi="Times New Roman" w:cs="Times New Roman"/>
          <w:sz w:val="28"/>
          <w:szCs w:val="28"/>
        </w:rPr>
      </w:pPr>
      <w:r w:rsidRPr="00722E96">
        <w:rPr>
          <w:rFonts w:ascii="Times New Roman" w:hAnsi="Times New Roman" w:cs="Times New Roman"/>
          <w:sz w:val="28"/>
          <w:szCs w:val="28"/>
        </w:rPr>
        <w:t xml:space="preserve"> за счет средств федерального бюджета </w:t>
      </w:r>
    </w:p>
    <w:tbl>
      <w:tblPr>
        <w:tblW w:w="14918" w:type="dxa"/>
        <w:tblInd w:w="93" w:type="dxa"/>
        <w:tblLook w:val="04A0"/>
      </w:tblPr>
      <w:tblGrid>
        <w:gridCol w:w="2850"/>
        <w:gridCol w:w="2977"/>
        <w:gridCol w:w="787"/>
        <w:gridCol w:w="860"/>
        <w:gridCol w:w="1341"/>
        <w:gridCol w:w="670"/>
        <w:gridCol w:w="2180"/>
        <w:gridCol w:w="1533"/>
        <w:gridCol w:w="1720"/>
      </w:tblGrid>
      <w:tr w:rsidR="005938A6" w:rsidRPr="00722E96" w:rsidTr="005938A6">
        <w:trPr>
          <w:trHeight w:val="1238"/>
        </w:trPr>
        <w:tc>
          <w:tcPr>
            <w:tcW w:w="285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5938A6" w:rsidRPr="00722E96" w:rsidRDefault="005938A6" w:rsidP="00210D67">
            <w:pPr>
              <w:jc w:val="center"/>
              <w:rPr>
                <w:color w:val="000000"/>
              </w:rPr>
            </w:pPr>
            <w:bookmarkStart w:id="14" w:name="RANGE!A1:I11"/>
            <w:bookmarkStart w:id="15" w:name="RANGE!A1:I13"/>
            <w:bookmarkEnd w:id="14"/>
            <w:r w:rsidRPr="00722E96">
              <w:rPr>
                <w:color w:val="000000"/>
              </w:rPr>
              <w:t>Наименование муниципальной программы, подпрограммы, мероприятия</w:t>
            </w:r>
            <w:bookmarkEnd w:id="15"/>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Ответственный исполнитель, соисполнители, участники</w:t>
            </w:r>
          </w:p>
        </w:tc>
        <w:tc>
          <w:tcPr>
            <w:tcW w:w="3658" w:type="dxa"/>
            <w:gridSpan w:val="4"/>
            <w:tcBorders>
              <w:top w:val="single" w:sz="8" w:space="0" w:color="auto"/>
              <w:left w:val="nil"/>
              <w:bottom w:val="single" w:sz="8" w:space="0" w:color="auto"/>
              <w:right w:val="single" w:sz="8" w:space="0" w:color="000000"/>
            </w:tcBorders>
            <w:shd w:val="clear" w:color="000000" w:fill="FFFFFF"/>
            <w:vAlign w:val="bottom"/>
            <w:hideMark/>
          </w:tcPr>
          <w:p w:rsidR="005938A6" w:rsidRPr="00722E96" w:rsidRDefault="005938A6" w:rsidP="00210D67">
            <w:pPr>
              <w:jc w:val="center"/>
              <w:rPr>
                <w:color w:val="000000"/>
              </w:rPr>
            </w:pPr>
            <w:r w:rsidRPr="00722E96">
              <w:rPr>
                <w:color w:val="000000"/>
              </w:rPr>
              <w:t>Код бюджетной классификации</w:t>
            </w:r>
          </w:p>
        </w:tc>
        <w:tc>
          <w:tcPr>
            <w:tcW w:w="5433" w:type="dxa"/>
            <w:gridSpan w:val="3"/>
            <w:tcBorders>
              <w:top w:val="single" w:sz="8" w:space="0" w:color="auto"/>
              <w:left w:val="nil"/>
              <w:bottom w:val="single" w:sz="8" w:space="0" w:color="auto"/>
              <w:right w:val="single" w:sz="8" w:space="0" w:color="000000"/>
            </w:tcBorders>
            <w:shd w:val="clear" w:color="000000" w:fill="FFFFFF"/>
            <w:vAlign w:val="bottom"/>
            <w:hideMark/>
          </w:tcPr>
          <w:p w:rsidR="005938A6" w:rsidRPr="00722E96" w:rsidRDefault="00900D76" w:rsidP="00210D67">
            <w:pPr>
              <w:jc w:val="center"/>
              <w:rPr>
                <w:rFonts w:ascii="Calibri" w:hAnsi="Calibri" w:cs="Calibri"/>
                <w:color w:val="0000FF"/>
                <w:sz w:val="22"/>
                <w:szCs w:val="22"/>
                <w:u w:val="single"/>
              </w:rPr>
            </w:pPr>
            <w:hyperlink r:id="rId16" w:anchor="RANGE!P1467" w:history="1">
              <w:r w:rsidR="005938A6" w:rsidRPr="00722E96">
                <w:rPr>
                  <w:rFonts w:ascii="Calibri" w:hAnsi="Calibri" w:cs="Calibri"/>
                  <w:color w:val="0000FF"/>
                  <w:sz w:val="22"/>
                  <w:u w:val="single"/>
                </w:rPr>
                <w:t>Расходы &lt;1&gt;, руб.</w:t>
              </w:r>
            </w:hyperlink>
          </w:p>
        </w:tc>
      </w:tr>
      <w:tr w:rsidR="005938A6" w:rsidRPr="00722E96" w:rsidTr="005938A6">
        <w:trPr>
          <w:trHeight w:val="645"/>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5938A6" w:rsidRPr="00722E96" w:rsidRDefault="005938A6" w:rsidP="00210D67">
            <w:pPr>
              <w:rPr>
                <w:color w:val="000000"/>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5938A6" w:rsidRPr="00722E96" w:rsidRDefault="005938A6" w:rsidP="00210D67">
            <w:pPr>
              <w:rPr>
                <w:color w:val="000000"/>
              </w:rPr>
            </w:pPr>
          </w:p>
        </w:tc>
        <w:tc>
          <w:tcPr>
            <w:tcW w:w="787"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ГРБС</w:t>
            </w:r>
          </w:p>
        </w:tc>
        <w:tc>
          <w:tcPr>
            <w:tcW w:w="860"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КФСР</w:t>
            </w:r>
          </w:p>
        </w:tc>
        <w:tc>
          <w:tcPr>
            <w:tcW w:w="1341"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КЦСР</w:t>
            </w:r>
          </w:p>
        </w:tc>
        <w:tc>
          <w:tcPr>
            <w:tcW w:w="670"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КВР</w:t>
            </w:r>
          </w:p>
        </w:tc>
        <w:tc>
          <w:tcPr>
            <w:tcW w:w="2180"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2023г</w:t>
            </w:r>
          </w:p>
        </w:tc>
        <w:tc>
          <w:tcPr>
            <w:tcW w:w="1533"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2024г</w:t>
            </w:r>
          </w:p>
        </w:tc>
        <w:tc>
          <w:tcPr>
            <w:tcW w:w="1720"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2025г</w:t>
            </w:r>
          </w:p>
        </w:tc>
      </w:tr>
      <w:tr w:rsidR="005938A6" w:rsidRPr="00722E96" w:rsidTr="005938A6">
        <w:trPr>
          <w:trHeight w:val="330"/>
        </w:trPr>
        <w:tc>
          <w:tcPr>
            <w:tcW w:w="2850" w:type="dxa"/>
            <w:tcBorders>
              <w:top w:val="nil"/>
              <w:left w:val="single" w:sz="8" w:space="0" w:color="auto"/>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1</w:t>
            </w:r>
          </w:p>
        </w:tc>
        <w:tc>
          <w:tcPr>
            <w:tcW w:w="2977"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2</w:t>
            </w:r>
          </w:p>
        </w:tc>
        <w:tc>
          <w:tcPr>
            <w:tcW w:w="787"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3</w:t>
            </w:r>
          </w:p>
        </w:tc>
        <w:tc>
          <w:tcPr>
            <w:tcW w:w="860"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4</w:t>
            </w:r>
          </w:p>
        </w:tc>
        <w:tc>
          <w:tcPr>
            <w:tcW w:w="1341"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5</w:t>
            </w:r>
          </w:p>
        </w:tc>
        <w:tc>
          <w:tcPr>
            <w:tcW w:w="670"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6</w:t>
            </w:r>
          </w:p>
        </w:tc>
        <w:tc>
          <w:tcPr>
            <w:tcW w:w="2180"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7</w:t>
            </w:r>
          </w:p>
        </w:tc>
        <w:tc>
          <w:tcPr>
            <w:tcW w:w="1533"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8</w:t>
            </w:r>
          </w:p>
        </w:tc>
        <w:tc>
          <w:tcPr>
            <w:tcW w:w="1720" w:type="dxa"/>
            <w:tcBorders>
              <w:top w:val="nil"/>
              <w:left w:val="nil"/>
              <w:bottom w:val="single" w:sz="8" w:space="0" w:color="auto"/>
              <w:right w:val="single" w:sz="8" w:space="0" w:color="auto"/>
            </w:tcBorders>
            <w:shd w:val="clear" w:color="000000" w:fill="FFFFFF"/>
            <w:vAlign w:val="bottom"/>
            <w:hideMark/>
          </w:tcPr>
          <w:p w:rsidR="005938A6" w:rsidRPr="00722E96" w:rsidRDefault="005938A6" w:rsidP="00210D67">
            <w:pPr>
              <w:jc w:val="center"/>
              <w:rPr>
                <w:color w:val="000000"/>
              </w:rPr>
            </w:pPr>
            <w:r w:rsidRPr="00722E96">
              <w:rPr>
                <w:color w:val="000000"/>
              </w:rPr>
              <w:t>9</w:t>
            </w:r>
          </w:p>
        </w:tc>
      </w:tr>
      <w:tr w:rsidR="005938A6" w:rsidRPr="00722E96" w:rsidTr="005938A6">
        <w:trPr>
          <w:trHeight w:val="330"/>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5938A6" w:rsidRPr="00722E96" w:rsidRDefault="005938A6" w:rsidP="00210D67">
            <w:pPr>
              <w:rPr>
                <w:b/>
                <w:bCs/>
                <w:color w:val="000000"/>
                <w:sz w:val="22"/>
                <w:szCs w:val="22"/>
              </w:rPr>
            </w:pPr>
            <w:r w:rsidRPr="00722E96">
              <w:rPr>
                <w:b/>
                <w:bCs/>
                <w:color w:val="000000"/>
                <w:sz w:val="22"/>
                <w:szCs w:val="22"/>
              </w:rPr>
              <w:t>«Развитие системы образования в Уинском муниципальном округе Пермского края» на 202</w:t>
            </w:r>
            <w:r w:rsidR="00F02996" w:rsidRPr="00722E96">
              <w:rPr>
                <w:b/>
                <w:bCs/>
                <w:color w:val="000000"/>
                <w:sz w:val="22"/>
                <w:szCs w:val="22"/>
              </w:rPr>
              <w:t>3</w:t>
            </w:r>
            <w:r w:rsidRPr="00722E96">
              <w:rPr>
                <w:b/>
                <w:bCs/>
                <w:color w:val="000000"/>
                <w:sz w:val="22"/>
                <w:szCs w:val="22"/>
              </w:rPr>
              <w:t xml:space="preserve"> - 202</w:t>
            </w:r>
            <w:r w:rsidR="00F02996" w:rsidRPr="00722E96">
              <w:rPr>
                <w:b/>
                <w:bCs/>
                <w:color w:val="000000"/>
                <w:sz w:val="22"/>
                <w:szCs w:val="22"/>
              </w:rPr>
              <w:t>5</w:t>
            </w:r>
            <w:r w:rsidRPr="00722E96">
              <w:rPr>
                <w:b/>
                <w:bCs/>
                <w:color w:val="000000"/>
                <w:sz w:val="22"/>
                <w:szCs w:val="22"/>
              </w:rPr>
              <w:t xml:space="preserve"> годы»</w:t>
            </w:r>
          </w:p>
        </w:tc>
        <w:tc>
          <w:tcPr>
            <w:tcW w:w="2977" w:type="dxa"/>
            <w:tcBorders>
              <w:top w:val="nil"/>
              <w:left w:val="nil"/>
              <w:bottom w:val="single" w:sz="8" w:space="0" w:color="auto"/>
              <w:right w:val="single" w:sz="8" w:space="0" w:color="auto"/>
            </w:tcBorders>
            <w:shd w:val="clear" w:color="000000" w:fill="FFFFFF"/>
            <w:hideMark/>
          </w:tcPr>
          <w:p w:rsidR="005938A6" w:rsidRPr="00722E96" w:rsidRDefault="005938A6" w:rsidP="00210D67">
            <w:pPr>
              <w:rPr>
                <w:b/>
                <w:bCs/>
                <w:color w:val="000000"/>
                <w:sz w:val="22"/>
                <w:szCs w:val="22"/>
              </w:rPr>
            </w:pPr>
            <w:r w:rsidRPr="00722E96">
              <w:rPr>
                <w:b/>
                <w:bCs/>
                <w:color w:val="000000"/>
                <w:sz w:val="22"/>
                <w:szCs w:val="22"/>
              </w:rPr>
              <w:t>всего</w:t>
            </w:r>
          </w:p>
        </w:tc>
        <w:tc>
          <w:tcPr>
            <w:tcW w:w="787" w:type="dxa"/>
            <w:tcBorders>
              <w:top w:val="nil"/>
              <w:left w:val="nil"/>
              <w:bottom w:val="single" w:sz="8" w:space="0" w:color="auto"/>
              <w:right w:val="single" w:sz="8" w:space="0" w:color="auto"/>
            </w:tcBorders>
            <w:shd w:val="clear" w:color="000000" w:fill="FFFFFF"/>
            <w:hideMark/>
          </w:tcPr>
          <w:p w:rsidR="005938A6" w:rsidRPr="00722E96" w:rsidRDefault="005938A6" w:rsidP="00210D67">
            <w:pPr>
              <w:jc w:val="right"/>
              <w:rPr>
                <w:b/>
                <w:bCs/>
                <w:color w:val="000000"/>
                <w:sz w:val="22"/>
                <w:szCs w:val="22"/>
              </w:rPr>
            </w:pPr>
            <w:r w:rsidRPr="00722E96">
              <w:rPr>
                <w:b/>
                <w:bCs/>
                <w:color w:val="000000"/>
                <w:sz w:val="22"/>
                <w:szCs w:val="22"/>
              </w:rPr>
              <w:t>807</w:t>
            </w:r>
          </w:p>
        </w:tc>
        <w:tc>
          <w:tcPr>
            <w:tcW w:w="860" w:type="dxa"/>
            <w:tcBorders>
              <w:top w:val="nil"/>
              <w:left w:val="nil"/>
              <w:bottom w:val="single" w:sz="8" w:space="0" w:color="auto"/>
              <w:right w:val="single" w:sz="8" w:space="0" w:color="auto"/>
            </w:tcBorders>
            <w:shd w:val="clear" w:color="000000" w:fill="FFFFFF"/>
            <w:hideMark/>
          </w:tcPr>
          <w:p w:rsidR="005938A6" w:rsidRPr="00722E96" w:rsidRDefault="005938A6" w:rsidP="00210D67">
            <w:pPr>
              <w:rPr>
                <w:b/>
                <w:bCs/>
                <w:color w:val="000000"/>
              </w:rPr>
            </w:pPr>
            <w:r w:rsidRPr="00722E96">
              <w:rPr>
                <w:b/>
                <w:bCs/>
                <w:color w:val="000000"/>
              </w:rPr>
              <w:t> </w:t>
            </w:r>
          </w:p>
        </w:tc>
        <w:tc>
          <w:tcPr>
            <w:tcW w:w="1341" w:type="dxa"/>
            <w:tcBorders>
              <w:top w:val="nil"/>
              <w:left w:val="nil"/>
              <w:bottom w:val="single" w:sz="8" w:space="0" w:color="auto"/>
              <w:right w:val="single" w:sz="8" w:space="0" w:color="auto"/>
            </w:tcBorders>
            <w:shd w:val="clear" w:color="000000" w:fill="FFFFFF"/>
            <w:hideMark/>
          </w:tcPr>
          <w:p w:rsidR="005938A6" w:rsidRPr="00722E96" w:rsidRDefault="005938A6" w:rsidP="00210D67">
            <w:pPr>
              <w:jc w:val="right"/>
              <w:rPr>
                <w:b/>
                <w:bCs/>
                <w:color w:val="000000"/>
                <w:sz w:val="22"/>
                <w:szCs w:val="22"/>
              </w:rPr>
            </w:pPr>
            <w:r w:rsidRPr="00722E96">
              <w:rPr>
                <w:b/>
                <w:bCs/>
                <w:color w:val="000000"/>
                <w:sz w:val="22"/>
                <w:szCs w:val="22"/>
              </w:rPr>
              <w:t>3200000000</w:t>
            </w:r>
          </w:p>
        </w:tc>
        <w:tc>
          <w:tcPr>
            <w:tcW w:w="670" w:type="dxa"/>
            <w:tcBorders>
              <w:top w:val="nil"/>
              <w:left w:val="nil"/>
              <w:bottom w:val="single" w:sz="8" w:space="0" w:color="auto"/>
              <w:right w:val="single" w:sz="8" w:space="0" w:color="auto"/>
            </w:tcBorders>
            <w:shd w:val="clear" w:color="000000" w:fill="FFFFFF"/>
            <w:hideMark/>
          </w:tcPr>
          <w:p w:rsidR="005938A6" w:rsidRPr="00722E96" w:rsidRDefault="005938A6" w:rsidP="00210D67">
            <w:pPr>
              <w:rPr>
                <w:color w:val="000000"/>
              </w:rPr>
            </w:pPr>
            <w:r w:rsidRPr="00722E96">
              <w:rPr>
                <w:color w:val="000000"/>
              </w:rPr>
              <w:t> </w:t>
            </w:r>
          </w:p>
        </w:tc>
        <w:tc>
          <w:tcPr>
            <w:tcW w:w="2180" w:type="dxa"/>
            <w:tcBorders>
              <w:top w:val="nil"/>
              <w:left w:val="nil"/>
              <w:bottom w:val="single" w:sz="8" w:space="0" w:color="auto"/>
              <w:right w:val="single" w:sz="8" w:space="0" w:color="auto"/>
            </w:tcBorders>
            <w:shd w:val="clear" w:color="000000" w:fill="FFFFFF"/>
            <w:hideMark/>
          </w:tcPr>
          <w:p w:rsidR="005938A6" w:rsidRPr="00722E96" w:rsidRDefault="005938A6" w:rsidP="00210D67">
            <w:pPr>
              <w:jc w:val="right"/>
              <w:rPr>
                <w:b/>
                <w:bCs/>
                <w:color w:val="000000"/>
                <w:sz w:val="22"/>
                <w:szCs w:val="22"/>
              </w:rPr>
            </w:pPr>
            <w:r w:rsidRPr="00722E96">
              <w:rPr>
                <w:b/>
                <w:bCs/>
                <w:color w:val="000000"/>
                <w:sz w:val="22"/>
                <w:szCs w:val="22"/>
              </w:rPr>
              <w:t>12 884 510,00</w:t>
            </w:r>
          </w:p>
        </w:tc>
        <w:tc>
          <w:tcPr>
            <w:tcW w:w="1533" w:type="dxa"/>
            <w:tcBorders>
              <w:top w:val="nil"/>
              <w:left w:val="nil"/>
              <w:bottom w:val="single" w:sz="8" w:space="0" w:color="auto"/>
              <w:right w:val="single" w:sz="8" w:space="0" w:color="auto"/>
            </w:tcBorders>
            <w:shd w:val="clear" w:color="000000" w:fill="FFFFFF"/>
            <w:hideMark/>
          </w:tcPr>
          <w:p w:rsidR="005938A6" w:rsidRPr="00722E96" w:rsidRDefault="005938A6" w:rsidP="00210D67">
            <w:pPr>
              <w:jc w:val="right"/>
              <w:rPr>
                <w:b/>
                <w:bCs/>
                <w:color w:val="000000"/>
                <w:sz w:val="22"/>
                <w:szCs w:val="22"/>
              </w:rPr>
            </w:pPr>
            <w:r w:rsidRPr="00722E96">
              <w:rPr>
                <w:b/>
                <w:bCs/>
                <w:color w:val="000000"/>
                <w:sz w:val="22"/>
                <w:szCs w:val="22"/>
              </w:rPr>
              <w:t>12 959 183,00</w:t>
            </w:r>
          </w:p>
        </w:tc>
        <w:tc>
          <w:tcPr>
            <w:tcW w:w="1720" w:type="dxa"/>
            <w:tcBorders>
              <w:top w:val="nil"/>
              <w:left w:val="nil"/>
              <w:bottom w:val="single" w:sz="8" w:space="0" w:color="auto"/>
              <w:right w:val="single" w:sz="8" w:space="0" w:color="auto"/>
            </w:tcBorders>
            <w:shd w:val="clear" w:color="000000" w:fill="FFFFFF"/>
            <w:hideMark/>
          </w:tcPr>
          <w:p w:rsidR="005938A6" w:rsidRPr="00722E96" w:rsidRDefault="005938A6" w:rsidP="00210D67">
            <w:pPr>
              <w:jc w:val="right"/>
              <w:rPr>
                <w:b/>
                <w:bCs/>
                <w:color w:val="000000"/>
                <w:sz w:val="22"/>
                <w:szCs w:val="22"/>
              </w:rPr>
            </w:pPr>
            <w:r w:rsidRPr="00722E96">
              <w:rPr>
                <w:b/>
                <w:bCs/>
                <w:color w:val="000000"/>
                <w:sz w:val="22"/>
                <w:szCs w:val="22"/>
              </w:rPr>
              <w:t>12 959 183,00</w:t>
            </w:r>
          </w:p>
        </w:tc>
      </w:tr>
      <w:tr w:rsidR="005938A6" w:rsidRPr="005938A6" w:rsidTr="005938A6">
        <w:trPr>
          <w:trHeight w:val="1155"/>
        </w:trPr>
        <w:tc>
          <w:tcPr>
            <w:tcW w:w="2850" w:type="dxa"/>
            <w:vMerge/>
            <w:tcBorders>
              <w:top w:val="nil"/>
              <w:left w:val="single" w:sz="8" w:space="0" w:color="auto"/>
              <w:bottom w:val="single" w:sz="8" w:space="0" w:color="000000"/>
              <w:right w:val="single" w:sz="8" w:space="0" w:color="auto"/>
            </w:tcBorders>
            <w:vAlign w:val="center"/>
            <w:hideMark/>
          </w:tcPr>
          <w:p w:rsidR="005938A6" w:rsidRPr="00722E96" w:rsidRDefault="005938A6" w:rsidP="00210D67">
            <w:pPr>
              <w:rPr>
                <w:b/>
                <w:bCs/>
                <w:color w:val="000000"/>
                <w:sz w:val="22"/>
                <w:szCs w:val="22"/>
              </w:rPr>
            </w:pPr>
          </w:p>
        </w:tc>
        <w:tc>
          <w:tcPr>
            <w:tcW w:w="2977" w:type="dxa"/>
            <w:tcBorders>
              <w:top w:val="nil"/>
              <w:left w:val="nil"/>
              <w:bottom w:val="single" w:sz="8" w:space="0" w:color="auto"/>
              <w:right w:val="single" w:sz="8" w:space="0" w:color="auto"/>
            </w:tcBorders>
            <w:shd w:val="clear" w:color="000000" w:fill="FFFFFF"/>
            <w:hideMark/>
          </w:tcPr>
          <w:p w:rsidR="005938A6" w:rsidRPr="00722E96" w:rsidRDefault="005938A6" w:rsidP="00210D67">
            <w:pPr>
              <w:rPr>
                <w:b/>
                <w:bCs/>
                <w:color w:val="000000"/>
                <w:sz w:val="22"/>
                <w:szCs w:val="22"/>
              </w:rPr>
            </w:pPr>
            <w:r w:rsidRPr="00722E96">
              <w:rPr>
                <w:b/>
                <w:bCs/>
                <w:color w:val="000000"/>
                <w:sz w:val="22"/>
                <w:szCs w:val="22"/>
              </w:rPr>
              <w:t>Управление образования администрации Уинского муниципального округа Пермского края</w:t>
            </w:r>
          </w:p>
        </w:tc>
        <w:tc>
          <w:tcPr>
            <w:tcW w:w="787" w:type="dxa"/>
            <w:tcBorders>
              <w:top w:val="nil"/>
              <w:left w:val="nil"/>
              <w:bottom w:val="single" w:sz="8" w:space="0" w:color="auto"/>
              <w:right w:val="single" w:sz="8" w:space="0" w:color="auto"/>
            </w:tcBorders>
            <w:shd w:val="clear" w:color="000000" w:fill="FFFFFF"/>
            <w:hideMark/>
          </w:tcPr>
          <w:p w:rsidR="005938A6" w:rsidRPr="00722E96" w:rsidRDefault="005938A6" w:rsidP="00210D67">
            <w:pPr>
              <w:jc w:val="right"/>
              <w:rPr>
                <w:b/>
                <w:bCs/>
                <w:color w:val="000000"/>
                <w:sz w:val="22"/>
                <w:szCs w:val="22"/>
              </w:rPr>
            </w:pPr>
            <w:r w:rsidRPr="00722E96">
              <w:rPr>
                <w:b/>
                <w:bCs/>
                <w:color w:val="000000"/>
                <w:sz w:val="22"/>
                <w:szCs w:val="22"/>
              </w:rPr>
              <w:t>807</w:t>
            </w:r>
          </w:p>
        </w:tc>
        <w:tc>
          <w:tcPr>
            <w:tcW w:w="860" w:type="dxa"/>
            <w:tcBorders>
              <w:top w:val="nil"/>
              <w:left w:val="nil"/>
              <w:bottom w:val="single" w:sz="8" w:space="0" w:color="auto"/>
              <w:right w:val="single" w:sz="8" w:space="0" w:color="auto"/>
            </w:tcBorders>
            <w:shd w:val="clear" w:color="000000" w:fill="FFFFFF"/>
            <w:hideMark/>
          </w:tcPr>
          <w:p w:rsidR="005938A6" w:rsidRPr="00722E96" w:rsidRDefault="005938A6" w:rsidP="00210D67">
            <w:pPr>
              <w:rPr>
                <w:b/>
                <w:bCs/>
                <w:color w:val="000000"/>
                <w:sz w:val="22"/>
                <w:szCs w:val="22"/>
              </w:rPr>
            </w:pPr>
            <w:r w:rsidRPr="00722E96">
              <w:rPr>
                <w:b/>
                <w:bCs/>
                <w:color w:val="000000"/>
                <w:sz w:val="22"/>
                <w:szCs w:val="22"/>
              </w:rPr>
              <w:t> </w:t>
            </w:r>
          </w:p>
        </w:tc>
        <w:tc>
          <w:tcPr>
            <w:tcW w:w="1341" w:type="dxa"/>
            <w:tcBorders>
              <w:top w:val="nil"/>
              <w:left w:val="nil"/>
              <w:bottom w:val="single" w:sz="8" w:space="0" w:color="auto"/>
              <w:right w:val="single" w:sz="8" w:space="0" w:color="auto"/>
            </w:tcBorders>
            <w:shd w:val="clear" w:color="000000" w:fill="FFFFFF"/>
            <w:hideMark/>
          </w:tcPr>
          <w:p w:rsidR="005938A6" w:rsidRPr="00722E96" w:rsidRDefault="005938A6" w:rsidP="00210D67">
            <w:pPr>
              <w:jc w:val="right"/>
              <w:rPr>
                <w:b/>
                <w:bCs/>
                <w:color w:val="000000"/>
                <w:sz w:val="22"/>
                <w:szCs w:val="22"/>
              </w:rPr>
            </w:pPr>
            <w:r w:rsidRPr="00722E96">
              <w:rPr>
                <w:b/>
                <w:bCs/>
                <w:color w:val="000000"/>
                <w:sz w:val="22"/>
                <w:szCs w:val="22"/>
              </w:rPr>
              <w:t>3200000000</w:t>
            </w:r>
          </w:p>
        </w:tc>
        <w:tc>
          <w:tcPr>
            <w:tcW w:w="670" w:type="dxa"/>
            <w:tcBorders>
              <w:top w:val="nil"/>
              <w:left w:val="nil"/>
              <w:bottom w:val="single" w:sz="8" w:space="0" w:color="auto"/>
              <w:right w:val="single" w:sz="8" w:space="0" w:color="auto"/>
            </w:tcBorders>
            <w:shd w:val="clear" w:color="000000" w:fill="FFFFFF"/>
            <w:hideMark/>
          </w:tcPr>
          <w:p w:rsidR="005938A6" w:rsidRPr="00722E96" w:rsidRDefault="005938A6" w:rsidP="00210D67">
            <w:pPr>
              <w:rPr>
                <w:b/>
                <w:bCs/>
                <w:color w:val="000000"/>
                <w:sz w:val="22"/>
                <w:szCs w:val="22"/>
              </w:rPr>
            </w:pPr>
            <w:r w:rsidRPr="00722E96">
              <w:rPr>
                <w:b/>
                <w:bCs/>
                <w:color w:val="000000"/>
                <w:sz w:val="22"/>
                <w:szCs w:val="22"/>
              </w:rPr>
              <w:t> </w:t>
            </w:r>
          </w:p>
        </w:tc>
        <w:tc>
          <w:tcPr>
            <w:tcW w:w="2180" w:type="dxa"/>
            <w:tcBorders>
              <w:top w:val="nil"/>
              <w:left w:val="nil"/>
              <w:bottom w:val="single" w:sz="8" w:space="0" w:color="auto"/>
              <w:right w:val="single" w:sz="8" w:space="0" w:color="auto"/>
            </w:tcBorders>
            <w:shd w:val="clear" w:color="000000" w:fill="FFFFFF"/>
            <w:hideMark/>
          </w:tcPr>
          <w:p w:rsidR="005938A6" w:rsidRPr="00722E96" w:rsidRDefault="005938A6" w:rsidP="00210D67">
            <w:pPr>
              <w:jc w:val="right"/>
              <w:rPr>
                <w:b/>
                <w:bCs/>
                <w:color w:val="000000"/>
                <w:sz w:val="22"/>
                <w:szCs w:val="22"/>
              </w:rPr>
            </w:pPr>
            <w:r w:rsidRPr="00722E96">
              <w:rPr>
                <w:b/>
                <w:bCs/>
                <w:color w:val="000000"/>
                <w:sz w:val="22"/>
                <w:szCs w:val="22"/>
              </w:rPr>
              <w:t>12 884 510,00</w:t>
            </w:r>
          </w:p>
        </w:tc>
        <w:tc>
          <w:tcPr>
            <w:tcW w:w="1533" w:type="dxa"/>
            <w:tcBorders>
              <w:top w:val="nil"/>
              <w:left w:val="nil"/>
              <w:bottom w:val="single" w:sz="8" w:space="0" w:color="auto"/>
              <w:right w:val="single" w:sz="8" w:space="0" w:color="auto"/>
            </w:tcBorders>
            <w:shd w:val="clear" w:color="000000" w:fill="FFFFFF"/>
            <w:hideMark/>
          </w:tcPr>
          <w:p w:rsidR="005938A6" w:rsidRPr="00722E96" w:rsidRDefault="005938A6" w:rsidP="00210D67">
            <w:pPr>
              <w:jc w:val="right"/>
              <w:rPr>
                <w:b/>
                <w:bCs/>
                <w:color w:val="000000"/>
                <w:sz w:val="22"/>
                <w:szCs w:val="22"/>
              </w:rPr>
            </w:pPr>
            <w:r w:rsidRPr="00722E96">
              <w:rPr>
                <w:b/>
                <w:bCs/>
                <w:color w:val="000000"/>
                <w:sz w:val="22"/>
                <w:szCs w:val="22"/>
              </w:rPr>
              <w:t>12 959 183,00</w:t>
            </w:r>
          </w:p>
        </w:tc>
        <w:tc>
          <w:tcPr>
            <w:tcW w:w="1720"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722E96">
              <w:rPr>
                <w:b/>
                <w:bCs/>
                <w:color w:val="000000"/>
                <w:sz w:val="22"/>
                <w:szCs w:val="22"/>
              </w:rPr>
              <w:t>12 959 183,00</w:t>
            </w:r>
          </w:p>
        </w:tc>
      </w:tr>
      <w:tr w:rsidR="005938A6" w:rsidRPr="005938A6" w:rsidTr="005938A6">
        <w:trPr>
          <w:trHeight w:val="540"/>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 xml:space="preserve">Подпрограмма 2                           "Развитие системы </w:t>
            </w:r>
            <w:r w:rsidRPr="005938A6">
              <w:rPr>
                <w:b/>
                <w:bCs/>
                <w:color w:val="000000"/>
                <w:sz w:val="22"/>
                <w:szCs w:val="22"/>
              </w:rPr>
              <w:lastRenderedPageBreak/>
              <w:t>начального, основного, среднего, общего образования"</w:t>
            </w:r>
          </w:p>
        </w:tc>
        <w:tc>
          <w:tcPr>
            <w:tcW w:w="2977"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lastRenderedPageBreak/>
              <w:t>всего</w:t>
            </w:r>
          </w:p>
        </w:tc>
        <w:tc>
          <w:tcPr>
            <w:tcW w:w="787"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807</w:t>
            </w:r>
          </w:p>
        </w:tc>
        <w:tc>
          <w:tcPr>
            <w:tcW w:w="860"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 </w:t>
            </w:r>
          </w:p>
        </w:tc>
        <w:tc>
          <w:tcPr>
            <w:tcW w:w="134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3220000000</w:t>
            </w:r>
          </w:p>
        </w:tc>
        <w:tc>
          <w:tcPr>
            <w:tcW w:w="670"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 </w:t>
            </w:r>
          </w:p>
        </w:tc>
        <w:tc>
          <w:tcPr>
            <w:tcW w:w="2180"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12 884 510,00</w:t>
            </w:r>
          </w:p>
        </w:tc>
        <w:tc>
          <w:tcPr>
            <w:tcW w:w="1533"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12 959 183,00</w:t>
            </w:r>
          </w:p>
        </w:tc>
        <w:tc>
          <w:tcPr>
            <w:tcW w:w="1720"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12 959 183,00</w:t>
            </w:r>
          </w:p>
        </w:tc>
      </w:tr>
      <w:tr w:rsidR="005938A6" w:rsidRPr="005938A6" w:rsidTr="005938A6">
        <w:trPr>
          <w:trHeight w:val="870"/>
        </w:trPr>
        <w:tc>
          <w:tcPr>
            <w:tcW w:w="2850" w:type="dxa"/>
            <w:vMerge/>
            <w:tcBorders>
              <w:top w:val="nil"/>
              <w:left w:val="single" w:sz="8" w:space="0" w:color="auto"/>
              <w:bottom w:val="single" w:sz="8" w:space="0" w:color="000000"/>
              <w:right w:val="single" w:sz="8" w:space="0" w:color="auto"/>
            </w:tcBorders>
            <w:vAlign w:val="center"/>
            <w:hideMark/>
          </w:tcPr>
          <w:p w:rsidR="005938A6" w:rsidRPr="005938A6" w:rsidRDefault="005938A6" w:rsidP="00210D67">
            <w:pPr>
              <w:rPr>
                <w:b/>
                <w:bCs/>
                <w:color w:val="000000"/>
                <w:sz w:val="22"/>
                <w:szCs w:val="22"/>
              </w:rPr>
            </w:pPr>
          </w:p>
        </w:tc>
        <w:tc>
          <w:tcPr>
            <w:tcW w:w="2977"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Управление образования администрации Уинского муниципального округа</w:t>
            </w:r>
          </w:p>
        </w:tc>
        <w:tc>
          <w:tcPr>
            <w:tcW w:w="787"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807</w:t>
            </w:r>
          </w:p>
        </w:tc>
        <w:tc>
          <w:tcPr>
            <w:tcW w:w="860"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 </w:t>
            </w:r>
          </w:p>
        </w:tc>
        <w:tc>
          <w:tcPr>
            <w:tcW w:w="134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3220000000</w:t>
            </w:r>
          </w:p>
        </w:tc>
        <w:tc>
          <w:tcPr>
            <w:tcW w:w="670"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 </w:t>
            </w:r>
          </w:p>
        </w:tc>
        <w:tc>
          <w:tcPr>
            <w:tcW w:w="2180"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12 884 510,00</w:t>
            </w:r>
          </w:p>
        </w:tc>
        <w:tc>
          <w:tcPr>
            <w:tcW w:w="1533"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12 959 183,00</w:t>
            </w:r>
          </w:p>
        </w:tc>
        <w:tc>
          <w:tcPr>
            <w:tcW w:w="1720"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12 959 183,00</w:t>
            </w:r>
          </w:p>
        </w:tc>
      </w:tr>
      <w:tr w:rsidR="005938A6" w:rsidRPr="005938A6" w:rsidTr="005938A6">
        <w:trPr>
          <w:trHeight w:val="315"/>
        </w:trPr>
        <w:tc>
          <w:tcPr>
            <w:tcW w:w="2850" w:type="dxa"/>
            <w:vMerge w:val="restart"/>
            <w:tcBorders>
              <w:top w:val="nil"/>
              <w:left w:val="single" w:sz="8" w:space="0" w:color="auto"/>
              <w:bottom w:val="single" w:sz="8" w:space="0" w:color="000000"/>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lastRenderedPageBreak/>
              <w:t>Основное мероприятие:                          Предоставление общего (начального, основного, среднего) образования в общеобразовательных организациях</w:t>
            </w:r>
          </w:p>
        </w:tc>
        <w:tc>
          <w:tcPr>
            <w:tcW w:w="2977"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всего</w:t>
            </w:r>
          </w:p>
        </w:tc>
        <w:tc>
          <w:tcPr>
            <w:tcW w:w="787"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807</w:t>
            </w:r>
          </w:p>
        </w:tc>
        <w:tc>
          <w:tcPr>
            <w:tcW w:w="860"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 </w:t>
            </w:r>
          </w:p>
        </w:tc>
        <w:tc>
          <w:tcPr>
            <w:tcW w:w="134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3220100000</w:t>
            </w:r>
          </w:p>
        </w:tc>
        <w:tc>
          <w:tcPr>
            <w:tcW w:w="670"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 </w:t>
            </w:r>
          </w:p>
        </w:tc>
        <w:tc>
          <w:tcPr>
            <w:tcW w:w="2180"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12 884 510,00</w:t>
            </w:r>
          </w:p>
        </w:tc>
        <w:tc>
          <w:tcPr>
            <w:tcW w:w="1533"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12 959 183,00</w:t>
            </w:r>
          </w:p>
        </w:tc>
        <w:tc>
          <w:tcPr>
            <w:tcW w:w="1720"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12 959 183,00</w:t>
            </w:r>
          </w:p>
        </w:tc>
      </w:tr>
      <w:tr w:rsidR="005938A6" w:rsidRPr="005938A6" w:rsidTr="005938A6">
        <w:trPr>
          <w:trHeight w:val="1155"/>
        </w:trPr>
        <w:tc>
          <w:tcPr>
            <w:tcW w:w="2850" w:type="dxa"/>
            <w:vMerge/>
            <w:tcBorders>
              <w:top w:val="nil"/>
              <w:left w:val="single" w:sz="8" w:space="0" w:color="auto"/>
              <w:bottom w:val="single" w:sz="8" w:space="0" w:color="000000"/>
              <w:right w:val="single" w:sz="8" w:space="0" w:color="auto"/>
            </w:tcBorders>
            <w:vAlign w:val="center"/>
            <w:hideMark/>
          </w:tcPr>
          <w:p w:rsidR="005938A6" w:rsidRPr="005938A6" w:rsidRDefault="005938A6" w:rsidP="00210D67">
            <w:pPr>
              <w:rPr>
                <w:b/>
                <w:bCs/>
                <w:color w:val="000000"/>
                <w:sz w:val="22"/>
                <w:szCs w:val="22"/>
              </w:rPr>
            </w:pPr>
          </w:p>
        </w:tc>
        <w:tc>
          <w:tcPr>
            <w:tcW w:w="2977"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Управление образования администрации Уинского муниципального округа Пермского края</w:t>
            </w:r>
          </w:p>
        </w:tc>
        <w:tc>
          <w:tcPr>
            <w:tcW w:w="787"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807</w:t>
            </w:r>
          </w:p>
        </w:tc>
        <w:tc>
          <w:tcPr>
            <w:tcW w:w="860"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 </w:t>
            </w:r>
          </w:p>
        </w:tc>
        <w:tc>
          <w:tcPr>
            <w:tcW w:w="134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3220100000</w:t>
            </w:r>
          </w:p>
        </w:tc>
        <w:tc>
          <w:tcPr>
            <w:tcW w:w="670"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2"/>
                <w:szCs w:val="22"/>
              </w:rPr>
            </w:pPr>
            <w:r w:rsidRPr="005938A6">
              <w:rPr>
                <w:b/>
                <w:bCs/>
                <w:color w:val="000000"/>
                <w:sz w:val="22"/>
                <w:szCs w:val="22"/>
              </w:rPr>
              <w:t> </w:t>
            </w:r>
          </w:p>
        </w:tc>
        <w:tc>
          <w:tcPr>
            <w:tcW w:w="2180"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12 884 510,00</w:t>
            </w:r>
          </w:p>
        </w:tc>
        <w:tc>
          <w:tcPr>
            <w:tcW w:w="1533"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12 959 183,00</w:t>
            </w:r>
          </w:p>
        </w:tc>
        <w:tc>
          <w:tcPr>
            <w:tcW w:w="1720"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b/>
                <w:bCs/>
                <w:color w:val="000000"/>
                <w:sz w:val="22"/>
                <w:szCs w:val="22"/>
              </w:rPr>
            </w:pPr>
            <w:r w:rsidRPr="005938A6">
              <w:rPr>
                <w:b/>
                <w:bCs/>
                <w:color w:val="000000"/>
                <w:sz w:val="22"/>
                <w:szCs w:val="22"/>
              </w:rPr>
              <w:t>12 959 183,00</w:t>
            </w:r>
          </w:p>
        </w:tc>
      </w:tr>
      <w:tr w:rsidR="005938A6" w:rsidRPr="005938A6" w:rsidTr="005938A6">
        <w:trPr>
          <w:trHeight w:val="315"/>
        </w:trPr>
        <w:tc>
          <w:tcPr>
            <w:tcW w:w="2850" w:type="dxa"/>
            <w:vMerge w:val="restart"/>
            <w:tcBorders>
              <w:top w:val="nil"/>
              <w:left w:val="single" w:sz="8" w:space="0" w:color="auto"/>
              <w:bottom w:val="nil"/>
              <w:right w:val="single" w:sz="8" w:space="0" w:color="auto"/>
            </w:tcBorders>
            <w:shd w:val="clear" w:color="000000" w:fill="FFFFFF"/>
            <w:hideMark/>
          </w:tcPr>
          <w:p w:rsidR="005938A6" w:rsidRPr="005938A6" w:rsidRDefault="005938A6" w:rsidP="00210D67">
            <w:pPr>
              <w:rPr>
                <w:color w:val="000000"/>
                <w:sz w:val="22"/>
                <w:szCs w:val="22"/>
              </w:rPr>
            </w:pPr>
            <w:r w:rsidRPr="005938A6">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977" w:type="dxa"/>
            <w:vMerge w:val="restart"/>
            <w:tcBorders>
              <w:top w:val="nil"/>
              <w:left w:val="single" w:sz="8" w:space="0" w:color="auto"/>
              <w:bottom w:val="nil"/>
              <w:right w:val="single" w:sz="8" w:space="0" w:color="auto"/>
            </w:tcBorders>
            <w:shd w:val="clear" w:color="000000" w:fill="FFFFFF"/>
            <w:hideMark/>
          </w:tcPr>
          <w:p w:rsidR="005938A6" w:rsidRPr="005938A6" w:rsidRDefault="005938A6" w:rsidP="00210D67">
            <w:pPr>
              <w:rPr>
                <w:color w:val="000000"/>
                <w:sz w:val="22"/>
                <w:szCs w:val="22"/>
              </w:rPr>
            </w:pPr>
            <w:r w:rsidRPr="005938A6">
              <w:rPr>
                <w:color w:val="000000"/>
                <w:sz w:val="22"/>
                <w:szCs w:val="22"/>
              </w:rPr>
              <w:t>Управление  образования администрации Уинского муниципального округа Пермского края</w:t>
            </w:r>
          </w:p>
        </w:tc>
        <w:tc>
          <w:tcPr>
            <w:tcW w:w="787" w:type="dxa"/>
            <w:vMerge w:val="restart"/>
            <w:tcBorders>
              <w:top w:val="nil"/>
              <w:left w:val="single" w:sz="8" w:space="0" w:color="auto"/>
              <w:bottom w:val="nil"/>
              <w:right w:val="single" w:sz="8" w:space="0" w:color="auto"/>
            </w:tcBorders>
            <w:shd w:val="clear" w:color="000000" w:fill="FFFFFF"/>
            <w:hideMark/>
          </w:tcPr>
          <w:p w:rsidR="005938A6" w:rsidRPr="005938A6" w:rsidRDefault="005938A6" w:rsidP="00210D67">
            <w:pPr>
              <w:jc w:val="right"/>
              <w:rPr>
                <w:color w:val="000000"/>
                <w:sz w:val="22"/>
                <w:szCs w:val="22"/>
              </w:rPr>
            </w:pPr>
            <w:r w:rsidRPr="005938A6">
              <w:rPr>
                <w:color w:val="000000"/>
                <w:sz w:val="22"/>
                <w:szCs w:val="22"/>
              </w:rPr>
              <w:t>807</w:t>
            </w:r>
          </w:p>
        </w:tc>
        <w:tc>
          <w:tcPr>
            <w:tcW w:w="860" w:type="dxa"/>
            <w:vMerge w:val="restart"/>
            <w:tcBorders>
              <w:top w:val="nil"/>
              <w:left w:val="single" w:sz="8" w:space="0" w:color="auto"/>
              <w:bottom w:val="nil"/>
              <w:right w:val="single" w:sz="8" w:space="0" w:color="auto"/>
            </w:tcBorders>
            <w:shd w:val="clear" w:color="000000" w:fill="FFFFFF"/>
            <w:hideMark/>
          </w:tcPr>
          <w:p w:rsidR="005938A6" w:rsidRPr="005938A6" w:rsidRDefault="005938A6" w:rsidP="00210D67">
            <w:pPr>
              <w:jc w:val="right"/>
              <w:rPr>
                <w:color w:val="000000"/>
                <w:sz w:val="22"/>
                <w:szCs w:val="22"/>
              </w:rPr>
            </w:pPr>
            <w:r w:rsidRPr="005938A6">
              <w:rPr>
                <w:color w:val="000000"/>
                <w:sz w:val="22"/>
                <w:szCs w:val="22"/>
              </w:rPr>
              <w:t>0702</w:t>
            </w:r>
          </w:p>
        </w:tc>
        <w:tc>
          <w:tcPr>
            <w:tcW w:w="1341" w:type="dxa"/>
            <w:vMerge w:val="restart"/>
            <w:tcBorders>
              <w:top w:val="nil"/>
              <w:left w:val="single" w:sz="8" w:space="0" w:color="auto"/>
              <w:bottom w:val="nil"/>
              <w:right w:val="single" w:sz="8" w:space="0" w:color="auto"/>
            </w:tcBorders>
            <w:shd w:val="clear" w:color="000000" w:fill="FFFFFF"/>
            <w:hideMark/>
          </w:tcPr>
          <w:p w:rsidR="005938A6" w:rsidRPr="005938A6" w:rsidRDefault="005938A6" w:rsidP="00210D67">
            <w:pPr>
              <w:jc w:val="right"/>
              <w:rPr>
                <w:color w:val="000000"/>
                <w:sz w:val="22"/>
                <w:szCs w:val="22"/>
              </w:rPr>
            </w:pPr>
            <w:r w:rsidRPr="005938A6">
              <w:rPr>
                <w:color w:val="000000"/>
                <w:sz w:val="22"/>
                <w:szCs w:val="22"/>
              </w:rPr>
              <w:t>3220153030</w:t>
            </w:r>
          </w:p>
        </w:tc>
        <w:tc>
          <w:tcPr>
            <w:tcW w:w="670"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right"/>
              <w:rPr>
                <w:color w:val="000000"/>
                <w:sz w:val="22"/>
                <w:szCs w:val="22"/>
              </w:rPr>
            </w:pPr>
            <w:r w:rsidRPr="005938A6">
              <w:rPr>
                <w:color w:val="000000"/>
                <w:sz w:val="22"/>
                <w:szCs w:val="22"/>
              </w:rPr>
              <w:t>100</w:t>
            </w:r>
          </w:p>
        </w:tc>
        <w:tc>
          <w:tcPr>
            <w:tcW w:w="2180"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1 617 084,00</w:t>
            </w:r>
          </w:p>
        </w:tc>
        <w:tc>
          <w:tcPr>
            <w:tcW w:w="1533"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1 617 084,00</w:t>
            </w:r>
          </w:p>
        </w:tc>
        <w:tc>
          <w:tcPr>
            <w:tcW w:w="1720"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1 617 084,00</w:t>
            </w:r>
          </w:p>
        </w:tc>
      </w:tr>
      <w:tr w:rsidR="005938A6" w:rsidRPr="005938A6" w:rsidTr="005938A6">
        <w:trPr>
          <w:trHeight w:val="315"/>
        </w:trPr>
        <w:tc>
          <w:tcPr>
            <w:tcW w:w="2850" w:type="dxa"/>
            <w:vMerge/>
            <w:tcBorders>
              <w:top w:val="nil"/>
              <w:left w:val="single" w:sz="8" w:space="0" w:color="auto"/>
              <w:bottom w:val="nil"/>
              <w:right w:val="single" w:sz="8" w:space="0" w:color="auto"/>
            </w:tcBorders>
            <w:vAlign w:val="center"/>
            <w:hideMark/>
          </w:tcPr>
          <w:p w:rsidR="005938A6" w:rsidRPr="005938A6" w:rsidRDefault="005938A6" w:rsidP="00210D67">
            <w:pPr>
              <w:rPr>
                <w:color w:val="000000"/>
                <w:sz w:val="22"/>
                <w:szCs w:val="22"/>
              </w:rPr>
            </w:pPr>
          </w:p>
        </w:tc>
        <w:tc>
          <w:tcPr>
            <w:tcW w:w="2977" w:type="dxa"/>
            <w:vMerge/>
            <w:tcBorders>
              <w:top w:val="nil"/>
              <w:left w:val="single" w:sz="8" w:space="0" w:color="auto"/>
              <w:bottom w:val="nil"/>
              <w:right w:val="single" w:sz="8" w:space="0" w:color="auto"/>
            </w:tcBorders>
            <w:vAlign w:val="center"/>
            <w:hideMark/>
          </w:tcPr>
          <w:p w:rsidR="005938A6" w:rsidRPr="005938A6" w:rsidRDefault="005938A6" w:rsidP="00210D67">
            <w:pPr>
              <w:rPr>
                <w:color w:val="000000"/>
                <w:sz w:val="22"/>
                <w:szCs w:val="22"/>
              </w:rPr>
            </w:pPr>
          </w:p>
        </w:tc>
        <w:tc>
          <w:tcPr>
            <w:tcW w:w="787" w:type="dxa"/>
            <w:vMerge/>
            <w:tcBorders>
              <w:top w:val="nil"/>
              <w:left w:val="single" w:sz="8" w:space="0" w:color="auto"/>
              <w:bottom w:val="nil"/>
              <w:right w:val="single" w:sz="8" w:space="0" w:color="auto"/>
            </w:tcBorders>
            <w:vAlign w:val="center"/>
            <w:hideMark/>
          </w:tcPr>
          <w:p w:rsidR="005938A6" w:rsidRPr="005938A6" w:rsidRDefault="005938A6" w:rsidP="00210D67">
            <w:pPr>
              <w:rPr>
                <w:color w:val="000000"/>
                <w:sz w:val="22"/>
                <w:szCs w:val="22"/>
              </w:rPr>
            </w:pPr>
          </w:p>
        </w:tc>
        <w:tc>
          <w:tcPr>
            <w:tcW w:w="860" w:type="dxa"/>
            <w:vMerge/>
            <w:tcBorders>
              <w:top w:val="nil"/>
              <w:left w:val="single" w:sz="8" w:space="0" w:color="auto"/>
              <w:bottom w:val="nil"/>
              <w:right w:val="single" w:sz="8" w:space="0" w:color="auto"/>
            </w:tcBorders>
            <w:vAlign w:val="center"/>
            <w:hideMark/>
          </w:tcPr>
          <w:p w:rsidR="005938A6" w:rsidRPr="005938A6" w:rsidRDefault="005938A6" w:rsidP="00210D67">
            <w:pPr>
              <w:rPr>
                <w:color w:val="000000"/>
                <w:sz w:val="22"/>
                <w:szCs w:val="22"/>
              </w:rPr>
            </w:pPr>
          </w:p>
        </w:tc>
        <w:tc>
          <w:tcPr>
            <w:tcW w:w="1341" w:type="dxa"/>
            <w:vMerge/>
            <w:tcBorders>
              <w:top w:val="nil"/>
              <w:left w:val="single" w:sz="8" w:space="0" w:color="auto"/>
              <w:bottom w:val="nil"/>
              <w:right w:val="single" w:sz="8" w:space="0" w:color="auto"/>
            </w:tcBorders>
            <w:vAlign w:val="center"/>
            <w:hideMark/>
          </w:tcPr>
          <w:p w:rsidR="005938A6" w:rsidRPr="005938A6" w:rsidRDefault="005938A6" w:rsidP="00210D67">
            <w:pPr>
              <w:rPr>
                <w:color w:val="000000"/>
                <w:sz w:val="22"/>
                <w:szCs w:val="22"/>
              </w:rPr>
            </w:pPr>
          </w:p>
        </w:tc>
        <w:tc>
          <w:tcPr>
            <w:tcW w:w="670" w:type="dxa"/>
            <w:tcBorders>
              <w:top w:val="nil"/>
              <w:left w:val="nil"/>
              <w:bottom w:val="nil"/>
              <w:right w:val="single" w:sz="8" w:space="0" w:color="auto"/>
            </w:tcBorders>
            <w:shd w:val="clear" w:color="000000" w:fill="FFFFFF"/>
            <w:hideMark/>
          </w:tcPr>
          <w:p w:rsidR="005938A6" w:rsidRPr="005938A6" w:rsidRDefault="005938A6" w:rsidP="00210D67">
            <w:pPr>
              <w:jc w:val="right"/>
              <w:rPr>
                <w:color w:val="000000"/>
                <w:sz w:val="22"/>
                <w:szCs w:val="22"/>
              </w:rPr>
            </w:pPr>
            <w:r w:rsidRPr="005938A6">
              <w:rPr>
                <w:color w:val="000000"/>
                <w:sz w:val="22"/>
                <w:szCs w:val="22"/>
              </w:rPr>
              <w:t>600</w:t>
            </w:r>
          </w:p>
        </w:tc>
        <w:tc>
          <w:tcPr>
            <w:tcW w:w="2180"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7 187 016,00</w:t>
            </w:r>
          </w:p>
        </w:tc>
        <w:tc>
          <w:tcPr>
            <w:tcW w:w="1533"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7 187 016,00</w:t>
            </w:r>
          </w:p>
        </w:tc>
        <w:tc>
          <w:tcPr>
            <w:tcW w:w="1720"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7 187 016,00</w:t>
            </w:r>
          </w:p>
        </w:tc>
      </w:tr>
      <w:tr w:rsidR="005938A6" w:rsidRPr="005938A6" w:rsidTr="005938A6">
        <w:trPr>
          <w:trHeight w:val="540"/>
        </w:trPr>
        <w:tc>
          <w:tcPr>
            <w:tcW w:w="2850" w:type="dxa"/>
            <w:vMerge w:val="restart"/>
            <w:tcBorders>
              <w:top w:val="single" w:sz="4" w:space="0" w:color="auto"/>
              <w:left w:val="single" w:sz="4" w:space="0" w:color="auto"/>
              <w:bottom w:val="single" w:sz="4" w:space="0" w:color="000000"/>
              <w:right w:val="nil"/>
            </w:tcBorders>
            <w:shd w:val="clear" w:color="000000" w:fill="FFFFFF"/>
            <w:vAlign w:val="bottom"/>
            <w:hideMark/>
          </w:tcPr>
          <w:p w:rsidR="005938A6" w:rsidRPr="005938A6" w:rsidRDefault="005938A6" w:rsidP="00210D67">
            <w:pPr>
              <w:rPr>
                <w:color w:val="000000"/>
                <w:sz w:val="22"/>
                <w:szCs w:val="22"/>
              </w:rPr>
            </w:pPr>
            <w:proofErr w:type="gramStart"/>
            <w:r w:rsidRPr="005938A6">
              <w:rPr>
                <w:color w:val="000000"/>
                <w:sz w:val="22"/>
                <w:szCs w:val="22"/>
              </w:rPr>
              <w:t xml:space="preserve">Организация бесплатного горячего питания обучающихся, получающих начальное общее образование в государственных и муниципальных организациях </w:t>
            </w:r>
            <w:proofErr w:type="gramEnd"/>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938A6" w:rsidRPr="005938A6" w:rsidRDefault="005938A6" w:rsidP="00210D67">
            <w:pPr>
              <w:rPr>
                <w:color w:val="000000"/>
                <w:sz w:val="22"/>
                <w:szCs w:val="22"/>
              </w:rPr>
            </w:pPr>
            <w:r w:rsidRPr="005938A6">
              <w:rPr>
                <w:color w:val="000000"/>
                <w:sz w:val="22"/>
                <w:szCs w:val="22"/>
              </w:rPr>
              <w:t>Управление  образования администрации Уинского муниципального округа Пермского края</w:t>
            </w:r>
          </w:p>
        </w:tc>
        <w:tc>
          <w:tcPr>
            <w:tcW w:w="787" w:type="dxa"/>
            <w:vMerge w:val="restart"/>
            <w:tcBorders>
              <w:top w:val="single" w:sz="4" w:space="0" w:color="auto"/>
              <w:left w:val="nil"/>
              <w:bottom w:val="single" w:sz="4" w:space="0" w:color="auto"/>
              <w:right w:val="single" w:sz="4" w:space="0" w:color="auto"/>
            </w:tcBorders>
            <w:shd w:val="clear" w:color="000000" w:fill="FFFFFF"/>
            <w:noWrap/>
            <w:vAlign w:val="bottom"/>
            <w:hideMark/>
          </w:tcPr>
          <w:p w:rsidR="005938A6" w:rsidRPr="005938A6" w:rsidRDefault="005938A6" w:rsidP="00210D67">
            <w:pPr>
              <w:jc w:val="right"/>
              <w:rPr>
                <w:color w:val="000000"/>
                <w:sz w:val="22"/>
                <w:szCs w:val="22"/>
              </w:rPr>
            </w:pPr>
            <w:r w:rsidRPr="005938A6">
              <w:rPr>
                <w:color w:val="000000"/>
                <w:sz w:val="22"/>
                <w:szCs w:val="22"/>
              </w:rPr>
              <w:t>807</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8A6" w:rsidRPr="005938A6" w:rsidRDefault="005938A6" w:rsidP="00210D67">
            <w:pPr>
              <w:jc w:val="right"/>
              <w:rPr>
                <w:color w:val="000000"/>
                <w:sz w:val="22"/>
                <w:szCs w:val="22"/>
              </w:rPr>
            </w:pPr>
            <w:r w:rsidRPr="005938A6">
              <w:rPr>
                <w:color w:val="000000"/>
                <w:sz w:val="22"/>
                <w:szCs w:val="22"/>
              </w:rPr>
              <w:t>0702</w:t>
            </w:r>
          </w:p>
        </w:tc>
        <w:tc>
          <w:tcPr>
            <w:tcW w:w="1341"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38A6" w:rsidRPr="005938A6" w:rsidRDefault="005938A6" w:rsidP="00210D67">
            <w:pPr>
              <w:jc w:val="right"/>
              <w:rPr>
                <w:color w:val="000000"/>
                <w:sz w:val="22"/>
                <w:szCs w:val="22"/>
              </w:rPr>
            </w:pPr>
            <w:r w:rsidRPr="005938A6">
              <w:rPr>
                <w:color w:val="000000"/>
                <w:sz w:val="22"/>
                <w:szCs w:val="22"/>
              </w:rPr>
              <w:t>32201L3040</w:t>
            </w:r>
          </w:p>
        </w:tc>
        <w:tc>
          <w:tcPr>
            <w:tcW w:w="670" w:type="dxa"/>
            <w:tcBorders>
              <w:top w:val="single" w:sz="4" w:space="0" w:color="auto"/>
              <w:left w:val="nil"/>
              <w:bottom w:val="single" w:sz="4" w:space="0" w:color="auto"/>
              <w:right w:val="single" w:sz="4" w:space="0" w:color="auto"/>
            </w:tcBorders>
            <w:shd w:val="clear" w:color="000000" w:fill="FFFFFF"/>
            <w:noWrap/>
            <w:vAlign w:val="bottom"/>
            <w:hideMark/>
          </w:tcPr>
          <w:p w:rsidR="005938A6" w:rsidRPr="005938A6" w:rsidRDefault="005938A6" w:rsidP="00210D67">
            <w:pPr>
              <w:jc w:val="right"/>
              <w:rPr>
                <w:color w:val="000000"/>
                <w:sz w:val="22"/>
                <w:szCs w:val="22"/>
              </w:rPr>
            </w:pPr>
            <w:r w:rsidRPr="005938A6">
              <w:rPr>
                <w:color w:val="000000"/>
                <w:sz w:val="22"/>
                <w:szCs w:val="22"/>
              </w:rPr>
              <w:t>200</w:t>
            </w:r>
          </w:p>
        </w:tc>
        <w:tc>
          <w:tcPr>
            <w:tcW w:w="2180"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453 424,00</w:t>
            </w:r>
          </w:p>
        </w:tc>
        <w:tc>
          <w:tcPr>
            <w:tcW w:w="1533"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454 432,00</w:t>
            </w:r>
          </w:p>
        </w:tc>
        <w:tc>
          <w:tcPr>
            <w:tcW w:w="1720"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454 432,00</w:t>
            </w:r>
          </w:p>
        </w:tc>
      </w:tr>
      <w:tr w:rsidR="005938A6" w:rsidRPr="005938A6" w:rsidTr="005938A6">
        <w:trPr>
          <w:trHeight w:val="660"/>
        </w:trPr>
        <w:tc>
          <w:tcPr>
            <w:tcW w:w="2850" w:type="dxa"/>
            <w:vMerge/>
            <w:tcBorders>
              <w:top w:val="single" w:sz="4" w:space="0" w:color="auto"/>
              <w:left w:val="single" w:sz="4" w:space="0" w:color="auto"/>
              <w:bottom w:val="single" w:sz="4" w:space="0" w:color="000000"/>
              <w:right w:val="nil"/>
            </w:tcBorders>
            <w:vAlign w:val="center"/>
            <w:hideMark/>
          </w:tcPr>
          <w:p w:rsidR="005938A6" w:rsidRPr="005938A6" w:rsidRDefault="005938A6" w:rsidP="00210D67">
            <w:pPr>
              <w:rPr>
                <w:color w:val="000000"/>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938A6" w:rsidRPr="005938A6" w:rsidRDefault="005938A6" w:rsidP="00210D67">
            <w:pPr>
              <w:rPr>
                <w:color w:val="000000"/>
                <w:sz w:val="22"/>
                <w:szCs w:val="22"/>
              </w:rPr>
            </w:pPr>
          </w:p>
        </w:tc>
        <w:tc>
          <w:tcPr>
            <w:tcW w:w="787" w:type="dxa"/>
            <w:vMerge/>
            <w:tcBorders>
              <w:top w:val="single" w:sz="4" w:space="0" w:color="auto"/>
              <w:left w:val="nil"/>
              <w:bottom w:val="single" w:sz="4" w:space="0" w:color="auto"/>
              <w:right w:val="single" w:sz="4" w:space="0" w:color="auto"/>
            </w:tcBorders>
            <w:vAlign w:val="center"/>
            <w:hideMark/>
          </w:tcPr>
          <w:p w:rsidR="005938A6" w:rsidRPr="005938A6" w:rsidRDefault="005938A6" w:rsidP="00210D67">
            <w:pPr>
              <w:rPr>
                <w:color w:val="000000"/>
                <w:sz w:val="22"/>
                <w:szCs w:val="22"/>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5938A6" w:rsidRPr="005938A6" w:rsidRDefault="005938A6" w:rsidP="00210D67">
            <w:pPr>
              <w:rPr>
                <w:color w:val="000000"/>
                <w:sz w:val="22"/>
                <w:szCs w:val="22"/>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5938A6" w:rsidRPr="005938A6" w:rsidRDefault="005938A6" w:rsidP="00210D67">
            <w:pPr>
              <w:rPr>
                <w:color w:val="000000"/>
                <w:sz w:val="22"/>
                <w:szCs w:val="22"/>
              </w:rPr>
            </w:pPr>
          </w:p>
        </w:tc>
        <w:tc>
          <w:tcPr>
            <w:tcW w:w="670" w:type="dxa"/>
            <w:tcBorders>
              <w:top w:val="nil"/>
              <w:left w:val="nil"/>
              <w:bottom w:val="single" w:sz="4" w:space="0" w:color="auto"/>
              <w:right w:val="single" w:sz="4" w:space="0" w:color="auto"/>
            </w:tcBorders>
            <w:shd w:val="clear" w:color="000000" w:fill="FFFFFF"/>
            <w:noWrap/>
            <w:vAlign w:val="bottom"/>
            <w:hideMark/>
          </w:tcPr>
          <w:p w:rsidR="005938A6" w:rsidRPr="005938A6" w:rsidRDefault="005938A6" w:rsidP="00210D67">
            <w:pPr>
              <w:jc w:val="right"/>
              <w:rPr>
                <w:color w:val="000000"/>
                <w:sz w:val="22"/>
                <w:szCs w:val="22"/>
              </w:rPr>
            </w:pPr>
            <w:r w:rsidRPr="005938A6">
              <w:rPr>
                <w:color w:val="000000"/>
                <w:sz w:val="22"/>
                <w:szCs w:val="22"/>
              </w:rPr>
              <w:t>600</w:t>
            </w:r>
          </w:p>
        </w:tc>
        <w:tc>
          <w:tcPr>
            <w:tcW w:w="2180"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3 626 986,00</w:t>
            </w:r>
          </w:p>
        </w:tc>
        <w:tc>
          <w:tcPr>
            <w:tcW w:w="1533"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3 700 651,00</w:t>
            </w:r>
          </w:p>
        </w:tc>
        <w:tc>
          <w:tcPr>
            <w:tcW w:w="1720" w:type="dxa"/>
            <w:tcBorders>
              <w:top w:val="nil"/>
              <w:left w:val="nil"/>
              <w:bottom w:val="single" w:sz="8" w:space="0" w:color="auto"/>
              <w:right w:val="single" w:sz="8" w:space="0" w:color="auto"/>
            </w:tcBorders>
            <w:shd w:val="clear" w:color="000000" w:fill="FFFFFF"/>
            <w:noWrap/>
            <w:hideMark/>
          </w:tcPr>
          <w:p w:rsidR="005938A6" w:rsidRPr="005938A6" w:rsidRDefault="005938A6" w:rsidP="00210D67">
            <w:pPr>
              <w:jc w:val="right"/>
              <w:rPr>
                <w:color w:val="000000"/>
                <w:sz w:val="22"/>
                <w:szCs w:val="22"/>
              </w:rPr>
            </w:pPr>
            <w:r w:rsidRPr="005938A6">
              <w:rPr>
                <w:color w:val="000000"/>
                <w:sz w:val="22"/>
                <w:szCs w:val="22"/>
              </w:rPr>
              <w:t>3 700 651,00</w:t>
            </w:r>
          </w:p>
        </w:tc>
      </w:tr>
    </w:tbl>
    <w:p w:rsidR="001278A7" w:rsidRPr="00E14F84" w:rsidRDefault="001278A7" w:rsidP="00210D67">
      <w:pPr>
        <w:pStyle w:val="ConsPlusNormal"/>
        <w:jc w:val="center"/>
        <w:rPr>
          <w:rFonts w:ascii="Times New Roman" w:hAnsi="Times New Roman" w:cs="Times New Roman"/>
          <w:sz w:val="28"/>
          <w:szCs w:val="28"/>
        </w:rPr>
      </w:pPr>
    </w:p>
    <w:p w:rsidR="001278A7" w:rsidRDefault="001278A7" w:rsidP="00210D67">
      <w:pPr>
        <w:pStyle w:val="a4"/>
        <w:spacing w:line="240" w:lineRule="auto"/>
        <w:ind w:firstLine="0"/>
        <w:jc w:val="left"/>
        <w:rPr>
          <w:sz w:val="28"/>
          <w:szCs w:val="28"/>
        </w:rPr>
      </w:pPr>
    </w:p>
    <w:p w:rsidR="001278A7" w:rsidRDefault="001278A7" w:rsidP="00210D67">
      <w:pPr>
        <w:pStyle w:val="a4"/>
        <w:spacing w:line="240" w:lineRule="auto"/>
        <w:ind w:firstLine="0"/>
        <w:jc w:val="center"/>
        <w:rPr>
          <w:sz w:val="22"/>
          <w:szCs w:val="22"/>
          <w:lang w:val="en-US"/>
        </w:rPr>
      </w:pPr>
    </w:p>
    <w:p w:rsidR="001278A7" w:rsidRDefault="001278A7" w:rsidP="00210D67">
      <w:pPr>
        <w:pStyle w:val="a4"/>
        <w:spacing w:line="240" w:lineRule="auto"/>
        <w:ind w:firstLine="0"/>
        <w:jc w:val="center"/>
        <w:rPr>
          <w:sz w:val="22"/>
          <w:szCs w:val="22"/>
          <w:lang w:val="en-US"/>
        </w:rPr>
      </w:pPr>
    </w:p>
    <w:p w:rsidR="001278A7" w:rsidRDefault="001278A7" w:rsidP="00210D67">
      <w:pPr>
        <w:pStyle w:val="a4"/>
        <w:spacing w:line="240" w:lineRule="auto"/>
        <w:ind w:firstLine="0"/>
        <w:jc w:val="center"/>
        <w:rPr>
          <w:sz w:val="22"/>
          <w:szCs w:val="22"/>
          <w:lang w:val="en-US"/>
        </w:rPr>
      </w:pPr>
    </w:p>
    <w:p w:rsidR="001278A7" w:rsidRDefault="001278A7" w:rsidP="00210D67">
      <w:pPr>
        <w:pStyle w:val="a4"/>
        <w:spacing w:line="240" w:lineRule="auto"/>
        <w:ind w:firstLine="0"/>
        <w:jc w:val="center"/>
        <w:rPr>
          <w:sz w:val="22"/>
          <w:szCs w:val="22"/>
          <w:lang w:val="en-US"/>
        </w:rPr>
      </w:pPr>
    </w:p>
    <w:p w:rsidR="001278A7" w:rsidRDefault="001278A7" w:rsidP="00210D67">
      <w:pPr>
        <w:pStyle w:val="a4"/>
        <w:spacing w:line="240" w:lineRule="auto"/>
        <w:ind w:firstLine="0"/>
        <w:jc w:val="center"/>
        <w:rPr>
          <w:sz w:val="22"/>
          <w:szCs w:val="22"/>
          <w:lang w:val="en-US"/>
        </w:rPr>
      </w:pPr>
    </w:p>
    <w:p w:rsidR="001278A7" w:rsidRPr="00122042" w:rsidRDefault="001278A7" w:rsidP="00210D67">
      <w:pPr>
        <w:pStyle w:val="a4"/>
        <w:spacing w:line="240" w:lineRule="auto"/>
        <w:ind w:firstLine="0"/>
        <w:jc w:val="center"/>
        <w:rPr>
          <w:sz w:val="22"/>
          <w:szCs w:val="22"/>
          <w:lang w:val="en-US"/>
        </w:rPr>
      </w:pPr>
    </w:p>
    <w:p w:rsidR="001278A7" w:rsidRDefault="001278A7" w:rsidP="00210D67">
      <w:pPr>
        <w:pStyle w:val="a4"/>
        <w:spacing w:line="240" w:lineRule="auto"/>
        <w:ind w:firstLine="0"/>
        <w:jc w:val="center"/>
        <w:rPr>
          <w:sz w:val="22"/>
          <w:szCs w:val="22"/>
        </w:rPr>
      </w:pPr>
    </w:p>
    <w:p w:rsidR="001278A7" w:rsidRDefault="001278A7" w:rsidP="00210D67">
      <w:pPr>
        <w:pStyle w:val="a4"/>
        <w:spacing w:line="240" w:lineRule="auto"/>
        <w:ind w:firstLine="0"/>
        <w:jc w:val="center"/>
        <w:rPr>
          <w:sz w:val="22"/>
          <w:szCs w:val="22"/>
        </w:rPr>
      </w:pPr>
    </w:p>
    <w:p w:rsidR="001278A7" w:rsidRDefault="001278A7" w:rsidP="00210D67">
      <w:pPr>
        <w:pStyle w:val="a4"/>
        <w:spacing w:line="240" w:lineRule="auto"/>
        <w:ind w:firstLine="0"/>
        <w:jc w:val="center"/>
        <w:rPr>
          <w:sz w:val="22"/>
          <w:szCs w:val="22"/>
        </w:rPr>
      </w:pPr>
    </w:p>
    <w:p w:rsidR="005938A6" w:rsidRDefault="005938A6" w:rsidP="00210D67">
      <w:pPr>
        <w:pStyle w:val="a4"/>
        <w:spacing w:line="240" w:lineRule="auto"/>
        <w:ind w:firstLine="10632"/>
        <w:jc w:val="left"/>
        <w:rPr>
          <w:sz w:val="28"/>
          <w:szCs w:val="28"/>
        </w:rPr>
      </w:pPr>
    </w:p>
    <w:p w:rsidR="005938A6" w:rsidRDefault="005938A6" w:rsidP="00210D67">
      <w:pPr>
        <w:pStyle w:val="a4"/>
        <w:spacing w:line="240" w:lineRule="auto"/>
        <w:ind w:firstLine="10632"/>
        <w:jc w:val="left"/>
        <w:rPr>
          <w:sz w:val="28"/>
          <w:szCs w:val="28"/>
        </w:rPr>
      </w:pPr>
    </w:p>
    <w:p w:rsidR="005938A6" w:rsidRDefault="005938A6" w:rsidP="00210D67">
      <w:pPr>
        <w:pStyle w:val="a4"/>
        <w:spacing w:line="240" w:lineRule="auto"/>
        <w:ind w:firstLine="10632"/>
        <w:jc w:val="left"/>
        <w:rPr>
          <w:sz w:val="28"/>
          <w:szCs w:val="28"/>
        </w:rPr>
      </w:pPr>
    </w:p>
    <w:p w:rsidR="005938A6" w:rsidRDefault="005938A6" w:rsidP="00210D67">
      <w:pPr>
        <w:pStyle w:val="a4"/>
        <w:spacing w:line="240" w:lineRule="auto"/>
        <w:ind w:firstLine="10632"/>
        <w:jc w:val="left"/>
        <w:rPr>
          <w:sz w:val="28"/>
          <w:szCs w:val="28"/>
        </w:rPr>
      </w:pPr>
    </w:p>
    <w:p w:rsidR="005938A6" w:rsidRDefault="005938A6" w:rsidP="00210D67">
      <w:pPr>
        <w:pStyle w:val="a4"/>
        <w:spacing w:line="240" w:lineRule="auto"/>
        <w:ind w:firstLine="10632"/>
        <w:jc w:val="left"/>
        <w:rPr>
          <w:sz w:val="28"/>
          <w:szCs w:val="28"/>
        </w:rPr>
      </w:pPr>
    </w:p>
    <w:p w:rsidR="005938A6" w:rsidRDefault="005938A6" w:rsidP="00210D67">
      <w:pPr>
        <w:pStyle w:val="a4"/>
        <w:spacing w:line="240" w:lineRule="auto"/>
        <w:ind w:firstLine="10632"/>
        <w:jc w:val="left"/>
        <w:rPr>
          <w:sz w:val="28"/>
          <w:szCs w:val="28"/>
        </w:rPr>
      </w:pPr>
    </w:p>
    <w:p w:rsidR="005938A6" w:rsidRDefault="005938A6" w:rsidP="00210D67">
      <w:pPr>
        <w:pStyle w:val="a4"/>
        <w:spacing w:line="240" w:lineRule="auto"/>
        <w:ind w:firstLine="10632"/>
        <w:jc w:val="left"/>
        <w:rPr>
          <w:sz w:val="28"/>
          <w:szCs w:val="28"/>
        </w:rPr>
      </w:pPr>
    </w:p>
    <w:p w:rsidR="005938A6" w:rsidRDefault="005938A6" w:rsidP="00210D67">
      <w:pPr>
        <w:pStyle w:val="a4"/>
        <w:spacing w:line="240" w:lineRule="auto"/>
        <w:ind w:firstLine="10632"/>
        <w:jc w:val="left"/>
        <w:rPr>
          <w:sz w:val="28"/>
          <w:szCs w:val="28"/>
        </w:rPr>
      </w:pPr>
    </w:p>
    <w:p w:rsidR="001278A7" w:rsidRPr="00600DD6" w:rsidRDefault="001278A7" w:rsidP="00210D67">
      <w:pPr>
        <w:pStyle w:val="a4"/>
        <w:spacing w:line="240" w:lineRule="auto"/>
        <w:ind w:firstLine="10632"/>
        <w:jc w:val="left"/>
        <w:rPr>
          <w:sz w:val="28"/>
          <w:szCs w:val="28"/>
        </w:rPr>
      </w:pPr>
      <w:r>
        <w:rPr>
          <w:sz w:val="28"/>
          <w:szCs w:val="28"/>
        </w:rPr>
        <w:t>Приложение</w:t>
      </w:r>
      <w:r w:rsidR="005938A6">
        <w:rPr>
          <w:sz w:val="28"/>
          <w:szCs w:val="28"/>
        </w:rPr>
        <w:t xml:space="preserve"> № 6</w:t>
      </w:r>
    </w:p>
    <w:p w:rsidR="001278A7" w:rsidRPr="00600DD6" w:rsidRDefault="001278A7" w:rsidP="00210D67">
      <w:pPr>
        <w:pStyle w:val="a4"/>
        <w:spacing w:line="240" w:lineRule="auto"/>
        <w:ind w:left="10620" w:firstLine="0"/>
        <w:rPr>
          <w:sz w:val="28"/>
          <w:szCs w:val="28"/>
        </w:rPr>
      </w:pPr>
      <w:r w:rsidRPr="00600DD6">
        <w:rPr>
          <w:sz w:val="28"/>
          <w:szCs w:val="28"/>
        </w:rPr>
        <w:t>к постановлению</w:t>
      </w:r>
      <w:r w:rsidRPr="00600DD6">
        <w:rPr>
          <w:sz w:val="28"/>
          <w:szCs w:val="28"/>
        </w:rPr>
        <w:tab/>
      </w:r>
    </w:p>
    <w:p w:rsidR="001278A7" w:rsidRPr="00600DD6" w:rsidRDefault="001278A7" w:rsidP="00210D67">
      <w:pPr>
        <w:pStyle w:val="a4"/>
        <w:spacing w:line="240" w:lineRule="auto"/>
        <w:ind w:left="9912" w:firstLine="708"/>
        <w:rPr>
          <w:sz w:val="28"/>
          <w:szCs w:val="28"/>
        </w:rPr>
      </w:pPr>
      <w:r w:rsidRPr="00600DD6">
        <w:rPr>
          <w:sz w:val="28"/>
          <w:szCs w:val="28"/>
        </w:rPr>
        <w:t>администрации Уинского</w:t>
      </w:r>
      <w:r w:rsidRPr="00600DD6">
        <w:rPr>
          <w:sz w:val="28"/>
          <w:szCs w:val="28"/>
        </w:rPr>
        <w:tab/>
      </w:r>
    </w:p>
    <w:p w:rsidR="001278A7" w:rsidRPr="00600DD6" w:rsidRDefault="001278A7" w:rsidP="00210D67">
      <w:pPr>
        <w:pStyle w:val="a4"/>
        <w:spacing w:line="240" w:lineRule="auto"/>
        <w:ind w:left="9912" w:firstLine="708"/>
        <w:rPr>
          <w:sz w:val="28"/>
          <w:szCs w:val="28"/>
        </w:rPr>
      </w:pPr>
      <w:r>
        <w:rPr>
          <w:sz w:val="28"/>
          <w:szCs w:val="28"/>
        </w:rPr>
        <w:t>муниципального округа</w:t>
      </w:r>
      <w:r w:rsidRPr="00600DD6">
        <w:rPr>
          <w:sz w:val="28"/>
          <w:szCs w:val="28"/>
        </w:rPr>
        <w:tab/>
        <w:t xml:space="preserve">Пермского     </w:t>
      </w:r>
      <w:r w:rsidRPr="00600DD6">
        <w:rPr>
          <w:sz w:val="28"/>
          <w:szCs w:val="28"/>
        </w:rPr>
        <w:tab/>
        <w:t>края</w:t>
      </w:r>
      <w:r w:rsidRPr="00600DD6">
        <w:rPr>
          <w:sz w:val="28"/>
          <w:szCs w:val="28"/>
        </w:rPr>
        <w:tab/>
      </w:r>
    </w:p>
    <w:p w:rsidR="001278A7" w:rsidRPr="00600DD6" w:rsidRDefault="001278A7" w:rsidP="00210D67">
      <w:pPr>
        <w:pStyle w:val="a4"/>
        <w:spacing w:line="240" w:lineRule="auto"/>
        <w:ind w:left="9912" w:firstLine="708"/>
        <w:rPr>
          <w:sz w:val="28"/>
          <w:szCs w:val="28"/>
        </w:rPr>
      </w:pPr>
      <w:r w:rsidRPr="00600DD6">
        <w:rPr>
          <w:sz w:val="28"/>
          <w:szCs w:val="28"/>
        </w:rPr>
        <w:t>от</w:t>
      </w:r>
      <w:r w:rsidRPr="00600DD6">
        <w:rPr>
          <w:sz w:val="28"/>
          <w:szCs w:val="28"/>
        </w:rPr>
        <w:tab/>
        <w:t xml:space="preserve">  </w:t>
      </w:r>
    </w:p>
    <w:p w:rsidR="001278A7" w:rsidRPr="00226EF7" w:rsidRDefault="001278A7" w:rsidP="00210D67">
      <w:pPr>
        <w:pStyle w:val="a4"/>
        <w:spacing w:line="240" w:lineRule="auto"/>
        <w:ind w:left="9912" w:firstLine="708"/>
        <w:rPr>
          <w:sz w:val="28"/>
          <w:szCs w:val="28"/>
        </w:rPr>
      </w:pPr>
      <w:r w:rsidRPr="00600DD6">
        <w:t>№</w:t>
      </w:r>
    </w:p>
    <w:p w:rsidR="001278A7" w:rsidRDefault="001278A7" w:rsidP="00210D67">
      <w:pPr>
        <w:pStyle w:val="af"/>
        <w:jc w:val="center"/>
      </w:pPr>
    </w:p>
    <w:p w:rsidR="001278A7" w:rsidRPr="008B38FE" w:rsidRDefault="001278A7" w:rsidP="00210D67">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План</w:t>
      </w:r>
    </w:p>
    <w:p w:rsidR="001278A7" w:rsidRPr="008B38FE" w:rsidRDefault="001278A7" w:rsidP="00210D67">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мероприятий по реализации муниципальной программы</w:t>
      </w:r>
    </w:p>
    <w:p w:rsidR="001278A7" w:rsidRPr="008B38FE" w:rsidRDefault="001278A7" w:rsidP="00210D67">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w:t>
      </w:r>
      <w:r w:rsidRPr="005E568D">
        <w:rPr>
          <w:sz w:val="28"/>
          <w:szCs w:val="24"/>
        </w:rPr>
        <w:t xml:space="preserve"> </w:t>
      </w:r>
      <w:r w:rsidRPr="005E568D">
        <w:rPr>
          <w:rFonts w:ascii="Times New Roman" w:hAnsi="Times New Roman" w:cs="Times New Roman"/>
          <w:sz w:val="28"/>
          <w:szCs w:val="24"/>
          <w:u w:val="single"/>
        </w:rPr>
        <w:t>Развитие системы образования в Уинском муниципальн</w:t>
      </w:r>
      <w:r>
        <w:rPr>
          <w:rFonts w:ascii="Times New Roman" w:hAnsi="Times New Roman" w:cs="Times New Roman"/>
          <w:sz w:val="28"/>
          <w:szCs w:val="24"/>
          <w:u w:val="single"/>
        </w:rPr>
        <w:t xml:space="preserve">ом округе Пермского края </w:t>
      </w:r>
      <w:r w:rsidRPr="005F16D6">
        <w:rPr>
          <w:rFonts w:ascii="Times New Roman" w:hAnsi="Times New Roman" w:cs="Times New Roman"/>
          <w:sz w:val="28"/>
          <w:szCs w:val="24"/>
          <w:u w:val="single"/>
        </w:rPr>
        <w:t>на 202</w:t>
      </w:r>
      <w:r w:rsidR="00F02996" w:rsidRPr="005F16D6">
        <w:rPr>
          <w:rFonts w:ascii="Times New Roman" w:hAnsi="Times New Roman" w:cs="Times New Roman"/>
          <w:sz w:val="28"/>
          <w:szCs w:val="24"/>
          <w:u w:val="single"/>
        </w:rPr>
        <w:t>3</w:t>
      </w:r>
      <w:r w:rsidRPr="005F16D6">
        <w:rPr>
          <w:rFonts w:ascii="Times New Roman" w:hAnsi="Times New Roman" w:cs="Times New Roman"/>
          <w:sz w:val="28"/>
          <w:szCs w:val="24"/>
          <w:u w:val="single"/>
        </w:rPr>
        <w:t xml:space="preserve"> – 202</w:t>
      </w:r>
      <w:r w:rsidR="00F02996" w:rsidRPr="005F16D6">
        <w:rPr>
          <w:rFonts w:ascii="Times New Roman" w:hAnsi="Times New Roman" w:cs="Times New Roman"/>
          <w:sz w:val="28"/>
          <w:szCs w:val="24"/>
          <w:u w:val="single"/>
        </w:rPr>
        <w:t>5</w:t>
      </w:r>
      <w:r w:rsidRPr="005E568D">
        <w:rPr>
          <w:rFonts w:ascii="Times New Roman" w:hAnsi="Times New Roman" w:cs="Times New Roman"/>
          <w:sz w:val="28"/>
          <w:szCs w:val="24"/>
          <w:u w:val="single"/>
        </w:rPr>
        <w:t xml:space="preserve"> года</w:t>
      </w:r>
      <w:r w:rsidRPr="008B38FE">
        <w:rPr>
          <w:rFonts w:ascii="Times New Roman" w:hAnsi="Times New Roman" w:cs="Times New Roman"/>
          <w:sz w:val="28"/>
          <w:szCs w:val="28"/>
        </w:rPr>
        <w:t xml:space="preserve"> "</w:t>
      </w:r>
    </w:p>
    <w:p w:rsidR="001278A7" w:rsidRPr="008B38FE" w:rsidRDefault="001278A7" w:rsidP="00210D67">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на очередной финансовый год и плановый период</w:t>
      </w:r>
    </w:p>
    <w:tbl>
      <w:tblPr>
        <w:tblW w:w="15168" w:type="dxa"/>
        <w:tblInd w:w="-176" w:type="dxa"/>
        <w:tblLayout w:type="fixed"/>
        <w:tblLook w:val="04A0"/>
      </w:tblPr>
      <w:tblGrid>
        <w:gridCol w:w="1008"/>
        <w:gridCol w:w="2111"/>
        <w:gridCol w:w="1559"/>
        <w:gridCol w:w="1418"/>
        <w:gridCol w:w="1559"/>
        <w:gridCol w:w="1843"/>
        <w:gridCol w:w="1827"/>
        <w:gridCol w:w="1134"/>
        <w:gridCol w:w="1827"/>
        <w:gridCol w:w="882"/>
      </w:tblGrid>
      <w:tr w:rsidR="005938A6" w:rsidRPr="005938A6" w:rsidTr="005938A6">
        <w:trPr>
          <w:trHeight w:val="1332"/>
        </w:trPr>
        <w:tc>
          <w:tcPr>
            <w:tcW w:w="100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5938A6" w:rsidRPr="005938A6" w:rsidRDefault="005938A6" w:rsidP="00210D67">
            <w:pPr>
              <w:jc w:val="center"/>
              <w:rPr>
                <w:color w:val="000000"/>
                <w:sz w:val="26"/>
                <w:szCs w:val="26"/>
              </w:rPr>
            </w:pPr>
            <w:bookmarkStart w:id="16" w:name="RANGE!A1:J94"/>
            <w:bookmarkEnd w:id="16"/>
            <w:r w:rsidRPr="005938A6">
              <w:rPr>
                <w:color w:val="000000"/>
                <w:sz w:val="26"/>
                <w:szCs w:val="26"/>
              </w:rPr>
              <w:t xml:space="preserve">N </w:t>
            </w:r>
            <w:proofErr w:type="gramStart"/>
            <w:r w:rsidRPr="005938A6">
              <w:rPr>
                <w:color w:val="000000"/>
                <w:sz w:val="26"/>
                <w:szCs w:val="26"/>
              </w:rPr>
              <w:t>п</w:t>
            </w:r>
            <w:proofErr w:type="gramEnd"/>
            <w:r w:rsidRPr="005938A6">
              <w:rPr>
                <w:color w:val="000000"/>
                <w:sz w:val="26"/>
                <w:szCs w:val="26"/>
              </w:rPr>
              <w:t>/п</w:t>
            </w:r>
          </w:p>
        </w:tc>
        <w:tc>
          <w:tcPr>
            <w:tcW w:w="211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 xml:space="preserve">Наименование подпрограмм, основных мероприятий, </w:t>
            </w:r>
            <w:r w:rsidRPr="005938A6">
              <w:rPr>
                <w:color w:val="000000"/>
                <w:sz w:val="26"/>
                <w:szCs w:val="26"/>
              </w:rPr>
              <w:lastRenderedPageBreak/>
              <w:t>показателей</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lastRenderedPageBreak/>
              <w:t xml:space="preserve">Ответственный исполнитель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 xml:space="preserve">Срок начала реализации </w:t>
            </w:r>
            <w:r w:rsidRPr="005938A6">
              <w:rPr>
                <w:color w:val="000000"/>
                <w:sz w:val="26"/>
                <w:szCs w:val="26"/>
              </w:rPr>
              <w:lastRenderedPageBreak/>
              <w:t>(</w:t>
            </w:r>
            <w:proofErr w:type="spellStart"/>
            <w:r w:rsidRPr="005938A6">
              <w:rPr>
                <w:color w:val="000000"/>
                <w:sz w:val="26"/>
                <w:szCs w:val="26"/>
              </w:rPr>
              <w:t>дд.мм</w:t>
            </w:r>
            <w:proofErr w:type="gramStart"/>
            <w:r w:rsidRPr="005938A6">
              <w:rPr>
                <w:color w:val="000000"/>
                <w:sz w:val="26"/>
                <w:szCs w:val="26"/>
              </w:rPr>
              <w:t>.г</w:t>
            </w:r>
            <w:proofErr w:type="gramEnd"/>
            <w:r w:rsidRPr="005938A6">
              <w:rPr>
                <w:color w:val="000000"/>
                <w:sz w:val="26"/>
                <w:szCs w:val="26"/>
              </w:rPr>
              <w:t>ггг</w:t>
            </w:r>
            <w:proofErr w:type="spellEnd"/>
            <w:r w:rsidRPr="005938A6">
              <w:rPr>
                <w:color w:val="000000"/>
                <w:sz w:val="26"/>
                <w:szCs w:val="26"/>
              </w:rPr>
              <w:t>)</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lastRenderedPageBreak/>
              <w:t>Срок окончания реализации (</w:t>
            </w:r>
            <w:proofErr w:type="spellStart"/>
            <w:r w:rsidRPr="005938A6">
              <w:rPr>
                <w:color w:val="000000"/>
                <w:sz w:val="26"/>
                <w:szCs w:val="26"/>
              </w:rPr>
              <w:t>дд.мм</w:t>
            </w:r>
            <w:proofErr w:type="gramStart"/>
            <w:r w:rsidRPr="005938A6">
              <w:rPr>
                <w:color w:val="000000"/>
                <w:sz w:val="26"/>
                <w:szCs w:val="26"/>
              </w:rPr>
              <w:t>.г</w:t>
            </w:r>
            <w:proofErr w:type="gramEnd"/>
            <w:r w:rsidRPr="005938A6">
              <w:rPr>
                <w:color w:val="000000"/>
                <w:sz w:val="26"/>
                <w:szCs w:val="26"/>
              </w:rPr>
              <w:t>ггг</w:t>
            </w:r>
            <w:proofErr w:type="spellEnd"/>
            <w:r w:rsidRPr="005938A6">
              <w:rPr>
                <w:color w:val="000000"/>
                <w:sz w:val="26"/>
                <w:szCs w:val="26"/>
              </w:rPr>
              <w:t>)</w:t>
            </w:r>
          </w:p>
        </w:tc>
        <w:tc>
          <w:tcPr>
            <w:tcW w:w="7513" w:type="dxa"/>
            <w:gridSpan w:val="5"/>
            <w:tcBorders>
              <w:top w:val="single" w:sz="8" w:space="0" w:color="auto"/>
              <w:left w:val="nil"/>
              <w:bottom w:val="single" w:sz="8" w:space="0" w:color="auto"/>
              <w:right w:val="single" w:sz="8" w:space="0" w:color="000000"/>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Объем ресурсного обеспечения (руб.)</w:t>
            </w:r>
          </w:p>
        </w:tc>
      </w:tr>
      <w:tr w:rsidR="005938A6" w:rsidRPr="005938A6" w:rsidTr="005938A6">
        <w:trPr>
          <w:trHeight w:val="1005"/>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5938A6" w:rsidRPr="005938A6" w:rsidRDefault="005938A6" w:rsidP="00210D67">
            <w:pPr>
              <w:rPr>
                <w:color w:val="000000"/>
                <w:sz w:val="26"/>
                <w:szCs w:val="26"/>
              </w:rPr>
            </w:pPr>
          </w:p>
        </w:tc>
        <w:tc>
          <w:tcPr>
            <w:tcW w:w="2111" w:type="dxa"/>
            <w:vMerge/>
            <w:tcBorders>
              <w:top w:val="single" w:sz="8" w:space="0" w:color="auto"/>
              <w:left w:val="single" w:sz="8" w:space="0" w:color="auto"/>
              <w:bottom w:val="single" w:sz="8" w:space="0" w:color="000000"/>
              <w:right w:val="single" w:sz="8" w:space="0" w:color="auto"/>
            </w:tcBorders>
            <w:vAlign w:val="center"/>
            <w:hideMark/>
          </w:tcPr>
          <w:p w:rsidR="005938A6" w:rsidRPr="005938A6" w:rsidRDefault="005938A6" w:rsidP="00210D67">
            <w:pPr>
              <w:rPr>
                <w:color w:val="000000"/>
                <w:sz w:val="26"/>
                <w:szCs w:val="2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938A6" w:rsidRPr="005938A6" w:rsidRDefault="005938A6" w:rsidP="00210D67">
            <w:pPr>
              <w:rPr>
                <w:color w:val="000000"/>
                <w:sz w:val="26"/>
                <w:szCs w:val="2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938A6" w:rsidRPr="005938A6" w:rsidRDefault="005938A6" w:rsidP="00210D67">
            <w:pPr>
              <w:rPr>
                <w:color w:val="000000"/>
                <w:sz w:val="26"/>
                <w:szCs w:val="2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938A6" w:rsidRPr="005938A6" w:rsidRDefault="005938A6" w:rsidP="00210D67">
            <w:pPr>
              <w:rPr>
                <w:color w:val="000000"/>
                <w:sz w:val="26"/>
                <w:szCs w:val="26"/>
              </w:rPr>
            </w:pP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Всего</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Краевой бюджет</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Федеральный бюджет</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Бюджет муниципального округа</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Внебюджетные источники</w:t>
            </w:r>
          </w:p>
        </w:tc>
      </w:tr>
      <w:tr w:rsidR="005938A6" w:rsidRPr="005938A6" w:rsidTr="005938A6">
        <w:trPr>
          <w:trHeight w:val="34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lastRenderedPageBreak/>
              <w:t>1</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2</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3</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5</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6</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7</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1</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2</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3</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5</w:t>
            </w:r>
          </w:p>
        </w:tc>
      </w:tr>
      <w:tr w:rsidR="005938A6" w:rsidRPr="005938A6" w:rsidTr="005938A6">
        <w:trPr>
          <w:trHeight w:val="67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b/>
                <w:bCs/>
                <w:color w:val="000000"/>
                <w:sz w:val="26"/>
                <w:szCs w:val="26"/>
              </w:rPr>
            </w:pPr>
            <w:r w:rsidRPr="005938A6">
              <w:rPr>
                <w:b/>
                <w:bCs/>
                <w:color w:val="000000"/>
                <w:sz w:val="26"/>
                <w:szCs w:val="26"/>
              </w:rPr>
              <w:t>Подпрограмма 1. Развитие системы дошкольного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b/>
                <w:bCs/>
                <w:color w:val="000000"/>
                <w:sz w:val="26"/>
                <w:szCs w:val="26"/>
              </w:rPr>
            </w:pPr>
            <w:r w:rsidRPr="005938A6">
              <w:rPr>
                <w:b/>
                <w:bCs/>
                <w:color w:val="000000"/>
                <w:sz w:val="26"/>
                <w:szCs w:val="26"/>
              </w:rPr>
              <w:t>164139944,35</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b/>
                <w:bCs/>
                <w:color w:val="000000"/>
                <w:sz w:val="26"/>
                <w:szCs w:val="26"/>
              </w:rPr>
            </w:pPr>
            <w:r w:rsidRPr="005938A6">
              <w:rPr>
                <w:b/>
                <w:bCs/>
                <w:color w:val="000000"/>
                <w:sz w:val="26"/>
                <w:szCs w:val="26"/>
              </w:rPr>
              <w:t>117368712,50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b/>
                <w:bCs/>
                <w:color w:val="000000"/>
                <w:sz w:val="26"/>
                <w:szCs w:val="26"/>
              </w:rPr>
            </w:pPr>
            <w:r w:rsidRPr="005938A6">
              <w:rPr>
                <w:b/>
                <w:bCs/>
                <w:color w:val="000000"/>
                <w:sz w:val="26"/>
                <w:szCs w:val="26"/>
              </w:rPr>
              <w:t>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b/>
                <w:bCs/>
                <w:color w:val="000000"/>
                <w:sz w:val="26"/>
                <w:szCs w:val="26"/>
              </w:rPr>
            </w:pPr>
            <w:r w:rsidRPr="005938A6">
              <w:rPr>
                <w:b/>
                <w:bCs/>
                <w:color w:val="000000"/>
                <w:sz w:val="26"/>
                <w:szCs w:val="26"/>
              </w:rPr>
              <w:t>46771231,85</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 </w:t>
            </w:r>
          </w:p>
        </w:tc>
      </w:tr>
      <w:tr w:rsidR="005938A6" w:rsidRPr="005938A6" w:rsidTr="005938A6">
        <w:trPr>
          <w:trHeight w:val="265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color w:val="000000"/>
                <w:sz w:val="26"/>
                <w:szCs w:val="26"/>
              </w:rPr>
            </w:pPr>
            <w:r w:rsidRPr="005938A6">
              <w:rPr>
                <w:color w:val="000000"/>
                <w:sz w:val="26"/>
                <w:szCs w:val="26"/>
              </w:rPr>
              <w:t>Обеспечение деятельности учреждений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Управление образования администрации Уинского муниципального округа (далее по тексту 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46657231,85</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46657231,85</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1.1.1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Удовлетворенность населения доступностью и качеством услуг дошкольного образования по итогам опросов </w:t>
            </w:r>
            <w:r w:rsidRPr="005938A6">
              <w:rPr>
                <w:color w:val="000000"/>
                <w:sz w:val="26"/>
                <w:szCs w:val="26"/>
              </w:rPr>
              <w:lastRenderedPageBreak/>
              <w:t>общественного мнения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1.1.2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дошкольных образовательных организаций, обеспеченных лицензиями на осуществление образовательной деятельности</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265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1.1.3</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Результат: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w:t>
            </w:r>
            <w:r w:rsidRPr="005938A6">
              <w:rPr>
                <w:color w:val="000000"/>
                <w:sz w:val="26"/>
                <w:szCs w:val="26"/>
              </w:rPr>
              <w:lastRenderedPageBreak/>
              <w:t>х организаций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1.2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color w:val="000000"/>
                <w:sz w:val="26"/>
                <w:szCs w:val="26"/>
              </w:rPr>
            </w:pPr>
            <w:r w:rsidRPr="005938A6">
              <w:rPr>
                <w:color w:val="000000"/>
                <w:sz w:val="26"/>
                <w:szCs w:val="26"/>
              </w:rPr>
              <w:t>Обеспечение бесплатным двухразовым питанием детей с ограниченными возможностями здоровья в общеобразовательных учреждениях</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114000,00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114 000,00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1.2.1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Удовлетворенность населения доступностью и качеством услуг общего образования по итогам опросов общественного мнения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1.3</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color w:val="000000"/>
                <w:sz w:val="26"/>
                <w:szCs w:val="26"/>
              </w:rPr>
            </w:pPr>
            <w:r w:rsidRPr="005938A6">
              <w:rPr>
                <w:color w:val="000000"/>
                <w:sz w:val="26"/>
                <w:szCs w:val="26"/>
              </w:rPr>
              <w:t>Предоставление мер социальной поддержки педагогическим работникам муниципальных дошкольных образовательных организаций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2908800,00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2908800,00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1.3.1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педагогических работников, пользующихся мерами социальной поддержки</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1.4</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Предоставление социальных гарантий и льгот педагогическим работникам дошкольных общеобразовательных организаций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1.4.1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color w:val="000000"/>
                <w:sz w:val="26"/>
                <w:szCs w:val="26"/>
              </w:rPr>
            </w:pPr>
            <w:r w:rsidRPr="005938A6">
              <w:rPr>
                <w:color w:val="000000"/>
                <w:sz w:val="26"/>
                <w:szCs w:val="26"/>
              </w:rPr>
              <w:t xml:space="preserve">Результат: Привлечение молодых специалистов в систему </w:t>
            </w:r>
            <w:r w:rsidRPr="005938A6">
              <w:rPr>
                <w:color w:val="000000"/>
                <w:sz w:val="26"/>
                <w:szCs w:val="26"/>
              </w:rPr>
              <w:lastRenderedPageBreak/>
              <w:t>дошкольного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r>
      <w:tr w:rsidR="005938A6" w:rsidRPr="005938A6" w:rsidTr="005938A6">
        <w:trPr>
          <w:trHeight w:val="199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1.5</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112314912,50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112314912,50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99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1.5.1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1.5.2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E35088" w:rsidP="00210D67">
            <w:pPr>
              <w:rPr>
                <w:color w:val="000000"/>
                <w:sz w:val="26"/>
                <w:szCs w:val="26"/>
              </w:rPr>
            </w:pPr>
            <w:r>
              <w:rPr>
                <w:color w:val="000000"/>
                <w:sz w:val="26"/>
                <w:szCs w:val="26"/>
              </w:rPr>
              <w:t xml:space="preserve">Результат: Доля детей от 1,5 </w:t>
            </w:r>
            <w:r w:rsidR="005938A6" w:rsidRPr="005938A6">
              <w:rPr>
                <w:color w:val="000000"/>
                <w:sz w:val="26"/>
                <w:szCs w:val="26"/>
              </w:rPr>
              <w:t xml:space="preserve"> до 7 лет, стоящих в очереди в дошкольные образовательные организации</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1.5.3</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муниципальных организаций дошкольного общего образования, в которых внедрены федеральные государственные образовательные стандарты</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1.5.4</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Результат: Количество негосударственных поставщиков услуг дошкольного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265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1.6</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2145000,00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2145000,00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238"/>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1.6.1</w:t>
            </w:r>
          </w:p>
        </w:tc>
        <w:tc>
          <w:tcPr>
            <w:tcW w:w="2111" w:type="dxa"/>
            <w:tcBorders>
              <w:top w:val="nil"/>
              <w:left w:val="nil"/>
              <w:bottom w:val="nil"/>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педагогических работников, пользующихся мерами социальной поддержки</w:t>
            </w:r>
          </w:p>
        </w:tc>
        <w:tc>
          <w:tcPr>
            <w:tcW w:w="1559" w:type="dxa"/>
            <w:tcBorders>
              <w:top w:val="nil"/>
              <w:left w:val="nil"/>
              <w:bottom w:val="nil"/>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nil"/>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nil"/>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nil"/>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nil"/>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nil"/>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99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1.7</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232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1.7.1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color w:val="000000"/>
                <w:sz w:val="26"/>
                <w:szCs w:val="26"/>
              </w:rPr>
            </w:pPr>
            <w:r w:rsidRPr="005938A6">
              <w:rPr>
                <w:color w:val="000000"/>
                <w:sz w:val="26"/>
                <w:szCs w:val="26"/>
              </w:rPr>
              <w:t xml:space="preserve">Результат: Доля семей, воспользовавшихся компенсацией части родительской платы за содержание ребенка в образовательных организациях, реализующих основную </w:t>
            </w:r>
            <w:r w:rsidRPr="005938A6">
              <w:rPr>
                <w:color w:val="000000"/>
                <w:sz w:val="26"/>
                <w:szCs w:val="26"/>
              </w:rPr>
              <w:lastRenderedPageBreak/>
              <w:t>общеобразовательную программу дошкольного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6"/>
                <w:szCs w:val="26"/>
              </w:rPr>
            </w:pPr>
            <w:r w:rsidRPr="005938A6">
              <w:rPr>
                <w:b/>
                <w:bCs/>
                <w:color w:val="000000"/>
                <w:sz w:val="26"/>
                <w:szCs w:val="26"/>
              </w:rPr>
              <w:t>Подпрограмма 2. Развитие системы начального, основного, среднего, общего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409248036,65</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295415279,50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38802876,00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75029881,15</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 </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Обеспечение деятельности (оказания услуг, выполнения работ) муниципальных учреждений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74295880,15</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FF0000"/>
                <w:sz w:val="26"/>
                <w:szCs w:val="26"/>
              </w:rPr>
            </w:pPr>
            <w:r w:rsidRPr="005938A6">
              <w:rPr>
                <w:color w:val="FF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74295880,15</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2.1.1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Удовлетворенность населения доступностью и качеством услуг общего образования по </w:t>
            </w:r>
            <w:r w:rsidRPr="005938A6">
              <w:rPr>
                <w:color w:val="000000"/>
                <w:sz w:val="26"/>
                <w:szCs w:val="26"/>
              </w:rPr>
              <w:lastRenderedPageBreak/>
              <w:t>итогам опросов общественного мнения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2.1.2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39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Обеспечение бесплатным двухразовым питанием детей с ограниченными возможностями здоровья в общеобразовательных учреждениях</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734001,00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734 001,00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232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2.3</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254062387,50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254062387,50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331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2.2.1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color w:val="000000"/>
                <w:sz w:val="26"/>
                <w:szCs w:val="26"/>
              </w:rPr>
            </w:pPr>
            <w:r w:rsidRPr="005938A6">
              <w:rPr>
                <w:color w:val="000000"/>
                <w:sz w:val="26"/>
                <w:szCs w:val="26"/>
              </w:rPr>
              <w:t xml:space="preserve">Результат: Доля образовательных учреждений, реализующих образовательные программы общего образования, обеспечивающих совместное обучение </w:t>
            </w:r>
            <w:r w:rsidRPr="005938A6">
              <w:rPr>
                <w:color w:val="000000"/>
                <w:sz w:val="26"/>
                <w:szCs w:val="26"/>
              </w:rPr>
              <w:lastRenderedPageBreak/>
              <w:t>инвалидов и лиц, не имеющих нарушений развития, в общем количестве образовательных учреждений (организаций), реализующих общеобразовательные программы</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2.2.2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детей с ограниченными возможностями здоровья, остающихся вне системы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2.3</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Выплата вознаграждения за выполнения функций классного руководителя педагогическим работникам </w:t>
            </w:r>
            <w:r w:rsidRPr="005938A6">
              <w:rPr>
                <w:color w:val="000000"/>
                <w:sz w:val="26"/>
                <w:szCs w:val="26"/>
              </w:rPr>
              <w:lastRenderedPageBreak/>
              <w:t>муниципальных образовательных организаций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26412300,00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26412300,00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2.3.1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color w:val="000000"/>
                <w:sz w:val="26"/>
                <w:szCs w:val="26"/>
              </w:rPr>
            </w:pPr>
            <w:r w:rsidRPr="005938A6">
              <w:rPr>
                <w:color w:val="000000"/>
                <w:sz w:val="26"/>
                <w:szCs w:val="26"/>
              </w:rPr>
              <w:t>Результат Количество педагогов, получающих ежемесячное денежное вознаграждение за классное руководство</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2.4</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color w:val="000000"/>
                <w:sz w:val="26"/>
                <w:szCs w:val="26"/>
              </w:rPr>
            </w:pPr>
            <w:r w:rsidRPr="005938A6">
              <w:rPr>
                <w:color w:val="000000"/>
                <w:sz w:val="26"/>
                <w:szCs w:val="26"/>
              </w:rPr>
              <w:t>Предоставление мер социальной поддержки педагогическим работникам муниципальных общеобразовательных организаций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232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2.4.1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232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2.4.2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Доля руководителей образовательных организаций, получивших в установленном порядке первую и высшую квалификационные категории в общей </w:t>
            </w:r>
            <w:r w:rsidRPr="005938A6">
              <w:rPr>
                <w:color w:val="000000"/>
                <w:sz w:val="26"/>
                <w:szCs w:val="26"/>
              </w:rPr>
              <w:lastRenderedPageBreak/>
              <w:t>численности муниципальных организаций общего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67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2.4.3</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Доля аттестованных руководящих работников </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2.5</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Предоставление мер социальной поддержки учащимся из многодетных малоимущих семей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3156459,84</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3156459,84</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2.5.1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Удовлетворенность населения доступностью и качеством услуг общего образования по итогам опросов общественного мнения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2.6</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Предоставление мер социальной поддержки учащимся из малоимущих семей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17570540,16</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17570540,16</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2.6.1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Удовлетворенность населения доступностью и качеством услуг общего образования по итогам опросов общественного мнения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265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2.7</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w:t>
            </w:r>
            <w:r w:rsidRPr="005938A6">
              <w:rPr>
                <w:color w:val="000000"/>
                <w:sz w:val="26"/>
                <w:szCs w:val="26"/>
              </w:rPr>
              <w:lastRenderedPageBreak/>
              <w:t>городского типа (рабочих поселках), по оплате жилого помещения и коммунальных услуг</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11502900,00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11502900,00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0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2.7.</w:t>
            </w:r>
            <w:r w:rsidR="00655643">
              <w:rPr>
                <w:color w:val="000000"/>
                <w:sz w:val="26"/>
                <w:szCs w:val="26"/>
              </w:rPr>
              <w:t>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педагогических работников, пользующихся мерами социальной поддержки</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2198"/>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w:t>
            </w:r>
            <w:r w:rsidR="00984911">
              <w:rPr>
                <w:color w:val="000000"/>
                <w:sz w:val="26"/>
                <w:szCs w:val="26"/>
              </w:rPr>
              <w:t>8</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proofErr w:type="gramStart"/>
            <w:r w:rsidRPr="005938A6">
              <w:rPr>
                <w:color w:val="000000"/>
                <w:sz w:val="26"/>
                <w:szCs w:val="26"/>
              </w:rPr>
              <w:t xml:space="preserve">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w:t>
            </w:r>
            <w:r w:rsidRPr="005938A6">
              <w:rPr>
                <w:color w:val="000000"/>
                <w:sz w:val="26"/>
                <w:szCs w:val="26"/>
              </w:rPr>
              <w:lastRenderedPageBreak/>
              <w:t>организациях</w:t>
            </w:r>
            <w:proofErr w:type="gramEnd"/>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21513568,00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9122992,00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12390576,00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473538" w:rsidRDefault="00984911" w:rsidP="00210D67">
            <w:pPr>
              <w:jc w:val="both"/>
              <w:rPr>
                <w:color w:val="000000"/>
                <w:sz w:val="26"/>
                <w:szCs w:val="26"/>
              </w:rPr>
            </w:pPr>
            <w:r>
              <w:rPr>
                <w:color w:val="000000"/>
                <w:sz w:val="26"/>
                <w:szCs w:val="26"/>
              </w:rPr>
              <w:lastRenderedPageBreak/>
              <w:t>2.8</w:t>
            </w:r>
            <w:r w:rsidR="005938A6" w:rsidRPr="00473538">
              <w:rPr>
                <w:color w:val="000000"/>
                <w:sz w:val="26"/>
                <w:szCs w:val="26"/>
              </w:rPr>
              <w:t>.1</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Результат: доля детей 1 – 4 классов, охваченных бесплатным горячим питанием</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r>
      <w:tr w:rsidR="005938A6" w:rsidRPr="005938A6" w:rsidTr="005938A6">
        <w:trPr>
          <w:trHeight w:val="1020"/>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473538" w:rsidRDefault="005938A6" w:rsidP="00210D67">
            <w:pPr>
              <w:jc w:val="both"/>
              <w:rPr>
                <w:color w:val="000000"/>
                <w:sz w:val="26"/>
                <w:szCs w:val="26"/>
              </w:rPr>
            </w:pPr>
            <w:r w:rsidRPr="00473538">
              <w:rPr>
                <w:color w:val="000000"/>
                <w:sz w:val="26"/>
                <w:szCs w:val="26"/>
              </w:rPr>
              <w:t>2.</w:t>
            </w:r>
            <w:r w:rsidR="00984911">
              <w:rPr>
                <w:color w:val="000000"/>
                <w:sz w:val="26"/>
                <w:szCs w:val="26"/>
              </w:rPr>
              <w:t>9</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Обеспечение условий для развития физической культуры и массового спорта</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984911" w:rsidP="00210D67">
            <w:pPr>
              <w:jc w:val="both"/>
              <w:rPr>
                <w:color w:val="000000"/>
                <w:sz w:val="26"/>
                <w:szCs w:val="26"/>
              </w:rPr>
            </w:pPr>
            <w:r>
              <w:rPr>
                <w:color w:val="000000"/>
                <w:sz w:val="26"/>
                <w:szCs w:val="26"/>
              </w:rPr>
              <w:t>2.9</w:t>
            </w:r>
            <w:r w:rsidR="005938A6" w:rsidRPr="005938A6">
              <w:rPr>
                <w:color w:val="000000"/>
                <w:sz w:val="26"/>
                <w:szCs w:val="26"/>
              </w:rPr>
              <w:t>.1</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Результат: посещение занятий физической культурой и массовым спортом в организации</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r>
      <w:tr w:rsidR="005938A6" w:rsidRPr="005938A6" w:rsidTr="005938A6">
        <w:trPr>
          <w:trHeight w:val="199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984911" w:rsidP="00210D67">
            <w:pPr>
              <w:jc w:val="both"/>
              <w:rPr>
                <w:color w:val="000000"/>
                <w:sz w:val="26"/>
                <w:szCs w:val="26"/>
              </w:rPr>
            </w:pPr>
            <w:r>
              <w:rPr>
                <w:color w:val="000000"/>
                <w:sz w:val="26"/>
                <w:szCs w:val="26"/>
              </w:rPr>
              <w:lastRenderedPageBreak/>
              <w:t>2.9</w:t>
            </w:r>
            <w:r w:rsidR="005938A6" w:rsidRPr="005938A6">
              <w:rPr>
                <w:color w:val="000000"/>
                <w:sz w:val="26"/>
                <w:szCs w:val="26"/>
              </w:rPr>
              <w:t>.2</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Результат: доля населения муниципального образования, систематически занимающегося физической культурой и спортом, в общей численности населения муниципального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r>
      <w:tr w:rsidR="005938A6" w:rsidRPr="005938A6" w:rsidTr="005938A6">
        <w:trPr>
          <w:trHeight w:val="67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984911" w:rsidP="00210D67">
            <w:pPr>
              <w:jc w:val="both"/>
              <w:rPr>
                <w:color w:val="000000"/>
                <w:sz w:val="26"/>
                <w:szCs w:val="26"/>
              </w:rPr>
            </w:pPr>
            <w:r>
              <w:rPr>
                <w:color w:val="000000"/>
                <w:sz w:val="26"/>
                <w:szCs w:val="26"/>
              </w:rPr>
              <w:t>2.9</w:t>
            </w:r>
            <w:r w:rsidR="005938A6" w:rsidRPr="005938A6">
              <w:rPr>
                <w:color w:val="000000"/>
                <w:sz w:val="26"/>
                <w:szCs w:val="26"/>
              </w:rPr>
              <w:t>.3</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Результат: количество приобретенного спортивного оборудования и инвентаря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r>
      <w:tr w:rsidR="005938A6" w:rsidRPr="005938A6" w:rsidTr="005938A6">
        <w:trPr>
          <w:trHeight w:val="1129"/>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2.1</w:t>
            </w:r>
            <w:r w:rsidR="00984911">
              <w:rPr>
                <w:color w:val="000000"/>
                <w:sz w:val="26"/>
                <w:szCs w:val="26"/>
              </w:rPr>
              <w:t>0</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Оснащение муниципальных общеобразовательных учреждений средствами обучения и воспитания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2.1</w:t>
            </w:r>
            <w:r w:rsidR="00984911">
              <w:rPr>
                <w:color w:val="000000"/>
                <w:sz w:val="26"/>
                <w:szCs w:val="26"/>
              </w:rPr>
              <w:t>0</w:t>
            </w:r>
            <w:r w:rsidRPr="005938A6">
              <w:rPr>
                <w:color w:val="000000"/>
                <w:sz w:val="26"/>
                <w:szCs w:val="26"/>
              </w:rPr>
              <w:t>.1</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Результат: оснащение муниципальных образовательных организаций средствами обучения и воспитания согласно Перечню объектов</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2.1</w:t>
            </w:r>
            <w:r w:rsidR="00984911">
              <w:rPr>
                <w:color w:val="000000"/>
                <w:sz w:val="26"/>
                <w:szCs w:val="26"/>
              </w:rPr>
              <w:t>1</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Проведение работ по ремонту помещений общеобразовательных организаций для размещения дошкольных групп и пришкольных интернатов</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2.1</w:t>
            </w:r>
            <w:r w:rsidR="00984911">
              <w:rPr>
                <w:color w:val="000000"/>
                <w:sz w:val="26"/>
                <w:szCs w:val="26"/>
              </w:rPr>
              <w:t>1</w:t>
            </w:r>
            <w:r w:rsidRPr="005938A6">
              <w:rPr>
                <w:color w:val="000000"/>
                <w:sz w:val="26"/>
                <w:szCs w:val="26"/>
              </w:rPr>
              <w:t>.1</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 xml:space="preserve">Результат: доля помещений общеобразовательных организаций приведённых в нормативное </w:t>
            </w:r>
            <w:r w:rsidRPr="005938A6">
              <w:rPr>
                <w:color w:val="000000"/>
                <w:sz w:val="26"/>
                <w:szCs w:val="26"/>
              </w:rPr>
              <w:lastRenderedPageBreak/>
              <w:t>состояние</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Х</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3</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6"/>
                <w:szCs w:val="26"/>
              </w:rPr>
            </w:pPr>
            <w:r w:rsidRPr="005938A6">
              <w:rPr>
                <w:b/>
                <w:bCs/>
                <w:color w:val="000000"/>
                <w:sz w:val="26"/>
                <w:szCs w:val="26"/>
              </w:rPr>
              <w:t>Подпрограмма 3. Развитие системы воспитания и дополнительного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33683297,00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969000,00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32714297,00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 </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color w:val="000000"/>
                <w:sz w:val="26"/>
                <w:szCs w:val="26"/>
              </w:rPr>
            </w:pPr>
            <w:r w:rsidRPr="005938A6">
              <w:rPr>
                <w:color w:val="000000"/>
                <w:sz w:val="26"/>
                <w:szCs w:val="26"/>
              </w:rPr>
              <w:t>Предоставление муниципальной услуги по дополнительному образованию детей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32276297,00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32276297,00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color w:val="000000"/>
                <w:sz w:val="26"/>
                <w:szCs w:val="26"/>
              </w:rPr>
            </w:pPr>
            <w:r w:rsidRPr="005938A6">
              <w:rPr>
                <w:color w:val="000000"/>
                <w:sz w:val="26"/>
                <w:szCs w:val="26"/>
              </w:rPr>
              <w:t>Результат: Охват детей в возрасте 5-18 лет программами дополнительного образования детей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Организация и проведение значимых мероприятий в сфере дополнительного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438000,00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438000,00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3.2.1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детей и молодежи, ставших победителями и призерами краевых, Всероссийских, международных мероприятий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265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3.3</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w:t>
            </w:r>
            <w:r w:rsidRPr="005938A6">
              <w:rPr>
                <w:color w:val="000000"/>
                <w:sz w:val="26"/>
                <w:szCs w:val="26"/>
              </w:rPr>
              <w:lastRenderedPageBreak/>
              <w:t>услуг</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969000,00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969000,00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3.3.1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педагогических работников, пользующихся мерами социальной поддержки</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4</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6"/>
                <w:szCs w:val="26"/>
              </w:rPr>
            </w:pPr>
            <w:r w:rsidRPr="005938A6">
              <w:rPr>
                <w:b/>
                <w:bCs/>
                <w:color w:val="000000"/>
                <w:sz w:val="26"/>
                <w:szCs w:val="26"/>
              </w:rPr>
              <w:t>Подпрограмма 4. Организация в каникулярное время отдыха, оздоровления и занятости детей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9068700,00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7013700,00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2055000,00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 </w:t>
            </w:r>
          </w:p>
        </w:tc>
      </w:tr>
      <w:tr w:rsidR="005938A6" w:rsidRPr="005938A6" w:rsidTr="005938A6">
        <w:trPr>
          <w:trHeight w:val="67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4.1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Мероприятия по проведению оздоровительной кампании детей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2055000,00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2055000,00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232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4.1.1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детей и подростков, обучающихся в образовательных организациях Уинского муниципального округа Пермского края и охваченных разными формами отдыха, оздоровления и занятости в каникулярное время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67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4.2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both"/>
              <w:rPr>
                <w:color w:val="000000"/>
                <w:sz w:val="26"/>
                <w:szCs w:val="26"/>
              </w:rPr>
            </w:pPr>
            <w:r w:rsidRPr="005938A6">
              <w:rPr>
                <w:color w:val="000000"/>
                <w:sz w:val="26"/>
                <w:szCs w:val="26"/>
              </w:rPr>
              <w:t>Организация отдыха и оздоровления детей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7013700,00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7013700,00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4.2.1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Количество детей, обеспеченных путевками в загородные лагеря отдыха и оздоровления </w:t>
            </w:r>
            <w:r w:rsidRPr="005938A6">
              <w:rPr>
                <w:color w:val="000000"/>
                <w:sz w:val="26"/>
                <w:szCs w:val="26"/>
              </w:rPr>
              <w:lastRenderedPageBreak/>
              <w:t>детей, санаторно-оздоровительные детские лагеря Пермского края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5</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6"/>
                <w:szCs w:val="26"/>
              </w:rPr>
            </w:pPr>
            <w:r w:rsidRPr="005938A6">
              <w:rPr>
                <w:b/>
                <w:bCs/>
                <w:color w:val="000000"/>
                <w:sz w:val="26"/>
                <w:szCs w:val="26"/>
              </w:rPr>
              <w:t>Подпрограмма 5.Развитие физической культуры и спорта в образовательных учреждениях</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b/>
                <w:bCs/>
                <w:color w:val="000000"/>
                <w:sz w:val="26"/>
                <w:szCs w:val="26"/>
              </w:rPr>
            </w:pPr>
            <w:r w:rsidRPr="005938A6">
              <w:rPr>
                <w:b/>
                <w:bCs/>
                <w:color w:val="000000"/>
                <w:sz w:val="26"/>
                <w:szCs w:val="26"/>
              </w:rPr>
              <w:t>576000,00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576000,00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 </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5.1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Проведение физкультурных мероприятий и массовых спортивных мероприятий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center"/>
              <w:rPr>
                <w:color w:val="000000"/>
                <w:sz w:val="26"/>
                <w:szCs w:val="26"/>
              </w:rPr>
            </w:pPr>
            <w:r w:rsidRPr="005938A6">
              <w:rPr>
                <w:color w:val="000000"/>
                <w:sz w:val="26"/>
                <w:szCs w:val="26"/>
              </w:rPr>
              <w:t>576000,00</w:t>
            </w:r>
          </w:p>
        </w:tc>
        <w:tc>
          <w:tcPr>
            <w:tcW w:w="1827" w:type="dxa"/>
            <w:tcBorders>
              <w:top w:val="nil"/>
              <w:left w:val="nil"/>
              <w:bottom w:val="single" w:sz="8" w:space="0" w:color="auto"/>
              <w:right w:val="single" w:sz="8" w:space="0" w:color="auto"/>
            </w:tcBorders>
            <w:shd w:val="clear" w:color="000000" w:fill="FFFFFF"/>
            <w:hideMark/>
          </w:tcPr>
          <w:p w:rsidR="005938A6" w:rsidRPr="005938A6" w:rsidRDefault="005938A6" w:rsidP="00210D67">
            <w:pPr>
              <w:jc w:val="center"/>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576000,00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5.1.1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доля школьников, посещающих занятия физкультурно-оздоровительных групп и спортивных секций, в общем количестве </w:t>
            </w:r>
            <w:r w:rsidRPr="005938A6">
              <w:rPr>
                <w:color w:val="000000"/>
                <w:sz w:val="26"/>
                <w:szCs w:val="26"/>
              </w:rPr>
              <w:lastRenderedPageBreak/>
              <w:t>детей соответствующего возраста</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5.1.2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доля детей и молодежи, ставших победителями и призерами краевых спортивных соревнований (от общего контингента обучающихся) </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67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b/>
                <w:bCs/>
                <w:color w:val="000000"/>
                <w:sz w:val="26"/>
                <w:szCs w:val="26"/>
              </w:rPr>
            </w:pPr>
            <w:r w:rsidRPr="005938A6">
              <w:rPr>
                <w:b/>
                <w:bCs/>
                <w:color w:val="000000"/>
                <w:sz w:val="26"/>
                <w:szCs w:val="26"/>
              </w:rPr>
              <w:t>Подпрограмма 6. Развитие системы управления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8771580,00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88000,00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8683580,00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b/>
                <w:bCs/>
                <w:color w:val="000000"/>
                <w:sz w:val="26"/>
                <w:szCs w:val="26"/>
              </w:rPr>
            </w:pPr>
            <w:r w:rsidRPr="005938A6">
              <w:rPr>
                <w:b/>
                <w:bCs/>
                <w:color w:val="000000"/>
                <w:sz w:val="26"/>
                <w:szCs w:val="26"/>
              </w:rPr>
              <w:t> </w:t>
            </w:r>
          </w:p>
        </w:tc>
      </w:tr>
      <w:tr w:rsidR="005938A6" w:rsidRPr="005938A6" w:rsidTr="005938A6">
        <w:trPr>
          <w:trHeight w:val="67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Содержание деятельности органов местного самоуправления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8047580,00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8047580,00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265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6.1.1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Удельный вес образовательных учреждений района,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6.1.2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Доля образовательных организаций из числа заявившихся, получивших государственную услугу по лицензированию образовательной деятельности в нормативные </w:t>
            </w:r>
            <w:r w:rsidRPr="005938A6">
              <w:rPr>
                <w:color w:val="000000"/>
                <w:sz w:val="26"/>
                <w:szCs w:val="26"/>
              </w:rPr>
              <w:lastRenderedPageBreak/>
              <w:t>сроки</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99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6.1.3</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образовательных организаций из числа заявившихся, получивших государственную услугу по государственной аккредитации образовательной деятельности в нормативные сроки</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6.1.4</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Доля общеобразовательных учреждений Пермского края, имеющих доступ в сеть Интернет </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6.1.5</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муниципальных образовательных организаций, с руководителями которых заключены эффективные контракты</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6.1.6</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педагогических работников муниципальных образовательных организаций, с которыми заключены эффективные контракты</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00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6.2</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Обеспечение деятельности казенного учреждения по работе по мониторингу и развитию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33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6.2.1</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Результат: Доля учителей начальной и основной школы, прошедших обучение по федеральному государственному образовательному стандарту</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6.2.2</w:t>
            </w:r>
          </w:p>
        </w:tc>
        <w:tc>
          <w:tcPr>
            <w:tcW w:w="2111"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Результат: Доля педагогических работников дошкольного образования, прошедших обучение по федеральному государственному образовательному стандарту</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6.2.3</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Доля учителей начального общего образования, прошедших </w:t>
            </w:r>
            <w:r w:rsidRPr="005938A6">
              <w:rPr>
                <w:color w:val="000000"/>
                <w:sz w:val="26"/>
                <w:szCs w:val="26"/>
              </w:rPr>
              <w:lastRenderedPageBreak/>
              <w:t>обучение по федеральному государственному образовательному стандарту</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66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6.3.4</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учителей основного общего образования, прошедших обучение по федеральному государственному образовательному стандарту</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265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6.3.5</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Удельный вес численности педагогических работников дошкольного образования, получивших педагогическое образование или прошедших переподготовку </w:t>
            </w:r>
            <w:r w:rsidRPr="005938A6">
              <w:rPr>
                <w:color w:val="000000"/>
                <w:sz w:val="26"/>
                <w:szCs w:val="26"/>
              </w:rPr>
              <w:lastRenderedPageBreak/>
              <w:t>по данному направлению, в общей численности педагогических работников дошкольного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364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6.3.6</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 xml:space="preserve">Результат: 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w:t>
            </w:r>
            <w:r w:rsidRPr="005938A6">
              <w:rPr>
                <w:color w:val="000000"/>
                <w:sz w:val="26"/>
                <w:szCs w:val="26"/>
              </w:rPr>
              <w:lastRenderedPageBreak/>
              <w:t>педагогических работников муниципальных образовательных организаций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67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6.3</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Прочие мероприятия в области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636000,00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636000,00</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298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6.3.1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Доля педагогических и руководящих работников образовательных организаций</w:t>
            </w:r>
            <w:proofErr w:type="gramStart"/>
            <w:r w:rsidRPr="005938A6">
              <w:rPr>
                <w:color w:val="000000"/>
                <w:sz w:val="26"/>
                <w:szCs w:val="26"/>
              </w:rPr>
              <w:t xml:space="preserve"> ,</w:t>
            </w:r>
            <w:proofErr w:type="gramEnd"/>
            <w:r w:rsidRPr="005938A6">
              <w:rPr>
                <w:color w:val="000000"/>
                <w:sz w:val="26"/>
                <w:szCs w:val="26"/>
              </w:rPr>
              <w:t xml:space="preserve"> участвующих в различных формах обучающих мероприятий и мероприятий по обмену опытом от общего числа </w:t>
            </w:r>
            <w:r w:rsidRPr="005938A6">
              <w:rPr>
                <w:color w:val="000000"/>
                <w:sz w:val="26"/>
                <w:szCs w:val="26"/>
              </w:rPr>
              <w:lastRenderedPageBreak/>
              <w:t>педагогических работников образовательных организаций</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lastRenderedPageBreak/>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X</w:t>
            </w:r>
          </w:p>
        </w:tc>
      </w:tr>
      <w:tr w:rsidR="005938A6" w:rsidRPr="005938A6" w:rsidTr="005938A6">
        <w:trPr>
          <w:trHeight w:val="199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lastRenderedPageBreak/>
              <w:t>6.4</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88000,00</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88000,00</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 </w:t>
            </w:r>
          </w:p>
        </w:tc>
      </w:tr>
      <w:tr w:rsidR="005938A6" w:rsidRPr="005938A6" w:rsidTr="005938A6">
        <w:trPr>
          <w:trHeight w:val="1995"/>
        </w:trPr>
        <w:tc>
          <w:tcPr>
            <w:tcW w:w="1008" w:type="dxa"/>
            <w:tcBorders>
              <w:top w:val="nil"/>
              <w:left w:val="single" w:sz="8" w:space="0" w:color="auto"/>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lastRenderedPageBreak/>
              <w:t>6.4.1</w:t>
            </w:r>
          </w:p>
        </w:tc>
        <w:tc>
          <w:tcPr>
            <w:tcW w:w="2111" w:type="dxa"/>
            <w:tcBorders>
              <w:top w:val="nil"/>
              <w:left w:val="nil"/>
              <w:bottom w:val="single" w:sz="8" w:space="0" w:color="auto"/>
              <w:right w:val="single" w:sz="8" w:space="0" w:color="auto"/>
            </w:tcBorders>
            <w:shd w:val="clear" w:color="000000" w:fill="FFFFFF"/>
            <w:hideMark/>
          </w:tcPr>
          <w:p w:rsidR="005938A6" w:rsidRPr="005938A6" w:rsidRDefault="005938A6" w:rsidP="00210D67">
            <w:pPr>
              <w:rPr>
                <w:color w:val="000000"/>
                <w:sz w:val="26"/>
                <w:szCs w:val="26"/>
              </w:rPr>
            </w:pPr>
            <w:r w:rsidRPr="005938A6">
              <w:rPr>
                <w:color w:val="000000"/>
                <w:sz w:val="26"/>
                <w:szCs w:val="26"/>
              </w:rPr>
              <w:t>Результат: 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УО</w:t>
            </w:r>
          </w:p>
        </w:tc>
        <w:tc>
          <w:tcPr>
            <w:tcW w:w="1418"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01.01.2023</w:t>
            </w:r>
          </w:p>
        </w:tc>
        <w:tc>
          <w:tcPr>
            <w:tcW w:w="1559"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jc w:val="both"/>
              <w:rPr>
                <w:color w:val="000000"/>
                <w:sz w:val="26"/>
                <w:szCs w:val="26"/>
              </w:rPr>
            </w:pPr>
            <w:r w:rsidRPr="005938A6">
              <w:rPr>
                <w:color w:val="000000"/>
                <w:sz w:val="26"/>
                <w:szCs w:val="26"/>
              </w:rPr>
              <w:t>31.12.2025</w:t>
            </w:r>
          </w:p>
        </w:tc>
        <w:tc>
          <w:tcPr>
            <w:tcW w:w="1843"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Х</w:t>
            </w:r>
          </w:p>
        </w:tc>
        <w:tc>
          <w:tcPr>
            <w:tcW w:w="1134"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Х</w:t>
            </w:r>
          </w:p>
        </w:tc>
        <w:tc>
          <w:tcPr>
            <w:tcW w:w="1827"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Х</w:t>
            </w:r>
          </w:p>
        </w:tc>
        <w:tc>
          <w:tcPr>
            <w:tcW w:w="882" w:type="dxa"/>
            <w:tcBorders>
              <w:top w:val="nil"/>
              <w:left w:val="nil"/>
              <w:bottom w:val="single" w:sz="8" w:space="0" w:color="auto"/>
              <w:right w:val="single" w:sz="8" w:space="0" w:color="auto"/>
            </w:tcBorders>
            <w:shd w:val="clear" w:color="000000" w:fill="FFFFFF"/>
            <w:vAlign w:val="bottom"/>
            <w:hideMark/>
          </w:tcPr>
          <w:p w:rsidR="005938A6" w:rsidRPr="005938A6" w:rsidRDefault="005938A6" w:rsidP="00210D67">
            <w:pPr>
              <w:rPr>
                <w:color w:val="000000"/>
                <w:sz w:val="26"/>
                <w:szCs w:val="26"/>
              </w:rPr>
            </w:pPr>
            <w:r w:rsidRPr="005938A6">
              <w:rPr>
                <w:color w:val="000000"/>
                <w:sz w:val="26"/>
                <w:szCs w:val="26"/>
              </w:rPr>
              <w:t>Х</w:t>
            </w:r>
          </w:p>
        </w:tc>
      </w:tr>
      <w:tr w:rsidR="005938A6" w:rsidRPr="005938A6" w:rsidTr="005938A6">
        <w:trPr>
          <w:trHeight w:val="300"/>
        </w:trPr>
        <w:tc>
          <w:tcPr>
            <w:tcW w:w="1008" w:type="dxa"/>
            <w:tcBorders>
              <w:top w:val="nil"/>
              <w:left w:val="nil"/>
              <w:bottom w:val="nil"/>
              <w:right w:val="nil"/>
            </w:tcBorders>
            <w:shd w:val="clear" w:color="000000" w:fill="FFFFFF"/>
            <w:noWrap/>
            <w:vAlign w:val="bottom"/>
            <w:hideMark/>
          </w:tcPr>
          <w:p w:rsidR="005938A6" w:rsidRPr="005938A6" w:rsidRDefault="005938A6" w:rsidP="00210D67">
            <w:pPr>
              <w:rPr>
                <w:rFonts w:ascii="Calibri" w:hAnsi="Calibri" w:cs="Calibri"/>
                <w:color w:val="000000"/>
                <w:sz w:val="22"/>
                <w:szCs w:val="22"/>
              </w:rPr>
            </w:pPr>
            <w:r w:rsidRPr="005938A6">
              <w:rPr>
                <w:rFonts w:ascii="Calibri" w:hAnsi="Calibri" w:cs="Calibri"/>
                <w:color w:val="000000"/>
                <w:sz w:val="22"/>
                <w:szCs w:val="22"/>
              </w:rPr>
              <w:t> </w:t>
            </w:r>
          </w:p>
        </w:tc>
        <w:tc>
          <w:tcPr>
            <w:tcW w:w="2111" w:type="dxa"/>
            <w:tcBorders>
              <w:top w:val="nil"/>
              <w:left w:val="nil"/>
              <w:bottom w:val="nil"/>
              <w:right w:val="nil"/>
            </w:tcBorders>
            <w:shd w:val="clear" w:color="000000" w:fill="FFFFFF"/>
            <w:noWrap/>
            <w:vAlign w:val="bottom"/>
            <w:hideMark/>
          </w:tcPr>
          <w:p w:rsidR="005938A6" w:rsidRPr="005938A6" w:rsidRDefault="005938A6" w:rsidP="00210D67">
            <w:pPr>
              <w:rPr>
                <w:rFonts w:ascii="Calibri" w:hAnsi="Calibri" w:cs="Calibri"/>
                <w:color w:val="000000"/>
                <w:sz w:val="22"/>
                <w:szCs w:val="22"/>
              </w:rPr>
            </w:pPr>
            <w:r w:rsidRPr="005938A6">
              <w:rPr>
                <w:rFonts w:ascii="Calibri" w:hAnsi="Calibri" w:cs="Calibri"/>
                <w:color w:val="000000"/>
                <w:sz w:val="22"/>
                <w:szCs w:val="22"/>
              </w:rPr>
              <w:t> </w:t>
            </w:r>
          </w:p>
        </w:tc>
        <w:tc>
          <w:tcPr>
            <w:tcW w:w="1559" w:type="dxa"/>
            <w:tcBorders>
              <w:top w:val="nil"/>
              <w:left w:val="nil"/>
              <w:bottom w:val="nil"/>
              <w:right w:val="nil"/>
            </w:tcBorders>
            <w:shd w:val="clear" w:color="000000" w:fill="FFFFFF"/>
            <w:noWrap/>
            <w:vAlign w:val="bottom"/>
            <w:hideMark/>
          </w:tcPr>
          <w:p w:rsidR="005938A6" w:rsidRPr="005938A6" w:rsidRDefault="005938A6" w:rsidP="00210D67">
            <w:pPr>
              <w:rPr>
                <w:rFonts w:ascii="Calibri" w:hAnsi="Calibri" w:cs="Calibri"/>
                <w:color w:val="000000"/>
                <w:sz w:val="22"/>
                <w:szCs w:val="22"/>
              </w:rPr>
            </w:pPr>
            <w:r w:rsidRPr="005938A6">
              <w:rPr>
                <w:rFonts w:ascii="Calibri" w:hAnsi="Calibri" w:cs="Calibri"/>
                <w:color w:val="000000"/>
                <w:sz w:val="22"/>
                <w:szCs w:val="22"/>
              </w:rPr>
              <w:t> </w:t>
            </w:r>
          </w:p>
        </w:tc>
        <w:tc>
          <w:tcPr>
            <w:tcW w:w="1418" w:type="dxa"/>
            <w:tcBorders>
              <w:top w:val="nil"/>
              <w:left w:val="nil"/>
              <w:bottom w:val="nil"/>
              <w:right w:val="nil"/>
            </w:tcBorders>
            <w:shd w:val="clear" w:color="000000" w:fill="FFFFFF"/>
            <w:noWrap/>
            <w:vAlign w:val="bottom"/>
            <w:hideMark/>
          </w:tcPr>
          <w:p w:rsidR="005938A6" w:rsidRPr="005938A6" w:rsidRDefault="005938A6" w:rsidP="00210D67">
            <w:pPr>
              <w:rPr>
                <w:rFonts w:ascii="Calibri" w:hAnsi="Calibri" w:cs="Calibri"/>
                <w:color w:val="000000"/>
                <w:sz w:val="22"/>
                <w:szCs w:val="22"/>
              </w:rPr>
            </w:pPr>
            <w:r w:rsidRPr="005938A6">
              <w:rPr>
                <w:rFonts w:ascii="Calibri" w:hAnsi="Calibri" w:cs="Calibri"/>
                <w:color w:val="000000"/>
                <w:sz w:val="22"/>
                <w:szCs w:val="22"/>
              </w:rPr>
              <w:t> </w:t>
            </w:r>
          </w:p>
        </w:tc>
        <w:tc>
          <w:tcPr>
            <w:tcW w:w="1559" w:type="dxa"/>
            <w:tcBorders>
              <w:top w:val="nil"/>
              <w:left w:val="nil"/>
              <w:bottom w:val="nil"/>
              <w:right w:val="nil"/>
            </w:tcBorders>
            <w:shd w:val="clear" w:color="000000" w:fill="FFFFFF"/>
            <w:noWrap/>
            <w:vAlign w:val="bottom"/>
            <w:hideMark/>
          </w:tcPr>
          <w:p w:rsidR="005938A6" w:rsidRPr="005938A6" w:rsidRDefault="005938A6" w:rsidP="00210D67">
            <w:pPr>
              <w:rPr>
                <w:rFonts w:ascii="Calibri" w:hAnsi="Calibri" w:cs="Calibri"/>
                <w:color w:val="000000"/>
                <w:sz w:val="22"/>
                <w:szCs w:val="22"/>
              </w:rPr>
            </w:pPr>
            <w:r w:rsidRPr="005938A6">
              <w:rPr>
                <w:rFonts w:ascii="Calibri" w:hAnsi="Calibri" w:cs="Calibri"/>
                <w:color w:val="000000"/>
                <w:sz w:val="22"/>
                <w:szCs w:val="22"/>
              </w:rPr>
              <w:t> </w:t>
            </w:r>
          </w:p>
        </w:tc>
        <w:tc>
          <w:tcPr>
            <w:tcW w:w="1843" w:type="dxa"/>
            <w:tcBorders>
              <w:top w:val="nil"/>
              <w:left w:val="nil"/>
              <w:bottom w:val="nil"/>
              <w:right w:val="nil"/>
            </w:tcBorders>
            <w:shd w:val="clear" w:color="000000" w:fill="FFFFFF"/>
            <w:noWrap/>
            <w:vAlign w:val="bottom"/>
            <w:hideMark/>
          </w:tcPr>
          <w:p w:rsidR="005938A6" w:rsidRPr="005938A6" w:rsidRDefault="005938A6" w:rsidP="00210D67">
            <w:pPr>
              <w:rPr>
                <w:rFonts w:ascii="Calibri" w:hAnsi="Calibri" w:cs="Calibri"/>
                <w:color w:val="000000"/>
                <w:sz w:val="22"/>
                <w:szCs w:val="22"/>
              </w:rPr>
            </w:pPr>
            <w:r w:rsidRPr="005938A6">
              <w:rPr>
                <w:rFonts w:ascii="Calibri" w:hAnsi="Calibri" w:cs="Calibri"/>
                <w:color w:val="000000"/>
                <w:sz w:val="22"/>
                <w:szCs w:val="22"/>
              </w:rPr>
              <w:t> </w:t>
            </w:r>
          </w:p>
        </w:tc>
        <w:tc>
          <w:tcPr>
            <w:tcW w:w="1827" w:type="dxa"/>
            <w:tcBorders>
              <w:top w:val="nil"/>
              <w:left w:val="nil"/>
              <w:bottom w:val="nil"/>
              <w:right w:val="nil"/>
            </w:tcBorders>
            <w:shd w:val="clear" w:color="000000" w:fill="FFFFFF"/>
            <w:noWrap/>
            <w:vAlign w:val="bottom"/>
            <w:hideMark/>
          </w:tcPr>
          <w:p w:rsidR="005938A6" w:rsidRPr="005938A6" w:rsidRDefault="005938A6" w:rsidP="00210D67">
            <w:pPr>
              <w:rPr>
                <w:rFonts w:ascii="Calibri" w:hAnsi="Calibri" w:cs="Calibri"/>
                <w:color w:val="000000"/>
                <w:sz w:val="22"/>
                <w:szCs w:val="22"/>
              </w:rPr>
            </w:pPr>
            <w:r w:rsidRPr="005938A6">
              <w:rPr>
                <w:rFonts w:ascii="Calibri" w:hAnsi="Calibri" w:cs="Calibri"/>
                <w:color w:val="000000"/>
                <w:sz w:val="22"/>
                <w:szCs w:val="22"/>
              </w:rPr>
              <w:t> </w:t>
            </w:r>
          </w:p>
        </w:tc>
        <w:tc>
          <w:tcPr>
            <w:tcW w:w="1134" w:type="dxa"/>
            <w:tcBorders>
              <w:top w:val="nil"/>
              <w:left w:val="nil"/>
              <w:bottom w:val="nil"/>
              <w:right w:val="nil"/>
            </w:tcBorders>
            <w:shd w:val="clear" w:color="000000" w:fill="FFFFFF"/>
            <w:noWrap/>
            <w:vAlign w:val="bottom"/>
            <w:hideMark/>
          </w:tcPr>
          <w:p w:rsidR="005938A6" w:rsidRPr="005938A6" w:rsidRDefault="005938A6" w:rsidP="00210D67">
            <w:pPr>
              <w:rPr>
                <w:rFonts w:ascii="Calibri" w:hAnsi="Calibri" w:cs="Calibri"/>
                <w:color w:val="000000"/>
                <w:sz w:val="22"/>
                <w:szCs w:val="22"/>
              </w:rPr>
            </w:pPr>
            <w:r w:rsidRPr="005938A6">
              <w:rPr>
                <w:rFonts w:ascii="Calibri" w:hAnsi="Calibri" w:cs="Calibri"/>
                <w:color w:val="000000"/>
                <w:sz w:val="22"/>
                <w:szCs w:val="22"/>
              </w:rPr>
              <w:t> </w:t>
            </w:r>
          </w:p>
        </w:tc>
        <w:tc>
          <w:tcPr>
            <w:tcW w:w="1827" w:type="dxa"/>
            <w:tcBorders>
              <w:top w:val="nil"/>
              <w:left w:val="nil"/>
              <w:bottom w:val="nil"/>
              <w:right w:val="nil"/>
            </w:tcBorders>
            <w:shd w:val="clear" w:color="000000" w:fill="FFFFFF"/>
            <w:noWrap/>
            <w:vAlign w:val="bottom"/>
            <w:hideMark/>
          </w:tcPr>
          <w:p w:rsidR="005938A6" w:rsidRPr="005938A6" w:rsidRDefault="005938A6" w:rsidP="00210D67">
            <w:pPr>
              <w:rPr>
                <w:rFonts w:ascii="Calibri" w:hAnsi="Calibri" w:cs="Calibri"/>
                <w:color w:val="000000"/>
                <w:sz w:val="22"/>
                <w:szCs w:val="22"/>
              </w:rPr>
            </w:pPr>
            <w:r w:rsidRPr="005938A6">
              <w:rPr>
                <w:rFonts w:ascii="Calibri" w:hAnsi="Calibri" w:cs="Calibri"/>
                <w:color w:val="000000"/>
                <w:sz w:val="22"/>
                <w:szCs w:val="22"/>
              </w:rPr>
              <w:t> </w:t>
            </w:r>
          </w:p>
        </w:tc>
        <w:tc>
          <w:tcPr>
            <w:tcW w:w="882" w:type="dxa"/>
            <w:tcBorders>
              <w:top w:val="nil"/>
              <w:left w:val="nil"/>
              <w:bottom w:val="nil"/>
              <w:right w:val="nil"/>
            </w:tcBorders>
            <w:shd w:val="clear" w:color="000000" w:fill="FFFFFF"/>
            <w:noWrap/>
            <w:vAlign w:val="bottom"/>
            <w:hideMark/>
          </w:tcPr>
          <w:p w:rsidR="005938A6" w:rsidRPr="005938A6" w:rsidRDefault="005938A6" w:rsidP="00210D67">
            <w:pPr>
              <w:rPr>
                <w:rFonts w:ascii="Calibri" w:hAnsi="Calibri" w:cs="Calibri"/>
                <w:color w:val="000000"/>
                <w:sz w:val="22"/>
                <w:szCs w:val="22"/>
              </w:rPr>
            </w:pPr>
            <w:r w:rsidRPr="005938A6">
              <w:rPr>
                <w:rFonts w:ascii="Calibri" w:hAnsi="Calibri" w:cs="Calibri"/>
                <w:color w:val="000000"/>
                <w:sz w:val="22"/>
                <w:szCs w:val="22"/>
              </w:rPr>
              <w:t> </w:t>
            </w:r>
          </w:p>
        </w:tc>
      </w:tr>
    </w:tbl>
    <w:p w:rsidR="001278A7" w:rsidRDefault="001278A7" w:rsidP="00210D67">
      <w:pPr>
        <w:pStyle w:val="af"/>
        <w:jc w:val="both"/>
        <w:rPr>
          <w:i/>
          <w:color w:val="FF0000"/>
          <w:sz w:val="28"/>
          <w:szCs w:val="24"/>
          <w:highlight w:val="yellow"/>
        </w:rPr>
      </w:pPr>
    </w:p>
    <w:p w:rsidR="001278A7" w:rsidRDefault="001278A7" w:rsidP="00210D67">
      <w:pPr>
        <w:pStyle w:val="a4"/>
        <w:spacing w:line="240" w:lineRule="auto"/>
        <w:ind w:left="9912" w:firstLine="708"/>
      </w:pPr>
    </w:p>
    <w:p w:rsidR="001278A7" w:rsidRDefault="001278A7" w:rsidP="00210D67">
      <w:pPr>
        <w:pStyle w:val="a4"/>
        <w:spacing w:line="240" w:lineRule="auto"/>
        <w:ind w:firstLine="10632"/>
      </w:pPr>
    </w:p>
    <w:p w:rsidR="001278A7" w:rsidRDefault="001278A7" w:rsidP="00210D67">
      <w:pPr>
        <w:pStyle w:val="a4"/>
        <w:spacing w:line="240" w:lineRule="auto"/>
        <w:ind w:firstLine="3420"/>
        <w:jc w:val="center"/>
      </w:pPr>
    </w:p>
    <w:p w:rsidR="001278A7" w:rsidRDefault="001278A7" w:rsidP="00210D67">
      <w:pPr>
        <w:pStyle w:val="a4"/>
        <w:spacing w:line="240" w:lineRule="auto"/>
        <w:ind w:firstLine="3420"/>
        <w:jc w:val="center"/>
      </w:pPr>
    </w:p>
    <w:p w:rsidR="001278A7" w:rsidRDefault="001278A7" w:rsidP="00210D67">
      <w:pPr>
        <w:pStyle w:val="a4"/>
        <w:spacing w:line="240" w:lineRule="auto"/>
        <w:ind w:firstLine="3420"/>
        <w:jc w:val="center"/>
      </w:pPr>
    </w:p>
    <w:p w:rsidR="001278A7" w:rsidRDefault="001278A7" w:rsidP="00210D67">
      <w:pPr>
        <w:pStyle w:val="a4"/>
        <w:spacing w:line="240" w:lineRule="auto"/>
        <w:ind w:firstLine="3420"/>
        <w:jc w:val="center"/>
      </w:pPr>
    </w:p>
    <w:p w:rsidR="001278A7" w:rsidRDefault="001278A7" w:rsidP="00210D67">
      <w:pPr>
        <w:pStyle w:val="a4"/>
        <w:spacing w:line="240" w:lineRule="auto"/>
        <w:ind w:firstLine="3420"/>
        <w:jc w:val="left"/>
        <w:rPr>
          <w:sz w:val="28"/>
          <w:szCs w:val="28"/>
        </w:rPr>
      </w:pPr>
      <w:r>
        <w:t xml:space="preserve">                              </w:t>
      </w:r>
      <w:r w:rsidRPr="00897391">
        <w:rPr>
          <w:sz w:val="28"/>
          <w:szCs w:val="28"/>
        </w:rPr>
        <w:t>Перечень условных обозначений</w:t>
      </w:r>
    </w:p>
    <w:p w:rsidR="001278A7" w:rsidRDefault="001278A7" w:rsidP="00210D67">
      <w:pPr>
        <w:pStyle w:val="a4"/>
        <w:spacing w:line="240" w:lineRule="auto"/>
        <w:ind w:firstLine="34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9818"/>
      </w:tblGrid>
      <w:tr w:rsidR="001278A7" w:rsidTr="006976C0">
        <w:tc>
          <w:tcPr>
            <w:tcW w:w="4968" w:type="dxa"/>
          </w:tcPr>
          <w:p w:rsidR="001278A7" w:rsidRPr="009E50AD" w:rsidRDefault="001278A7" w:rsidP="00210D67">
            <w:pPr>
              <w:pStyle w:val="a4"/>
              <w:spacing w:line="240" w:lineRule="auto"/>
              <w:ind w:firstLine="0"/>
              <w:jc w:val="center"/>
              <w:rPr>
                <w:sz w:val="28"/>
                <w:szCs w:val="28"/>
              </w:rPr>
            </w:pPr>
            <w:r w:rsidRPr="009E50AD">
              <w:rPr>
                <w:sz w:val="28"/>
                <w:szCs w:val="28"/>
              </w:rPr>
              <w:t>ОУ</w:t>
            </w:r>
          </w:p>
        </w:tc>
        <w:tc>
          <w:tcPr>
            <w:tcW w:w="9818" w:type="dxa"/>
          </w:tcPr>
          <w:p w:rsidR="001278A7" w:rsidRPr="009E50AD" w:rsidRDefault="001278A7" w:rsidP="00210D67">
            <w:pPr>
              <w:pStyle w:val="a4"/>
              <w:spacing w:line="240" w:lineRule="auto"/>
              <w:ind w:firstLine="0"/>
              <w:jc w:val="center"/>
              <w:rPr>
                <w:sz w:val="28"/>
                <w:szCs w:val="28"/>
              </w:rPr>
            </w:pPr>
            <w:r w:rsidRPr="009E50AD">
              <w:rPr>
                <w:sz w:val="28"/>
                <w:szCs w:val="28"/>
              </w:rPr>
              <w:t>Общеобразовательные учреждения</w:t>
            </w:r>
          </w:p>
        </w:tc>
      </w:tr>
      <w:tr w:rsidR="001278A7" w:rsidTr="006976C0">
        <w:tc>
          <w:tcPr>
            <w:tcW w:w="4968" w:type="dxa"/>
          </w:tcPr>
          <w:p w:rsidR="001278A7" w:rsidRPr="009E50AD" w:rsidRDefault="001278A7" w:rsidP="00210D67">
            <w:pPr>
              <w:pStyle w:val="a4"/>
              <w:spacing w:line="240" w:lineRule="auto"/>
              <w:ind w:firstLine="0"/>
              <w:jc w:val="center"/>
              <w:rPr>
                <w:sz w:val="28"/>
                <w:szCs w:val="28"/>
              </w:rPr>
            </w:pPr>
            <w:r w:rsidRPr="009E50AD">
              <w:rPr>
                <w:sz w:val="28"/>
                <w:szCs w:val="28"/>
              </w:rPr>
              <w:t>ФГОС</w:t>
            </w:r>
          </w:p>
        </w:tc>
        <w:tc>
          <w:tcPr>
            <w:tcW w:w="9818" w:type="dxa"/>
          </w:tcPr>
          <w:p w:rsidR="001278A7" w:rsidRPr="009E50AD" w:rsidRDefault="001278A7" w:rsidP="00210D67">
            <w:pPr>
              <w:pStyle w:val="a4"/>
              <w:spacing w:line="240" w:lineRule="auto"/>
              <w:ind w:firstLine="0"/>
              <w:jc w:val="center"/>
              <w:rPr>
                <w:sz w:val="28"/>
                <w:szCs w:val="28"/>
              </w:rPr>
            </w:pPr>
            <w:r w:rsidRPr="009E50AD">
              <w:rPr>
                <w:sz w:val="28"/>
                <w:szCs w:val="28"/>
              </w:rPr>
              <w:t>Федеральные государственные стандарты</w:t>
            </w:r>
          </w:p>
        </w:tc>
      </w:tr>
      <w:tr w:rsidR="001278A7" w:rsidTr="006976C0">
        <w:tc>
          <w:tcPr>
            <w:tcW w:w="4968" w:type="dxa"/>
          </w:tcPr>
          <w:p w:rsidR="001278A7" w:rsidRPr="009E50AD" w:rsidRDefault="001278A7" w:rsidP="00210D67">
            <w:pPr>
              <w:pStyle w:val="a4"/>
              <w:spacing w:line="240" w:lineRule="auto"/>
              <w:ind w:firstLine="0"/>
              <w:jc w:val="center"/>
              <w:rPr>
                <w:sz w:val="28"/>
                <w:szCs w:val="28"/>
              </w:rPr>
            </w:pPr>
            <w:r w:rsidRPr="009E50AD">
              <w:rPr>
                <w:sz w:val="28"/>
                <w:szCs w:val="28"/>
              </w:rPr>
              <w:t>ОВЗ</w:t>
            </w:r>
          </w:p>
        </w:tc>
        <w:tc>
          <w:tcPr>
            <w:tcW w:w="9818" w:type="dxa"/>
          </w:tcPr>
          <w:p w:rsidR="001278A7" w:rsidRPr="009E50AD" w:rsidRDefault="001278A7" w:rsidP="00210D67">
            <w:pPr>
              <w:pStyle w:val="a4"/>
              <w:spacing w:line="240" w:lineRule="auto"/>
              <w:ind w:firstLine="0"/>
              <w:jc w:val="center"/>
              <w:rPr>
                <w:sz w:val="28"/>
                <w:szCs w:val="28"/>
              </w:rPr>
            </w:pPr>
            <w:r w:rsidRPr="009E50AD">
              <w:rPr>
                <w:sz w:val="28"/>
                <w:szCs w:val="28"/>
              </w:rPr>
              <w:t>Ограниченные возможности здоровья</w:t>
            </w:r>
          </w:p>
        </w:tc>
      </w:tr>
      <w:tr w:rsidR="001278A7" w:rsidTr="006976C0">
        <w:tc>
          <w:tcPr>
            <w:tcW w:w="4968" w:type="dxa"/>
          </w:tcPr>
          <w:p w:rsidR="001278A7" w:rsidRPr="009E50AD" w:rsidRDefault="001278A7" w:rsidP="00210D67">
            <w:pPr>
              <w:pStyle w:val="a4"/>
              <w:spacing w:line="240" w:lineRule="auto"/>
              <w:ind w:firstLine="0"/>
              <w:jc w:val="center"/>
              <w:rPr>
                <w:sz w:val="28"/>
                <w:szCs w:val="28"/>
              </w:rPr>
            </w:pPr>
            <w:r w:rsidRPr="009E50AD">
              <w:rPr>
                <w:sz w:val="28"/>
                <w:szCs w:val="28"/>
              </w:rPr>
              <w:lastRenderedPageBreak/>
              <w:t>СОП</w:t>
            </w:r>
          </w:p>
        </w:tc>
        <w:tc>
          <w:tcPr>
            <w:tcW w:w="9818" w:type="dxa"/>
          </w:tcPr>
          <w:p w:rsidR="001278A7" w:rsidRPr="009E50AD" w:rsidRDefault="001278A7" w:rsidP="00210D67">
            <w:pPr>
              <w:pStyle w:val="a4"/>
              <w:spacing w:line="240" w:lineRule="auto"/>
              <w:ind w:firstLine="0"/>
              <w:jc w:val="center"/>
              <w:rPr>
                <w:sz w:val="28"/>
                <w:szCs w:val="28"/>
              </w:rPr>
            </w:pPr>
            <w:r w:rsidRPr="009E50AD">
              <w:rPr>
                <w:sz w:val="28"/>
                <w:szCs w:val="28"/>
              </w:rPr>
              <w:t>Социально опасное положение</w:t>
            </w:r>
          </w:p>
        </w:tc>
      </w:tr>
      <w:tr w:rsidR="001278A7" w:rsidTr="006976C0">
        <w:tc>
          <w:tcPr>
            <w:tcW w:w="4968" w:type="dxa"/>
          </w:tcPr>
          <w:p w:rsidR="001278A7" w:rsidRPr="009E50AD" w:rsidRDefault="001278A7" w:rsidP="00210D67">
            <w:pPr>
              <w:pStyle w:val="a4"/>
              <w:spacing w:line="240" w:lineRule="auto"/>
              <w:ind w:firstLine="0"/>
              <w:jc w:val="center"/>
              <w:rPr>
                <w:sz w:val="28"/>
                <w:szCs w:val="28"/>
              </w:rPr>
            </w:pPr>
            <w:r>
              <w:rPr>
                <w:sz w:val="28"/>
                <w:szCs w:val="28"/>
              </w:rPr>
              <w:t>ОП ДО</w:t>
            </w:r>
          </w:p>
        </w:tc>
        <w:tc>
          <w:tcPr>
            <w:tcW w:w="9818" w:type="dxa"/>
          </w:tcPr>
          <w:p w:rsidR="001278A7" w:rsidRPr="009E50AD" w:rsidRDefault="001278A7" w:rsidP="00210D67">
            <w:pPr>
              <w:pStyle w:val="a4"/>
              <w:spacing w:line="240" w:lineRule="auto"/>
              <w:ind w:firstLine="0"/>
              <w:jc w:val="center"/>
              <w:rPr>
                <w:sz w:val="28"/>
                <w:szCs w:val="28"/>
              </w:rPr>
            </w:pPr>
            <w:r>
              <w:rPr>
                <w:sz w:val="28"/>
                <w:szCs w:val="28"/>
              </w:rPr>
              <w:t>Образовательная программа дошкольного образования</w:t>
            </w:r>
          </w:p>
        </w:tc>
      </w:tr>
      <w:tr w:rsidR="001278A7" w:rsidTr="006976C0">
        <w:tc>
          <w:tcPr>
            <w:tcW w:w="4968" w:type="dxa"/>
          </w:tcPr>
          <w:p w:rsidR="001278A7" w:rsidRPr="009E50AD" w:rsidRDefault="001278A7" w:rsidP="00210D67">
            <w:pPr>
              <w:pStyle w:val="a4"/>
              <w:spacing w:line="240" w:lineRule="auto"/>
              <w:ind w:firstLine="0"/>
              <w:jc w:val="center"/>
              <w:rPr>
                <w:sz w:val="28"/>
                <w:szCs w:val="28"/>
              </w:rPr>
            </w:pPr>
            <w:r>
              <w:rPr>
                <w:sz w:val="28"/>
                <w:szCs w:val="28"/>
              </w:rPr>
              <w:t>ОО</w:t>
            </w:r>
          </w:p>
        </w:tc>
        <w:tc>
          <w:tcPr>
            <w:tcW w:w="9818" w:type="dxa"/>
          </w:tcPr>
          <w:p w:rsidR="001278A7" w:rsidRPr="009E50AD" w:rsidRDefault="001278A7" w:rsidP="00210D67">
            <w:pPr>
              <w:pStyle w:val="a4"/>
              <w:spacing w:line="240" w:lineRule="auto"/>
              <w:ind w:firstLine="0"/>
              <w:jc w:val="center"/>
              <w:rPr>
                <w:sz w:val="28"/>
                <w:szCs w:val="28"/>
              </w:rPr>
            </w:pPr>
            <w:r>
              <w:rPr>
                <w:sz w:val="28"/>
                <w:szCs w:val="28"/>
              </w:rPr>
              <w:t>Образовательная организация</w:t>
            </w:r>
          </w:p>
        </w:tc>
      </w:tr>
      <w:tr w:rsidR="001278A7" w:rsidTr="006976C0">
        <w:tc>
          <w:tcPr>
            <w:tcW w:w="4968" w:type="dxa"/>
          </w:tcPr>
          <w:p w:rsidR="001278A7" w:rsidRPr="009E50AD" w:rsidRDefault="001278A7" w:rsidP="00210D67">
            <w:pPr>
              <w:pStyle w:val="a4"/>
              <w:spacing w:line="240" w:lineRule="auto"/>
              <w:ind w:firstLine="0"/>
              <w:jc w:val="center"/>
              <w:rPr>
                <w:sz w:val="28"/>
                <w:szCs w:val="28"/>
              </w:rPr>
            </w:pPr>
            <w:r>
              <w:rPr>
                <w:sz w:val="28"/>
                <w:szCs w:val="28"/>
              </w:rPr>
              <w:t>РППС</w:t>
            </w:r>
          </w:p>
        </w:tc>
        <w:tc>
          <w:tcPr>
            <w:tcW w:w="9818" w:type="dxa"/>
          </w:tcPr>
          <w:p w:rsidR="001278A7" w:rsidRPr="009E50AD" w:rsidRDefault="001278A7" w:rsidP="00210D67">
            <w:pPr>
              <w:pStyle w:val="a4"/>
              <w:spacing w:line="240" w:lineRule="auto"/>
              <w:ind w:firstLine="0"/>
              <w:jc w:val="center"/>
              <w:rPr>
                <w:sz w:val="28"/>
                <w:szCs w:val="28"/>
              </w:rPr>
            </w:pPr>
            <w:r>
              <w:rPr>
                <w:sz w:val="28"/>
                <w:szCs w:val="28"/>
              </w:rPr>
              <w:t>Развивающая предметно – пространственная среда</w:t>
            </w:r>
          </w:p>
        </w:tc>
      </w:tr>
      <w:tr w:rsidR="001278A7" w:rsidTr="006976C0">
        <w:tc>
          <w:tcPr>
            <w:tcW w:w="4968" w:type="dxa"/>
          </w:tcPr>
          <w:p w:rsidR="001278A7" w:rsidRPr="009E50AD" w:rsidRDefault="001278A7" w:rsidP="00210D67">
            <w:pPr>
              <w:pStyle w:val="a4"/>
              <w:spacing w:line="240" w:lineRule="auto"/>
              <w:ind w:firstLine="0"/>
              <w:jc w:val="center"/>
              <w:rPr>
                <w:sz w:val="28"/>
                <w:szCs w:val="28"/>
              </w:rPr>
            </w:pPr>
            <w:r>
              <w:rPr>
                <w:sz w:val="28"/>
                <w:szCs w:val="28"/>
              </w:rPr>
              <w:t>ДОУ</w:t>
            </w:r>
          </w:p>
        </w:tc>
        <w:tc>
          <w:tcPr>
            <w:tcW w:w="9818" w:type="dxa"/>
          </w:tcPr>
          <w:p w:rsidR="001278A7" w:rsidRPr="009E50AD" w:rsidRDefault="001278A7" w:rsidP="00210D67">
            <w:pPr>
              <w:pStyle w:val="a4"/>
              <w:spacing w:line="240" w:lineRule="auto"/>
              <w:ind w:firstLine="0"/>
              <w:jc w:val="center"/>
              <w:rPr>
                <w:sz w:val="28"/>
                <w:szCs w:val="28"/>
              </w:rPr>
            </w:pPr>
            <w:r>
              <w:rPr>
                <w:sz w:val="28"/>
                <w:szCs w:val="28"/>
              </w:rPr>
              <w:t>Дошкольное образовательное учреждение</w:t>
            </w:r>
          </w:p>
        </w:tc>
      </w:tr>
      <w:tr w:rsidR="001278A7" w:rsidTr="006976C0">
        <w:tc>
          <w:tcPr>
            <w:tcW w:w="4968" w:type="dxa"/>
          </w:tcPr>
          <w:p w:rsidR="001278A7" w:rsidRPr="009E50AD" w:rsidRDefault="001278A7" w:rsidP="00210D67">
            <w:pPr>
              <w:pStyle w:val="a4"/>
              <w:spacing w:line="240" w:lineRule="auto"/>
              <w:ind w:firstLine="0"/>
              <w:jc w:val="center"/>
              <w:rPr>
                <w:sz w:val="28"/>
                <w:szCs w:val="28"/>
              </w:rPr>
            </w:pPr>
            <w:r>
              <w:rPr>
                <w:sz w:val="28"/>
                <w:szCs w:val="28"/>
              </w:rPr>
              <w:t>ДОО</w:t>
            </w:r>
          </w:p>
        </w:tc>
        <w:tc>
          <w:tcPr>
            <w:tcW w:w="9818" w:type="dxa"/>
          </w:tcPr>
          <w:p w:rsidR="001278A7" w:rsidRPr="009E50AD" w:rsidRDefault="001278A7" w:rsidP="00210D67">
            <w:pPr>
              <w:pStyle w:val="a4"/>
              <w:spacing w:line="240" w:lineRule="auto"/>
              <w:ind w:firstLine="0"/>
              <w:jc w:val="center"/>
              <w:rPr>
                <w:sz w:val="28"/>
                <w:szCs w:val="28"/>
              </w:rPr>
            </w:pPr>
            <w:r>
              <w:rPr>
                <w:sz w:val="28"/>
                <w:szCs w:val="28"/>
              </w:rPr>
              <w:t>Дошкольная общеобразовательная организация</w:t>
            </w:r>
          </w:p>
        </w:tc>
      </w:tr>
      <w:tr w:rsidR="001278A7" w:rsidTr="006976C0">
        <w:tc>
          <w:tcPr>
            <w:tcW w:w="4968" w:type="dxa"/>
          </w:tcPr>
          <w:p w:rsidR="001278A7" w:rsidRPr="009E50AD" w:rsidRDefault="001278A7" w:rsidP="00210D67">
            <w:pPr>
              <w:pStyle w:val="a4"/>
              <w:spacing w:line="240" w:lineRule="auto"/>
              <w:ind w:firstLine="0"/>
              <w:jc w:val="center"/>
              <w:rPr>
                <w:sz w:val="28"/>
                <w:szCs w:val="28"/>
              </w:rPr>
            </w:pPr>
            <w:r>
              <w:rPr>
                <w:sz w:val="28"/>
                <w:szCs w:val="28"/>
              </w:rPr>
              <w:t>ТСО</w:t>
            </w:r>
          </w:p>
        </w:tc>
        <w:tc>
          <w:tcPr>
            <w:tcW w:w="9818" w:type="dxa"/>
          </w:tcPr>
          <w:p w:rsidR="001278A7" w:rsidRPr="009E50AD" w:rsidRDefault="001278A7" w:rsidP="00210D67">
            <w:pPr>
              <w:pStyle w:val="a4"/>
              <w:spacing w:line="240" w:lineRule="auto"/>
              <w:ind w:firstLine="0"/>
              <w:jc w:val="center"/>
              <w:rPr>
                <w:sz w:val="28"/>
                <w:szCs w:val="28"/>
              </w:rPr>
            </w:pPr>
            <w:r>
              <w:rPr>
                <w:sz w:val="28"/>
                <w:szCs w:val="28"/>
              </w:rPr>
              <w:t>Технические средства обучения</w:t>
            </w:r>
          </w:p>
        </w:tc>
      </w:tr>
      <w:tr w:rsidR="001278A7" w:rsidTr="006976C0">
        <w:tc>
          <w:tcPr>
            <w:tcW w:w="4968" w:type="dxa"/>
          </w:tcPr>
          <w:p w:rsidR="001278A7" w:rsidRPr="009E50AD" w:rsidRDefault="001278A7" w:rsidP="00210D67">
            <w:pPr>
              <w:pStyle w:val="a4"/>
              <w:spacing w:line="240" w:lineRule="auto"/>
              <w:ind w:firstLine="0"/>
              <w:jc w:val="center"/>
              <w:rPr>
                <w:sz w:val="28"/>
                <w:szCs w:val="28"/>
              </w:rPr>
            </w:pPr>
            <w:r>
              <w:rPr>
                <w:sz w:val="28"/>
                <w:szCs w:val="28"/>
              </w:rPr>
              <w:t>ГР</w:t>
            </w:r>
          </w:p>
        </w:tc>
        <w:tc>
          <w:tcPr>
            <w:tcW w:w="9818" w:type="dxa"/>
          </w:tcPr>
          <w:p w:rsidR="001278A7" w:rsidRPr="009E50AD" w:rsidRDefault="001278A7" w:rsidP="00210D67">
            <w:pPr>
              <w:pStyle w:val="a4"/>
              <w:spacing w:line="240" w:lineRule="auto"/>
              <w:ind w:firstLine="0"/>
              <w:jc w:val="center"/>
              <w:rPr>
                <w:sz w:val="28"/>
                <w:szCs w:val="28"/>
              </w:rPr>
            </w:pPr>
            <w:r>
              <w:rPr>
                <w:sz w:val="28"/>
                <w:szCs w:val="28"/>
              </w:rPr>
              <w:t>Группа риска</w:t>
            </w:r>
          </w:p>
        </w:tc>
      </w:tr>
      <w:tr w:rsidR="001278A7" w:rsidTr="006976C0">
        <w:tc>
          <w:tcPr>
            <w:tcW w:w="4968" w:type="dxa"/>
          </w:tcPr>
          <w:p w:rsidR="001278A7" w:rsidRPr="009E50AD" w:rsidRDefault="001278A7" w:rsidP="00210D67">
            <w:pPr>
              <w:pStyle w:val="a4"/>
              <w:spacing w:line="240" w:lineRule="auto"/>
              <w:ind w:firstLine="0"/>
              <w:jc w:val="center"/>
              <w:rPr>
                <w:sz w:val="28"/>
                <w:szCs w:val="28"/>
              </w:rPr>
            </w:pPr>
            <w:r>
              <w:rPr>
                <w:sz w:val="28"/>
                <w:szCs w:val="28"/>
              </w:rPr>
              <w:t>ОФП</w:t>
            </w:r>
          </w:p>
        </w:tc>
        <w:tc>
          <w:tcPr>
            <w:tcW w:w="9818" w:type="dxa"/>
          </w:tcPr>
          <w:p w:rsidR="001278A7" w:rsidRPr="009E50AD" w:rsidRDefault="001278A7" w:rsidP="00210D67">
            <w:pPr>
              <w:pStyle w:val="a4"/>
              <w:spacing w:line="240" w:lineRule="auto"/>
              <w:ind w:firstLine="0"/>
              <w:jc w:val="center"/>
              <w:rPr>
                <w:sz w:val="28"/>
                <w:szCs w:val="28"/>
              </w:rPr>
            </w:pPr>
            <w:r>
              <w:rPr>
                <w:sz w:val="28"/>
                <w:szCs w:val="28"/>
              </w:rPr>
              <w:t>Общая физическая подготовка</w:t>
            </w:r>
          </w:p>
        </w:tc>
      </w:tr>
    </w:tbl>
    <w:p w:rsidR="001278A7" w:rsidRPr="00897391" w:rsidRDefault="001278A7" w:rsidP="00210D67">
      <w:pPr>
        <w:pStyle w:val="a4"/>
        <w:spacing w:line="240" w:lineRule="auto"/>
        <w:ind w:firstLine="3420"/>
        <w:jc w:val="center"/>
        <w:rPr>
          <w:sz w:val="28"/>
          <w:szCs w:val="28"/>
        </w:rPr>
      </w:pPr>
    </w:p>
    <w:sectPr w:rsidR="001278A7" w:rsidRPr="00897391" w:rsidSect="002E2F29">
      <w:footerReference w:type="default" r:id="rId17"/>
      <w:pgSz w:w="16838" w:h="11906" w:orient="landscape" w:code="9"/>
      <w:pgMar w:top="1701"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01D" w:rsidRDefault="00B4401D">
      <w:r>
        <w:separator/>
      </w:r>
    </w:p>
  </w:endnote>
  <w:endnote w:type="continuationSeparator" w:id="1">
    <w:p w:rsidR="00B4401D" w:rsidRDefault="00B44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A3" w:rsidRDefault="00FE4AA3">
    <w:pPr>
      <w:pStyle w:val="a8"/>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A3" w:rsidRDefault="00FE4AA3">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01D" w:rsidRDefault="00B4401D">
      <w:r>
        <w:separator/>
      </w:r>
    </w:p>
  </w:footnote>
  <w:footnote w:type="continuationSeparator" w:id="1">
    <w:p w:rsidR="00B4401D" w:rsidRDefault="00B44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D62C4"/>
    <w:multiLevelType w:val="hybridMultilevel"/>
    <w:tmpl w:val="467EC2B0"/>
    <w:lvl w:ilvl="0" w:tplc="810E6248">
      <w:start w:val="3"/>
      <w:numFmt w:val="decimal"/>
      <w:lvlText w:val="%1."/>
      <w:lvlJc w:val="left"/>
      <w:pPr>
        <w:tabs>
          <w:tab w:val="num" w:pos="720"/>
        </w:tabs>
        <w:ind w:left="720" w:hanging="360"/>
      </w:pPr>
      <w:rPr>
        <w:rFonts w:cs="Times New Roman"/>
      </w:rPr>
    </w:lvl>
    <w:lvl w:ilvl="1" w:tplc="FD5EAF5A">
      <w:start w:val="1"/>
      <w:numFmt w:val="decimal"/>
      <w:lvlText w:val="%2."/>
      <w:lvlJc w:val="left"/>
      <w:pPr>
        <w:tabs>
          <w:tab w:val="num" w:pos="1440"/>
        </w:tabs>
        <w:ind w:left="1440" w:hanging="360"/>
      </w:pPr>
      <w:rPr>
        <w:rFonts w:cs="Times New Roman"/>
      </w:rPr>
    </w:lvl>
    <w:lvl w:ilvl="2" w:tplc="B9FA3B96">
      <w:start w:val="1"/>
      <w:numFmt w:val="decimal"/>
      <w:lvlText w:val="%3."/>
      <w:lvlJc w:val="left"/>
      <w:pPr>
        <w:tabs>
          <w:tab w:val="num" w:pos="2160"/>
        </w:tabs>
        <w:ind w:left="2160" w:hanging="360"/>
      </w:pPr>
      <w:rPr>
        <w:rFonts w:cs="Times New Roman"/>
      </w:rPr>
    </w:lvl>
    <w:lvl w:ilvl="3" w:tplc="4B4652F6">
      <w:start w:val="1"/>
      <w:numFmt w:val="decimal"/>
      <w:lvlText w:val="%4."/>
      <w:lvlJc w:val="left"/>
      <w:pPr>
        <w:tabs>
          <w:tab w:val="num" w:pos="2880"/>
        </w:tabs>
        <w:ind w:left="2880" w:hanging="360"/>
      </w:pPr>
      <w:rPr>
        <w:rFonts w:cs="Times New Roman"/>
      </w:rPr>
    </w:lvl>
    <w:lvl w:ilvl="4" w:tplc="FC700412">
      <w:start w:val="1"/>
      <w:numFmt w:val="decimal"/>
      <w:lvlText w:val="%5."/>
      <w:lvlJc w:val="left"/>
      <w:pPr>
        <w:tabs>
          <w:tab w:val="num" w:pos="3600"/>
        </w:tabs>
        <w:ind w:left="3600" w:hanging="360"/>
      </w:pPr>
      <w:rPr>
        <w:rFonts w:cs="Times New Roman"/>
      </w:rPr>
    </w:lvl>
    <w:lvl w:ilvl="5" w:tplc="992CC4E2">
      <w:start w:val="1"/>
      <w:numFmt w:val="decimal"/>
      <w:lvlText w:val="%6."/>
      <w:lvlJc w:val="left"/>
      <w:pPr>
        <w:tabs>
          <w:tab w:val="num" w:pos="4320"/>
        </w:tabs>
        <w:ind w:left="4320" w:hanging="360"/>
      </w:pPr>
      <w:rPr>
        <w:rFonts w:cs="Times New Roman"/>
      </w:rPr>
    </w:lvl>
    <w:lvl w:ilvl="6" w:tplc="8D546688">
      <w:start w:val="1"/>
      <w:numFmt w:val="decimal"/>
      <w:lvlText w:val="%7."/>
      <w:lvlJc w:val="left"/>
      <w:pPr>
        <w:tabs>
          <w:tab w:val="num" w:pos="5040"/>
        </w:tabs>
        <w:ind w:left="5040" w:hanging="360"/>
      </w:pPr>
      <w:rPr>
        <w:rFonts w:cs="Times New Roman"/>
      </w:rPr>
    </w:lvl>
    <w:lvl w:ilvl="7" w:tplc="DB4A49C4">
      <w:start w:val="1"/>
      <w:numFmt w:val="decimal"/>
      <w:lvlText w:val="%8."/>
      <w:lvlJc w:val="left"/>
      <w:pPr>
        <w:tabs>
          <w:tab w:val="num" w:pos="5760"/>
        </w:tabs>
        <w:ind w:left="5760" w:hanging="360"/>
      </w:pPr>
      <w:rPr>
        <w:rFonts w:cs="Times New Roman"/>
      </w:rPr>
    </w:lvl>
    <w:lvl w:ilvl="8" w:tplc="68480F0E">
      <w:start w:val="1"/>
      <w:numFmt w:val="decimal"/>
      <w:lvlText w:val="%9."/>
      <w:lvlJc w:val="left"/>
      <w:pPr>
        <w:tabs>
          <w:tab w:val="num" w:pos="6480"/>
        </w:tabs>
        <w:ind w:left="6480" w:hanging="360"/>
      </w:pPr>
      <w:rPr>
        <w:rFonts w:cs="Times New Roman"/>
      </w:rPr>
    </w:lvl>
  </w:abstractNum>
  <w:abstractNum w:abstractNumId="2">
    <w:nsid w:val="052929C9"/>
    <w:multiLevelType w:val="hybridMultilevel"/>
    <w:tmpl w:val="28D6E3BC"/>
    <w:lvl w:ilvl="0" w:tplc="6170956C">
      <w:start w:val="1"/>
      <w:numFmt w:val="decimal"/>
      <w:lvlText w:val="%1."/>
      <w:lvlJc w:val="left"/>
      <w:pPr>
        <w:tabs>
          <w:tab w:val="num" w:pos="720"/>
        </w:tabs>
        <w:ind w:left="720" w:hanging="360"/>
      </w:pPr>
      <w:rPr>
        <w:rFonts w:cs="Times New Roman"/>
        <w:color w:val="auto"/>
      </w:rPr>
    </w:lvl>
    <w:lvl w:ilvl="1" w:tplc="76785D5E">
      <w:start w:val="1"/>
      <w:numFmt w:val="decimal"/>
      <w:lvlText w:val="%2."/>
      <w:lvlJc w:val="left"/>
      <w:pPr>
        <w:tabs>
          <w:tab w:val="num" w:pos="1440"/>
        </w:tabs>
        <w:ind w:left="1440" w:hanging="360"/>
      </w:pPr>
      <w:rPr>
        <w:rFonts w:cs="Times New Roman"/>
      </w:rPr>
    </w:lvl>
    <w:lvl w:ilvl="2" w:tplc="5D16737A">
      <w:start w:val="1"/>
      <w:numFmt w:val="decimal"/>
      <w:lvlText w:val="%3."/>
      <w:lvlJc w:val="left"/>
      <w:pPr>
        <w:tabs>
          <w:tab w:val="num" w:pos="2160"/>
        </w:tabs>
        <w:ind w:left="2160" w:hanging="360"/>
      </w:pPr>
      <w:rPr>
        <w:rFonts w:cs="Times New Roman"/>
      </w:rPr>
    </w:lvl>
    <w:lvl w:ilvl="3" w:tplc="79646C64">
      <w:start w:val="1"/>
      <w:numFmt w:val="decimal"/>
      <w:lvlText w:val="%4."/>
      <w:lvlJc w:val="left"/>
      <w:pPr>
        <w:tabs>
          <w:tab w:val="num" w:pos="2880"/>
        </w:tabs>
        <w:ind w:left="2880" w:hanging="360"/>
      </w:pPr>
      <w:rPr>
        <w:rFonts w:cs="Times New Roman"/>
      </w:rPr>
    </w:lvl>
    <w:lvl w:ilvl="4" w:tplc="BA6C6418">
      <w:start w:val="1"/>
      <w:numFmt w:val="decimal"/>
      <w:lvlText w:val="%5."/>
      <w:lvlJc w:val="left"/>
      <w:pPr>
        <w:tabs>
          <w:tab w:val="num" w:pos="3600"/>
        </w:tabs>
        <w:ind w:left="3600" w:hanging="360"/>
      </w:pPr>
      <w:rPr>
        <w:rFonts w:cs="Times New Roman"/>
      </w:rPr>
    </w:lvl>
    <w:lvl w:ilvl="5" w:tplc="42425CF0">
      <w:start w:val="1"/>
      <w:numFmt w:val="decimal"/>
      <w:lvlText w:val="%6."/>
      <w:lvlJc w:val="left"/>
      <w:pPr>
        <w:tabs>
          <w:tab w:val="num" w:pos="4320"/>
        </w:tabs>
        <w:ind w:left="4320" w:hanging="360"/>
      </w:pPr>
      <w:rPr>
        <w:rFonts w:cs="Times New Roman"/>
      </w:rPr>
    </w:lvl>
    <w:lvl w:ilvl="6" w:tplc="FE72E45C">
      <w:start w:val="1"/>
      <w:numFmt w:val="decimal"/>
      <w:lvlText w:val="%7."/>
      <w:lvlJc w:val="left"/>
      <w:pPr>
        <w:tabs>
          <w:tab w:val="num" w:pos="5040"/>
        </w:tabs>
        <w:ind w:left="5040" w:hanging="360"/>
      </w:pPr>
      <w:rPr>
        <w:rFonts w:cs="Times New Roman"/>
      </w:rPr>
    </w:lvl>
    <w:lvl w:ilvl="7" w:tplc="24FC304A">
      <w:start w:val="1"/>
      <w:numFmt w:val="decimal"/>
      <w:lvlText w:val="%8."/>
      <w:lvlJc w:val="left"/>
      <w:pPr>
        <w:tabs>
          <w:tab w:val="num" w:pos="5760"/>
        </w:tabs>
        <w:ind w:left="5760" w:hanging="360"/>
      </w:pPr>
      <w:rPr>
        <w:rFonts w:cs="Times New Roman"/>
      </w:rPr>
    </w:lvl>
    <w:lvl w:ilvl="8" w:tplc="008C599A">
      <w:start w:val="1"/>
      <w:numFmt w:val="decimal"/>
      <w:lvlText w:val="%9."/>
      <w:lvlJc w:val="left"/>
      <w:pPr>
        <w:tabs>
          <w:tab w:val="num" w:pos="6480"/>
        </w:tabs>
        <w:ind w:left="6480" w:hanging="360"/>
      </w:pPr>
      <w:rPr>
        <w:rFonts w:cs="Times New Roman"/>
      </w:rPr>
    </w:lvl>
  </w:abstractNum>
  <w:abstractNum w:abstractNumId="3">
    <w:nsid w:val="093D06FC"/>
    <w:multiLevelType w:val="hybridMultilevel"/>
    <w:tmpl w:val="4BA8FA0A"/>
    <w:lvl w:ilvl="0" w:tplc="BEF68DDC">
      <w:start w:val="1"/>
      <w:numFmt w:val="bullet"/>
      <w:lvlText w:val=""/>
      <w:lvlJc w:val="left"/>
      <w:pPr>
        <w:ind w:left="1429" w:hanging="360"/>
      </w:pPr>
      <w:rPr>
        <w:rFonts w:ascii="Symbol" w:hAnsi="Symbol" w:hint="default"/>
      </w:rPr>
    </w:lvl>
    <w:lvl w:ilvl="1" w:tplc="C5C007E0">
      <w:start w:val="1"/>
      <w:numFmt w:val="decimal"/>
      <w:lvlText w:val="%2."/>
      <w:lvlJc w:val="left"/>
      <w:pPr>
        <w:tabs>
          <w:tab w:val="num" w:pos="1440"/>
        </w:tabs>
        <w:ind w:left="1440" w:hanging="360"/>
      </w:pPr>
      <w:rPr>
        <w:rFonts w:cs="Times New Roman"/>
      </w:rPr>
    </w:lvl>
    <w:lvl w:ilvl="2" w:tplc="8E18A026">
      <w:start w:val="1"/>
      <w:numFmt w:val="decimal"/>
      <w:lvlText w:val="%3."/>
      <w:lvlJc w:val="left"/>
      <w:pPr>
        <w:tabs>
          <w:tab w:val="num" w:pos="2160"/>
        </w:tabs>
        <w:ind w:left="2160" w:hanging="360"/>
      </w:pPr>
      <w:rPr>
        <w:rFonts w:cs="Times New Roman"/>
      </w:rPr>
    </w:lvl>
    <w:lvl w:ilvl="3" w:tplc="81565050">
      <w:start w:val="1"/>
      <w:numFmt w:val="decimal"/>
      <w:lvlText w:val="%4."/>
      <w:lvlJc w:val="left"/>
      <w:pPr>
        <w:tabs>
          <w:tab w:val="num" w:pos="2880"/>
        </w:tabs>
        <w:ind w:left="2880" w:hanging="360"/>
      </w:pPr>
      <w:rPr>
        <w:rFonts w:cs="Times New Roman"/>
      </w:rPr>
    </w:lvl>
    <w:lvl w:ilvl="4" w:tplc="6ECAD6B2">
      <w:start w:val="1"/>
      <w:numFmt w:val="decimal"/>
      <w:lvlText w:val="%5."/>
      <w:lvlJc w:val="left"/>
      <w:pPr>
        <w:tabs>
          <w:tab w:val="num" w:pos="3600"/>
        </w:tabs>
        <w:ind w:left="3600" w:hanging="360"/>
      </w:pPr>
      <w:rPr>
        <w:rFonts w:cs="Times New Roman"/>
      </w:rPr>
    </w:lvl>
    <w:lvl w:ilvl="5" w:tplc="00E80840">
      <w:start w:val="1"/>
      <w:numFmt w:val="decimal"/>
      <w:lvlText w:val="%6."/>
      <w:lvlJc w:val="left"/>
      <w:pPr>
        <w:tabs>
          <w:tab w:val="num" w:pos="4320"/>
        </w:tabs>
        <w:ind w:left="4320" w:hanging="360"/>
      </w:pPr>
      <w:rPr>
        <w:rFonts w:cs="Times New Roman"/>
      </w:rPr>
    </w:lvl>
    <w:lvl w:ilvl="6" w:tplc="F4E0BB6C">
      <w:start w:val="1"/>
      <w:numFmt w:val="decimal"/>
      <w:lvlText w:val="%7."/>
      <w:lvlJc w:val="left"/>
      <w:pPr>
        <w:tabs>
          <w:tab w:val="num" w:pos="5040"/>
        </w:tabs>
        <w:ind w:left="5040" w:hanging="360"/>
      </w:pPr>
      <w:rPr>
        <w:rFonts w:cs="Times New Roman"/>
      </w:rPr>
    </w:lvl>
    <w:lvl w:ilvl="7" w:tplc="9AA2D308">
      <w:start w:val="1"/>
      <w:numFmt w:val="decimal"/>
      <w:lvlText w:val="%8."/>
      <w:lvlJc w:val="left"/>
      <w:pPr>
        <w:tabs>
          <w:tab w:val="num" w:pos="5760"/>
        </w:tabs>
        <w:ind w:left="5760" w:hanging="360"/>
      </w:pPr>
      <w:rPr>
        <w:rFonts w:cs="Times New Roman"/>
      </w:rPr>
    </w:lvl>
    <w:lvl w:ilvl="8" w:tplc="51A6BDCC">
      <w:start w:val="1"/>
      <w:numFmt w:val="decimal"/>
      <w:lvlText w:val="%9."/>
      <w:lvlJc w:val="left"/>
      <w:pPr>
        <w:tabs>
          <w:tab w:val="num" w:pos="6480"/>
        </w:tabs>
        <w:ind w:left="6480" w:hanging="360"/>
      </w:pPr>
      <w:rPr>
        <w:rFonts w:cs="Times New Roman"/>
      </w:rPr>
    </w:lvl>
  </w:abstractNum>
  <w:abstractNum w:abstractNumId="4">
    <w:nsid w:val="0A5048A8"/>
    <w:multiLevelType w:val="hybridMultilevel"/>
    <w:tmpl w:val="0F72DEA0"/>
    <w:lvl w:ilvl="0" w:tplc="D012000A">
      <w:start w:val="1"/>
      <w:numFmt w:val="bullet"/>
      <w:lvlText w:val="-"/>
      <w:lvlJc w:val="left"/>
      <w:pPr>
        <w:tabs>
          <w:tab w:val="num" w:pos="720"/>
        </w:tabs>
        <w:ind w:left="720" w:hanging="360"/>
      </w:pPr>
      <w:rPr>
        <w:rFonts w:ascii="Times New Roman" w:hAnsi="Times New Roman" w:hint="default"/>
      </w:rPr>
    </w:lvl>
    <w:lvl w:ilvl="1" w:tplc="B82C15F2">
      <w:start w:val="1"/>
      <w:numFmt w:val="bullet"/>
      <w:lvlText w:val="o"/>
      <w:lvlJc w:val="left"/>
      <w:pPr>
        <w:tabs>
          <w:tab w:val="num" w:pos="1440"/>
        </w:tabs>
        <w:ind w:left="1440" w:hanging="360"/>
      </w:pPr>
      <w:rPr>
        <w:rFonts w:ascii="Courier New" w:hAnsi="Courier New" w:hint="default"/>
      </w:rPr>
    </w:lvl>
    <w:lvl w:ilvl="2" w:tplc="5B240DCC">
      <w:start w:val="1"/>
      <w:numFmt w:val="decimal"/>
      <w:lvlText w:val="%3."/>
      <w:lvlJc w:val="left"/>
      <w:pPr>
        <w:tabs>
          <w:tab w:val="num" w:pos="2160"/>
        </w:tabs>
        <w:ind w:left="2160" w:hanging="360"/>
      </w:pPr>
      <w:rPr>
        <w:rFonts w:cs="Times New Roman"/>
      </w:rPr>
    </w:lvl>
    <w:lvl w:ilvl="3" w:tplc="967C9368">
      <w:start w:val="1"/>
      <w:numFmt w:val="decimal"/>
      <w:lvlText w:val="%4."/>
      <w:lvlJc w:val="left"/>
      <w:pPr>
        <w:tabs>
          <w:tab w:val="num" w:pos="2880"/>
        </w:tabs>
        <w:ind w:left="2880" w:hanging="360"/>
      </w:pPr>
      <w:rPr>
        <w:rFonts w:cs="Times New Roman"/>
      </w:rPr>
    </w:lvl>
    <w:lvl w:ilvl="4" w:tplc="6736E6C2">
      <w:start w:val="1"/>
      <w:numFmt w:val="decimal"/>
      <w:lvlText w:val="%5."/>
      <w:lvlJc w:val="left"/>
      <w:pPr>
        <w:tabs>
          <w:tab w:val="num" w:pos="3600"/>
        </w:tabs>
        <w:ind w:left="3600" w:hanging="360"/>
      </w:pPr>
      <w:rPr>
        <w:rFonts w:cs="Times New Roman"/>
      </w:rPr>
    </w:lvl>
    <w:lvl w:ilvl="5" w:tplc="355C757A">
      <w:start w:val="1"/>
      <w:numFmt w:val="decimal"/>
      <w:lvlText w:val="%6."/>
      <w:lvlJc w:val="left"/>
      <w:pPr>
        <w:tabs>
          <w:tab w:val="num" w:pos="4320"/>
        </w:tabs>
        <w:ind w:left="4320" w:hanging="360"/>
      </w:pPr>
      <w:rPr>
        <w:rFonts w:cs="Times New Roman"/>
      </w:rPr>
    </w:lvl>
    <w:lvl w:ilvl="6" w:tplc="3AA64D8E">
      <w:start w:val="1"/>
      <w:numFmt w:val="decimal"/>
      <w:lvlText w:val="%7."/>
      <w:lvlJc w:val="left"/>
      <w:pPr>
        <w:tabs>
          <w:tab w:val="num" w:pos="5040"/>
        </w:tabs>
        <w:ind w:left="5040" w:hanging="360"/>
      </w:pPr>
      <w:rPr>
        <w:rFonts w:cs="Times New Roman"/>
      </w:rPr>
    </w:lvl>
    <w:lvl w:ilvl="7" w:tplc="A7249F8E">
      <w:start w:val="1"/>
      <w:numFmt w:val="decimal"/>
      <w:lvlText w:val="%8."/>
      <w:lvlJc w:val="left"/>
      <w:pPr>
        <w:tabs>
          <w:tab w:val="num" w:pos="5760"/>
        </w:tabs>
        <w:ind w:left="5760" w:hanging="360"/>
      </w:pPr>
      <w:rPr>
        <w:rFonts w:cs="Times New Roman"/>
      </w:rPr>
    </w:lvl>
    <w:lvl w:ilvl="8" w:tplc="A894D672">
      <w:start w:val="1"/>
      <w:numFmt w:val="decimal"/>
      <w:lvlText w:val="%9."/>
      <w:lvlJc w:val="left"/>
      <w:pPr>
        <w:tabs>
          <w:tab w:val="num" w:pos="6480"/>
        </w:tabs>
        <w:ind w:left="6480" w:hanging="360"/>
      </w:pPr>
      <w:rPr>
        <w:rFonts w:cs="Times New Roman"/>
      </w:rPr>
    </w:lvl>
  </w:abstractNum>
  <w:abstractNum w:abstractNumId="5">
    <w:nsid w:val="0E405F7E"/>
    <w:multiLevelType w:val="hybridMultilevel"/>
    <w:tmpl w:val="5172F3AA"/>
    <w:lvl w:ilvl="0" w:tplc="5A6A1876">
      <w:start w:val="1"/>
      <w:numFmt w:val="decimal"/>
      <w:lvlText w:val="%1."/>
      <w:lvlJc w:val="left"/>
      <w:pPr>
        <w:ind w:left="1080" w:hanging="360"/>
      </w:pPr>
      <w:rPr>
        <w:rFonts w:cs="Times New Roman"/>
      </w:rPr>
    </w:lvl>
    <w:lvl w:ilvl="1" w:tplc="EDE62678">
      <w:start w:val="1"/>
      <w:numFmt w:val="decimal"/>
      <w:lvlText w:val="%2."/>
      <w:lvlJc w:val="left"/>
      <w:pPr>
        <w:tabs>
          <w:tab w:val="num" w:pos="1440"/>
        </w:tabs>
        <w:ind w:left="1440" w:hanging="360"/>
      </w:pPr>
      <w:rPr>
        <w:rFonts w:cs="Times New Roman"/>
      </w:rPr>
    </w:lvl>
    <w:lvl w:ilvl="2" w:tplc="25D2645A">
      <w:start w:val="1"/>
      <w:numFmt w:val="decimal"/>
      <w:lvlText w:val="%3."/>
      <w:lvlJc w:val="left"/>
      <w:pPr>
        <w:tabs>
          <w:tab w:val="num" w:pos="2160"/>
        </w:tabs>
        <w:ind w:left="2160" w:hanging="360"/>
      </w:pPr>
      <w:rPr>
        <w:rFonts w:cs="Times New Roman"/>
      </w:rPr>
    </w:lvl>
    <w:lvl w:ilvl="3" w:tplc="29A86272">
      <w:start w:val="1"/>
      <w:numFmt w:val="decimal"/>
      <w:lvlText w:val="%4."/>
      <w:lvlJc w:val="left"/>
      <w:pPr>
        <w:tabs>
          <w:tab w:val="num" w:pos="2880"/>
        </w:tabs>
        <w:ind w:left="2880" w:hanging="360"/>
      </w:pPr>
      <w:rPr>
        <w:rFonts w:cs="Times New Roman"/>
      </w:rPr>
    </w:lvl>
    <w:lvl w:ilvl="4" w:tplc="15D4E8BC">
      <w:start w:val="1"/>
      <w:numFmt w:val="decimal"/>
      <w:lvlText w:val="%5."/>
      <w:lvlJc w:val="left"/>
      <w:pPr>
        <w:tabs>
          <w:tab w:val="num" w:pos="3600"/>
        </w:tabs>
        <w:ind w:left="3600" w:hanging="360"/>
      </w:pPr>
      <w:rPr>
        <w:rFonts w:cs="Times New Roman"/>
      </w:rPr>
    </w:lvl>
    <w:lvl w:ilvl="5" w:tplc="FD926264">
      <w:start w:val="1"/>
      <w:numFmt w:val="decimal"/>
      <w:lvlText w:val="%6."/>
      <w:lvlJc w:val="left"/>
      <w:pPr>
        <w:tabs>
          <w:tab w:val="num" w:pos="4320"/>
        </w:tabs>
        <w:ind w:left="4320" w:hanging="360"/>
      </w:pPr>
      <w:rPr>
        <w:rFonts w:cs="Times New Roman"/>
      </w:rPr>
    </w:lvl>
    <w:lvl w:ilvl="6" w:tplc="15D4DCEE">
      <w:start w:val="1"/>
      <w:numFmt w:val="decimal"/>
      <w:lvlText w:val="%7."/>
      <w:lvlJc w:val="left"/>
      <w:pPr>
        <w:tabs>
          <w:tab w:val="num" w:pos="5040"/>
        </w:tabs>
        <w:ind w:left="5040" w:hanging="360"/>
      </w:pPr>
      <w:rPr>
        <w:rFonts w:cs="Times New Roman"/>
      </w:rPr>
    </w:lvl>
    <w:lvl w:ilvl="7" w:tplc="13D2AAB0">
      <w:start w:val="1"/>
      <w:numFmt w:val="decimal"/>
      <w:lvlText w:val="%8."/>
      <w:lvlJc w:val="left"/>
      <w:pPr>
        <w:tabs>
          <w:tab w:val="num" w:pos="5760"/>
        </w:tabs>
        <w:ind w:left="5760" w:hanging="360"/>
      </w:pPr>
      <w:rPr>
        <w:rFonts w:cs="Times New Roman"/>
      </w:rPr>
    </w:lvl>
    <w:lvl w:ilvl="8" w:tplc="D14CFF4A">
      <w:start w:val="1"/>
      <w:numFmt w:val="decimal"/>
      <w:lvlText w:val="%9."/>
      <w:lvlJc w:val="left"/>
      <w:pPr>
        <w:tabs>
          <w:tab w:val="num" w:pos="6480"/>
        </w:tabs>
        <w:ind w:left="6480" w:hanging="360"/>
      </w:pPr>
      <w:rPr>
        <w:rFonts w:cs="Times New Roman"/>
      </w:rPr>
    </w:lvl>
  </w:abstractNum>
  <w:abstractNum w:abstractNumId="6">
    <w:nsid w:val="0E4A63D3"/>
    <w:multiLevelType w:val="multilevel"/>
    <w:tmpl w:val="ED849170"/>
    <w:lvl w:ilvl="0">
      <w:start w:val="1"/>
      <w:numFmt w:val="decimal"/>
      <w:lvlText w:val="%1."/>
      <w:lvlJc w:val="left"/>
      <w:pPr>
        <w:ind w:left="1068" w:hanging="360"/>
      </w:pPr>
      <w:rPr>
        <w:rFonts w:cs="Times New Roman"/>
      </w:rPr>
    </w:lvl>
    <w:lvl w:ilvl="1">
      <w:start w:val="1"/>
      <w:numFmt w:val="decimal"/>
      <w:isLgl/>
      <w:lvlText w:val="%1.%2"/>
      <w:lvlJc w:val="left"/>
      <w:pPr>
        <w:ind w:left="1158" w:hanging="45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nsid w:val="17AB3D0C"/>
    <w:multiLevelType w:val="hybridMultilevel"/>
    <w:tmpl w:val="51467A16"/>
    <w:lvl w:ilvl="0" w:tplc="44865ACA">
      <w:start w:val="1"/>
      <w:numFmt w:val="decimal"/>
      <w:lvlText w:val="%1."/>
      <w:lvlJc w:val="left"/>
      <w:pPr>
        <w:tabs>
          <w:tab w:val="num" w:pos="720"/>
        </w:tabs>
        <w:ind w:left="720" w:hanging="360"/>
      </w:pPr>
      <w:rPr>
        <w:rFonts w:cs="Times New Roman"/>
      </w:rPr>
    </w:lvl>
    <w:lvl w:ilvl="1" w:tplc="6124F72A">
      <w:start w:val="1"/>
      <w:numFmt w:val="decimal"/>
      <w:lvlText w:val="%2."/>
      <w:lvlJc w:val="left"/>
      <w:pPr>
        <w:tabs>
          <w:tab w:val="num" w:pos="1440"/>
        </w:tabs>
        <w:ind w:left="1440" w:hanging="360"/>
      </w:pPr>
      <w:rPr>
        <w:rFonts w:cs="Times New Roman"/>
      </w:rPr>
    </w:lvl>
    <w:lvl w:ilvl="2" w:tplc="9D00837C">
      <w:start w:val="1"/>
      <w:numFmt w:val="decimal"/>
      <w:lvlText w:val="%3."/>
      <w:lvlJc w:val="left"/>
      <w:pPr>
        <w:tabs>
          <w:tab w:val="num" w:pos="2160"/>
        </w:tabs>
        <w:ind w:left="2160" w:hanging="360"/>
      </w:pPr>
      <w:rPr>
        <w:rFonts w:cs="Times New Roman"/>
      </w:rPr>
    </w:lvl>
    <w:lvl w:ilvl="3" w:tplc="A63A7D9E">
      <w:start w:val="1"/>
      <w:numFmt w:val="decimal"/>
      <w:lvlText w:val="%4."/>
      <w:lvlJc w:val="left"/>
      <w:pPr>
        <w:tabs>
          <w:tab w:val="num" w:pos="2880"/>
        </w:tabs>
        <w:ind w:left="2880" w:hanging="360"/>
      </w:pPr>
      <w:rPr>
        <w:rFonts w:cs="Times New Roman"/>
      </w:rPr>
    </w:lvl>
    <w:lvl w:ilvl="4" w:tplc="88B64C12">
      <w:start w:val="1"/>
      <w:numFmt w:val="decimal"/>
      <w:lvlText w:val="%5."/>
      <w:lvlJc w:val="left"/>
      <w:pPr>
        <w:tabs>
          <w:tab w:val="num" w:pos="3600"/>
        </w:tabs>
        <w:ind w:left="3600" w:hanging="360"/>
      </w:pPr>
      <w:rPr>
        <w:rFonts w:cs="Times New Roman"/>
      </w:rPr>
    </w:lvl>
    <w:lvl w:ilvl="5" w:tplc="CA1E81F4">
      <w:start w:val="1"/>
      <w:numFmt w:val="decimal"/>
      <w:lvlText w:val="%6."/>
      <w:lvlJc w:val="left"/>
      <w:pPr>
        <w:tabs>
          <w:tab w:val="num" w:pos="4320"/>
        </w:tabs>
        <w:ind w:left="4320" w:hanging="360"/>
      </w:pPr>
      <w:rPr>
        <w:rFonts w:cs="Times New Roman"/>
      </w:rPr>
    </w:lvl>
    <w:lvl w:ilvl="6" w:tplc="CE5AFE0A">
      <w:start w:val="1"/>
      <w:numFmt w:val="decimal"/>
      <w:lvlText w:val="%7."/>
      <w:lvlJc w:val="left"/>
      <w:pPr>
        <w:tabs>
          <w:tab w:val="num" w:pos="5040"/>
        </w:tabs>
        <w:ind w:left="5040" w:hanging="360"/>
      </w:pPr>
      <w:rPr>
        <w:rFonts w:cs="Times New Roman"/>
      </w:rPr>
    </w:lvl>
    <w:lvl w:ilvl="7" w:tplc="83AA96E4">
      <w:start w:val="1"/>
      <w:numFmt w:val="decimal"/>
      <w:lvlText w:val="%8."/>
      <w:lvlJc w:val="left"/>
      <w:pPr>
        <w:tabs>
          <w:tab w:val="num" w:pos="5760"/>
        </w:tabs>
        <w:ind w:left="5760" w:hanging="360"/>
      </w:pPr>
      <w:rPr>
        <w:rFonts w:cs="Times New Roman"/>
      </w:rPr>
    </w:lvl>
    <w:lvl w:ilvl="8" w:tplc="4626B190">
      <w:start w:val="1"/>
      <w:numFmt w:val="decimal"/>
      <w:lvlText w:val="%9."/>
      <w:lvlJc w:val="left"/>
      <w:pPr>
        <w:tabs>
          <w:tab w:val="num" w:pos="6480"/>
        </w:tabs>
        <w:ind w:left="6480" w:hanging="360"/>
      </w:pPr>
      <w:rPr>
        <w:rFonts w:cs="Times New Roman"/>
      </w:rPr>
    </w:lvl>
  </w:abstractNum>
  <w:abstractNum w:abstractNumId="8">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9">
    <w:nsid w:val="1EA44194"/>
    <w:multiLevelType w:val="hybridMultilevel"/>
    <w:tmpl w:val="8C4CE4FA"/>
    <w:lvl w:ilvl="0" w:tplc="CC4C01CE">
      <w:start w:val="1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9A58E5"/>
    <w:multiLevelType w:val="hybridMultilevel"/>
    <w:tmpl w:val="59BC193E"/>
    <w:lvl w:ilvl="0" w:tplc="7D20A040">
      <w:start w:val="1"/>
      <w:numFmt w:val="decimal"/>
      <w:lvlText w:val="%1)"/>
      <w:lvlJc w:val="left"/>
      <w:pPr>
        <w:tabs>
          <w:tab w:val="num" w:pos="1069"/>
        </w:tabs>
        <w:ind w:left="1069" w:hanging="360"/>
      </w:pPr>
      <w:rPr>
        <w:rFonts w:cs="Times New Roman"/>
      </w:rPr>
    </w:lvl>
    <w:lvl w:ilvl="1" w:tplc="3DF66340">
      <w:start w:val="1"/>
      <w:numFmt w:val="decimal"/>
      <w:lvlText w:val="%2."/>
      <w:lvlJc w:val="left"/>
      <w:pPr>
        <w:tabs>
          <w:tab w:val="num" w:pos="1440"/>
        </w:tabs>
        <w:ind w:left="1440" w:hanging="360"/>
      </w:pPr>
      <w:rPr>
        <w:rFonts w:cs="Times New Roman"/>
      </w:rPr>
    </w:lvl>
    <w:lvl w:ilvl="2" w:tplc="1494B88A">
      <w:start w:val="1"/>
      <w:numFmt w:val="decimal"/>
      <w:lvlText w:val="%3."/>
      <w:lvlJc w:val="left"/>
      <w:pPr>
        <w:tabs>
          <w:tab w:val="num" w:pos="2160"/>
        </w:tabs>
        <w:ind w:left="2160" w:hanging="360"/>
      </w:pPr>
      <w:rPr>
        <w:rFonts w:cs="Times New Roman"/>
      </w:rPr>
    </w:lvl>
    <w:lvl w:ilvl="3" w:tplc="FEBAE90E">
      <w:start w:val="1"/>
      <w:numFmt w:val="decimal"/>
      <w:lvlText w:val="%4."/>
      <w:lvlJc w:val="left"/>
      <w:pPr>
        <w:tabs>
          <w:tab w:val="num" w:pos="2880"/>
        </w:tabs>
        <w:ind w:left="2880" w:hanging="360"/>
      </w:pPr>
      <w:rPr>
        <w:rFonts w:cs="Times New Roman"/>
      </w:rPr>
    </w:lvl>
    <w:lvl w:ilvl="4" w:tplc="496E8C16">
      <w:start w:val="1"/>
      <w:numFmt w:val="decimal"/>
      <w:lvlText w:val="%5."/>
      <w:lvlJc w:val="left"/>
      <w:pPr>
        <w:tabs>
          <w:tab w:val="num" w:pos="3600"/>
        </w:tabs>
        <w:ind w:left="3600" w:hanging="360"/>
      </w:pPr>
      <w:rPr>
        <w:rFonts w:cs="Times New Roman"/>
      </w:rPr>
    </w:lvl>
    <w:lvl w:ilvl="5" w:tplc="8D50CF66">
      <w:start w:val="1"/>
      <w:numFmt w:val="decimal"/>
      <w:lvlText w:val="%6."/>
      <w:lvlJc w:val="left"/>
      <w:pPr>
        <w:tabs>
          <w:tab w:val="num" w:pos="4320"/>
        </w:tabs>
        <w:ind w:left="4320" w:hanging="360"/>
      </w:pPr>
      <w:rPr>
        <w:rFonts w:cs="Times New Roman"/>
      </w:rPr>
    </w:lvl>
    <w:lvl w:ilvl="6" w:tplc="F294A008">
      <w:start w:val="1"/>
      <w:numFmt w:val="decimal"/>
      <w:lvlText w:val="%7."/>
      <w:lvlJc w:val="left"/>
      <w:pPr>
        <w:tabs>
          <w:tab w:val="num" w:pos="5040"/>
        </w:tabs>
        <w:ind w:left="5040" w:hanging="360"/>
      </w:pPr>
      <w:rPr>
        <w:rFonts w:cs="Times New Roman"/>
      </w:rPr>
    </w:lvl>
    <w:lvl w:ilvl="7" w:tplc="EF32E8D0">
      <w:start w:val="1"/>
      <w:numFmt w:val="decimal"/>
      <w:lvlText w:val="%8."/>
      <w:lvlJc w:val="left"/>
      <w:pPr>
        <w:tabs>
          <w:tab w:val="num" w:pos="5760"/>
        </w:tabs>
        <w:ind w:left="5760" w:hanging="360"/>
      </w:pPr>
      <w:rPr>
        <w:rFonts w:cs="Times New Roman"/>
      </w:rPr>
    </w:lvl>
    <w:lvl w:ilvl="8" w:tplc="01DEE918">
      <w:start w:val="1"/>
      <w:numFmt w:val="decimal"/>
      <w:lvlText w:val="%9."/>
      <w:lvlJc w:val="left"/>
      <w:pPr>
        <w:tabs>
          <w:tab w:val="num" w:pos="6480"/>
        </w:tabs>
        <w:ind w:left="6480" w:hanging="360"/>
      </w:pPr>
      <w:rPr>
        <w:rFonts w:cs="Times New Roman"/>
      </w:rPr>
    </w:lvl>
  </w:abstractNum>
  <w:abstractNum w:abstractNumId="11">
    <w:nsid w:val="24C30742"/>
    <w:multiLevelType w:val="multilevel"/>
    <w:tmpl w:val="21947D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5CE7E1F"/>
    <w:multiLevelType w:val="hybridMultilevel"/>
    <w:tmpl w:val="6F8E0654"/>
    <w:lvl w:ilvl="0" w:tplc="D29EB556">
      <w:start w:val="1"/>
      <w:numFmt w:val="decimal"/>
      <w:lvlText w:val="%1."/>
      <w:lvlJc w:val="left"/>
      <w:pPr>
        <w:ind w:left="1069" w:hanging="360"/>
      </w:pPr>
      <w:rPr>
        <w:rFonts w:cs="Times New Roman"/>
      </w:rPr>
    </w:lvl>
    <w:lvl w:ilvl="1" w:tplc="2710EDC2">
      <w:start w:val="1"/>
      <w:numFmt w:val="decimal"/>
      <w:lvlText w:val="%2."/>
      <w:lvlJc w:val="left"/>
      <w:pPr>
        <w:tabs>
          <w:tab w:val="num" w:pos="1440"/>
        </w:tabs>
        <w:ind w:left="1440" w:hanging="360"/>
      </w:pPr>
      <w:rPr>
        <w:rFonts w:cs="Times New Roman"/>
      </w:rPr>
    </w:lvl>
    <w:lvl w:ilvl="2" w:tplc="DB8C30C2">
      <w:start w:val="1"/>
      <w:numFmt w:val="decimal"/>
      <w:lvlText w:val="%3."/>
      <w:lvlJc w:val="left"/>
      <w:pPr>
        <w:tabs>
          <w:tab w:val="num" w:pos="2160"/>
        </w:tabs>
        <w:ind w:left="2160" w:hanging="360"/>
      </w:pPr>
      <w:rPr>
        <w:rFonts w:cs="Times New Roman"/>
      </w:rPr>
    </w:lvl>
    <w:lvl w:ilvl="3" w:tplc="EF287804">
      <w:start w:val="1"/>
      <w:numFmt w:val="decimal"/>
      <w:lvlText w:val="%4."/>
      <w:lvlJc w:val="left"/>
      <w:pPr>
        <w:tabs>
          <w:tab w:val="num" w:pos="2880"/>
        </w:tabs>
        <w:ind w:left="2880" w:hanging="360"/>
      </w:pPr>
      <w:rPr>
        <w:rFonts w:cs="Times New Roman"/>
      </w:rPr>
    </w:lvl>
    <w:lvl w:ilvl="4" w:tplc="A380E444">
      <w:start w:val="1"/>
      <w:numFmt w:val="decimal"/>
      <w:lvlText w:val="%5."/>
      <w:lvlJc w:val="left"/>
      <w:pPr>
        <w:tabs>
          <w:tab w:val="num" w:pos="3600"/>
        </w:tabs>
        <w:ind w:left="3600" w:hanging="360"/>
      </w:pPr>
      <w:rPr>
        <w:rFonts w:cs="Times New Roman"/>
      </w:rPr>
    </w:lvl>
    <w:lvl w:ilvl="5" w:tplc="A7700E6A">
      <w:start w:val="1"/>
      <w:numFmt w:val="decimal"/>
      <w:lvlText w:val="%6."/>
      <w:lvlJc w:val="left"/>
      <w:pPr>
        <w:tabs>
          <w:tab w:val="num" w:pos="4320"/>
        </w:tabs>
        <w:ind w:left="4320" w:hanging="360"/>
      </w:pPr>
      <w:rPr>
        <w:rFonts w:cs="Times New Roman"/>
      </w:rPr>
    </w:lvl>
    <w:lvl w:ilvl="6" w:tplc="38F0C37C">
      <w:start w:val="1"/>
      <w:numFmt w:val="decimal"/>
      <w:lvlText w:val="%7."/>
      <w:lvlJc w:val="left"/>
      <w:pPr>
        <w:tabs>
          <w:tab w:val="num" w:pos="5040"/>
        </w:tabs>
        <w:ind w:left="5040" w:hanging="360"/>
      </w:pPr>
      <w:rPr>
        <w:rFonts w:cs="Times New Roman"/>
      </w:rPr>
    </w:lvl>
    <w:lvl w:ilvl="7" w:tplc="07A23C36">
      <w:start w:val="1"/>
      <w:numFmt w:val="decimal"/>
      <w:lvlText w:val="%8."/>
      <w:lvlJc w:val="left"/>
      <w:pPr>
        <w:tabs>
          <w:tab w:val="num" w:pos="5760"/>
        </w:tabs>
        <w:ind w:left="5760" w:hanging="360"/>
      </w:pPr>
      <w:rPr>
        <w:rFonts w:cs="Times New Roman"/>
      </w:rPr>
    </w:lvl>
    <w:lvl w:ilvl="8" w:tplc="371C8B16">
      <w:start w:val="1"/>
      <w:numFmt w:val="decimal"/>
      <w:lvlText w:val="%9."/>
      <w:lvlJc w:val="left"/>
      <w:pPr>
        <w:tabs>
          <w:tab w:val="num" w:pos="6480"/>
        </w:tabs>
        <w:ind w:left="6480" w:hanging="360"/>
      </w:pPr>
      <w:rPr>
        <w:rFonts w:cs="Times New Roman"/>
      </w:rPr>
    </w:lvl>
  </w:abstractNum>
  <w:abstractNum w:abstractNumId="13">
    <w:nsid w:val="28C4282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C2C6000"/>
    <w:multiLevelType w:val="hybridMultilevel"/>
    <w:tmpl w:val="6B04D568"/>
    <w:lvl w:ilvl="0" w:tplc="45F8B592">
      <w:start w:val="1"/>
      <w:numFmt w:val="bullet"/>
      <w:lvlText w:val=""/>
      <w:lvlJc w:val="left"/>
      <w:pPr>
        <w:ind w:left="1429" w:hanging="360"/>
      </w:pPr>
      <w:rPr>
        <w:rFonts w:ascii="Symbol" w:hAnsi="Symbol" w:hint="default"/>
      </w:rPr>
    </w:lvl>
    <w:lvl w:ilvl="1" w:tplc="176E3594">
      <w:start w:val="1"/>
      <w:numFmt w:val="decimal"/>
      <w:lvlText w:val="%2."/>
      <w:lvlJc w:val="left"/>
      <w:pPr>
        <w:tabs>
          <w:tab w:val="num" w:pos="1440"/>
        </w:tabs>
        <w:ind w:left="1440" w:hanging="360"/>
      </w:pPr>
      <w:rPr>
        <w:rFonts w:cs="Times New Roman"/>
      </w:rPr>
    </w:lvl>
    <w:lvl w:ilvl="2" w:tplc="BAFCE04E">
      <w:start w:val="1"/>
      <w:numFmt w:val="decimal"/>
      <w:lvlText w:val="%3."/>
      <w:lvlJc w:val="left"/>
      <w:pPr>
        <w:tabs>
          <w:tab w:val="num" w:pos="2160"/>
        </w:tabs>
        <w:ind w:left="2160" w:hanging="360"/>
      </w:pPr>
      <w:rPr>
        <w:rFonts w:cs="Times New Roman"/>
      </w:rPr>
    </w:lvl>
    <w:lvl w:ilvl="3" w:tplc="964665D2">
      <w:start w:val="1"/>
      <w:numFmt w:val="decimal"/>
      <w:lvlText w:val="%4."/>
      <w:lvlJc w:val="left"/>
      <w:pPr>
        <w:tabs>
          <w:tab w:val="num" w:pos="2880"/>
        </w:tabs>
        <w:ind w:left="2880" w:hanging="360"/>
      </w:pPr>
      <w:rPr>
        <w:rFonts w:cs="Times New Roman"/>
      </w:rPr>
    </w:lvl>
    <w:lvl w:ilvl="4" w:tplc="A1C6D49E">
      <w:start w:val="1"/>
      <w:numFmt w:val="decimal"/>
      <w:lvlText w:val="%5."/>
      <w:lvlJc w:val="left"/>
      <w:pPr>
        <w:tabs>
          <w:tab w:val="num" w:pos="3600"/>
        </w:tabs>
        <w:ind w:left="3600" w:hanging="360"/>
      </w:pPr>
      <w:rPr>
        <w:rFonts w:cs="Times New Roman"/>
      </w:rPr>
    </w:lvl>
    <w:lvl w:ilvl="5" w:tplc="4C08368E">
      <w:start w:val="1"/>
      <w:numFmt w:val="decimal"/>
      <w:lvlText w:val="%6."/>
      <w:lvlJc w:val="left"/>
      <w:pPr>
        <w:tabs>
          <w:tab w:val="num" w:pos="4320"/>
        </w:tabs>
        <w:ind w:left="4320" w:hanging="360"/>
      </w:pPr>
      <w:rPr>
        <w:rFonts w:cs="Times New Roman"/>
      </w:rPr>
    </w:lvl>
    <w:lvl w:ilvl="6" w:tplc="300E03A6">
      <w:start w:val="1"/>
      <w:numFmt w:val="decimal"/>
      <w:lvlText w:val="%7."/>
      <w:lvlJc w:val="left"/>
      <w:pPr>
        <w:tabs>
          <w:tab w:val="num" w:pos="5040"/>
        </w:tabs>
        <w:ind w:left="5040" w:hanging="360"/>
      </w:pPr>
      <w:rPr>
        <w:rFonts w:cs="Times New Roman"/>
      </w:rPr>
    </w:lvl>
    <w:lvl w:ilvl="7" w:tplc="2F8EB0B6">
      <w:start w:val="1"/>
      <w:numFmt w:val="decimal"/>
      <w:lvlText w:val="%8."/>
      <w:lvlJc w:val="left"/>
      <w:pPr>
        <w:tabs>
          <w:tab w:val="num" w:pos="5760"/>
        </w:tabs>
        <w:ind w:left="5760" w:hanging="360"/>
      </w:pPr>
      <w:rPr>
        <w:rFonts w:cs="Times New Roman"/>
      </w:rPr>
    </w:lvl>
    <w:lvl w:ilvl="8" w:tplc="E864F1AE">
      <w:start w:val="1"/>
      <w:numFmt w:val="decimal"/>
      <w:lvlText w:val="%9."/>
      <w:lvlJc w:val="left"/>
      <w:pPr>
        <w:tabs>
          <w:tab w:val="num" w:pos="6480"/>
        </w:tabs>
        <w:ind w:left="6480" w:hanging="360"/>
      </w:pPr>
      <w:rPr>
        <w:rFonts w:cs="Times New Roman"/>
      </w:rPr>
    </w:lvl>
  </w:abstractNum>
  <w:abstractNum w:abstractNumId="15">
    <w:nsid w:val="31A6799F"/>
    <w:multiLevelType w:val="hybridMultilevel"/>
    <w:tmpl w:val="2892C00E"/>
    <w:lvl w:ilvl="0" w:tplc="598CA7F4">
      <w:start w:val="1"/>
      <w:numFmt w:val="bullet"/>
      <w:lvlText w:val="•"/>
      <w:lvlJc w:val="left"/>
      <w:pPr>
        <w:tabs>
          <w:tab w:val="num" w:pos="720"/>
        </w:tabs>
        <w:ind w:left="720" w:hanging="360"/>
      </w:pPr>
      <w:rPr>
        <w:rFonts w:ascii="Arial" w:hAnsi="Arial" w:hint="default"/>
      </w:rPr>
    </w:lvl>
    <w:lvl w:ilvl="1" w:tplc="C486C746">
      <w:start w:val="1"/>
      <w:numFmt w:val="bullet"/>
      <w:lvlText w:val="•"/>
      <w:lvlJc w:val="left"/>
      <w:pPr>
        <w:tabs>
          <w:tab w:val="num" w:pos="1440"/>
        </w:tabs>
        <w:ind w:left="1440" w:hanging="360"/>
      </w:pPr>
      <w:rPr>
        <w:rFonts w:ascii="Arial" w:hAnsi="Arial" w:hint="default"/>
      </w:rPr>
    </w:lvl>
    <w:lvl w:ilvl="2" w:tplc="483A6ACE">
      <w:start w:val="1"/>
      <w:numFmt w:val="bullet"/>
      <w:lvlText w:val="•"/>
      <w:lvlJc w:val="left"/>
      <w:pPr>
        <w:tabs>
          <w:tab w:val="num" w:pos="2160"/>
        </w:tabs>
        <w:ind w:left="2160" w:hanging="360"/>
      </w:pPr>
      <w:rPr>
        <w:rFonts w:ascii="Arial" w:hAnsi="Arial" w:hint="default"/>
      </w:rPr>
    </w:lvl>
    <w:lvl w:ilvl="3" w:tplc="C5F0FFFC">
      <w:start w:val="1"/>
      <w:numFmt w:val="bullet"/>
      <w:lvlText w:val="•"/>
      <w:lvlJc w:val="left"/>
      <w:pPr>
        <w:tabs>
          <w:tab w:val="num" w:pos="2880"/>
        </w:tabs>
        <w:ind w:left="2880" w:hanging="360"/>
      </w:pPr>
      <w:rPr>
        <w:rFonts w:ascii="Arial" w:hAnsi="Arial" w:hint="default"/>
      </w:rPr>
    </w:lvl>
    <w:lvl w:ilvl="4" w:tplc="1CEC12E4">
      <w:start w:val="1"/>
      <w:numFmt w:val="bullet"/>
      <w:lvlText w:val="•"/>
      <w:lvlJc w:val="left"/>
      <w:pPr>
        <w:tabs>
          <w:tab w:val="num" w:pos="3600"/>
        </w:tabs>
        <w:ind w:left="3600" w:hanging="360"/>
      </w:pPr>
      <w:rPr>
        <w:rFonts w:ascii="Arial" w:hAnsi="Arial" w:hint="default"/>
      </w:rPr>
    </w:lvl>
    <w:lvl w:ilvl="5" w:tplc="1178939A">
      <w:start w:val="1"/>
      <w:numFmt w:val="bullet"/>
      <w:lvlText w:val="•"/>
      <w:lvlJc w:val="left"/>
      <w:pPr>
        <w:tabs>
          <w:tab w:val="num" w:pos="4320"/>
        </w:tabs>
        <w:ind w:left="4320" w:hanging="360"/>
      </w:pPr>
      <w:rPr>
        <w:rFonts w:ascii="Arial" w:hAnsi="Arial" w:hint="default"/>
      </w:rPr>
    </w:lvl>
    <w:lvl w:ilvl="6" w:tplc="E7B835CC">
      <w:start w:val="1"/>
      <w:numFmt w:val="bullet"/>
      <w:lvlText w:val="•"/>
      <w:lvlJc w:val="left"/>
      <w:pPr>
        <w:tabs>
          <w:tab w:val="num" w:pos="5040"/>
        </w:tabs>
        <w:ind w:left="5040" w:hanging="360"/>
      </w:pPr>
      <w:rPr>
        <w:rFonts w:ascii="Arial" w:hAnsi="Arial" w:hint="default"/>
      </w:rPr>
    </w:lvl>
    <w:lvl w:ilvl="7" w:tplc="3386EFF0">
      <w:start w:val="1"/>
      <w:numFmt w:val="bullet"/>
      <w:lvlText w:val="•"/>
      <w:lvlJc w:val="left"/>
      <w:pPr>
        <w:tabs>
          <w:tab w:val="num" w:pos="5760"/>
        </w:tabs>
        <w:ind w:left="5760" w:hanging="360"/>
      </w:pPr>
      <w:rPr>
        <w:rFonts w:ascii="Arial" w:hAnsi="Arial" w:hint="default"/>
      </w:rPr>
    </w:lvl>
    <w:lvl w:ilvl="8" w:tplc="48B01F42">
      <w:start w:val="1"/>
      <w:numFmt w:val="bullet"/>
      <w:lvlText w:val="•"/>
      <w:lvlJc w:val="left"/>
      <w:pPr>
        <w:tabs>
          <w:tab w:val="num" w:pos="6480"/>
        </w:tabs>
        <w:ind w:left="6480" w:hanging="360"/>
      </w:pPr>
      <w:rPr>
        <w:rFonts w:ascii="Arial" w:hAnsi="Arial" w:hint="default"/>
      </w:rPr>
    </w:lvl>
  </w:abstractNum>
  <w:abstractNum w:abstractNumId="16">
    <w:nsid w:val="32423D64"/>
    <w:multiLevelType w:val="multilevel"/>
    <w:tmpl w:val="ABF087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99C49DF"/>
    <w:multiLevelType w:val="hybridMultilevel"/>
    <w:tmpl w:val="F402760A"/>
    <w:lvl w:ilvl="0" w:tplc="7A0A4EBE">
      <w:start w:val="4"/>
      <w:numFmt w:val="decimal"/>
      <w:lvlText w:val="%1."/>
      <w:lvlJc w:val="left"/>
      <w:pPr>
        <w:tabs>
          <w:tab w:val="num" w:pos="720"/>
        </w:tabs>
        <w:ind w:left="720" w:hanging="360"/>
      </w:pPr>
      <w:rPr>
        <w:rFonts w:cs="Times New Roman"/>
      </w:rPr>
    </w:lvl>
    <w:lvl w:ilvl="1" w:tplc="3522D934">
      <w:start w:val="1"/>
      <w:numFmt w:val="decimal"/>
      <w:lvlText w:val="%2."/>
      <w:lvlJc w:val="left"/>
      <w:pPr>
        <w:tabs>
          <w:tab w:val="num" w:pos="1440"/>
        </w:tabs>
        <w:ind w:left="1440" w:hanging="360"/>
      </w:pPr>
      <w:rPr>
        <w:rFonts w:cs="Times New Roman"/>
      </w:rPr>
    </w:lvl>
    <w:lvl w:ilvl="2" w:tplc="3C9A4896">
      <w:start w:val="1"/>
      <w:numFmt w:val="decimal"/>
      <w:lvlText w:val="%3."/>
      <w:lvlJc w:val="left"/>
      <w:pPr>
        <w:tabs>
          <w:tab w:val="num" w:pos="2160"/>
        </w:tabs>
        <w:ind w:left="2160" w:hanging="360"/>
      </w:pPr>
      <w:rPr>
        <w:rFonts w:cs="Times New Roman"/>
      </w:rPr>
    </w:lvl>
    <w:lvl w:ilvl="3" w:tplc="08CE2840">
      <w:start w:val="1"/>
      <w:numFmt w:val="decimal"/>
      <w:lvlText w:val="%4."/>
      <w:lvlJc w:val="left"/>
      <w:pPr>
        <w:tabs>
          <w:tab w:val="num" w:pos="2880"/>
        </w:tabs>
        <w:ind w:left="2880" w:hanging="360"/>
      </w:pPr>
      <w:rPr>
        <w:rFonts w:cs="Times New Roman"/>
      </w:rPr>
    </w:lvl>
    <w:lvl w:ilvl="4" w:tplc="86F01AEA">
      <w:start w:val="1"/>
      <w:numFmt w:val="decimal"/>
      <w:lvlText w:val="%5."/>
      <w:lvlJc w:val="left"/>
      <w:pPr>
        <w:tabs>
          <w:tab w:val="num" w:pos="3600"/>
        </w:tabs>
        <w:ind w:left="3600" w:hanging="360"/>
      </w:pPr>
      <w:rPr>
        <w:rFonts w:cs="Times New Roman"/>
      </w:rPr>
    </w:lvl>
    <w:lvl w:ilvl="5" w:tplc="C5B64C64">
      <w:start w:val="1"/>
      <w:numFmt w:val="decimal"/>
      <w:lvlText w:val="%6."/>
      <w:lvlJc w:val="left"/>
      <w:pPr>
        <w:tabs>
          <w:tab w:val="num" w:pos="4320"/>
        </w:tabs>
        <w:ind w:left="4320" w:hanging="360"/>
      </w:pPr>
      <w:rPr>
        <w:rFonts w:cs="Times New Roman"/>
      </w:rPr>
    </w:lvl>
    <w:lvl w:ilvl="6" w:tplc="0AC0CC78">
      <w:start w:val="1"/>
      <w:numFmt w:val="decimal"/>
      <w:lvlText w:val="%7."/>
      <w:lvlJc w:val="left"/>
      <w:pPr>
        <w:tabs>
          <w:tab w:val="num" w:pos="5040"/>
        </w:tabs>
        <w:ind w:left="5040" w:hanging="360"/>
      </w:pPr>
      <w:rPr>
        <w:rFonts w:cs="Times New Roman"/>
      </w:rPr>
    </w:lvl>
    <w:lvl w:ilvl="7" w:tplc="C302C9CE">
      <w:start w:val="1"/>
      <w:numFmt w:val="decimal"/>
      <w:lvlText w:val="%8."/>
      <w:lvlJc w:val="left"/>
      <w:pPr>
        <w:tabs>
          <w:tab w:val="num" w:pos="5760"/>
        </w:tabs>
        <w:ind w:left="5760" w:hanging="360"/>
      </w:pPr>
      <w:rPr>
        <w:rFonts w:cs="Times New Roman"/>
      </w:rPr>
    </w:lvl>
    <w:lvl w:ilvl="8" w:tplc="9A4AA188">
      <w:start w:val="1"/>
      <w:numFmt w:val="decimal"/>
      <w:lvlText w:val="%9."/>
      <w:lvlJc w:val="left"/>
      <w:pPr>
        <w:tabs>
          <w:tab w:val="num" w:pos="6480"/>
        </w:tabs>
        <w:ind w:left="6480" w:hanging="360"/>
      </w:pPr>
      <w:rPr>
        <w:rFonts w:cs="Times New Roman"/>
      </w:rPr>
    </w:lvl>
  </w:abstractNum>
  <w:abstractNum w:abstractNumId="18">
    <w:nsid w:val="3D2157FF"/>
    <w:multiLevelType w:val="hybridMultilevel"/>
    <w:tmpl w:val="677A314C"/>
    <w:lvl w:ilvl="0" w:tplc="5916F31A">
      <w:start w:val="1"/>
      <w:numFmt w:val="decimal"/>
      <w:lvlText w:val="%1."/>
      <w:lvlJc w:val="left"/>
      <w:pPr>
        <w:tabs>
          <w:tab w:val="num" w:pos="1080"/>
        </w:tabs>
        <w:ind w:left="1080" w:hanging="360"/>
      </w:pPr>
      <w:rPr>
        <w:rFonts w:cs="Times New Roman"/>
      </w:rPr>
    </w:lvl>
    <w:lvl w:ilvl="1" w:tplc="EE3AD258">
      <w:numFmt w:val="none"/>
      <w:lvlText w:val=""/>
      <w:lvlJc w:val="left"/>
      <w:pPr>
        <w:tabs>
          <w:tab w:val="num" w:pos="180"/>
        </w:tabs>
      </w:pPr>
      <w:rPr>
        <w:rFonts w:cs="Times New Roman"/>
      </w:rPr>
    </w:lvl>
    <w:lvl w:ilvl="2" w:tplc="126629A4">
      <w:numFmt w:val="none"/>
      <w:lvlText w:val=""/>
      <w:lvlJc w:val="left"/>
      <w:pPr>
        <w:tabs>
          <w:tab w:val="num" w:pos="180"/>
        </w:tabs>
      </w:pPr>
      <w:rPr>
        <w:rFonts w:cs="Times New Roman"/>
      </w:rPr>
    </w:lvl>
    <w:lvl w:ilvl="3" w:tplc="D56AFA54">
      <w:numFmt w:val="none"/>
      <w:lvlText w:val=""/>
      <w:lvlJc w:val="left"/>
      <w:pPr>
        <w:tabs>
          <w:tab w:val="num" w:pos="180"/>
        </w:tabs>
      </w:pPr>
      <w:rPr>
        <w:rFonts w:cs="Times New Roman"/>
      </w:rPr>
    </w:lvl>
    <w:lvl w:ilvl="4" w:tplc="E9FADB86">
      <w:numFmt w:val="none"/>
      <w:lvlText w:val=""/>
      <w:lvlJc w:val="left"/>
      <w:pPr>
        <w:tabs>
          <w:tab w:val="num" w:pos="180"/>
        </w:tabs>
      </w:pPr>
      <w:rPr>
        <w:rFonts w:cs="Times New Roman"/>
      </w:rPr>
    </w:lvl>
    <w:lvl w:ilvl="5" w:tplc="2BA00DDE">
      <w:numFmt w:val="none"/>
      <w:lvlText w:val=""/>
      <w:lvlJc w:val="left"/>
      <w:pPr>
        <w:tabs>
          <w:tab w:val="num" w:pos="180"/>
        </w:tabs>
      </w:pPr>
      <w:rPr>
        <w:rFonts w:cs="Times New Roman"/>
      </w:rPr>
    </w:lvl>
    <w:lvl w:ilvl="6" w:tplc="4156CB92">
      <w:numFmt w:val="none"/>
      <w:lvlText w:val=""/>
      <w:lvlJc w:val="left"/>
      <w:pPr>
        <w:tabs>
          <w:tab w:val="num" w:pos="180"/>
        </w:tabs>
      </w:pPr>
      <w:rPr>
        <w:rFonts w:cs="Times New Roman"/>
      </w:rPr>
    </w:lvl>
    <w:lvl w:ilvl="7" w:tplc="36606A46">
      <w:numFmt w:val="none"/>
      <w:lvlText w:val=""/>
      <w:lvlJc w:val="left"/>
      <w:pPr>
        <w:tabs>
          <w:tab w:val="num" w:pos="180"/>
        </w:tabs>
      </w:pPr>
      <w:rPr>
        <w:rFonts w:cs="Times New Roman"/>
      </w:rPr>
    </w:lvl>
    <w:lvl w:ilvl="8" w:tplc="840C6690">
      <w:numFmt w:val="none"/>
      <w:lvlText w:val=""/>
      <w:lvlJc w:val="left"/>
      <w:pPr>
        <w:tabs>
          <w:tab w:val="num" w:pos="180"/>
        </w:tabs>
      </w:pPr>
      <w:rPr>
        <w:rFonts w:cs="Times New Roman"/>
      </w:rPr>
    </w:lvl>
  </w:abstractNum>
  <w:abstractNum w:abstractNumId="19">
    <w:nsid w:val="4273736F"/>
    <w:multiLevelType w:val="hybridMultilevel"/>
    <w:tmpl w:val="8118F3C8"/>
    <w:lvl w:ilvl="0" w:tplc="224C384A">
      <w:start w:val="1"/>
      <w:numFmt w:val="bullet"/>
      <w:lvlText w:val=""/>
      <w:lvlJc w:val="left"/>
      <w:pPr>
        <w:tabs>
          <w:tab w:val="num" w:pos="720"/>
        </w:tabs>
        <w:ind w:left="720" w:hanging="360"/>
      </w:pPr>
      <w:rPr>
        <w:rFonts w:ascii="Symbol" w:hAnsi="Symbol" w:hint="default"/>
      </w:rPr>
    </w:lvl>
    <w:lvl w:ilvl="1" w:tplc="019C2CB8">
      <w:start w:val="1"/>
      <w:numFmt w:val="bullet"/>
      <w:lvlText w:val="o"/>
      <w:lvlJc w:val="left"/>
      <w:pPr>
        <w:tabs>
          <w:tab w:val="num" w:pos="1440"/>
        </w:tabs>
        <w:ind w:left="1440" w:hanging="360"/>
      </w:pPr>
      <w:rPr>
        <w:rFonts w:ascii="Courier New" w:hAnsi="Courier New" w:hint="default"/>
      </w:rPr>
    </w:lvl>
    <w:lvl w:ilvl="2" w:tplc="EF9E3302">
      <w:start w:val="1"/>
      <w:numFmt w:val="decimal"/>
      <w:lvlText w:val="%3."/>
      <w:lvlJc w:val="left"/>
      <w:pPr>
        <w:tabs>
          <w:tab w:val="num" w:pos="2160"/>
        </w:tabs>
        <w:ind w:left="2160" w:hanging="360"/>
      </w:pPr>
      <w:rPr>
        <w:rFonts w:cs="Times New Roman"/>
      </w:rPr>
    </w:lvl>
    <w:lvl w:ilvl="3" w:tplc="4AB0B3D2">
      <w:start w:val="1"/>
      <w:numFmt w:val="decimal"/>
      <w:lvlText w:val="%4."/>
      <w:lvlJc w:val="left"/>
      <w:pPr>
        <w:tabs>
          <w:tab w:val="num" w:pos="2880"/>
        </w:tabs>
        <w:ind w:left="2880" w:hanging="360"/>
      </w:pPr>
      <w:rPr>
        <w:rFonts w:cs="Times New Roman"/>
      </w:rPr>
    </w:lvl>
    <w:lvl w:ilvl="4" w:tplc="2CAC313A">
      <w:start w:val="1"/>
      <w:numFmt w:val="decimal"/>
      <w:lvlText w:val="%5."/>
      <w:lvlJc w:val="left"/>
      <w:pPr>
        <w:tabs>
          <w:tab w:val="num" w:pos="3600"/>
        </w:tabs>
        <w:ind w:left="3600" w:hanging="360"/>
      </w:pPr>
      <w:rPr>
        <w:rFonts w:cs="Times New Roman"/>
      </w:rPr>
    </w:lvl>
    <w:lvl w:ilvl="5" w:tplc="07F6A8F8">
      <w:start w:val="1"/>
      <w:numFmt w:val="decimal"/>
      <w:lvlText w:val="%6."/>
      <w:lvlJc w:val="left"/>
      <w:pPr>
        <w:tabs>
          <w:tab w:val="num" w:pos="4320"/>
        </w:tabs>
        <w:ind w:left="4320" w:hanging="360"/>
      </w:pPr>
      <w:rPr>
        <w:rFonts w:cs="Times New Roman"/>
      </w:rPr>
    </w:lvl>
    <w:lvl w:ilvl="6" w:tplc="BACCD82A">
      <w:start w:val="1"/>
      <w:numFmt w:val="decimal"/>
      <w:lvlText w:val="%7."/>
      <w:lvlJc w:val="left"/>
      <w:pPr>
        <w:tabs>
          <w:tab w:val="num" w:pos="5040"/>
        </w:tabs>
        <w:ind w:left="5040" w:hanging="360"/>
      </w:pPr>
      <w:rPr>
        <w:rFonts w:cs="Times New Roman"/>
      </w:rPr>
    </w:lvl>
    <w:lvl w:ilvl="7" w:tplc="72A46E38">
      <w:start w:val="1"/>
      <w:numFmt w:val="decimal"/>
      <w:lvlText w:val="%8."/>
      <w:lvlJc w:val="left"/>
      <w:pPr>
        <w:tabs>
          <w:tab w:val="num" w:pos="5760"/>
        </w:tabs>
        <w:ind w:left="5760" w:hanging="360"/>
      </w:pPr>
      <w:rPr>
        <w:rFonts w:cs="Times New Roman"/>
      </w:rPr>
    </w:lvl>
    <w:lvl w:ilvl="8" w:tplc="B29457AC">
      <w:start w:val="1"/>
      <w:numFmt w:val="decimal"/>
      <w:lvlText w:val="%9."/>
      <w:lvlJc w:val="left"/>
      <w:pPr>
        <w:tabs>
          <w:tab w:val="num" w:pos="6480"/>
        </w:tabs>
        <w:ind w:left="6480" w:hanging="360"/>
      </w:pPr>
      <w:rPr>
        <w:rFonts w:cs="Times New Roman"/>
      </w:rPr>
    </w:lvl>
  </w:abstractNum>
  <w:abstractNum w:abstractNumId="20">
    <w:nsid w:val="45093955"/>
    <w:multiLevelType w:val="hybridMultilevel"/>
    <w:tmpl w:val="634A7A5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D54A7B"/>
    <w:multiLevelType w:val="hybridMultilevel"/>
    <w:tmpl w:val="1DC45A74"/>
    <w:lvl w:ilvl="0" w:tplc="097078FA">
      <w:start w:val="1"/>
      <w:numFmt w:val="bullet"/>
      <w:lvlText w:val=""/>
      <w:lvlJc w:val="left"/>
      <w:pPr>
        <w:tabs>
          <w:tab w:val="num" w:pos="720"/>
        </w:tabs>
        <w:ind w:left="720" w:hanging="360"/>
      </w:pPr>
      <w:rPr>
        <w:rFonts w:ascii="Symbol" w:hAnsi="Symbol" w:hint="default"/>
      </w:rPr>
    </w:lvl>
    <w:lvl w:ilvl="1" w:tplc="6CE05AC6">
      <w:start w:val="1"/>
      <w:numFmt w:val="decimal"/>
      <w:lvlText w:val="%2."/>
      <w:lvlJc w:val="left"/>
      <w:pPr>
        <w:tabs>
          <w:tab w:val="num" w:pos="1440"/>
        </w:tabs>
        <w:ind w:left="1440" w:hanging="360"/>
      </w:pPr>
      <w:rPr>
        <w:rFonts w:cs="Times New Roman"/>
      </w:rPr>
    </w:lvl>
    <w:lvl w:ilvl="2" w:tplc="BCFEEC1A">
      <w:start w:val="1"/>
      <w:numFmt w:val="decimal"/>
      <w:lvlText w:val="%3."/>
      <w:lvlJc w:val="left"/>
      <w:pPr>
        <w:tabs>
          <w:tab w:val="num" w:pos="2160"/>
        </w:tabs>
        <w:ind w:left="2160" w:hanging="360"/>
      </w:pPr>
      <w:rPr>
        <w:rFonts w:cs="Times New Roman"/>
      </w:rPr>
    </w:lvl>
    <w:lvl w:ilvl="3" w:tplc="5072755C">
      <w:start w:val="1"/>
      <w:numFmt w:val="decimal"/>
      <w:lvlText w:val="%4."/>
      <w:lvlJc w:val="left"/>
      <w:pPr>
        <w:tabs>
          <w:tab w:val="num" w:pos="2880"/>
        </w:tabs>
        <w:ind w:left="2880" w:hanging="360"/>
      </w:pPr>
      <w:rPr>
        <w:rFonts w:cs="Times New Roman"/>
      </w:rPr>
    </w:lvl>
    <w:lvl w:ilvl="4" w:tplc="EA58E5DC">
      <w:start w:val="1"/>
      <w:numFmt w:val="decimal"/>
      <w:lvlText w:val="%5."/>
      <w:lvlJc w:val="left"/>
      <w:pPr>
        <w:tabs>
          <w:tab w:val="num" w:pos="3600"/>
        </w:tabs>
        <w:ind w:left="3600" w:hanging="360"/>
      </w:pPr>
      <w:rPr>
        <w:rFonts w:cs="Times New Roman"/>
      </w:rPr>
    </w:lvl>
    <w:lvl w:ilvl="5" w:tplc="E93AD928">
      <w:start w:val="1"/>
      <w:numFmt w:val="decimal"/>
      <w:lvlText w:val="%6."/>
      <w:lvlJc w:val="left"/>
      <w:pPr>
        <w:tabs>
          <w:tab w:val="num" w:pos="4320"/>
        </w:tabs>
        <w:ind w:left="4320" w:hanging="360"/>
      </w:pPr>
      <w:rPr>
        <w:rFonts w:cs="Times New Roman"/>
      </w:rPr>
    </w:lvl>
    <w:lvl w:ilvl="6" w:tplc="6B60D488">
      <w:start w:val="1"/>
      <w:numFmt w:val="decimal"/>
      <w:lvlText w:val="%7."/>
      <w:lvlJc w:val="left"/>
      <w:pPr>
        <w:tabs>
          <w:tab w:val="num" w:pos="5040"/>
        </w:tabs>
        <w:ind w:left="5040" w:hanging="360"/>
      </w:pPr>
      <w:rPr>
        <w:rFonts w:cs="Times New Roman"/>
      </w:rPr>
    </w:lvl>
    <w:lvl w:ilvl="7" w:tplc="DCFE80DE">
      <w:start w:val="1"/>
      <w:numFmt w:val="decimal"/>
      <w:lvlText w:val="%8."/>
      <w:lvlJc w:val="left"/>
      <w:pPr>
        <w:tabs>
          <w:tab w:val="num" w:pos="5760"/>
        </w:tabs>
        <w:ind w:left="5760" w:hanging="360"/>
      </w:pPr>
      <w:rPr>
        <w:rFonts w:cs="Times New Roman"/>
      </w:rPr>
    </w:lvl>
    <w:lvl w:ilvl="8" w:tplc="420C1DC8">
      <w:start w:val="1"/>
      <w:numFmt w:val="decimal"/>
      <w:lvlText w:val="%9."/>
      <w:lvlJc w:val="left"/>
      <w:pPr>
        <w:tabs>
          <w:tab w:val="num" w:pos="6480"/>
        </w:tabs>
        <w:ind w:left="6480" w:hanging="360"/>
      </w:pPr>
      <w:rPr>
        <w:rFonts w:cs="Times New Roman"/>
      </w:rPr>
    </w:lvl>
  </w:abstractNum>
  <w:abstractNum w:abstractNumId="22">
    <w:nsid w:val="4BD55EDC"/>
    <w:multiLevelType w:val="hybridMultilevel"/>
    <w:tmpl w:val="C1B02362"/>
    <w:lvl w:ilvl="0" w:tplc="D8BE7D7C">
      <w:start w:val="1"/>
      <w:numFmt w:val="bullet"/>
      <w:lvlText w:val=""/>
      <w:lvlJc w:val="left"/>
      <w:pPr>
        <w:tabs>
          <w:tab w:val="num" w:pos="720"/>
        </w:tabs>
        <w:ind w:left="720" w:hanging="360"/>
      </w:pPr>
      <w:rPr>
        <w:rFonts w:ascii="Wingdings" w:hAnsi="Wingdings" w:hint="default"/>
      </w:rPr>
    </w:lvl>
    <w:lvl w:ilvl="1" w:tplc="956A6B48">
      <w:start w:val="1"/>
      <w:numFmt w:val="decimal"/>
      <w:lvlText w:val="%2."/>
      <w:lvlJc w:val="left"/>
      <w:pPr>
        <w:tabs>
          <w:tab w:val="num" w:pos="1440"/>
        </w:tabs>
        <w:ind w:left="1440" w:hanging="360"/>
      </w:pPr>
      <w:rPr>
        <w:rFonts w:cs="Times New Roman"/>
      </w:rPr>
    </w:lvl>
    <w:lvl w:ilvl="2" w:tplc="471C5B6C">
      <w:start w:val="1"/>
      <w:numFmt w:val="decimal"/>
      <w:lvlText w:val="%3."/>
      <w:lvlJc w:val="left"/>
      <w:pPr>
        <w:tabs>
          <w:tab w:val="num" w:pos="2160"/>
        </w:tabs>
        <w:ind w:left="2160" w:hanging="360"/>
      </w:pPr>
      <w:rPr>
        <w:rFonts w:cs="Times New Roman"/>
      </w:rPr>
    </w:lvl>
    <w:lvl w:ilvl="3" w:tplc="D85CDEEA">
      <w:start w:val="1"/>
      <w:numFmt w:val="decimal"/>
      <w:lvlText w:val="%4."/>
      <w:lvlJc w:val="left"/>
      <w:pPr>
        <w:tabs>
          <w:tab w:val="num" w:pos="2880"/>
        </w:tabs>
        <w:ind w:left="2880" w:hanging="360"/>
      </w:pPr>
      <w:rPr>
        <w:rFonts w:cs="Times New Roman"/>
      </w:rPr>
    </w:lvl>
    <w:lvl w:ilvl="4" w:tplc="56209094">
      <w:start w:val="1"/>
      <w:numFmt w:val="decimal"/>
      <w:lvlText w:val="%5."/>
      <w:lvlJc w:val="left"/>
      <w:pPr>
        <w:tabs>
          <w:tab w:val="num" w:pos="3600"/>
        </w:tabs>
        <w:ind w:left="3600" w:hanging="360"/>
      </w:pPr>
      <w:rPr>
        <w:rFonts w:cs="Times New Roman"/>
      </w:rPr>
    </w:lvl>
    <w:lvl w:ilvl="5" w:tplc="244601BC">
      <w:start w:val="1"/>
      <w:numFmt w:val="decimal"/>
      <w:lvlText w:val="%6."/>
      <w:lvlJc w:val="left"/>
      <w:pPr>
        <w:tabs>
          <w:tab w:val="num" w:pos="4320"/>
        </w:tabs>
        <w:ind w:left="4320" w:hanging="360"/>
      </w:pPr>
      <w:rPr>
        <w:rFonts w:cs="Times New Roman"/>
      </w:rPr>
    </w:lvl>
    <w:lvl w:ilvl="6" w:tplc="D704440A">
      <w:start w:val="1"/>
      <w:numFmt w:val="decimal"/>
      <w:lvlText w:val="%7."/>
      <w:lvlJc w:val="left"/>
      <w:pPr>
        <w:tabs>
          <w:tab w:val="num" w:pos="5040"/>
        </w:tabs>
        <w:ind w:left="5040" w:hanging="360"/>
      </w:pPr>
      <w:rPr>
        <w:rFonts w:cs="Times New Roman"/>
      </w:rPr>
    </w:lvl>
    <w:lvl w:ilvl="7" w:tplc="800E2404">
      <w:start w:val="1"/>
      <w:numFmt w:val="decimal"/>
      <w:lvlText w:val="%8."/>
      <w:lvlJc w:val="left"/>
      <w:pPr>
        <w:tabs>
          <w:tab w:val="num" w:pos="5760"/>
        </w:tabs>
        <w:ind w:left="5760" w:hanging="360"/>
      </w:pPr>
      <w:rPr>
        <w:rFonts w:cs="Times New Roman"/>
      </w:rPr>
    </w:lvl>
    <w:lvl w:ilvl="8" w:tplc="F97CBDC0">
      <w:start w:val="1"/>
      <w:numFmt w:val="decimal"/>
      <w:lvlText w:val="%9."/>
      <w:lvlJc w:val="left"/>
      <w:pPr>
        <w:tabs>
          <w:tab w:val="num" w:pos="6480"/>
        </w:tabs>
        <w:ind w:left="6480" w:hanging="360"/>
      </w:pPr>
      <w:rPr>
        <w:rFonts w:cs="Times New Roman"/>
      </w:rPr>
    </w:lvl>
  </w:abstractNum>
  <w:abstractNum w:abstractNumId="23">
    <w:nsid w:val="4EEF6493"/>
    <w:multiLevelType w:val="hybridMultilevel"/>
    <w:tmpl w:val="C50A8ECA"/>
    <w:lvl w:ilvl="0" w:tplc="11AC4D2A">
      <w:start w:val="1"/>
      <w:numFmt w:val="decimal"/>
      <w:lvlText w:val="%1)"/>
      <w:lvlJc w:val="left"/>
      <w:pPr>
        <w:tabs>
          <w:tab w:val="num" w:pos="1065"/>
        </w:tabs>
        <w:ind w:left="1065" w:hanging="360"/>
      </w:pPr>
      <w:rPr>
        <w:rFonts w:cs="Times New Roman"/>
      </w:rPr>
    </w:lvl>
    <w:lvl w:ilvl="1" w:tplc="9ADC8598">
      <w:start w:val="1"/>
      <w:numFmt w:val="decimal"/>
      <w:lvlText w:val="%2."/>
      <w:lvlJc w:val="left"/>
      <w:pPr>
        <w:tabs>
          <w:tab w:val="num" w:pos="1440"/>
        </w:tabs>
        <w:ind w:left="1440" w:hanging="360"/>
      </w:pPr>
      <w:rPr>
        <w:rFonts w:cs="Times New Roman"/>
      </w:rPr>
    </w:lvl>
    <w:lvl w:ilvl="2" w:tplc="963CE7FA">
      <w:start w:val="1"/>
      <w:numFmt w:val="decimal"/>
      <w:lvlText w:val="%3."/>
      <w:lvlJc w:val="left"/>
      <w:pPr>
        <w:tabs>
          <w:tab w:val="num" w:pos="2160"/>
        </w:tabs>
        <w:ind w:left="2160" w:hanging="360"/>
      </w:pPr>
      <w:rPr>
        <w:rFonts w:cs="Times New Roman"/>
      </w:rPr>
    </w:lvl>
    <w:lvl w:ilvl="3" w:tplc="ED06A71C">
      <w:start w:val="1"/>
      <w:numFmt w:val="decimal"/>
      <w:lvlText w:val="%4."/>
      <w:lvlJc w:val="left"/>
      <w:pPr>
        <w:tabs>
          <w:tab w:val="num" w:pos="2880"/>
        </w:tabs>
        <w:ind w:left="2880" w:hanging="360"/>
      </w:pPr>
      <w:rPr>
        <w:rFonts w:cs="Times New Roman"/>
      </w:rPr>
    </w:lvl>
    <w:lvl w:ilvl="4" w:tplc="62B65576">
      <w:start w:val="1"/>
      <w:numFmt w:val="decimal"/>
      <w:lvlText w:val="%5."/>
      <w:lvlJc w:val="left"/>
      <w:pPr>
        <w:tabs>
          <w:tab w:val="num" w:pos="3600"/>
        </w:tabs>
        <w:ind w:left="3600" w:hanging="360"/>
      </w:pPr>
      <w:rPr>
        <w:rFonts w:cs="Times New Roman"/>
      </w:rPr>
    </w:lvl>
    <w:lvl w:ilvl="5" w:tplc="EDD6E01A">
      <w:start w:val="1"/>
      <w:numFmt w:val="decimal"/>
      <w:lvlText w:val="%6."/>
      <w:lvlJc w:val="left"/>
      <w:pPr>
        <w:tabs>
          <w:tab w:val="num" w:pos="4320"/>
        </w:tabs>
        <w:ind w:left="4320" w:hanging="360"/>
      </w:pPr>
      <w:rPr>
        <w:rFonts w:cs="Times New Roman"/>
      </w:rPr>
    </w:lvl>
    <w:lvl w:ilvl="6" w:tplc="C7F44DBA">
      <w:start w:val="1"/>
      <w:numFmt w:val="decimal"/>
      <w:lvlText w:val="%7."/>
      <w:lvlJc w:val="left"/>
      <w:pPr>
        <w:tabs>
          <w:tab w:val="num" w:pos="5040"/>
        </w:tabs>
        <w:ind w:left="5040" w:hanging="360"/>
      </w:pPr>
      <w:rPr>
        <w:rFonts w:cs="Times New Roman"/>
      </w:rPr>
    </w:lvl>
    <w:lvl w:ilvl="7" w:tplc="374CBB98">
      <w:start w:val="1"/>
      <w:numFmt w:val="decimal"/>
      <w:lvlText w:val="%8."/>
      <w:lvlJc w:val="left"/>
      <w:pPr>
        <w:tabs>
          <w:tab w:val="num" w:pos="5760"/>
        </w:tabs>
        <w:ind w:left="5760" w:hanging="360"/>
      </w:pPr>
      <w:rPr>
        <w:rFonts w:cs="Times New Roman"/>
      </w:rPr>
    </w:lvl>
    <w:lvl w:ilvl="8" w:tplc="476A3300">
      <w:start w:val="1"/>
      <w:numFmt w:val="decimal"/>
      <w:lvlText w:val="%9."/>
      <w:lvlJc w:val="left"/>
      <w:pPr>
        <w:tabs>
          <w:tab w:val="num" w:pos="6480"/>
        </w:tabs>
        <w:ind w:left="6480" w:hanging="360"/>
      </w:pPr>
      <w:rPr>
        <w:rFonts w:cs="Times New Roman"/>
      </w:rPr>
    </w:lvl>
  </w:abstractNum>
  <w:abstractNum w:abstractNumId="24">
    <w:nsid w:val="59A72CE9"/>
    <w:multiLevelType w:val="multilevel"/>
    <w:tmpl w:val="2042F8C2"/>
    <w:lvl w:ilvl="0">
      <w:start w:val="1"/>
      <w:numFmt w:val="decimal"/>
      <w:lvlText w:val="%1."/>
      <w:lvlJc w:val="left"/>
      <w:pPr>
        <w:ind w:left="1729" w:hanging="1020"/>
      </w:pPr>
      <w:rPr>
        <w:rFonts w:cs="Times New Roman" w:hint="default"/>
      </w:rPr>
    </w:lvl>
    <w:lvl w:ilvl="1">
      <w:start w:val="1"/>
      <w:numFmt w:val="decimal"/>
      <w:isLgl/>
      <w:lvlText w:val="%1.%2"/>
      <w:lvlJc w:val="left"/>
      <w:pPr>
        <w:ind w:left="2041" w:hanging="1332"/>
      </w:pPr>
      <w:rPr>
        <w:rFonts w:cs="Times New Roman" w:hint="default"/>
      </w:rPr>
    </w:lvl>
    <w:lvl w:ilvl="2">
      <w:start w:val="1"/>
      <w:numFmt w:val="decimal"/>
      <w:isLgl/>
      <w:lvlText w:val="%1.%2.%3"/>
      <w:lvlJc w:val="left"/>
      <w:pPr>
        <w:ind w:left="2041" w:hanging="1332"/>
      </w:pPr>
      <w:rPr>
        <w:rFonts w:cs="Times New Roman" w:hint="default"/>
      </w:rPr>
    </w:lvl>
    <w:lvl w:ilvl="3">
      <w:start w:val="1"/>
      <w:numFmt w:val="decimal"/>
      <w:isLgl/>
      <w:lvlText w:val="%1.%2.%3.%4"/>
      <w:lvlJc w:val="left"/>
      <w:pPr>
        <w:ind w:left="2041" w:hanging="1332"/>
      </w:pPr>
      <w:rPr>
        <w:rFonts w:cs="Times New Roman" w:hint="default"/>
      </w:rPr>
    </w:lvl>
    <w:lvl w:ilvl="4">
      <w:start w:val="1"/>
      <w:numFmt w:val="decimal"/>
      <w:isLgl/>
      <w:lvlText w:val="%1.%2.%3.%4.%5"/>
      <w:lvlJc w:val="left"/>
      <w:pPr>
        <w:ind w:left="2041" w:hanging="1332"/>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59F01573"/>
    <w:multiLevelType w:val="hybridMultilevel"/>
    <w:tmpl w:val="71A688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A06A43"/>
    <w:multiLevelType w:val="hybridMultilevel"/>
    <w:tmpl w:val="C2CA713E"/>
    <w:lvl w:ilvl="0" w:tplc="1138F9C6">
      <w:start w:val="1"/>
      <w:numFmt w:val="bullet"/>
      <w:lvlText w:val="-"/>
      <w:lvlJc w:val="left"/>
      <w:pPr>
        <w:tabs>
          <w:tab w:val="num" w:pos="360"/>
        </w:tabs>
        <w:ind w:left="360" w:hanging="360"/>
      </w:pPr>
      <w:rPr>
        <w:rFonts w:ascii="Times New Roman" w:hAnsi="Times New Roman" w:hint="default"/>
      </w:rPr>
    </w:lvl>
    <w:lvl w:ilvl="1" w:tplc="E230110A">
      <w:start w:val="1"/>
      <w:numFmt w:val="decimal"/>
      <w:lvlText w:val="%2."/>
      <w:lvlJc w:val="left"/>
      <w:pPr>
        <w:tabs>
          <w:tab w:val="num" w:pos="1440"/>
        </w:tabs>
        <w:ind w:left="1440" w:hanging="360"/>
      </w:pPr>
      <w:rPr>
        <w:rFonts w:cs="Times New Roman"/>
      </w:rPr>
    </w:lvl>
    <w:lvl w:ilvl="2" w:tplc="227EC604">
      <w:start w:val="1"/>
      <w:numFmt w:val="decimal"/>
      <w:lvlText w:val="%3."/>
      <w:lvlJc w:val="left"/>
      <w:pPr>
        <w:tabs>
          <w:tab w:val="num" w:pos="2160"/>
        </w:tabs>
        <w:ind w:left="2160" w:hanging="360"/>
      </w:pPr>
      <w:rPr>
        <w:rFonts w:cs="Times New Roman"/>
      </w:rPr>
    </w:lvl>
    <w:lvl w:ilvl="3" w:tplc="26D4E7CE">
      <w:start w:val="1"/>
      <w:numFmt w:val="decimal"/>
      <w:lvlText w:val="%4."/>
      <w:lvlJc w:val="left"/>
      <w:pPr>
        <w:tabs>
          <w:tab w:val="num" w:pos="2880"/>
        </w:tabs>
        <w:ind w:left="2880" w:hanging="360"/>
      </w:pPr>
      <w:rPr>
        <w:rFonts w:cs="Times New Roman"/>
      </w:rPr>
    </w:lvl>
    <w:lvl w:ilvl="4" w:tplc="6A3AD396">
      <w:start w:val="1"/>
      <w:numFmt w:val="decimal"/>
      <w:lvlText w:val="%5."/>
      <w:lvlJc w:val="left"/>
      <w:pPr>
        <w:tabs>
          <w:tab w:val="num" w:pos="3600"/>
        </w:tabs>
        <w:ind w:left="3600" w:hanging="360"/>
      </w:pPr>
      <w:rPr>
        <w:rFonts w:cs="Times New Roman"/>
      </w:rPr>
    </w:lvl>
    <w:lvl w:ilvl="5" w:tplc="A85EC85C">
      <w:start w:val="1"/>
      <w:numFmt w:val="decimal"/>
      <w:lvlText w:val="%6."/>
      <w:lvlJc w:val="left"/>
      <w:pPr>
        <w:tabs>
          <w:tab w:val="num" w:pos="4320"/>
        </w:tabs>
        <w:ind w:left="4320" w:hanging="360"/>
      </w:pPr>
      <w:rPr>
        <w:rFonts w:cs="Times New Roman"/>
      </w:rPr>
    </w:lvl>
    <w:lvl w:ilvl="6" w:tplc="F8DCA90A">
      <w:start w:val="1"/>
      <w:numFmt w:val="decimal"/>
      <w:lvlText w:val="%7."/>
      <w:lvlJc w:val="left"/>
      <w:pPr>
        <w:tabs>
          <w:tab w:val="num" w:pos="5040"/>
        </w:tabs>
        <w:ind w:left="5040" w:hanging="360"/>
      </w:pPr>
      <w:rPr>
        <w:rFonts w:cs="Times New Roman"/>
      </w:rPr>
    </w:lvl>
    <w:lvl w:ilvl="7" w:tplc="618EF4A0">
      <w:start w:val="1"/>
      <w:numFmt w:val="decimal"/>
      <w:lvlText w:val="%8."/>
      <w:lvlJc w:val="left"/>
      <w:pPr>
        <w:tabs>
          <w:tab w:val="num" w:pos="5760"/>
        </w:tabs>
        <w:ind w:left="5760" w:hanging="360"/>
      </w:pPr>
      <w:rPr>
        <w:rFonts w:cs="Times New Roman"/>
      </w:rPr>
    </w:lvl>
    <w:lvl w:ilvl="8" w:tplc="53B8341C">
      <w:start w:val="1"/>
      <w:numFmt w:val="decimal"/>
      <w:lvlText w:val="%9."/>
      <w:lvlJc w:val="left"/>
      <w:pPr>
        <w:tabs>
          <w:tab w:val="num" w:pos="6480"/>
        </w:tabs>
        <w:ind w:left="6480" w:hanging="360"/>
      </w:pPr>
      <w:rPr>
        <w:rFonts w:cs="Times New Roman"/>
      </w:rPr>
    </w:lvl>
  </w:abstractNum>
  <w:abstractNum w:abstractNumId="27">
    <w:nsid w:val="5D3B7647"/>
    <w:multiLevelType w:val="hybridMultilevel"/>
    <w:tmpl w:val="6CE655D0"/>
    <w:lvl w:ilvl="0" w:tplc="8A94B7E4">
      <w:start w:val="1"/>
      <w:numFmt w:val="bullet"/>
      <w:lvlText w:val="-"/>
      <w:lvlJc w:val="left"/>
      <w:pPr>
        <w:tabs>
          <w:tab w:val="num" w:pos="360"/>
        </w:tabs>
        <w:ind w:left="360" w:hanging="360"/>
      </w:pPr>
      <w:rPr>
        <w:rFonts w:ascii="Times New Roman" w:hAnsi="Times New Roman" w:hint="default"/>
      </w:rPr>
    </w:lvl>
    <w:lvl w:ilvl="1" w:tplc="2C786776">
      <w:start w:val="1"/>
      <w:numFmt w:val="decimal"/>
      <w:lvlText w:val="%2."/>
      <w:lvlJc w:val="left"/>
      <w:pPr>
        <w:tabs>
          <w:tab w:val="num" w:pos="1440"/>
        </w:tabs>
        <w:ind w:left="1440" w:hanging="360"/>
      </w:pPr>
      <w:rPr>
        <w:rFonts w:cs="Times New Roman"/>
      </w:rPr>
    </w:lvl>
    <w:lvl w:ilvl="2" w:tplc="A8647CBC">
      <w:start w:val="1"/>
      <w:numFmt w:val="decimal"/>
      <w:lvlText w:val="%3."/>
      <w:lvlJc w:val="left"/>
      <w:pPr>
        <w:tabs>
          <w:tab w:val="num" w:pos="2160"/>
        </w:tabs>
        <w:ind w:left="2160" w:hanging="360"/>
      </w:pPr>
      <w:rPr>
        <w:rFonts w:cs="Times New Roman"/>
      </w:rPr>
    </w:lvl>
    <w:lvl w:ilvl="3" w:tplc="C9042544">
      <w:start w:val="1"/>
      <w:numFmt w:val="decimal"/>
      <w:lvlText w:val="%4."/>
      <w:lvlJc w:val="left"/>
      <w:pPr>
        <w:tabs>
          <w:tab w:val="num" w:pos="2880"/>
        </w:tabs>
        <w:ind w:left="2880" w:hanging="360"/>
      </w:pPr>
      <w:rPr>
        <w:rFonts w:cs="Times New Roman"/>
      </w:rPr>
    </w:lvl>
    <w:lvl w:ilvl="4" w:tplc="06089C04">
      <w:start w:val="1"/>
      <w:numFmt w:val="decimal"/>
      <w:lvlText w:val="%5."/>
      <w:lvlJc w:val="left"/>
      <w:pPr>
        <w:tabs>
          <w:tab w:val="num" w:pos="3600"/>
        </w:tabs>
        <w:ind w:left="3600" w:hanging="360"/>
      </w:pPr>
      <w:rPr>
        <w:rFonts w:cs="Times New Roman"/>
      </w:rPr>
    </w:lvl>
    <w:lvl w:ilvl="5" w:tplc="D49AD40A">
      <w:start w:val="1"/>
      <w:numFmt w:val="decimal"/>
      <w:lvlText w:val="%6."/>
      <w:lvlJc w:val="left"/>
      <w:pPr>
        <w:tabs>
          <w:tab w:val="num" w:pos="4320"/>
        </w:tabs>
        <w:ind w:left="4320" w:hanging="360"/>
      </w:pPr>
      <w:rPr>
        <w:rFonts w:cs="Times New Roman"/>
      </w:rPr>
    </w:lvl>
    <w:lvl w:ilvl="6" w:tplc="003A0284">
      <w:start w:val="1"/>
      <w:numFmt w:val="decimal"/>
      <w:lvlText w:val="%7."/>
      <w:lvlJc w:val="left"/>
      <w:pPr>
        <w:tabs>
          <w:tab w:val="num" w:pos="5040"/>
        </w:tabs>
        <w:ind w:left="5040" w:hanging="360"/>
      </w:pPr>
      <w:rPr>
        <w:rFonts w:cs="Times New Roman"/>
      </w:rPr>
    </w:lvl>
    <w:lvl w:ilvl="7" w:tplc="D248C9EC">
      <w:start w:val="1"/>
      <w:numFmt w:val="decimal"/>
      <w:lvlText w:val="%8."/>
      <w:lvlJc w:val="left"/>
      <w:pPr>
        <w:tabs>
          <w:tab w:val="num" w:pos="5760"/>
        </w:tabs>
        <w:ind w:left="5760" w:hanging="360"/>
      </w:pPr>
      <w:rPr>
        <w:rFonts w:cs="Times New Roman"/>
      </w:rPr>
    </w:lvl>
    <w:lvl w:ilvl="8" w:tplc="02C47EF6">
      <w:start w:val="1"/>
      <w:numFmt w:val="decimal"/>
      <w:lvlText w:val="%9."/>
      <w:lvlJc w:val="left"/>
      <w:pPr>
        <w:tabs>
          <w:tab w:val="num" w:pos="6480"/>
        </w:tabs>
        <w:ind w:left="6480" w:hanging="360"/>
      </w:pPr>
      <w:rPr>
        <w:rFonts w:cs="Times New Roman"/>
      </w:rPr>
    </w:lvl>
  </w:abstractNum>
  <w:abstractNum w:abstractNumId="28">
    <w:nsid w:val="5E9A064C"/>
    <w:multiLevelType w:val="hybridMultilevel"/>
    <w:tmpl w:val="7982FADA"/>
    <w:lvl w:ilvl="0" w:tplc="3AEAA3DA">
      <w:start w:val="1"/>
      <w:numFmt w:val="decimal"/>
      <w:lvlText w:val="%1)"/>
      <w:lvlJc w:val="left"/>
      <w:pPr>
        <w:ind w:left="1429" w:hanging="360"/>
      </w:pPr>
      <w:rPr>
        <w:rFonts w:ascii="Times New Roman" w:hAnsi="Times New Roman" w:cs="Times New Roman" w:hint="default"/>
        <w:b w:val="0"/>
        <w:i w:val="0"/>
        <w:sz w:val="24"/>
      </w:rPr>
    </w:lvl>
    <w:lvl w:ilvl="1" w:tplc="5C50FDF2">
      <w:start w:val="1"/>
      <w:numFmt w:val="decimal"/>
      <w:lvlText w:val="%2."/>
      <w:lvlJc w:val="left"/>
      <w:pPr>
        <w:tabs>
          <w:tab w:val="num" w:pos="1440"/>
        </w:tabs>
        <w:ind w:left="1440" w:hanging="360"/>
      </w:pPr>
      <w:rPr>
        <w:rFonts w:cs="Times New Roman"/>
      </w:rPr>
    </w:lvl>
    <w:lvl w:ilvl="2" w:tplc="C9D8E828">
      <w:start w:val="1"/>
      <w:numFmt w:val="decimal"/>
      <w:lvlText w:val="%3."/>
      <w:lvlJc w:val="left"/>
      <w:pPr>
        <w:tabs>
          <w:tab w:val="num" w:pos="2160"/>
        </w:tabs>
        <w:ind w:left="2160" w:hanging="360"/>
      </w:pPr>
      <w:rPr>
        <w:rFonts w:cs="Times New Roman"/>
      </w:rPr>
    </w:lvl>
    <w:lvl w:ilvl="3" w:tplc="E994725C">
      <w:start w:val="1"/>
      <w:numFmt w:val="decimal"/>
      <w:lvlText w:val="%4."/>
      <w:lvlJc w:val="left"/>
      <w:pPr>
        <w:tabs>
          <w:tab w:val="num" w:pos="2880"/>
        </w:tabs>
        <w:ind w:left="2880" w:hanging="360"/>
      </w:pPr>
      <w:rPr>
        <w:rFonts w:cs="Times New Roman"/>
      </w:rPr>
    </w:lvl>
    <w:lvl w:ilvl="4" w:tplc="AB8A7752">
      <w:start w:val="1"/>
      <w:numFmt w:val="decimal"/>
      <w:lvlText w:val="%5."/>
      <w:lvlJc w:val="left"/>
      <w:pPr>
        <w:tabs>
          <w:tab w:val="num" w:pos="3600"/>
        </w:tabs>
        <w:ind w:left="3600" w:hanging="360"/>
      </w:pPr>
      <w:rPr>
        <w:rFonts w:cs="Times New Roman"/>
      </w:rPr>
    </w:lvl>
    <w:lvl w:ilvl="5" w:tplc="21C4ADDC">
      <w:start w:val="1"/>
      <w:numFmt w:val="decimal"/>
      <w:lvlText w:val="%6."/>
      <w:lvlJc w:val="left"/>
      <w:pPr>
        <w:tabs>
          <w:tab w:val="num" w:pos="4320"/>
        </w:tabs>
        <w:ind w:left="4320" w:hanging="360"/>
      </w:pPr>
      <w:rPr>
        <w:rFonts w:cs="Times New Roman"/>
      </w:rPr>
    </w:lvl>
    <w:lvl w:ilvl="6" w:tplc="47341588">
      <w:start w:val="1"/>
      <w:numFmt w:val="decimal"/>
      <w:lvlText w:val="%7."/>
      <w:lvlJc w:val="left"/>
      <w:pPr>
        <w:tabs>
          <w:tab w:val="num" w:pos="5040"/>
        </w:tabs>
        <w:ind w:left="5040" w:hanging="360"/>
      </w:pPr>
      <w:rPr>
        <w:rFonts w:cs="Times New Roman"/>
      </w:rPr>
    </w:lvl>
    <w:lvl w:ilvl="7" w:tplc="57BA0FEC">
      <w:start w:val="1"/>
      <w:numFmt w:val="decimal"/>
      <w:lvlText w:val="%8."/>
      <w:lvlJc w:val="left"/>
      <w:pPr>
        <w:tabs>
          <w:tab w:val="num" w:pos="5760"/>
        </w:tabs>
        <w:ind w:left="5760" w:hanging="360"/>
      </w:pPr>
      <w:rPr>
        <w:rFonts w:cs="Times New Roman"/>
      </w:rPr>
    </w:lvl>
    <w:lvl w:ilvl="8" w:tplc="38268FF6">
      <w:start w:val="1"/>
      <w:numFmt w:val="decimal"/>
      <w:lvlText w:val="%9."/>
      <w:lvlJc w:val="left"/>
      <w:pPr>
        <w:tabs>
          <w:tab w:val="num" w:pos="6480"/>
        </w:tabs>
        <w:ind w:left="6480" w:hanging="360"/>
      </w:pPr>
      <w:rPr>
        <w:rFonts w:cs="Times New Roman"/>
      </w:rPr>
    </w:lvl>
  </w:abstractNum>
  <w:abstractNum w:abstractNumId="29">
    <w:nsid w:val="60DC22FC"/>
    <w:multiLevelType w:val="hybridMultilevel"/>
    <w:tmpl w:val="FF7CE068"/>
    <w:lvl w:ilvl="0" w:tplc="A0A206C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7AE3C89"/>
    <w:multiLevelType w:val="hybridMultilevel"/>
    <w:tmpl w:val="FF087E40"/>
    <w:lvl w:ilvl="0" w:tplc="9EAE0E1E">
      <w:start w:val="3"/>
      <w:numFmt w:val="decimal"/>
      <w:lvlText w:val="%1."/>
      <w:lvlJc w:val="left"/>
      <w:pPr>
        <w:ind w:left="2089" w:hanging="360"/>
      </w:pPr>
      <w:rPr>
        <w:rFonts w:cs="Times New Roman" w:hint="default"/>
      </w:rPr>
    </w:lvl>
    <w:lvl w:ilvl="1" w:tplc="04190019" w:tentative="1">
      <w:start w:val="1"/>
      <w:numFmt w:val="lowerLetter"/>
      <w:lvlText w:val="%2."/>
      <w:lvlJc w:val="left"/>
      <w:pPr>
        <w:ind w:left="2809" w:hanging="360"/>
      </w:pPr>
      <w:rPr>
        <w:rFonts w:cs="Times New Roman"/>
      </w:rPr>
    </w:lvl>
    <w:lvl w:ilvl="2" w:tplc="0419001B" w:tentative="1">
      <w:start w:val="1"/>
      <w:numFmt w:val="lowerRoman"/>
      <w:lvlText w:val="%3."/>
      <w:lvlJc w:val="right"/>
      <w:pPr>
        <w:ind w:left="3529" w:hanging="180"/>
      </w:pPr>
      <w:rPr>
        <w:rFonts w:cs="Times New Roman"/>
      </w:rPr>
    </w:lvl>
    <w:lvl w:ilvl="3" w:tplc="0419000F" w:tentative="1">
      <w:start w:val="1"/>
      <w:numFmt w:val="decimal"/>
      <w:lvlText w:val="%4."/>
      <w:lvlJc w:val="left"/>
      <w:pPr>
        <w:ind w:left="4249" w:hanging="360"/>
      </w:pPr>
      <w:rPr>
        <w:rFonts w:cs="Times New Roman"/>
      </w:rPr>
    </w:lvl>
    <w:lvl w:ilvl="4" w:tplc="04190019" w:tentative="1">
      <w:start w:val="1"/>
      <w:numFmt w:val="lowerLetter"/>
      <w:lvlText w:val="%5."/>
      <w:lvlJc w:val="left"/>
      <w:pPr>
        <w:ind w:left="4969" w:hanging="360"/>
      </w:pPr>
      <w:rPr>
        <w:rFonts w:cs="Times New Roman"/>
      </w:rPr>
    </w:lvl>
    <w:lvl w:ilvl="5" w:tplc="0419001B" w:tentative="1">
      <w:start w:val="1"/>
      <w:numFmt w:val="lowerRoman"/>
      <w:lvlText w:val="%6."/>
      <w:lvlJc w:val="right"/>
      <w:pPr>
        <w:ind w:left="5689" w:hanging="180"/>
      </w:pPr>
      <w:rPr>
        <w:rFonts w:cs="Times New Roman"/>
      </w:rPr>
    </w:lvl>
    <w:lvl w:ilvl="6" w:tplc="0419000F" w:tentative="1">
      <w:start w:val="1"/>
      <w:numFmt w:val="decimal"/>
      <w:lvlText w:val="%7."/>
      <w:lvlJc w:val="left"/>
      <w:pPr>
        <w:ind w:left="6409" w:hanging="360"/>
      </w:pPr>
      <w:rPr>
        <w:rFonts w:cs="Times New Roman"/>
      </w:rPr>
    </w:lvl>
    <w:lvl w:ilvl="7" w:tplc="04190019" w:tentative="1">
      <w:start w:val="1"/>
      <w:numFmt w:val="lowerLetter"/>
      <w:lvlText w:val="%8."/>
      <w:lvlJc w:val="left"/>
      <w:pPr>
        <w:ind w:left="7129" w:hanging="360"/>
      </w:pPr>
      <w:rPr>
        <w:rFonts w:cs="Times New Roman"/>
      </w:rPr>
    </w:lvl>
    <w:lvl w:ilvl="8" w:tplc="0419001B" w:tentative="1">
      <w:start w:val="1"/>
      <w:numFmt w:val="lowerRoman"/>
      <w:lvlText w:val="%9."/>
      <w:lvlJc w:val="right"/>
      <w:pPr>
        <w:ind w:left="7849" w:hanging="180"/>
      </w:pPr>
      <w:rPr>
        <w:rFonts w:cs="Times New Roman"/>
      </w:rPr>
    </w:lvl>
  </w:abstractNum>
  <w:abstractNum w:abstractNumId="31">
    <w:nsid w:val="67F26BD9"/>
    <w:multiLevelType w:val="hybridMultilevel"/>
    <w:tmpl w:val="85CEC412"/>
    <w:lvl w:ilvl="0" w:tplc="6C765454">
      <w:start w:val="1"/>
      <w:numFmt w:val="decimal"/>
      <w:lvlText w:val="%1."/>
      <w:lvlJc w:val="left"/>
      <w:pPr>
        <w:tabs>
          <w:tab w:val="num" w:pos="3900"/>
        </w:tabs>
        <w:ind w:left="3900" w:hanging="360"/>
      </w:pPr>
      <w:rPr>
        <w:rFonts w:cs="Times New Roman"/>
      </w:rPr>
    </w:lvl>
    <w:lvl w:ilvl="1" w:tplc="6A98B5CE">
      <w:start w:val="1"/>
      <w:numFmt w:val="decimal"/>
      <w:lvlText w:val="%2."/>
      <w:lvlJc w:val="left"/>
      <w:pPr>
        <w:tabs>
          <w:tab w:val="num" w:pos="4620"/>
        </w:tabs>
        <w:ind w:left="4620" w:hanging="360"/>
      </w:pPr>
      <w:rPr>
        <w:rFonts w:cs="Times New Roman"/>
      </w:rPr>
    </w:lvl>
    <w:lvl w:ilvl="2" w:tplc="1F06AC2C">
      <w:start w:val="1"/>
      <w:numFmt w:val="decimal"/>
      <w:lvlText w:val="%3."/>
      <w:lvlJc w:val="left"/>
      <w:pPr>
        <w:tabs>
          <w:tab w:val="num" w:pos="5340"/>
        </w:tabs>
        <w:ind w:left="5340" w:hanging="360"/>
      </w:pPr>
      <w:rPr>
        <w:rFonts w:cs="Times New Roman"/>
      </w:rPr>
    </w:lvl>
    <w:lvl w:ilvl="3" w:tplc="B916F03C">
      <w:start w:val="1"/>
      <w:numFmt w:val="decimal"/>
      <w:lvlText w:val="%4."/>
      <w:lvlJc w:val="left"/>
      <w:pPr>
        <w:tabs>
          <w:tab w:val="num" w:pos="6060"/>
        </w:tabs>
        <w:ind w:left="6060" w:hanging="360"/>
      </w:pPr>
      <w:rPr>
        <w:rFonts w:cs="Times New Roman"/>
      </w:rPr>
    </w:lvl>
    <w:lvl w:ilvl="4" w:tplc="CE38B6BC">
      <w:start w:val="1"/>
      <w:numFmt w:val="decimal"/>
      <w:lvlText w:val="%5."/>
      <w:lvlJc w:val="left"/>
      <w:pPr>
        <w:tabs>
          <w:tab w:val="num" w:pos="6780"/>
        </w:tabs>
        <w:ind w:left="6780" w:hanging="360"/>
      </w:pPr>
      <w:rPr>
        <w:rFonts w:cs="Times New Roman"/>
      </w:rPr>
    </w:lvl>
    <w:lvl w:ilvl="5" w:tplc="03B69D1E">
      <w:start w:val="1"/>
      <w:numFmt w:val="decimal"/>
      <w:lvlText w:val="%6."/>
      <w:lvlJc w:val="left"/>
      <w:pPr>
        <w:tabs>
          <w:tab w:val="num" w:pos="7500"/>
        </w:tabs>
        <w:ind w:left="7500" w:hanging="360"/>
      </w:pPr>
      <w:rPr>
        <w:rFonts w:cs="Times New Roman"/>
      </w:rPr>
    </w:lvl>
    <w:lvl w:ilvl="6" w:tplc="F6721D20">
      <w:start w:val="1"/>
      <w:numFmt w:val="decimal"/>
      <w:lvlText w:val="%7."/>
      <w:lvlJc w:val="left"/>
      <w:pPr>
        <w:tabs>
          <w:tab w:val="num" w:pos="8220"/>
        </w:tabs>
        <w:ind w:left="8220" w:hanging="360"/>
      </w:pPr>
      <w:rPr>
        <w:rFonts w:cs="Times New Roman"/>
      </w:rPr>
    </w:lvl>
    <w:lvl w:ilvl="7" w:tplc="AA3E8F5A">
      <w:start w:val="1"/>
      <w:numFmt w:val="decimal"/>
      <w:lvlText w:val="%8."/>
      <w:lvlJc w:val="left"/>
      <w:pPr>
        <w:tabs>
          <w:tab w:val="num" w:pos="8940"/>
        </w:tabs>
        <w:ind w:left="8940" w:hanging="360"/>
      </w:pPr>
      <w:rPr>
        <w:rFonts w:cs="Times New Roman"/>
      </w:rPr>
    </w:lvl>
    <w:lvl w:ilvl="8" w:tplc="DD28F01E">
      <w:start w:val="1"/>
      <w:numFmt w:val="decimal"/>
      <w:lvlText w:val="%9."/>
      <w:lvlJc w:val="left"/>
      <w:pPr>
        <w:tabs>
          <w:tab w:val="num" w:pos="9660"/>
        </w:tabs>
        <w:ind w:left="9660" w:hanging="360"/>
      </w:pPr>
      <w:rPr>
        <w:rFonts w:cs="Times New Roman"/>
      </w:rPr>
    </w:lvl>
  </w:abstractNum>
  <w:abstractNum w:abstractNumId="32">
    <w:nsid w:val="6A2F5918"/>
    <w:multiLevelType w:val="hybridMultilevel"/>
    <w:tmpl w:val="5CBC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310404"/>
    <w:multiLevelType w:val="hybridMultilevel"/>
    <w:tmpl w:val="D3BEBE86"/>
    <w:lvl w:ilvl="0" w:tplc="75940B3C">
      <w:start w:val="1"/>
      <w:numFmt w:val="decimal"/>
      <w:lvlText w:val="%1."/>
      <w:lvlJc w:val="left"/>
      <w:pPr>
        <w:tabs>
          <w:tab w:val="num" w:pos="1080"/>
        </w:tabs>
        <w:ind w:left="1080" w:hanging="360"/>
      </w:pPr>
      <w:rPr>
        <w:rFonts w:cs="Times New Roman"/>
      </w:rPr>
    </w:lvl>
    <w:lvl w:ilvl="1" w:tplc="57C6C3A0">
      <w:start w:val="1"/>
      <w:numFmt w:val="bullet"/>
      <w:lvlText w:val=""/>
      <w:lvlJc w:val="left"/>
      <w:pPr>
        <w:tabs>
          <w:tab w:val="num" w:pos="1800"/>
        </w:tabs>
        <w:ind w:left="1800" w:hanging="360"/>
      </w:pPr>
      <w:rPr>
        <w:rFonts w:ascii="Symbol" w:hAnsi="Symbol" w:hint="default"/>
      </w:rPr>
    </w:lvl>
    <w:lvl w:ilvl="2" w:tplc="769A88FC">
      <w:start w:val="5"/>
      <w:numFmt w:val="decimal"/>
      <w:lvlText w:val="%3"/>
      <w:lvlJc w:val="left"/>
      <w:pPr>
        <w:tabs>
          <w:tab w:val="num" w:pos="2700"/>
        </w:tabs>
        <w:ind w:left="2700" w:hanging="360"/>
      </w:pPr>
      <w:rPr>
        <w:rFonts w:cs="Times New Roman"/>
      </w:rPr>
    </w:lvl>
    <w:lvl w:ilvl="3" w:tplc="D618CD86">
      <w:start w:val="1"/>
      <w:numFmt w:val="decimal"/>
      <w:lvlText w:val="%4."/>
      <w:lvlJc w:val="left"/>
      <w:pPr>
        <w:tabs>
          <w:tab w:val="num" w:pos="2880"/>
        </w:tabs>
        <w:ind w:left="2880" w:hanging="360"/>
      </w:pPr>
      <w:rPr>
        <w:rFonts w:cs="Times New Roman"/>
      </w:rPr>
    </w:lvl>
    <w:lvl w:ilvl="4" w:tplc="02DAAE8E">
      <w:start w:val="1"/>
      <w:numFmt w:val="decimal"/>
      <w:lvlText w:val="%5."/>
      <w:lvlJc w:val="left"/>
      <w:pPr>
        <w:tabs>
          <w:tab w:val="num" w:pos="3600"/>
        </w:tabs>
        <w:ind w:left="3600" w:hanging="360"/>
      </w:pPr>
      <w:rPr>
        <w:rFonts w:cs="Times New Roman"/>
      </w:rPr>
    </w:lvl>
    <w:lvl w:ilvl="5" w:tplc="246A4944">
      <w:start w:val="1"/>
      <w:numFmt w:val="decimal"/>
      <w:lvlText w:val="%6."/>
      <w:lvlJc w:val="left"/>
      <w:pPr>
        <w:tabs>
          <w:tab w:val="num" w:pos="4320"/>
        </w:tabs>
        <w:ind w:left="4320" w:hanging="360"/>
      </w:pPr>
      <w:rPr>
        <w:rFonts w:cs="Times New Roman"/>
      </w:rPr>
    </w:lvl>
    <w:lvl w:ilvl="6" w:tplc="1BDE9CA8">
      <w:start w:val="1"/>
      <w:numFmt w:val="decimal"/>
      <w:lvlText w:val="%7."/>
      <w:lvlJc w:val="left"/>
      <w:pPr>
        <w:tabs>
          <w:tab w:val="num" w:pos="5040"/>
        </w:tabs>
        <w:ind w:left="5040" w:hanging="360"/>
      </w:pPr>
      <w:rPr>
        <w:rFonts w:cs="Times New Roman"/>
      </w:rPr>
    </w:lvl>
    <w:lvl w:ilvl="7" w:tplc="860277E4">
      <w:start w:val="1"/>
      <w:numFmt w:val="decimal"/>
      <w:lvlText w:val="%8."/>
      <w:lvlJc w:val="left"/>
      <w:pPr>
        <w:tabs>
          <w:tab w:val="num" w:pos="5760"/>
        </w:tabs>
        <w:ind w:left="5760" w:hanging="360"/>
      </w:pPr>
      <w:rPr>
        <w:rFonts w:cs="Times New Roman"/>
      </w:rPr>
    </w:lvl>
    <w:lvl w:ilvl="8" w:tplc="F3BAA830">
      <w:start w:val="1"/>
      <w:numFmt w:val="decimal"/>
      <w:lvlText w:val="%9."/>
      <w:lvlJc w:val="left"/>
      <w:pPr>
        <w:tabs>
          <w:tab w:val="num" w:pos="6480"/>
        </w:tabs>
        <w:ind w:left="6480" w:hanging="360"/>
      </w:pPr>
      <w:rPr>
        <w:rFonts w:cs="Times New Roman"/>
      </w:rPr>
    </w:lvl>
  </w:abstractNum>
  <w:abstractNum w:abstractNumId="34">
    <w:nsid w:val="73721F12"/>
    <w:multiLevelType w:val="hybridMultilevel"/>
    <w:tmpl w:val="4296D092"/>
    <w:lvl w:ilvl="0" w:tplc="AD30B408">
      <w:start w:val="1"/>
      <w:numFmt w:val="decimal"/>
      <w:lvlText w:val="%1."/>
      <w:lvlJc w:val="left"/>
      <w:pPr>
        <w:tabs>
          <w:tab w:val="num" w:pos="720"/>
        </w:tabs>
        <w:ind w:left="720" w:hanging="360"/>
      </w:pPr>
      <w:rPr>
        <w:rFonts w:cs="Times New Roman"/>
      </w:rPr>
    </w:lvl>
    <w:lvl w:ilvl="1" w:tplc="3B268692">
      <w:start w:val="1"/>
      <w:numFmt w:val="decimal"/>
      <w:lvlText w:val="%2."/>
      <w:lvlJc w:val="left"/>
      <w:pPr>
        <w:tabs>
          <w:tab w:val="num" w:pos="1440"/>
        </w:tabs>
        <w:ind w:left="1440" w:hanging="360"/>
      </w:pPr>
      <w:rPr>
        <w:rFonts w:cs="Times New Roman"/>
      </w:rPr>
    </w:lvl>
    <w:lvl w:ilvl="2" w:tplc="350A1734">
      <w:start w:val="1"/>
      <w:numFmt w:val="decimal"/>
      <w:lvlText w:val="%3."/>
      <w:lvlJc w:val="left"/>
      <w:pPr>
        <w:tabs>
          <w:tab w:val="num" w:pos="2160"/>
        </w:tabs>
        <w:ind w:left="2160" w:hanging="360"/>
      </w:pPr>
      <w:rPr>
        <w:rFonts w:cs="Times New Roman"/>
      </w:rPr>
    </w:lvl>
    <w:lvl w:ilvl="3" w:tplc="6B729632">
      <w:start w:val="1"/>
      <w:numFmt w:val="decimal"/>
      <w:lvlText w:val="%4."/>
      <w:lvlJc w:val="left"/>
      <w:pPr>
        <w:tabs>
          <w:tab w:val="num" w:pos="2880"/>
        </w:tabs>
        <w:ind w:left="2880" w:hanging="360"/>
      </w:pPr>
      <w:rPr>
        <w:rFonts w:cs="Times New Roman"/>
      </w:rPr>
    </w:lvl>
    <w:lvl w:ilvl="4" w:tplc="65CCD420">
      <w:start w:val="1"/>
      <w:numFmt w:val="decimal"/>
      <w:lvlText w:val="%5."/>
      <w:lvlJc w:val="left"/>
      <w:pPr>
        <w:tabs>
          <w:tab w:val="num" w:pos="3600"/>
        </w:tabs>
        <w:ind w:left="3600" w:hanging="360"/>
      </w:pPr>
      <w:rPr>
        <w:rFonts w:cs="Times New Roman"/>
      </w:rPr>
    </w:lvl>
    <w:lvl w:ilvl="5" w:tplc="5E2414E8">
      <w:start w:val="1"/>
      <w:numFmt w:val="decimal"/>
      <w:lvlText w:val="%6."/>
      <w:lvlJc w:val="left"/>
      <w:pPr>
        <w:tabs>
          <w:tab w:val="num" w:pos="4320"/>
        </w:tabs>
        <w:ind w:left="4320" w:hanging="360"/>
      </w:pPr>
      <w:rPr>
        <w:rFonts w:cs="Times New Roman"/>
      </w:rPr>
    </w:lvl>
    <w:lvl w:ilvl="6" w:tplc="6F82357E">
      <w:start w:val="1"/>
      <w:numFmt w:val="decimal"/>
      <w:lvlText w:val="%7."/>
      <w:lvlJc w:val="left"/>
      <w:pPr>
        <w:tabs>
          <w:tab w:val="num" w:pos="5040"/>
        </w:tabs>
        <w:ind w:left="5040" w:hanging="360"/>
      </w:pPr>
      <w:rPr>
        <w:rFonts w:cs="Times New Roman"/>
      </w:rPr>
    </w:lvl>
    <w:lvl w:ilvl="7" w:tplc="B4CC8AAE">
      <w:start w:val="1"/>
      <w:numFmt w:val="decimal"/>
      <w:lvlText w:val="%8."/>
      <w:lvlJc w:val="left"/>
      <w:pPr>
        <w:tabs>
          <w:tab w:val="num" w:pos="5760"/>
        </w:tabs>
        <w:ind w:left="5760" w:hanging="360"/>
      </w:pPr>
      <w:rPr>
        <w:rFonts w:cs="Times New Roman"/>
      </w:rPr>
    </w:lvl>
    <w:lvl w:ilvl="8" w:tplc="B268E186">
      <w:start w:val="1"/>
      <w:numFmt w:val="decimal"/>
      <w:lvlText w:val="%9."/>
      <w:lvlJc w:val="left"/>
      <w:pPr>
        <w:tabs>
          <w:tab w:val="num" w:pos="6480"/>
        </w:tabs>
        <w:ind w:left="6480" w:hanging="360"/>
      </w:pPr>
      <w:rPr>
        <w:rFonts w:cs="Times New Roman"/>
      </w:rPr>
    </w:lvl>
  </w:abstractNum>
  <w:abstractNum w:abstractNumId="35">
    <w:nsid w:val="73EC6A01"/>
    <w:multiLevelType w:val="hybridMultilevel"/>
    <w:tmpl w:val="C71872DA"/>
    <w:lvl w:ilvl="0" w:tplc="4B98984A">
      <w:start w:val="1"/>
      <w:numFmt w:val="decimal"/>
      <w:lvlText w:val="%1."/>
      <w:lvlJc w:val="left"/>
      <w:pPr>
        <w:ind w:left="644" w:hanging="360"/>
      </w:pPr>
      <w:rPr>
        <w:rFonts w:cs="Times New Roman"/>
      </w:rPr>
    </w:lvl>
    <w:lvl w:ilvl="1" w:tplc="CA663830">
      <w:start w:val="1"/>
      <w:numFmt w:val="decimal"/>
      <w:lvlText w:val="%2."/>
      <w:lvlJc w:val="left"/>
      <w:pPr>
        <w:tabs>
          <w:tab w:val="num" w:pos="1440"/>
        </w:tabs>
        <w:ind w:left="1440" w:hanging="360"/>
      </w:pPr>
      <w:rPr>
        <w:rFonts w:cs="Times New Roman"/>
      </w:rPr>
    </w:lvl>
    <w:lvl w:ilvl="2" w:tplc="D7709F12">
      <w:start w:val="1"/>
      <w:numFmt w:val="decimal"/>
      <w:lvlText w:val="%3."/>
      <w:lvlJc w:val="left"/>
      <w:pPr>
        <w:tabs>
          <w:tab w:val="num" w:pos="2160"/>
        </w:tabs>
        <w:ind w:left="2160" w:hanging="360"/>
      </w:pPr>
      <w:rPr>
        <w:rFonts w:cs="Times New Roman"/>
      </w:rPr>
    </w:lvl>
    <w:lvl w:ilvl="3" w:tplc="DF08B6F4">
      <w:start w:val="1"/>
      <w:numFmt w:val="decimal"/>
      <w:lvlText w:val="%4."/>
      <w:lvlJc w:val="left"/>
      <w:pPr>
        <w:tabs>
          <w:tab w:val="num" w:pos="2880"/>
        </w:tabs>
        <w:ind w:left="2880" w:hanging="360"/>
      </w:pPr>
      <w:rPr>
        <w:rFonts w:cs="Times New Roman"/>
      </w:rPr>
    </w:lvl>
    <w:lvl w:ilvl="4" w:tplc="2464865E">
      <w:start w:val="1"/>
      <w:numFmt w:val="decimal"/>
      <w:lvlText w:val="%5."/>
      <w:lvlJc w:val="left"/>
      <w:pPr>
        <w:tabs>
          <w:tab w:val="num" w:pos="3600"/>
        </w:tabs>
        <w:ind w:left="3600" w:hanging="360"/>
      </w:pPr>
      <w:rPr>
        <w:rFonts w:cs="Times New Roman"/>
      </w:rPr>
    </w:lvl>
    <w:lvl w:ilvl="5" w:tplc="6C9ADBF2">
      <w:start w:val="1"/>
      <w:numFmt w:val="decimal"/>
      <w:lvlText w:val="%6."/>
      <w:lvlJc w:val="left"/>
      <w:pPr>
        <w:tabs>
          <w:tab w:val="num" w:pos="4320"/>
        </w:tabs>
        <w:ind w:left="4320" w:hanging="360"/>
      </w:pPr>
      <w:rPr>
        <w:rFonts w:cs="Times New Roman"/>
      </w:rPr>
    </w:lvl>
    <w:lvl w:ilvl="6" w:tplc="589252A0">
      <w:start w:val="1"/>
      <w:numFmt w:val="decimal"/>
      <w:lvlText w:val="%7."/>
      <w:lvlJc w:val="left"/>
      <w:pPr>
        <w:tabs>
          <w:tab w:val="num" w:pos="5040"/>
        </w:tabs>
        <w:ind w:left="5040" w:hanging="360"/>
      </w:pPr>
      <w:rPr>
        <w:rFonts w:cs="Times New Roman"/>
      </w:rPr>
    </w:lvl>
    <w:lvl w:ilvl="7" w:tplc="366C5894">
      <w:start w:val="1"/>
      <w:numFmt w:val="decimal"/>
      <w:lvlText w:val="%8."/>
      <w:lvlJc w:val="left"/>
      <w:pPr>
        <w:tabs>
          <w:tab w:val="num" w:pos="5760"/>
        </w:tabs>
        <w:ind w:left="5760" w:hanging="360"/>
      </w:pPr>
      <w:rPr>
        <w:rFonts w:cs="Times New Roman"/>
      </w:rPr>
    </w:lvl>
    <w:lvl w:ilvl="8" w:tplc="843ECA84">
      <w:start w:val="1"/>
      <w:numFmt w:val="decimal"/>
      <w:lvlText w:val="%9."/>
      <w:lvlJc w:val="left"/>
      <w:pPr>
        <w:tabs>
          <w:tab w:val="num" w:pos="6480"/>
        </w:tabs>
        <w:ind w:left="6480" w:hanging="360"/>
      </w:pPr>
      <w:rPr>
        <w:rFonts w:cs="Times New Roman"/>
      </w:rPr>
    </w:lvl>
  </w:abstractNum>
  <w:num w:numId="1">
    <w:abstractNumId w:val="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8"/>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24"/>
  </w:num>
  <w:num w:numId="41">
    <w:abstractNumId w:val="29"/>
  </w:num>
  <w:num w:numId="42">
    <w:abstractNumId w:val="30"/>
  </w:num>
  <w:num w:numId="43">
    <w:abstractNumId w:val="22"/>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071CC"/>
    <w:rsid w:val="00007EF2"/>
    <w:rsid w:val="000112FE"/>
    <w:rsid w:val="000146CE"/>
    <w:rsid w:val="00020C48"/>
    <w:rsid w:val="00021B19"/>
    <w:rsid w:val="00032CC9"/>
    <w:rsid w:val="00051DD0"/>
    <w:rsid w:val="0005472E"/>
    <w:rsid w:val="000626C9"/>
    <w:rsid w:val="00065888"/>
    <w:rsid w:val="00074540"/>
    <w:rsid w:val="000862DA"/>
    <w:rsid w:val="000868B7"/>
    <w:rsid w:val="00097104"/>
    <w:rsid w:val="000A088B"/>
    <w:rsid w:val="000A1C9D"/>
    <w:rsid w:val="000A32BD"/>
    <w:rsid w:val="000A742C"/>
    <w:rsid w:val="000B0D57"/>
    <w:rsid w:val="000C1924"/>
    <w:rsid w:val="000D2FE6"/>
    <w:rsid w:val="000D3391"/>
    <w:rsid w:val="000D3B22"/>
    <w:rsid w:val="000D751E"/>
    <w:rsid w:val="000E6D81"/>
    <w:rsid w:val="000F21A8"/>
    <w:rsid w:val="000F37C9"/>
    <w:rsid w:val="000F4C2B"/>
    <w:rsid w:val="000F5748"/>
    <w:rsid w:val="000F7846"/>
    <w:rsid w:val="00101519"/>
    <w:rsid w:val="00102867"/>
    <w:rsid w:val="00104B15"/>
    <w:rsid w:val="00111917"/>
    <w:rsid w:val="00116DE9"/>
    <w:rsid w:val="00117527"/>
    <w:rsid w:val="00122042"/>
    <w:rsid w:val="001239FF"/>
    <w:rsid w:val="00125F09"/>
    <w:rsid w:val="001278A7"/>
    <w:rsid w:val="001341E5"/>
    <w:rsid w:val="001344F3"/>
    <w:rsid w:val="00142B39"/>
    <w:rsid w:val="001434A0"/>
    <w:rsid w:val="00143AF0"/>
    <w:rsid w:val="001477F5"/>
    <w:rsid w:val="001479ED"/>
    <w:rsid w:val="001512C8"/>
    <w:rsid w:val="00156A44"/>
    <w:rsid w:val="00167178"/>
    <w:rsid w:val="00170138"/>
    <w:rsid w:val="001720A0"/>
    <w:rsid w:val="0017512F"/>
    <w:rsid w:val="00186E68"/>
    <w:rsid w:val="00196779"/>
    <w:rsid w:val="0019795F"/>
    <w:rsid w:val="001A1BAE"/>
    <w:rsid w:val="001A5C69"/>
    <w:rsid w:val="001A6F66"/>
    <w:rsid w:val="001B65F0"/>
    <w:rsid w:val="001C72E1"/>
    <w:rsid w:val="001D02CD"/>
    <w:rsid w:val="001D25E9"/>
    <w:rsid w:val="001D5577"/>
    <w:rsid w:val="001E08E8"/>
    <w:rsid w:val="001F12AC"/>
    <w:rsid w:val="001F289E"/>
    <w:rsid w:val="001F5203"/>
    <w:rsid w:val="00210D67"/>
    <w:rsid w:val="00216891"/>
    <w:rsid w:val="0022250B"/>
    <w:rsid w:val="00222BC3"/>
    <w:rsid w:val="00226EF7"/>
    <w:rsid w:val="00230282"/>
    <w:rsid w:val="00233664"/>
    <w:rsid w:val="002407F2"/>
    <w:rsid w:val="0024388A"/>
    <w:rsid w:val="0025038E"/>
    <w:rsid w:val="00260B27"/>
    <w:rsid w:val="00262268"/>
    <w:rsid w:val="00263741"/>
    <w:rsid w:val="00264972"/>
    <w:rsid w:val="002731B0"/>
    <w:rsid w:val="002741E2"/>
    <w:rsid w:val="00280AD1"/>
    <w:rsid w:val="0028404B"/>
    <w:rsid w:val="00285E9B"/>
    <w:rsid w:val="00287553"/>
    <w:rsid w:val="00294CD4"/>
    <w:rsid w:val="002971B4"/>
    <w:rsid w:val="002A34EA"/>
    <w:rsid w:val="002C37BB"/>
    <w:rsid w:val="002C52AD"/>
    <w:rsid w:val="002D1644"/>
    <w:rsid w:val="002E2EA2"/>
    <w:rsid w:val="002E2F29"/>
    <w:rsid w:val="002E5D43"/>
    <w:rsid w:val="002E6181"/>
    <w:rsid w:val="002E6934"/>
    <w:rsid w:val="002F1D64"/>
    <w:rsid w:val="002F26D0"/>
    <w:rsid w:val="002F3AEA"/>
    <w:rsid w:val="002F5783"/>
    <w:rsid w:val="0030283E"/>
    <w:rsid w:val="00310AEA"/>
    <w:rsid w:val="0031194D"/>
    <w:rsid w:val="0031219E"/>
    <w:rsid w:val="003145FA"/>
    <w:rsid w:val="003151E2"/>
    <w:rsid w:val="003163E8"/>
    <w:rsid w:val="003212A0"/>
    <w:rsid w:val="00326165"/>
    <w:rsid w:val="00332FD6"/>
    <w:rsid w:val="0033508F"/>
    <w:rsid w:val="00336849"/>
    <w:rsid w:val="0034400A"/>
    <w:rsid w:val="00344940"/>
    <w:rsid w:val="003516FF"/>
    <w:rsid w:val="00357A51"/>
    <w:rsid w:val="003648B2"/>
    <w:rsid w:val="003655BE"/>
    <w:rsid w:val="003678DF"/>
    <w:rsid w:val="00370933"/>
    <w:rsid w:val="00373A68"/>
    <w:rsid w:val="00374812"/>
    <w:rsid w:val="0037686C"/>
    <w:rsid w:val="003769E8"/>
    <w:rsid w:val="003801DB"/>
    <w:rsid w:val="003937D6"/>
    <w:rsid w:val="00395953"/>
    <w:rsid w:val="003A0025"/>
    <w:rsid w:val="003A29BF"/>
    <w:rsid w:val="003A36A5"/>
    <w:rsid w:val="003A37E1"/>
    <w:rsid w:val="003A4DFB"/>
    <w:rsid w:val="003A513A"/>
    <w:rsid w:val="003A6318"/>
    <w:rsid w:val="003B010E"/>
    <w:rsid w:val="003B1FB0"/>
    <w:rsid w:val="003B2580"/>
    <w:rsid w:val="003D3552"/>
    <w:rsid w:val="003D3A69"/>
    <w:rsid w:val="003E0568"/>
    <w:rsid w:val="003E6099"/>
    <w:rsid w:val="003E6318"/>
    <w:rsid w:val="003F3D55"/>
    <w:rsid w:val="003F6610"/>
    <w:rsid w:val="00403867"/>
    <w:rsid w:val="00403ED9"/>
    <w:rsid w:val="00410025"/>
    <w:rsid w:val="00411163"/>
    <w:rsid w:val="00412B11"/>
    <w:rsid w:val="004159EE"/>
    <w:rsid w:val="00416481"/>
    <w:rsid w:val="00417172"/>
    <w:rsid w:val="00420EDD"/>
    <w:rsid w:val="004216F7"/>
    <w:rsid w:val="00430933"/>
    <w:rsid w:val="00434D75"/>
    <w:rsid w:val="00441702"/>
    <w:rsid w:val="00442715"/>
    <w:rsid w:val="00446141"/>
    <w:rsid w:val="0045136D"/>
    <w:rsid w:val="00460058"/>
    <w:rsid w:val="00460AA3"/>
    <w:rsid w:val="00470FB3"/>
    <w:rsid w:val="00473538"/>
    <w:rsid w:val="00481C9C"/>
    <w:rsid w:val="004826DB"/>
    <w:rsid w:val="00482A25"/>
    <w:rsid w:val="00482F61"/>
    <w:rsid w:val="00484842"/>
    <w:rsid w:val="004910F5"/>
    <w:rsid w:val="004B2CAA"/>
    <w:rsid w:val="004B5CAF"/>
    <w:rsid w:val="004C180F"/>
    <w:rsid w:val="004C332E"/>
    <w:rsid w:val="004C4F60"/>
    <w:rsid w:val="004D76EE"/>
    <w:rsid w:val="004E09CB"/>
    <w:rsid w:val="004E0F75"/>
    <w:rsid w:val="004E47D9"/>
    <w:rsid w:val="004F4E8B"/>
    <w:rsid w:val="004F6418"/>
    <w:rsid w:val="00502F9B"/>
    <w:rsid w:val="00510F8C"/>
    <w:rsid w:val="0051181C"/>
    <w:rsid w:val="005134FE"/>
    <w:rsid w:val="00513766"/>
    <w:rsid w:val="00513F3C"/>
    <w:rsid w:val="00523B3E"/>
    <w:rsid w:val="005246FD"/>
    <w:rsid w:val="00525D6F"/>
    <w:rsid w:val="00527C7C"/>
    <w:rsid w:val="005362D2"/>
    <w:rsid w:val="00536FED"/>
    <w:rsid w:val="0054740E"/>
    <w:rsid w:val="0055385B"/>
    <w:rsid w:val="00566A7C"/>
    <w:rsid w:val="0057321C"/>
    <w:rsid w:val="005749E1"/>
    <w:rsid w:val="005771F3"/>
    <w:rsid w:val="00577338"/>
    <w:rsid w:val="00577698"/>
    <w:rsid w:val="00587FDC"/>
    <w:rsid w:val="005917D7"/>
    <w:rsid w:val="005938A6"/>
    <w:rsid w:val="005A249B"/>
    <w:rsid w:val="005A3ECE"/>
    <w:rsid w:val="005A5854"/>
    <w:rsid w:val="005B32F8"/>
    <w:rsid w:val="005B7C2C"/>
    <w:rsid w:val="005C1377"/>
    <w:rsid w:val="005C494F"/>
    <w:rsid w:val="005D0A4E"/>
    <w:rsid w:val="005D2852"/>
    <w:rsid w:val="005D5689"/>
    <w:rsid w:val="005D687B"/>
    <w:rsid w:val="005E568D"/>
    <w:rsid w:val="005E5D63"/>
    <w:rsid w:val="005F0060"/>
    <w:rsid w:val="005F16D6"/>
    <w:rsid w:val="005F6F0E"/>
    <w:rsid w:val="00600DD6"/>
    <w:rsid w:val="00601131"/>
    <w:rsid w:val="006026D3"/>
    <w:rsid w:val="006066A8"/>
    <w:rsid w:val="006119B5"/>
    <w:rsid w:val="006155F3"/>
    <w:rsid w:val="006252BF"/>
    <w:rsid w:val="006305F0"/>
    <w:rsid w:val="00633979"/>
    <w:rsid w:val="006352A5"/>
    <w:rsid w:val="00636A3D"/>
    <w:rsid w:val="0063703D"/>
    <w:rsid w:val="00637231"/>
    <w:rsid w:val="00637B08"/>
    <w:rsid w:val="0064102B"/>
    <w:rsid w:val="00641F31"/>
    <w:rsid w:val="00644899"/>
    <w:rsid w:val="00644E22"/>
    <w:rsid w:val="00655643"/>
    <w:rsid w:val="0066436B"/>
    <w:rsid w:val="00671589"/>
    <w:rsid w:val="006740A0"/>
    <w:rsid w:val="006750CC"/>
    <w:rsid w:val="00677865"/>
    <w:rsid w:val="00681BA7"/>
    <w:rsid w:val="00683F65"/>
    <w:rsid w:val="0069283A"/>
    <w:rsid w:val="006976C0"/>
    <w:rsid w:val="006A20AE"/>
    <w:rsid w:val="006C0698"/>
    <w:rsid w:val="006D276D"/>
    <w:rsid w:val="006D2807"/>
    <w:rsid w:val="007005B6"/>
    <w:rsid w:val="00703734"/>
    <w:rsid w:val="0070641D"/>
    <w:rsid w:val="007164EA"/>
    <w:rsid w:val="007170E1"/>
    <w:rsid w:val="00722E96"/>
    <w:rsid w:val="00723B03"/>
    <w:rsid w:val="00727F6B"/>
    <w:rsid w:val="00734088"/>
    <w:rsid w:val="007403A0"/>
    <w:rsid w:val="007436C8"/>
    <w:rsid w:val="007459CC"/>
    <w:rsid w:val="0075486B"/>
    <w:rsid w:val="00756933"/>
    <w:rsid w:val="007631B7"/>
    <w:rsid w:val="0078616F"/>
    <w:rsid w:val="00792CEE"/>
    <w:rsid w:val="0079573F"/>
    <w:rsid w:val="007A3AC1"/>
    <w:rsid w:val="007B01A9"/>
    <w:rsid w:val="007C3241"/>
    <w:rsid w:val="007C706E"/>
    <w:rsid w:val="007D10AD"/>
    <w:rsid w:val="007D238F"/>
    <w:rsid w:val="007D37C6"/>
    <w:rsid w:val="007E4EC6"/>
    <w:rsid w:val="007E642C"/>
    <w:rsid w:val="007F003A"/>
    <w:rsid w:val="00801D87"/>
    <w:rsid w:val="00817ACA"/>
    <w:rsid w:val="0082270B"/>
    <w:rsid w:val="00825EB3"/>
    <w:rsid w:val="00827112"/>
    <w:rsid w:val="00830F03"/>
    <w:rsid w:val="00835EB4"/>
    <w:rsid w:val="00842B34"/>
    <w:rsid w:val="0084490B"/>
    <w:rsid w:val="008476E0"/>
    <w:rsid w:val="00852751"/>
    <w:rsid w:val="008563E8"/>
    <w:rsid w:val="0086016D"/>
    <w:rsid w:val="0086322F"/>
    <w:rsid w:val="00863748"/>
    <w:rsid w:val="00864BDA"/>
    <w:rsid w:val="00870203"/>
    <w:rsid w:val="008761C9"/>
    <w:rsid w:val="00880CB3"/>
    <w:rsid w:val="0088244F"/>
    <w:rsid w:val="00884691"/>
    <w:rsid w:val="00887F11"/>
    <w:rsid w:val="008918F0"/>
    <w:rsid w:val="00892B85"/>
    <w:rsid w:val="0089597B"/>
    <w:rsid w:val="00895C96"/>
    <w:rsid w:val="00897391"/>
    <w:rsid w:val="008A2E8F"/>
    <w:rsid w:val="008A7128"/>
    <w:rsid w:val="008B038E"/>
    <w:rsid w:val="008B1016"/>
    <w:rsid w:val="008B38FE"/>
    <w:rsid w:val="008C33B9"/>
    <w:rsid w:val="008C3597"/>
    <w:rsid w:val="008C536F"/>
    <w:rsid w:val="008C56B2"/>
    <w:rsid w:val="008D039C"/>
    <w:rsid w:val="008D06B6"/>
    <w:rsid w:val="008D16CB"/>
    <w:rsid w:val="008D1F1E"/>
    <w:rsid w:val="008D515D"/>
    <w:rsid w:val="008D68B9"/>
    <w:rsid w:val="008E1215"/>
    <w:rsid w:val="008E6DAD"/>
    <w:rsid w:val="008F0882"/>
    <w:rsid w:val="008F1EEC"/>
    <w:rsid w:val="008F4BB3"/>
    <w:rsid w:val="00900D76"/>
    <w:rsid w:val="00915D44"/>
    <w:rsid w:val="009169CE"/>
    <w:rsid w:val="009173E8"/>
    <w:rsid w:val="00932982"/>
    <w:rsid w:val="00933FA4"/>
    <w:rsid w:val="009352FA"/>
    <w:rsid w:val="00935E2E"/>
    <w:rsid w:val="00941AD1"/>
    <w:rsid w:val="00944F74"/>
    <w:rsid w:val="0094797C"/>
    <w:rsid w:val="009509FE"/>
    <w:rsid w:val="00952FDB"/>
    <w:rsid w:val="009651FB"/>
    <w:rsid w:val="00965276"/>
    <w:rsid w:val="009654A9"/>
    <w:rsid w:val="009677AC"/>
    <w:rsid w:val="00973B78"/>
    <w:rsid w:val="00976788"/>
    <w:rsid w:val="0098292F"/>
    <w:rsid w:val="00984911"/>
    <w:rsid w:val="00991688"/>
    <w:rsid w:val="0099174B"/>
    <w:rsid w:val="0099322F"/>
    <w:rsid w:val="00993247"/>
    <w:rsid w:val="00996E51"/>
    <w:rsid w:val="009A28B7"/>
    <w:rsid w:val="009B38BA"/>
    <w:rsid w:val="009B6D84"/>
    <w:rsid w:val="009B7BB6"/>
    <w:rsid w:val="009D14D9"/>
    <w:rsid w:val="009E0917"/>
    <w:rsid w:val="009E4446"/>
    <w:rsid w:val="009E50AD"/>
    <w:rsid w:val="009F1176"/>
    <w:rsid w:val="009F5708"/>
    <w:rsid w:val="009F7B61"/>
    <w:rsid w:val="00A042E9"/>
    <w:rsid w:val="00A16471"/>
    <w:rsid w:val="00A1747C"/>
    <w:rsid w:val="00A358F5"/>
    <w:rsid w:val="00A408B3"/>
    <w:rsid w:val="00A42387"/>
    <w:rsid w:val="00A51690"/>
    <w:rsid w:val="00A561A2"/>
    <w:rsid w:val="00A6374C"/>
    <w:rsid w:val="00A7386A"/>
    <w:rsid w:val="00A8710A"/>
    <w:rsid w:val="00A9233D"/>
    <w:rsid w:val="00A948F9"/>
    <w:rsid w:val="00A94A35"/>
    <w:rsid w:val="00A95174"/>
    <w:rsid w:val="00A95AAA"/>
    <w:rsid w:val="00AA0A5C"/>
    <w:rsid w:val="00AA4450"/>
    <w:rsid w:val="00AB1F79"/>
    <w:rsid w:val="00AC11FF"/>
    <w:rsid w:val="00AC41B9"/>
    <w:rsid w:val="00AC69FA"/>
    <w:rsid w:val="00AD4E46"/>
    <w:rsid w:val="00AD4F8C"/>
    <w:rsid w:val="00AE0556"/>
    <w:rsid w:val="00AE2E40"/>
    <w:rsid w:val="00B1278C"/>
    <w:rsid w:val="00B277C1"/>
    <w:rsid w:val="00B35541"/>
    <w:rsid w:val="00B41D1D"/>
    <w:rsid w:val="00B42785"/>
    <w:rsid w:val="00B4401D"/>
    <w:rsid w:val="00B71825"/>
    <w:rsid w:val="00B73B2B"/>
    <w:rsid w:val="00B77DAB"/>
    <w:rsid w:val="00B84697"/>
    <w:rsid w:val="00B854ED"/>
    <w:rsid w:val="00B90E0B"/>
    <w:rsid w:val="00B95640"/>
    <w:rsid w:val="00BA020F"/>
    <w:rsid w:val="00BA02B9"/>
    <w:rsid w:val="00BA07AE"/>
    <w:rsid w:val="00BA20CD"/>
    <w:rsid w:val="00BA5C96"/>
    <w:rsid w:val="00BA7C8D"/>
    <w:rsid w:val="00BB0CD5"/>
    <w:rsid w:val="00BB6380"/>
    <w:rsid w:val="00BB6EA3"/>
    <w:rsid w:val="00BC0555"/>
    <w:rsid w:val="00BC2558"/>
    <w:rsid w:val="00BC3E54"/>
    <w:rsid w:val="00BC46A9"/>
    <w:rsid w:val="00BC7C19"/>
    <w:rsid w:val="00BD0D81"/>
    <w:rsid w:val="00BD1858"/>
    <w:rsid w:val="00BD3964"/>
    <w:rsid w:val="00BD3FEF"/>
    <w:rsid w:val="00BD7655"/>
    <w:rsid w:val="00BE32B6"/>
    <w:rsid w:val="00BE4FBE"/>
    <w:rsid w:val="00BF71DE"/>
    <w:rsid w:val="00BF7896"/>
    <w:rsid w:val="00C00BAF"/>
    <w:rsid w:val="00C1568E"/>
    <w:rsid w:val="00C16422"/>
    <w:rsid w:val="00C17A1C"/>
    <w:rsid w:val="00C27E9E"/>
    <w:rsid w:val="00C33A77"/>
    <w:rsid w:val="00C33FC6"/>
    <w:rsid w:val="00C340A3"/>
    <w:rsid w:val="00C362BA"/>
    <w:rsid w:val="00C52740"/>
    <w:rsid w:val="00C56987"/>
    <w:rsid w:val="00C57230"/>
    <w:rsid w:val="00C578AE"/>
    <w:rsid w:val="00C57DC1"/>
    <w:rsid w:val="00C61A8C"/>
    <w:rsid w:val="00C61B55"/>
    <w:rsid w:val="00C72613"/>
    <w:rsid w:val="00C745EF"/>
    <w:rsid w:val="00C8025E"/>
    <w:rsid w:val="00C80448"/>
    <w:rsid w:val="00C835DF"/>
    <w:rsid w:val="00C8724E"/>
    <w:rsid w:val="00C8742E"/>
    <w:rsid w:val="00C92719"/>
    <w:rsid w:val="00C95EF4"/>
    <w:rsid w:val="00CA19BE"/>
    <w:rsid w:val="00CA7EAA"/>
    <w:rsid w:val="00CB42E3"/>
    <w:rsid w:val="00CB6180"/>
    <w:rsid w:val="00CB739E"/>
    <w:rsid w:val="00CC6769"/>
    <w:rsid w:val="00CC7F2A"/>
    <w:rsid w:val="00CD3E20"/>
    <w:rsid w:val="00CE0851"/>
    <w:rsid w:val="00CF0665"/>
    <w:rsid w:val="00CF19F6"/>
    <w:rsid w:val="00CF3116"/>
    <w:rsid w:val="00CF4248"/>
    <w:rsid w:val="00CF4BAF"/>
    <w:rsid w:val="00CF4C28"/>
    <w:rsid w:val="00CF652E"/>
    <w:rsid w:val="00CF7E53"/>
    <w:rsid w:val="00D06D66"/>
    <w:rsid w:val="00D11338"/>
    <w:rsid w:val="00D143C5"/>
    <w:rsid w:val="00D16AA1"/>
    <w:rsid w:val="00D17ACC"/>
    <w:rsid w:val="00D3400E"/>
    <w:rsid w:val="00D44285"/>
    <w:rsid w:val="00D50870"/>
    <w:rsid w:val="00D51A6F"/>
    <w:rsid w:val="00D54AEB"/>
    <w:rsid w:val="00D55C02"/>
    <w:rsid w:val="00D61B18"/>
    <w:rsid w:val="00D7167A"/>
    <w:rsid w:val="00D76E96"/>
    <w:rsid w:val="00D802C1"/>
    <w:rsid w:val="00D96668"/>
    <w:rsid w:val="00D97304"/>
    <w:rsid w:val="00DA2C49"/>
    <w:rsid w:val="00DA4BAD"/>
    <w:rsid w:val="00DB02FF"/>
    <w:rsid w:val="00DB0312"/>
    <w:rsid w:val="00DB0752"/>
    <w:rsid w:val="00DB08DA"/>
    <w:rsid w:val="00DB1686"/>
    <w:rsid w:val="00DB36FC"/>
    <w:rsid w:val="00DB60EE"/>
    <w:rsid w:val="00DC1C9C"/>
    <w:rsid w:val="00DC2291"/>
    <w:rsid w:val="00DE3C0A"/>
    <w:rsid w:val="00DF0806"/>
    <w:rsid w:val="00DF225B"/>
    <w:rsid w:val="00DF259A"/>
    <w:rsid w:val="00DF46A5"/>
    <w:rsid w:val="00E00DD1"/>
    <w:rsid w:val="00E0488C"/>
    <w:rsid w:val="00E12A20"/>
    <w:rsid w:val="00E13BF3"/>
    <w:rsid w:val="00E14F84"/>
    <w:rsid w:val="00E23D97"/>
    <w:rsid w:val="00E27E44"/>
    <w:rsid w:val="00E27F5E"/>
    <w:rsid w:val="00E3282D"/>
    <w:rsid w:val="00E34ECE"/>
    <w:rsid w:val="00E35088"/>
    <w:rsid w:val="00E43272"/>
    <w:rsid w:val="00E43B04"/>
    <w:rsid w:val="00E5108E"/>
    <w:rsid w:val="00E554AE"/>
    <w:rsid w:val="00E55B84"/>
    <w:rsid w:val="00E55D54"/>
    <w:rsid w:val="00E56514"/>
    <w:rsid w:val="00E576D3"/>
    <w:rsid w:val="00E57B90"/>
    <w:rsid w:val="00E61023"/>
    <w:rsid w:val="00E74AE2"/>
    <w:rsid w:val="00E75E71"/>
    <w:rsid w:val="00E84BC7"/>
    <w:rsid w:val="00E91AEF"/>
    <w:rsid w:val="00E96FC1"/>
    <w:rsid w:val="00EA249F"/>
    <w:rsid w:val="00EB0A70"/>
    <w:rsid w:val="00EB0D71"/>
    <w:rsid w:val="00EB54EA"/>
    <w:rsid w:val="00EC5710"/>
    <w:rsid w:val="00EC61BA"/>
    <w:rsid w:val="00EC7FEF"/>
    <w:rsid w:val="00EE254E"/>
    <w:rsid w:val="00EE5E61"/>
    <w:rsid w:val="00EE7840"/>
    <w:rsid w:val="00EF08CF"/>
    <w:rsid w:val="00EF146F"/>
    <w:rsid w:val="00EF2271"/>
    <w:rsid w:val="00EF55E7"/>
    <w:rsid w:val="00EF596D"/>
    <w:rsid w:val="00F0059A"/>
    <w:rsid w:val="00F02996"/>
    <w:rsid w:val="00F039A5"/>
    <w:rsid w:val="00F03C91"/>
    <w:rsid w:val="00F03FAD"/>
    <w:rsid w:val="00F1302C"/>
    <w:rsid w:val="00F15976"/>
    <w:rsid w:val="00F21284"/>
    <w:rsid w:val="00F27C94"/>
    <w:rsid w:val="00F301D8"/>
    <w:rsid w:val="00F328D4"/>
    <w:rsid w:val="00F37A81"/>
    <w:rsid w:val="00F54998"/>
    <w:rsid w:val="00F54F96"/>
    <w:rsid w:val="00F64D3B"/>
    <w:rsid w:val="00F65CFC"/>
    <w:rsid w:val="00F82FAB"/>
    <w:rsid w:val="00F85065"/>
    <w:rsid w:val="00FA0AD3"/>
    <w:rsid w:val="00FA6247"/>
    <w:rsid w:val="00FB36DE"/>
    <w:rsid w:val="00FB3CDD"/>
    <w:rsid w:val="00FB45A3"/>
    <w:rsid w:val="00FB5AAD"/>
    <w:rsid w:val="00FB6429"/>
    <w:rsid w:val="00FB7C3E"/>
    <w:rsid w:val="00FC312E"/>
    <w:rsid w:val="00FC4B3C"/>
    <w:rsid w:val="00FC4D54"/>
    <w:rsid w:val="00FC6C46"/>
    <w:rsid w:val="00FD0295"/>
    <w:rsid w:val="00FD2346"/>
    <w:rsid w:val="00FE4AA3"/>
    <w:rsid w:val="00FE53E8"/>
    <w:rsid w:val="00FE7D35"/>
    <w:rsid w:val="00FF4A11"/>
    <w:rsid w:val="00FF58B3"/>
    <w:rsid w:val="00FF6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C61BA"/>
    <w:rPr>
      <w:sz w:val="24"/>
      <w:szCs w:val="24"/>
    </w:rPr>
  </w:style>
  <w:style w:type="paragraph" w:styleId="1">
    <w:name w:val="heading 1"/>
    <w:basedOn w:val="a"/>
    <w:link w:val="11"/>
    <w:uiPriority w:val="99"/>
    <w:qFormat/>
    <w:locked/>
    <w:rsid w:val="00C27E9E"/>
    <w:pPr>
      <w:autoSpaceDE w:val="0"/>
      <w:autoSpaceDN w:val="0"/>
      <w:spacing w:before="108" w:after="108"/>
      <w:jc w:val="center"/>
      <w:outlineLvl w:val="0"/>
    </w:pPr>
    <w:rPr>
      <w:rFonts w:ascii="Arial" w:hAnsi="Arial"/>
      <w:b/>
      <w:color w:val="000080"/>
      <w:kern w:val="36"/>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C27E9E"/>
    <w:rPr>
      <w:rFonts w:ascii="Arial" w:hAnsi="Arial" w:cs="Times New Roman"/>
      <w:b/>
      <w:color w:val="000080"/>
      <w:kern w:val="36"/>
      <w:sz w:val="28"/>
      <w:lang w:val="ru-RU" w:eastAsia="ru-RU"/>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styleId="a4">
    <w:name w:val="Body Text"/>
    <w:basedOn w:val="a"/>
    <w:link w:val="a5"/>
    <w:uiPriority w:val="99"/>
    <w:rsid w:val="009169CE"/>
    <w:pPr>
      <w:spacing w:line="360" w:lineRule="exact"/>
      <w:ind w:firstLine="709"/>
      <w:jc w:val="both"/>
    </w:pPr>
    <w:rPr>
      <w:szCs w:val="20"/>
    </w:rPr>
  </w:style>
  <w:style w:type="character" w:customStyle="1" w:styleId="a5">
    <w:name w:val="Основной текст Знак"/>
    <w:basedOn w:val="a0"/>
    <w:link w:val="a4"/>
    <w:uiPriority w:val="99"/>
    <w:locked/>
    <w:rsid w:val="009169CE"/>
    <w:rPr>
      <w:rFonts w:cs="Times New Roman"/>
      <w:sz w:val="24"/>
    </w:rPr>
  </w:style>
  <w:style w:type="paragraph" w:customStyle="1" w:styleId="a6">
    <w:name w:val="регистрационные поля"/>
    <w:basedOn w:val="a"/>
    <w:uiPriority w:val="99"/>
    <w:rsid w:val="009169CE"/>
    <w:pPr>
      <w:spacing w:line="240" w:lineRule="exact"/>
      <w:jc w:val="center"/>
    </w:pPr>
    <w:rPr>
      <w:sz w:val="28"/>
      <w:szCs w:val="20"/>
      <w:lang w:val="en-US"/>
    </w:rPr>
  </w:style>
  <w:style w:type="paragraph" w:customStyle="1" w:styleId="a7">
    <w:name w:val="Исполнитель"/>
    <w:basedOn w:val="a4"/>
    <w:uiPriority w:val="99"/>
    <w:rsid w:val="009169CE"/>
    <w:pPr>
      <w:suppressAutoHyphens/>
      <w:spacing w:line="240" w:lineRule="exact"/>
    </w:pPr>
  </w:style>
  <w:style w:type="paragraph" w:styleId="a8">
    <w:name w:val="footer"/>
    <w:basedOn w:val="a"/>
    <w:link w:val="a9"/>
    <w:uiPriority w:val="99"/>
    <w:rsid w:val="009169CE"/>
    <w:pPr>
      <w:tabs>
        <w:tab w:val="center" w:pos="4677"/>
        <w:tab w:val="right" w:pos="9355"/>
      </w:tabs>
    </w:pPr>
    <w:rPr>
      <w:sz w:val="28"/>
      <w:szCs w:val="20"/>
    </w:rPr>
  </w:style>
  <w:style w:type="character" w:customStyle="1" w:styleId="a9">
    <w:name w:val="Нижний колонтитул Знак"/>
    <w:basedOn w:val="a0"/>
    <w:link w:val="a8"/>
    <w:uiPriority w:val="99"/>
    <w:locked/>
    <w:rsid w:val="009169CE"/>
    <w:rPr>
      <w:rFonts w:cs="Times New Roman"/>
      <w:sz w:val="28"/>
    </w:rPr>
  </w:style>
  <w:style w:type="paragraph" w:styleId="aa">
    <w:name w:val="List Paragraph"/>
    <w:basedOn w:val="a"/>
    <w:link w:val="ab"/>
    <w:uiPriority w:val="99"/>
    <w:qFormat/>
    <w:rsid w:val="002C37BB"/>
    <w:pPr>
      <w:ind w:left="720"/>
      <w:contextualSpacing/>
    </w:pPr>
    <w:rPr>
      <w:sz w:val="28"/>
      <w:szCs w:val="20"/>
    </w:rPr>
  </w:style>
  <w:style w:type="character" w:customStyle="1" w:styleId="ab">
    <w:name w:val="Абзац списка Знак"/>
    <w:link w:val="aa"/>
    <w:uiPriority w:val="99"/>
    <w:locked/>
    <w:rsid w:val="00C27E9E"/>
    <w:rPr>
      <w:sz w:val="28"/>
      <w:lang w:val="ru-RU" w:eastAsia="ru-RU"/>
    </w:rPr>
  </w:style>
  <w:style w:type="paragraph" w:styleId="ac">
    <w:name w:val="header"/>
    <w:basedOn w:val="a"/>
    <w:link w:val="2"/>
    <w:uiPriority w:val="99"/>
    <w:rsid w:val="00344940"/>
    <w:pPr>
      <w:tabs>
        <w:tab w:val="center" w:pos="4677"/>
        <w:tab w:val="right" w:pos="9355"/>
      </w:tabs>
    </w:pPr>
    <w:rPr>
      <w:szCs w:val="20"/>
    </w:rPr>
  </w:style>
  <w:style w:type="character" w:customStyle="1" w:styleId="2">
    <w:name w:val="Верхний колонтитул Знак2"/>
    <w:basedOn w:val="a0"/>
    <w:link w:val="ac"/>
    <w:uiPriority w:val="99"/>
    <w:locked/>
    <w:rsid w:val="00344940"/>
    <w:rPr>
      <w:rFonts w:cs="Times New Roman"/>
      <w:sz w:val="24"/>
    </w:rPr>
  </w:style>
  <w:style w:type="character" w:customStyle="1" w:styleId="10">
    <w:name w:val="Заголовок 1 Знак"/>
    <w:uiPriority w:val="99"/>
    <w:rsid w:val="00C27E9E"/>
    <w:rPr>
      <w:rFonts w:ascii="Calibri Light" w:hAnsi="Calibri Light"/>
      <w:b/>
      <w:kern w:val="32"/>
      <w:sz w:val="32"/>
    </w:rPr>
  </w:style>
  <w:style w:type="character" w:styleId="ad">
    <w:name w:val="Hyperlink"/>
    <w:basedOn w:val="a0"/>
    <w:uiPriority w:val="99"/>
    <w:rsid w:val="00C27E9E"/>
    <w:rPr>
      <w:rFonts w:cs="Times New Roman"/>
      <w:color w:val="0000FF"/>
      <w:u w:val="single"/>
    </w:rPr>
  </w:style>
  <w:style w:type="character" w:styleId="ae">
    <w:name w:val="FollowedHyperlink"/>
    <w:basedOn w:val="a0"/>
    <w:uiPriority w:val="99"/>
    <w:rsid w:val="00C27E9E"/>
    <w:rPr>
      <w:rFonts w:cs="Times New Roman"/>
      <w:color w:val="800080"/>
      <w:u w:val="single"/>
    </w:rPr>
  </w:style>
  <w:style w:type="character" w:customStyle="1" w:styleId="12">
    <w:name w:val="Обычный (веб) Знак1"/>
    <w:aliases w:val="Обычный (Web) Знак,Обычный (Web)1 Знак1,Обычный (Web)1 Знак Знак,Обычный (веб) Знак Знак,Знак Знак1 Знак,Обычный (веб) Знак1 Знак Знак1,Обычный (веб) Знак1 Знак Знак Знак,Обычный (веб) Знак Знак Знак Знак Знак"/>
    <w:link w:val="af"/>
    <w:uiPriority w:val="99"/>
    <w:locked/>
    <w:rsid w:val="00C27E9E"/>
    <w:rPr>
      <w:sz w:val="24"/>
    </w:rPr>
  </w:style>
  <w:style w:type="paragraph" w:styleId="af">
    <w:name w:val="Normal (Web)"/>
    <w:aliases w:val="Обычный (Web),Обычный (Web)1,Обычный (Web)1 Знак,Обычный (веб) Знак,Знак Знак1,Обычный (веб) Знак1 Знак,Обычный (веб) Знак1 Знак Знак,Обычный (веб) Знак Знак Знак Знак,Обычный (веб) Знак Знак Знак"/>
    <w:basedOn w:val="a"/>
    <w:link w:val="12"/>
    <w:uiPriority w:val="99"/>
    <w:rsid w:val="00C27E9E"/>
    <w:rPr>
      <w:szCs w:val="20"/>
    </w:rPr>
  </w:style>
  <w:style w:type="character" w:customStyle="1" w:styleId="HeaderChar1">
    <w:name w:val="Header Char1"/>
    <w:uiPriority w:val="99"/>
    <w:semiHidden/>
    <w:locked/>
    <w:rsid w:val="00C27E9E"/>
    <w:rPr>
      <w:sz w:val="24"/>
    </w:rPr>
  </w:style>
  <w:style w:type="character" w:customStyle="1" w:styleId="4">
    <w:name w:val="Нижний колонтитул Знак4"/>
    <w:uiPriority w:val="99"/>
    <w:semiHidden/>
    <w:locked/>
    <w:rsid w:val="00C27E9E"/>
    <w:rPr>
      <w:sz w:val="28"/>
    </w:rPr>
  </w:style>
  <w:style w:type="character" w:customStyle="1" w:styleId="TitleChar">
    <w:name w:val="Title Char"/>
    <w:uiPriority w:val="99"/>
    <w:locked/>
    <w:rsid w:val="00C27E9E"/>
    <w:rPr>
      <w:rFonts w:ascii="Garamond" w:hAnsi="Garamond"/>
      <w:b/>
      <w:i/>
      <w:sz w:val="32"/>
    </w:rPr>
  </w:style>
  <w:style w:type="paragraph" w:styleId="af0">
    <w:name w:val="Title"/>
    <w:basedOn w:val="a"/>
    <w:next w:val="a"/>
    <w:link w:val="20"/>
    <w:uiPriority w:val="99"/>
    <w:qFormat/>
    <w:locked/>
    <w:rsid w:val="00C27E9E"/>
    <w:pPr>
      <w:contextualSpacing/>
    </w:pPr>
    <w:rPr>
      <w:rFonts w:ascii="Garamond" w:hAnsi="Garamond"/>
      <w:b/>
      <w:i/>
      <w:sz w:val="32"/>
      <w:szCs w:val="20"/>
    </w:rPr>
  </w:style>
  <w:style w:type="character" w:customStyle="1" w:styleId="20">
    <w:name w:val="Название Знак2"/>
    <w:basedOn w:val="a0"/>
    <w:link w:val="af0"/>
    <w:uiPriority w:val="99"/>
    <w:locked/>
    <w:rsid w:val="00C27E9E"/>
    <w:rPr>
      <w:rFonts w:ascii="Garamond" w:hAnsi="Garamond" w:cs="Times New Roman"/>
      <w:b/>
      <w:i/>
      <w:sz w:val="32"/>
      <w:lang w:val="ru-RU" w:eastAsia="ru-RU"/>
    </w:rPr>
  </w:style>
  <w:style w:type="character" w:customStyle="1" w:styleId="40">
    <w:name w:val="Основной текст Знак4"/>
    <w:uiPriority w:val="99"/>
    <w:semiHidden/>
    <w:locked/>
    <w:rsid w:val="00C27E9E"/>
    <w:rPr>
      <w:sz w:val="24"/>
    </w:rPr>
  </w:style>
  <w:style w:type="character" w:customStyle="1" w:styleId="BodyTextIndent3Char">
    <w:name w:val="Body Text Indent 3 Char"/>
    <w:uiPriority w:val="99"/>
    <w:locked/>
    <w:rsid w:val="00C27E9E"/>
    <w:rPr>
      <w:sz w:val="16"/>
    </w:rPr>
  </w:style>
  <w:style w:type="paragraph" w:styleId="3">
    <w:name w:val="Body Text Indent 3"/>
    <w:basedOn w:val="a"/>
    <w:link w:val="32"/>
    <w:uiPriority w:val="99"/>
    <w:rsid w:val="00C27E9E"/>
    <w:pPr>
      <w:spacing w:after="120"/>
      <w:ind w:left="283"/>
    </w:pPr>
    <w:rPr>
      <w:sz w:val="16"/>
      <w:szCs w:val="20"/>
    </w:rPr>
  </w:style>
  <w:style w:type="character" w:customStyle="1" w:styleId="32">
    <w:name w:val="Основной текст с отступом 3 Знак2"/>
    <w:basedOn w:val="a0"/>
    <w:link w:val="3"/>
    <w:uiPriority w:val="99"/>
    <w:semiHidden/>
    <w:locked/>
    <w:rsid w:val="00C27E9E"/>
    <w:rPr>
      <w:rFonts w:cs="Times New Roman"/>
      <w:sz w:val="16"/>
      <w:lang w:val="ru-RU" w:eastAsia="ru-RU"/>
    </w:rPr>
  </w:style>
  <w:style w:type="character" w:customStyle="1" w:styleId="BalloonTextChar">
    <w:name w:val="Balloon Text Char"/>
    <w:uiPriority w:val="99"/>
    <w:locked/>
    <w:rsid w:val="00C27E9E"/>
    <w:rPr>
      <w:rFonts w:ascii="Tahoma" w:hAnsi="Tahoma"/>
      <w:sz w:val="16"/>
    </w:rPr>
  </w:style>
  <w:style w:type="paragraph" w:styleId="af1">
    <w:name w:val="Balloon Text"/>
    <w:basedOn w:val="a"/>
    <w:link w:val="21"/>
    <w:uiPriority w:val="99"/>
    <w:rsid w:val="00C27E9E"/>
    <w:rPr>
      <w:rFonts w:ascii="Tahoma" w:hAnsi="Tahoma"/>
      <w:sz w:val="16"/>
      <w:szCs w:val="20"/>
    </w:rPr>
  </w:style>
  <w:style w:type="character" w:customStyle="1" w:styleId="21">
    <w:name w:val="Текст выноски Знак2"/>
    <w:basedOn w:val="a0"/>
    <w:link w:val="af1"/>
    <w:uiPriority w:val="99"/>
    <w:semiHidden/>
    <w:locked/>
    <w:rsid w:val="00C27E9E"/>
    <w:rPr>
      <w:rFonts w:ascii="Tahoma" w:hAnsi="Tahoma" w:cs="Times New Roman"/>
      <w:sz w:val="16"/>
      <w:lang w:val="ru-RU" w:eastAsia="ru-RU"/>
    </w:rPr>
  </w:style>
  <w:style w:type="paragraph" w:customStyle="1" w:styleId="ConsPlusNormal">
    <w:name w:val="ConsPlusNormal"/>
    <w:uiPriority w:val="99"/>
    <w:rsid w:val="00C27E9E"/>
    <w:pPr>
      <w:autoSpaceDE w:val="0"/>
      <w:autoSpaceDN w:val="0"/>
      <w:adjustRightInd w:val="0"/>
      <w:ind w:firstLine="720"/>
    </w:pPr>
    <w:rPr>
      <w:rFonts w:ascii="Arial" w:hAnsi="Arial" w:cs="Arial"/>
      <w:lang w:eastAsia="en-US"/>
    </w:rPr>
  </w:style>
  <w:style w:type="paragraph" w:customStyle="1" w:styleId="ConsPlusCell">
    <w:name w:val="ConsPlusCell"/>
    <w:uiPriority w:val="99"/>
    <w:rsid w:val="00C27E9E"/>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27E9E"/>
    <w:pPr>
      <w:widowControl w:val="0"/>
      <w:autoSpaceDE w:val="0"/>
      <w:autoSpaceDN w:val="0"/>
      <w:adjustRightInd w:val="0"/>
    </w:pPr>
    <w:rPr>
      <w:rFonts w:ascii="Courier New" w:hAnsi="Courier New" w:cs="Courier New"/>
    </w:rPr>
  </w:style>
  <w:style w:type="paragraph" w:customStyle="1" w:styleId="af2">
    <w:name w:val="Обычный_отчет"/>
    <w:basedOn w:val="a"/>
    <w:uiPriority w:val="99"/>
    <w:rsid w:val="00C27E9E"/>
    <w:pPr>
      <w:spacing w:line="360" w:lineRule="auto"/>
      <w:ind w:firstLine="709"/>
      <w:jc w:val="both"/>
    </w:pPr>
    <w:rPr>
      <w:sz w:val="28"/>
      <w:szCs w:val="28"/>
    </w:rPr>
  </w:style>
  <w:style w:type="paragraph" w:customStyle="1" w:styleId="alsta">
    <w:name w:val="alsta"/>
    <w:basedOn w:val="a"/>
    <w:uiPriority w:val="99"/>
    <w:rsid w:val="00C27E9E"/>
    <w:pPr>
      <w:spacing w:before="100" w:beforeAutospacing="1" w:after="100" w:afterAutospacing="1"/>
    </w:pPr>
  </w:style>
  <w:style w:type="paragraph" w:customStyle="1" w:styleId="ConsPlusTitle">
    <w:name w:val="ConsPlusTitle"/>
    <w:uiPriority w:val="99"/>
    <w:rsid w:val="00C27E9E"/>
    <w:pPr>
      <w:widowControl w:val="0"/>
      <w:autoSpaceDE w:val="0"/>
      <w:autoSpaceDN w:val="0"/>
      <w:adjustRightInd w:val="0"/>
    </w:pPr>
    <w:rPr>
      <w:rFonts w:ascii="Calibri" w:hAnsi="Calibri" w:cs="Calibri"/>
      <w:b/>
      <w:bCs/>
      <w:sz w:val="22"/>
      <w:szCs w:val="22"/>
    </w:rPr>
  </w:style>
  <w:style w:type="paragraph" w:customStyle="1" w:styleId="Default">
    <w:name w:val="Default"/>
    <w:uiPriority w:val="99"/>
    <w:rsid w:val="00C27E9E"/>
    <w:pPr>
      <w:autoSpaceDE w:val="0"/>
      <w:autoSpaceDN w:val="0"/>
      <w:adjustRightInd w:val="0"/>
    </w:pPr>
    <w:rPr>
      <w:color w:val="000000"/>
      <w:sz w:val="24"/>
      <w:szCs w:val="24"/>
    </w:rPr>
  </w:style>
  <w:style w:type="paragraph" w:styleId="af3">
    <w:name w:val="No Spacing"/>
    <w:uiPriority w:val="99"/>
    <w:qFormat/>
    <w:rsid w:val="00C27E9E"/>
    <w:pPr>
      <w:jc w:val="both"/>
    </w:pPr>
    <w:rPr>
      <w:rFonts w:ascii="Calibri" w:hAnsi="Calibri"/>
      <w:sz w:val="22"/>
      <w:szCs w:val="22"/>
      <w:lang w:eastAsia="en-US"/>
    </w:rPr>
  </w:style>
  <w:style w:type="paragraph" w:customStyle="1" w:styleId="af4">
    <w:name w:val="Таблица_отчет"/>
    <w:basedOn w:val="a"/>
    <w:uiPriority w:val="99"/>
    <w:rsid w:val="00C27E9E"/>
    <w:pPr>
      <w:jc w:val="both"/>
    </w:pPr>
    <w:rPr>
      <w:sz w:val="28"/>
      <w:szCs w:val="28"/>
    </w:rPr>
  </w:style>
  <w:style w:type="character" w:customStyle="1" w:styleId="NoSpacingChar">
    <w:name w:val="No Spacing Char"/>
    <w:link w:val="NoSpacing1"/>
    <w:uiPriority w:val="99"/>
    <w:locked/>
    <w:rsid w:val="00C27E9E"/>
    <w:rPr>
      <w:rFonts w:ascii="Calibri" w:hAnsi="Calibri"/>
      <w:sz w:val="22"/>
      <w:lang w:val="ru-RU" w:eastAsia="en-US" w:bidi="ar-SA"/>
    </w:rPr>
  </w:style>
  <w:style w:type="paragraph" w:customStyle="1" w:styleId="NoSpacing1">
    <w:name w:val="No Spacing1"/>
    <w:link w:val="NoSpacingChar"/>
    <w:uiPriority w:val="99"/>
    <w:rsid w:val="00C27E9E"/>
    <w:rPr>
      <w:rFonts w:ascii="Calibri" w:hAnsi="Calibri"/>
      <w:sz w:val="22"/>
      <w:lang w:eastAsia="en-US"/>
    </w:rPr>
  </w:style>
  <w:style w:type="paragraph" w:customStyle="1" w:styleId="ListParagraph1">
    <w:name w:val="List Paragraph1"/>
    <w:basedOn w:val="a"/>
    <w:uiPriority w:val="99"/>
    <w:rsid w:val="00C27E9E"/>
    <w:pPr>
      <w:spacing w:after="200" w:line="276" w:lineRule="auto"/>
      <w:ind w:left="720"/>
      <w:contextualSpacing/>
    </w:pPr>
    <w:rPr>
      <w:rFonts w:ascii="Calibri" w:hAnsi="Calibri"/>
      <w:sz w:val="22"/>
      <w:szCs w:val="22"/>
      <w:lang w:eastAsia="en-US"/>
    </w:rPr>
  </w:style>
  <w:style w:type="character" w:customStyle="1" w:styleId="af5">
    <w:name w:val="Верхний колонтитул Знак"/>
    <w:uiPriority w:val="99"/>
    <w:rsid w:val="00C27E9E"/>
    <w:rPr>
      <w:sz w:val="24"/>
    </w:rPr>
  </w:style>
  <w:style w:type="character" w:customStyle="1" w:styleId="af6">
    <w:name w:val="Название Знак"/>
    <w:uiPriority w:val="99"/>
    <w:rsid w:val="00C27E9E"/>
    <w:rPr>
      <w:rFonts w:ascii="Calibri Light" w:hAnsi="Calibri Light"/>
      <w:b/>
      <w:kern w:val="28"/>
      <w:sz w:val="32"/>
    </w:rPr>
  </w:style>
  <w:style w:type="character" w:customStyle="1" w:styleId="30">
    <w:name w:val="Основной текст с отступом 3 Знак"/>
    <w:uiPriority w:val="99"/>
    <w:rsid w:val="00C27E9E"/>
    <w:rPr>
      <w:sz w:val="16"/>
    </w:rPr>
  </w:style>
  <w:style w:type="character" w:customStyle="1" w:styleId="af7">
    <w:name w:val="Текст выноски Знак"/>
    <w:uiPriority w:val="99"/>
    <w:rsid w:val="00C27E9E"/>
    <w:rPr>
      <w:rFonts w:ascii="Segoe UI" w:hAnsi="Segoe UI"/>
      <w:sz w:val="18"/>
    </w:rPr>
  </w:style>
  <w:style w:type="character" w:customStyle="1" w:styleId="31">
    <w:name w:val="Нижний колонтитул Знак3"/>
    <w:uiPriority w:val="99"/>
    <w:semiHidden/>
    <w:locked/>
    <w:rsid w:val="00C27E9E"/>
    <w:rPr>
      <w:sz w:val="28"/>
    </w:rPr>
  </w:style>
  <w:style w:type="character" w:customStyle="1" w:styleId="33">
    <w:name w:val="Основной текст Знак3"/>
    <w:uiPriority w:val="99"/>
    <w:semiHidden/>
    <w:locked/>
    <w:rsid w:val="00C27E9E"/>
    <w:rPr>
      <w:sz w:val="24"/>
    </w:rPr>
  </w:style>
  <w:style w:type="character" w:customStyle="1" w:styleId="13">
    <w:name w:val="Название Знак1"/>
    <w:uiPriority w:val="99"/>
    <w:rsid w:val="00C27E9E"/>
    <w:rPr>
      <w:rFonts w:ascii="Calibri Light" w:hAnsi="Calibri Light"/>
      <w:b/>
      <w:kern w:val="28"/>
      <w:sz w:val="32"/>
    </w:rPr>
  </w:style>
  <w:style w:type="character" w:customStyle="1" w:styleId="22">
    <w:name w:val="Нижний колонтитул Знак2"/>
    <w:uiPriority w:val="99"/>
    <w:locked/>
    <w:rsid w:val="00C27E9E"/>
    <w:rPr>
      <w:sz w:val="28"/>
    </w:rPr>
  </w:style>
  <w:style w:type="character" w:customStyle="1" w:styleId="23">
    <w:name w:val="Основной текст Знак2"/>
    <w:uiPriority w:val="99"/>
    <w:locked/>
    <w:rsid w:val="00C27E9E"/>
    <w:rPr>
      <w:sz w:val="24"/>
    </w:rPr>
  </w:style>
  <w:style w:type="character" w:customStyle="1" w:styleId="310">
    <w:name w:val="Основной текст с отступом 3 Знак1"/>
    <w:uiPriority w:val="99"/>
    <w:rsid w:val="00C27E9E"/>
    <w:rPr>
      <w:sz w:val="16"/>
    </w:rPr>
  </w:style>
  <w:style w:type="character" w:customStyle="1" w:styleId="14">
    <w:name w:val="Нижний колонтитул Знак1"/>
    <w:uiPriority w:val="99"/>
    <w:locked/>
    <w:rsid w:val="00C27E9E"/>
    <w:rPr>
      <w:sz w:val="28"/>
    </w:rPr>
  </w:style>
  <w:style w:type="character" w:customStyle="1" w:styleId="15">
    <w:name w:val="Основной текст Знак1"/>
    <w:uiPriority w:val="99"/>
    <w:locked/>
    <w:rsid w:val="00C27E9E"/>
    <w:rPr>
      <w:sz w:val="24"/>
    </w:rPr>
  </w:style>
  <w:style w:type="character" w:customStyle="1" w:styleId="16">
    <w:name w:val="Верхний колонтитул Знак1"/>
    <w:uiPriority w:val="99"/>
    <w:rsid w:val="00C27E9E"/>
    <w:rPr>
      <w:sz w:val="24"/>
    </w:rPr>
  </w:style>
  <w:style w:type="character" w:customStyle="1" w:styleId="17">
    <w:name w:val="Текст выноски Знак1"/>
    <w:uiPriority w:val="99"/>
    <w:rsid w:val="00C27E9E"/>
    <w:rPr>
      <w:rFonts w:ascii="Segoe UI" w:hAnsi="Segoe UI"/>
      <w:sz w:val="18"/>
    </w:rPr>
  </w:style>
  <w:style w:type="character" w:customStyle="1" w:styleId="af8">
    <w:name w:val="Гипертекстовая ссылка"/>
    <w:uiPriority w:val="99"/>
    <w:rsid w:val="00C27E9E"/>
    <w:rPr>
      <w:rFonts w:ascii="Times New Roman" w:hAnsi="Times New Roman"/>
      <w:color w:val="106BBE"/>
    </w:rPr>
  </w:style>
  <w:style w:type="character" w:customStyle="1" w:styleId="defaultlabelstyle3">
    <w:name w:val="defaultlabelstyle3"/>
    <w:uiPriority w:val="99"/>
    <w:rsid w:val="00C27E9E"/>
    <w:rPr>
      <w:rFonts w:ascii="Trebuchet MS" w:hAnsi="Trebuchet MS"/>
      <w:color w:val="333333"/>
    </w:rPr>
  </w:style>
  <w:style w:type="character" w:customStyle="1" w:styleId="s11">
    <w:name w:val="s11"/>
    <w:uiPriority w:val="99"/>
    <w:rsid w:val="00C27E9E"/>
    <w:rPr>
      <w:rFonts w:ascii="Times New Roman" w:hAnsi="Times New Roman"/>
    </w:rPr>
  </w:style>
  <w:style w:type="character" w:customStyle="1" w:styleId="s3">
    <w:name w:val="s3"/>
    <w:uiPriority w:val="99"/>
    <w:rsid w:val="00C27E9E"/>
  </w:style>
  <w:style w:type="character" w:customStyle="1" w:styleId="FontStyle28">
    <w:name w:val="Font Style28"/>
    <w:uiPriority w:val="99"/>
    <w:rsid w:val="00C27E9E"/>
    <w:rPr>
      <w:rFonts w:ascii="Times New Roman" w:hAnsi="Times New Roman"/>
      <w:sz w:val="20"/>
    </w:rPr>
  </w:style>
  <w:style w:type="character" w:customStyle="1" w:styleId="FontStyle34">
    <w:name w:val="Font Style34"/>
    <w:uiPriority w:val="99"/>
    <w:rsid w:val="00C27E9E"/>
    <w:rPr>
      <w:rFonts w:ascii="Times New Roman" w:hAnsi="Times New Roman"/>
      <w:spacing w:val="-10"/>
      <w:sz w:val="18"/>
    </w:rPr>
  </w:style>
  <w:style w:type="table" w:styleId="af9">
    <w:name w:val="Table Grid"/>
    <w:basedOn w:val="a1"/>
    <w:uiPriority w:val="99"/>
    <w:rsid w:val="00C27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Знак Знак7"/>
    <w:uiPriority w:val="99"/>
    <w:locked/>
    <w:rsid w:val="00C27E9E"/>
    <w:rPr>
      <w:rFonts w:ascii="Arial" w:hAnsi="Arial"/>
      <w:b/>
      <w:color w:val="000080"/>
      <w:kern w:val="36"/>
      <w:sz w:val="28"/>
    </w:rPr>
  </w:style>
  <w:style w:type="character" w:customStyle="1" w:styleId="WW8Num1z0">
    <w:name w:val="WW8Num1z0"/>
    <w:uiPriority w:val="99"/>
    <w:rsid w:val="00C27E9E"/>
  </w:style>
  <w:style w:type="character" w:customStyle="1" w:styleId="18">
    <w:name w:val="Основной шрифт абзаца1"/>
    <w:uiPriority w:val="99"/>
    <w:rsid w:val="00C27E9E"/>
  </w:style>
  <w:style w:type="character" w:customStyle="1" w:styleId="defaultlabelstyle">
    <w:name w:val="defaultlabelstyle"/>
    <w:uiPriority w:val="99"/>
    <w:rsid w:val="00C27E9E"/>
  </w:style>
  <w:style w:type="character" w:customStyle="1" w:styleId="apple-converted-space">
    <w:name w:val="apple-converted-space"/>
    <w:uiPriority w:val="99"/>
    <w:rsid w:val="00C27E9E"/>
  </w:style>
  <w:style w:type="paragraph" w:styleId="afa">
    <w:name w:val="Body Text Indent"/>
    <w:basedOn w:val="a"/>
    <w:link w:val="afb"/>
    <w:uiPriority w:val="99"/>
    <w:rsid w:val="00C27E9E"/>
    <w:pPr>
      <w:spacing w:after="120"/>
      <w:ind w:left="283"/>
    </w:pPr>
    <w:rPr>
      <w:szCs w:val="20"/>
    </w:rPr>
  </w:style>
  <w:style w:type="character" w:customStyle="1" w:styleId="afb">
    <w:name w:val="Основной текст с отступом Знак"/>
    <w:basedOn w:val="a0"/>
    <w:link w:val="afa"/>
    <w:uiPriority w:val="99"/>
    <w:semiHidden/>
    <w:locked/>
    <w:rsid w:val="00C27E9E"/>
    <w:rPr>
      <w:rFonts w:cs="Times New Roman"/>
      <w:sz w:val="24"/>
      <w:lang w:val="ru-RU" w:eastAsia="ru-RU"/>
    </w:rPr>
  </w:style>
  <w:style w:type="paragraph" w:styleId="24">
    <w:name w:val="Body Text Indent 2"/>
    <w:basedOn w:val="a"/>
    <w:link w:val="25"/>
    <w:uiPriority w:val="99"/>
    <w:rsid w:val="00C27E9E"/>
    <w:pPr>
      <w:spacing w:after="120" w:line="480" w:lineRule="auto"/>
      <w:ind w:left="283"/>
    </w:pPr>
    <w:rPr>
      <w:szCs w:val="20"/>
    </w:rPr>
  </w:style>
  <w:style w:type="character" w:customStyle="1" w:styleId="25">
    <w:name w:val="Основной текст с отступом 2 Знак"/>
    <w:basedOn w:val="a0"/>
    <w:link w:val="24"/>
    <w:uiPriority w:val="99"/>
    <w:semiHidden/>
    <w:locked/>
    <w:rsid w:val="00C27E9E"/>
    <w:rPr>
      <w:rFonts w:cs="Times New Roman"/>
      <w:sz w:val="24"/>
      <w:lang w:val="ru-RU" w:eastAsia="ru-RU"/>
    </w:rPr>
  </w:style>
  <w:style w:type="character" w:customStyle="1" w:styleId="c2">
    <w:name w:val="c2"/>
    <w:uiPriority w:val="99"/>
    <w:rsid w:val="005749E1"/>
  </w:style>
  <w:style w:type="paragraph" w:customStyle="1" w:styleId="c1">
    <w:name w:val="c1"/>
    <w:basedOn w:val="a"/>
    <w:uiPriority w:val="99"/>
    <w:rsid w:val="005749E1"/>
    <w:pPr>
      <w:spacing w:before="100" w:beforeAutospacing="1" w:after="100" w:afterAutospacing="1"/>
    </w:pPr>
  </w:style>
  <w:style w:type="character" w:customStyle="1" w:styleId="c13">
    <w:name w:val="c13"/>
    <w:uiPriority w:val="99"/>
    <w:rsid w:val="005749E1"/>
  </w:style>
  <w:style w:type="character" w:styleId="afc">
    <w:name w:val="Strong"/>
    <w:basedOn w:val="a0"/>
    <w:uiPriority w:val="99"/>
    <w:qFormat/>
    <w:rsid w:val="005749E1"/>
    <w:rPr>
      <w:rFonts w:cs="Times New Roman"/>
      <w:b/>
    </w:rPr>
  </w:style>
  <w:style w:type="paragraph" w:customStyle="1" w:styleId="c3">
    <w:name w:val="c3"/>
    <w:basedOn w:val="a"/>
    <w:uiPriority w:val="99"/>
    <w:rsid w:val="005749E1"/>
    <w:pPr>
      <w:spacing w:before="100" w:beforeAutospacing="1" w:after="100" w:afterAutospacing="1"/>
    </w:pPr>
  </w:style>
  <w:style w:type="paragraph" w:customStyle="1" w:styleId="c0">
    <w:name w:val="c0"/>
    <w:basedOn w:val="a"/>
    <w:uiPriority w:val="99"/>
    <w:rsid w:val="005749E1"/>
    <w:pPr>
      <w:spacing w:before="100" w:beforeAutospacing="1" w:after="100" w:afterAutospacing="1"/>
    </w:pPr>
  </w:style>
  <w:style w:type="table" w:customStyle="1" w:styleId="19">
    <w:name w:val="Сетка таблицы1"/>
    <w:uiPriority w:val="99"/>
    <w:rsid w:val="00AC41B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26"/>
    <w:uiPriority w:val="99"/>
    <w:locked/>
    <w:rsid w:val="00C17A1C"/>
    <w:rPr>
      <w:spacing w:val="3"/>
      <w:sz w:val="23"/>
      <w:szCs w:val="23"/>
      <w:shd w:val="clear" w:color="auto" w:fill="FFFFFF"/>
    </w:rPr>
  </w:style>
  <w:style w:type="character" w:customStyle="1" w:styleId="1a">
    <w:name w:val="Основной текст1"/>
    <w:basedOn w:val="afd"/>
    <w:uiPriority w:val="99"/>
    <w:rsid w:val="00C17A1C"/>
    <w:rPr>
      <w:color w:val="000000"/>
      <w:w w:val="100"/>
      <w:position w:val="0"/>
      <w:lang w:val="ru-RU"/>
    </w:rPr>
  </w:style>
  <w:style w:type="paragraph" w:customStyle="1" w:styleId="26">
    <w:name w:val="Основной текст2"/>
    <w:basedOn w:val="a"/>
    <w:link w:val="afd"/>
    <w:uiPriority w:val="99"/>
    <w:rsid w:val="00C17A1C"/>
    <w:pPr>
      <w:widowControl w:val="0"/>
      <w:shd w:val="clear" w:color="auto" w:fill="FFFFFF"/>
      <w:spacing w:before="240" w:line="293" w:lineRule="exact"/>
      <w:jc w:val="both"/>
    </w:pPr>
    <w:rPr>
      <w:spacing w:val="3"/>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69334">
      <w:bodyDiv w:val="1"/>
      <w:marLeft w:val="0"/>
      <w:marRight w:val="0"/>
      <w:marTop w:val="0"/>
      <w:marBottom w:val="0"/>
      <w:divBdr>
        <w:top w:val="none" w:sz="0" w:space="0" w:color="auto"/>
        <w:left w:val="none" w:sz="0" w:space="0" w:color="auto"/>
        <w:bottom w:val="none" w:sz="0" w:space="0" w:color="auto"/>
        <w:right w:val="none" w:sz="0" w:space="0" w:color="auto"/>
      </w:divBdr>
    </w:div>
    <w:div w:id="354116685">
      <w:bodyDiv w:val="1"/>
      <w:marLeft w:val="0"/>
      <w:marRight w:val="0"/>
      <w:marTop w:val="0"/>
      <w:marBottom w:val="0"/>
      <w:divBdr>
        <w:top w:val="none" w:sz="0" w:space="0" w:color="auto"/>
        <w:left w:val="none" w:sz="0" w:space="0" w:color="auto"/>
        <w:bottom w:val="none" w:sz="0" w:space="0" w:color="auto"/>
        <w:right w:val="none" w:sz="0" w:space="0" w:color="auto"/>
      </w:divBdr>
    </w:div>
    <w:div w:id="416482746">
      <w:bodyDiv w:val="1"/>
      <w:marLeft w:val="0"/>
      <w:marRight w:val="0"/>
      <w:marTop w:val="0"/>
      <w:marBottom w:val="0"/>
      <w:divBdr>
        <w:top w:val="none" w:sz="0" w:space="0" w:color="auto"/>
        <w:left w:val="none" w:sz="0" w:space="0" w:color="auto"/>
        <w:bottom w:val="none" w:sz="0" w:space="0" w:color="auto"/>
        <w:right w:val="none" w:sz="0" w:space="0" w:color="auto"/>
      </w:divBdr>
    </w:div>
    <w:div w:id="665208946">
      <w:bodyDiv w:val="1"/>
      <w:marLeft w:val="0"/>
      <w:marRight w:val="0"/>
      <w:marTop w:val="0"/>
      <w:marBottom w:val="0"/>
      <w:divBdr>
        <w:top w:val="none" w:sz="0" w:space="0" w:color="auto"/>
        <w:left w:val="none" w:sz="0" w:space="0" w:color="auto"/>
        <w:bottom w:val="none" w:sz="0" w:space="0" w:color="auto"/>
        <w:right w:val="none" w:sz="0" w:space="0" w:color="auto"/>
      </w:divBdr>
    </w:div>
    <w:div w:id="700059031">
      <w:bodyDiv w:val="1"/>
      <w:marLeft w:val="0"/>
      <w:marRight w:val="0"/>
      <w:marTop w:val="0"/>
      <w:marBottom w:val="0"/>
      <w:divBdr>
        <w:top w:val="none" w:sz="0" w:space="0" w:color="auto"/>
        <w:left w:val="none" w:sz="0" w:space="0" w:color="auto"/>
        <w:bottom w:val="none" w:sz="0" w:space="0" w:color="auto"/>
        <w:right w:val="none" w:sz="0" w:space="0" w:color="auto"/>
      </w:divBdr>
    </w:div>
    <w:div w:id="1152598954">
      <w:bodyDiv w:val="1"/>
      <w:marLeft w:val="0"/>
      <w:marRight w:val="0"/>
      <w:marTop w:val="0"/>
      <w:marBottom w:val="0"/>
      <w:divBdr>
        <w:top w:val="none" w:sz="0" w:space="0" w:color="auto"/>
        <w:left w:val="none" w:sz="0" w:space="0" w:color="auto"/>
        <w:bottom w:val="none" w:sz="0" w:space="0" w:color="auto"/>
        <w:right w:val="none" w:sz="0" w:space="0" w:color="auto"/>
      </w:divBdr>
    </w:div>
    <w:div w:id="1156533694">
      <w:bodyDiv w:val="1"/>
      <w:marLeft w:val="0"/>
      <w:marRight w:val="0"/>
      <w:marTop w:val="0"/>
      <w:marBottom w:val="0"/>
      <w:divBdr>
        <w:top w:val="none" w:sz="0" w:space="0" w:color="auto"/>
        <w:left w:val="none" w:sz="0" w:space="0" w:color="auto"/>
        <w:bottom w:val="none" w:sz="0" w:space="0" w:color="auto"/>
        <w:right w:val="none" w:sz="0" w:space="0" w:color="auto"/>
      </w:divBdr>
    </w:div>
    <w:div w:id="1188713488">
      <w:bodyDiv w:val="1"/>
      <w:marLeft w:val="0"/>
      <w:marRight w:val="0"/>
      <w:marTop w:val="0"/>
      <w:marBottom w:val="0"/>
      <w:divBdr>
        <w:top w:val="none" w:sz="0" w:space="0" w:color="auto"/>
        <w:left w:val="none" w:sz="0" w:space="0" w:color="auto"/>
        <w:bottom w:val="none" w:sz="0" w:space="0" w:color="auto"/>
        <w:right w:val="none" w:sz="0" w:space="0" w:color="auto"/>
      </w:divBdr>
    </w:div>
    <w:div w:id="1202010253">
      <w:bodyDiv w:val="1"/>
      <w:marLeft w:val="0"/>
      <w:marRight w:val="0"/>
      <w:marTop w:val="0"/>
      <w:marBottom w:val="0"/>
      <w:divBdr>
        <w:top w:val="none" w:sz="0" w:space="0" w:color="auto"/>
        <w:left w:val="none" w:sz="0" w:space="0" w:color="auto"/>
        <w:bottom w:val="none" w:sz="0" w:space="0" w:color="auto"/>
        <w:right w:val="none" w:sz="0" w:space="0" w:color="auto"/>
      </w:divBdr>
    </w:div>
    <w:div w:id="1223634416">
      <w:bodyDiv w:val="1"/>
      <w:marLeft w:val="0"/>
      <w:marRight w:val="0"/>
      <w:marTop w:val="0"/>
      <w:marBottom w:val="0"/>
      <w:divBdr>
        <w:top w:val="none" w:sz="0" w:space="0" w:color="auto"/>
        <w:left w:val="none" w:sz="0" w:space="0" w:color="auto"/>
        <w:bottom w:val="none" w:sz="0" w:space="0" w:color="auto"/>
        <w:right w:val="none" w:sz="0" w:space="0" w:color="auto"/>
      </w:divBdr>
    </w:div>
    <w:div w:id="1345784983">
      <w:bodyDiv w:val="1"/>
      <w:marLeft w:val="0"/>
      <w:marRight w:val="0"/>
      <w:marTop w:val="0"/>
      <w:marBottom w:val="0"/>
      <w:divBdr>
        <w:top w:val="none" w:sz="0" w:space="0" w:color="auto"/>
        <w:left w:val="none" w:sz="0" w:space="0" w:color="auto"/>
        <w:bottom w:val="none" w:sz="0" w:space="0" w:color="auto"/>
        <w:right w:val="none" w:sz="0" w:space="0" w:color="auto"/>
      </w:divBdr>
    </w:div>
    <w:div w:id="1430156462">
      <w:marLeft w:val="0"/>
      <w:marRight w:val="0"/>
      <w:marTop w:val="0"/>
      <w:marBottom w:val="0"/>
      <w:divBdr>
        <w:top w:val="none" w:sz="0" w:space="0" w:color="auto"/>
        <w:left w:val="none" w:sz="0" w:space="0" w:color="auto"/>
        <w:bottom w:val="none" w:sz="0" w:space="0" w:color="auto"/>
        <w:right w:val="none" w:sz="0" w:space="0" w:color="auto"/>
      </w:divBdr>
    </w:div>
    <w:div w:id="1430156463">
      <w:marLeft w:val="0"/>
      <w:marRight w:val="0"/>
      <w:marTop w:val="0"/>
      <w:marBottom w:val="0"/>
      <w:divBdr>
        <w:top w:val="none" w:sz="0" w:space="0" w:color="auto"/>
        <w:left w:val="none" w:sz="0" w:space="0" w:color="auto"/>
        <w:bottom w:val="none" w:sz="0" w:space="0" w:color="auto"/>
        <w:right w:val="none" w:sz="0" w:space="0" w:color="auto"/>
      </w:divBdr>
    </w:div>
    <w:div w:id="1430156464">
      <w:marLeft w:val="0"/>
      <w:marRight w:val="0"/>
      <w:marTop w:val="0"/>
      <w:marBottom w:val="0"/>
      <w:divBdr>
        <w:top w:val="none" w:sz="0" w:space="0" w:color="auto"/>
        <w:left w:val="none" w:sz="0" w:space="0" w:color="auto"/>
        <w:bottom w:val="none" w:sz="0" w:space="0" w:color="auto"/>
        <w:right w:val="none" w:sz="0" w:space="0" w:color="auto"/>
      </w:divBdr>
    </w:div>
    <w:div w:id="1430156465">
      <w:marLeft w:val="0"/>
      <w:marRight w:val="0"/>
      <w:marTop w:val="0"/>
      <w:marBottom w:val="0"/>
      <w:divBdr>
        <w:top w:val="none" w:sz="0" w:space="0" w:color="auto"/>
        <w:left w:val="none" w:sz="0" w:space="0" w:color="auto"/>
        <w:bottom w:val="none" w:sz="0" w:space="0" w:color="auto"/>
        <w:right w:val="none" w:sz="0" w:space="0" w:color="auto"/>
      </w:divBdr>
    </w:div>
    <w:div w:id="1430156466">
      <w:marLeft w:val="0"/>
      <w:marRight w:val="0"/>
      <w:marTop w:val="0"/>
      <w:marBottom w:val="0"/>
      <w:divBdr>
        <w:top w:val="none" w:sz="0" w:space="0" w:color="auto"/>
        <w:left w:val="none" w:sz="0" w:space="0" w:color="auto"/>
        <w:bottom w:val="none" w:sz="0" w:space="0" w:color="auto"/>
        <w:right w:val="none" w:sz="0" w:space="0" w:color="auto"/>
      </w:divBdr>
    </w:div>
    <w:div w:id="1430156467">
      <w:marLeft w:val="0"/>
      <w:marRight w:val="0"/>
      <w:marTop w:val="0"/>
      <w:marBottom w:val="0"/>
      <w:divBdr>
        <w:top w:val="none" w:sz="0" w:space="0" w:color="auto"/>
        <w:left w:val="none" w:sz="0" w:space="0" w:color="auto"/>
        <w:bottom w:val="none" w:sz="0" w:space="0" w:color="auto"/>
        <w:right w:val="none" w:sz="0" w:space="0" w:color="auto"/>
      </w:divBdr>
    </w:div>
    <w:div w:id="1430156468">
      <w:marLeft w:val="0"/>
      <w:marRight w:val="0"/>
      <w:marTop w:val="0"/>
      <w:marBottom w:val="0"/>
      <w:divBdr>
        <w:top w:val="none" w:sz="0" w:space="0" w:color="auto"/>
        <w:left w:val="none" w:sz="0" w:space="0" w:color="auto"/>
        <w:bottom w:val="none" w:sz="0" w:space="0" w:color="auto"/>
        <w:right w:val="none" w:sz="0" w:space="0" w:color="auto"/>
      </w:divBdr>
    </w:div>
    <w:div w:id="1430156469">
      <w:marLeft w:val="0"/>
      <w:marRight w:val="0"/>
      <w:marTop w:val="0"/>
      <w:marBottom w:val="0"/>
      <w:divBdr>
        <w:top w:val="none" w:sz="0" w:space="0" w:color="auto"/>
        <w:left w:val="none" w:sz="0" w:space="0" w:color="auto"/>
        <w:bottom w:val="none" w:sz="0" w:space="0" w:color="auto"/>
        <w:right w:val="none" w:sz="0" w:space="0" w:color="auto"/>
      </w:divBdr>
    </w:div>
    <w:div w:id="1430156470">
      <w:marLeft w:val="0"/>
      <w:marRight w:val="0"/>
      <w:marTop w:val="0"/>
      <w:marBottom w:val="0"/>
      <w:divBdr>
        <w:top w:val="none" w:sz="0" w:space="0" w:color="auto"/>
        <w:left w:val="none" w:sz="0" w:space="0" w:color="auto"/>
        <w:bottom w:val="none" w:sz="0" w:space="0" w:color="auto"/>
        <w:right w:val="none" w:sz="0" w:space="0" w:color="auto"/>
      </w:divBdr>
    </w:div>
    <w:div w:id="1430156471">
      <w:marLeft w:val="0"/>
      <w:marRight w:val="0"/>
      <w:marTop w:val="0"/>
      <w:marBottom w:val="0"/>
      <w:divBdr>
        <w:top w:val="none" w:sz="0" w:space="0" w:color="auto"/>
        <w:left w:val="none" w:sz="0" w:space="0" w:color="auto"/>
        <w:bottom w:val="none" w:sz="0" w:space="0" w:color="auto"/>
        <w:right w:val="none" w:sz="0" w:space="0" w:color="auto"/>
      </w:divBdr>
    </w:div>
    <w:div w:id="1430156472">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522087521">
      <w:bodyDiv w:val="1"/>
      <w:marLeft w:val="0"/>
      <w:marRight w:val="0"/>
      <w:marTop w:val="0"/>
      <w:marBottom w:val="0"/>
      <w:divBdr>
        <w:top w:val="none" w:sz="0" w:space="0" w:color="auto"/>
        <w:left w:val="none" w:sz="0" w:space="0" w:color="auto"/>
        <w:bottom w:val="none" w:sz="0" w:space="0" w:color="auto"/>
        <w:right w:val="none" w:sz="0" w:space="0" w:color="auto"/>
      </w:divBdr>
    </w:div>
    <w:div w:id="1614362477">
      <w:bodyDiv w:val="1"/>
      <w:marLeft w:val="0"/>
      <w:marRight w:val="0"/>
      <w:marTop w:val="0"/>
      <w:marBottom w:val="0"/>
      <w:divBdr>
        <w:top w:val="none" w:sz="0" w:space="0" w:color="auto"/>
        <w:left w:val="none" w:sz="0" w:space="0" w:color="auto"/>
        <w:bottom w:val="none" w:sz="0" w:space="0" w:color="auto"/>
        <w:right w:val="none" w:sz="0" w:space="0" w:color="auto"/>
      </w:divBdr>
    </w:div>
    <w:div w:id="1662854081">
      <w:bodyDiv w:val="1"/>
      <w:marLeft w:val="0"/>
      <w:marRight w:val="0"/>
      <w:marTop w:val="0"/>
      <w:marBottom w:val="0"/>
      <w:divBdr>
        <w:top w:val="none" w:sz="0" w:space="0" w:color="auto"/>
        <w:left w:val="none" w:sz="0" w:space="0" w:color="auto"/>
        <w:bottom w:val="none" w:sz="0" w:space="0" w:color="auto"/>
        <w:right w:val="none" w:sz="0" w:space="0" w:color="auto"/>
      </w:divBdr>
    </w:div>
    <w:div w:id="1684744392">
      <w:bodyDiv w:val="1"/>
      <w:marLeft w:val="0"/>
      <w:marRight w:val="0"/>
      <w:marTop w:val="0"/>
      <w:marBottom w:val="0"/>
      <w:divBdr>
        <w:top w:val="none" w:sz="0" w:space="0" w:color="auto"/>
        <w:left w:val="none" w:sz="0" w:space="0" w:color="auto"/>
        <w:bottom w:val="none" w:sz="0" w:space="0" w:color="auto"/>
        <w:right w:val="none" w:sz="0" w:space="0" w:color="auto"/>
      </w:divBdr>
    </w:div>
    <w:div w:id="1845196719">
      <w:bodyDiv w:val="1"/>
      <w:marLeft w:val="0"/>
      <w:marRight w:val="0"/>
      <w:marTop w:val="0"/>
      <w:marBottom w:val="0"/>
      <w:divBdr>
        <w:top w:val="none" w:sz="0" w:space="0" w:color="auto"/>
        <w:left w:val="none" w:sz="0" w:space="0" w:color="auto"/>
        <w:bottom w:val="none" w:sz="0" w:space="0" w:color="auto"/>
        <w:right w:val="none" w:sz="0" w:space="0" w:color="auto"/>
      </w:divBdr>
    </w:div>
    <w:div w:id="1878348543">
      <w:bodyDiv w:val="1"/>
      <w:marLeft w:val="0"/>
      <w:marRight w:val="0"/>
      <w:marTop w:val="0"/>
      <w:marBottom w:val="0"/>
      <w:divBdr>
        <w:top w:val="none" w:sz="0" w:space="0" w:color="auto"/>
        <w:left w:val="none" w:sz="0" w:space="0" w:color="auto"/>
        <w:bottom w:val="none" w:sz="0" w:space="0" w:color="auto"/>
        <w:right w:val="none" w:sz="0" w:space="0" w:color="auto"/>
      </w:divBdr>
    </w:div>
    <w:div w:id="1922635683">
      <w:bodyDiv w:val="1"/>
      <w:marLeft w:val="0"/>
      <w:marRight w:val="0"/>
      <w:marTop w:val="0"/>
      <w:marBottom w:val="0"/>
      <w:divBdr>
        <w:top w:val="none" w:sz="0" w:space="0" w:color="auto"/>
        <w:left w:val="none" w:sz="0" w:space="0" w:color="auto"/>
        <w:bottom w:val="none" w:sz="0" w:space="0" w:color="auto"/>
        <w:right w:val="none" w:sz="0" w:space="0" w:color="auto"/>
      </w:divBdr>
    </w:div>
    <w:div w:id="1983001840">
      <w:bodyDiv w:val="1"/>
      <w:marLeft w:val="0"/>
      <w:marRight w:val="0"/>
      <w:marTop w:val="0"/>
      <w:marBottom w:val="0"/>
      <w:divBdr>
        <w:top w:val="none" w:sz="0" w:space="0" w:color="auto"/>
        <w:left w:val="none" w:sz="0" w:space="0" w:color="auto"/>
        <w:bottom w:val="none" w:sz="0" w:space="0" w:color="auto"/>
        <w:right w:val="none" w:sz="0" w:space="0" w:color="auto"/>
      </w:divBdr>
    </w:div>
    <w:div w:id="1996300381">
      <w:bodyDiv w:val="1"/>
      <w:marLeft w:val="0"/>
      <w:marRight w:val="0"/>
      <w:marTop w:val="0"/>
      <w:marBottom w:val="0"/>
      <w:divBdr>
        <w:top w:val="none" w:sz="0" w:space="0" w:color="auto"/>
        <w:left w:val="none" w:sz="0" w:space="0" w:color="auto"/>
        <w:bottom w:val="none" w:sz="0" w:space="0" w:color="auto"/>
        <w:right w:val="none" w:sz="0" w:space="0" w:color="auto"/>
      </w:divBdr>
    </w:div>
    <w:div w:id="20948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ashina\Downloads\&#1056;&#1072;&#1079;&#1074;&#1080;&#1090;&#1080;&#1077;_&#1089;&#1080;&#1089;&#1090;&#1077;&#1084;&#1099;" TargetMode="External"/><Relationship Id="rId13" Type="http://schemas.openxmlformats.org/officeDocument/2006/relationships/hyperlink" Target="consultantplus://offline/ref=6AB5C297A89DE1E69413669593204B5B6F0A9B38BFA00AF736B6B22463L6ND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kashina\Downloads\&#1056;&#1072;&#1079;&#1074;&#1080;&#1090;&#1080;&#1077;_&#1092;&#1080;&#1079;&#1080;&#1095;&#1077;&#1089;&#1082;&#1086;&#108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D:\&#1056;&#1072;&#1073;&#1086;&#1095;&#1080;&#1081;%20&#1089;&#1090;&#1086;&#1083;\&#1052;&#1059;&#1053;&#1048;&#1062;&#1048;&#1055;&#1040;&#1051;&#1068;&#1053;&#1040;&#1071;%20&#1055;&#1056;&#1054;&#1043;&#1056;&#1040;&#1052;&#1052;&#1040;\2023\&#1054;&#1073;&#1088;&#1072;&#1079;&#1086;&#1074;&#1072;&#1085;&#1080;&#1077;%20&#1087;&#1088;&#1086;&#1075;&#1088;&#1072;&#1084;&#1084;&#1072;%208.09.xlsx"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ashina\Downloads\&#1054;&#1088;&#1075;&#1072;&#1085;&#1080;&#1079;&#1072;&#1094;&#1080;&#1103;_&#107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kashina\Downloads\&#1056;&#1072;&#1079;&#1074;&#1080;&#1090;&#1080;&#1077;_&#1089;&#1080;&#1089;&#1090;&#1077;&#1084;&#1099;_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ashina\Downloads\&#1056;&#1072;&#1079;&#1074;&#1080;&#1090;&#1080;&#1077;_&#1089;&#1080;&#1089;&#1090;&#1077;&#1084;&#1099;_" TargetMode="External"/><Relationship Id="rId14" Type="http://schemas.openxmlformats.org/officeDocument/2006/relationships/hyperlink" Target="http://80.253.4.49/document?id=16085038&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126</Pages>
  <Words>18611</Words>
  <Characters>136677</Characters>
  <Application>Microsoft Office Word</Application>
  <DocSecurity>0</DocSecurity>
  <Lines>1138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154979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82</cp:revision>
  <cp:lastPrinted>2022-10-12T11:19:00Z</cp:lastPrinted>
  <dcterms:created xsi:type="dcterms:W3CDTF">2022-09-30T05:33:00Z</dcterms:created>
  <dcterms:modified xsi:type="dcterms:W3CDTF">2022-10-14T07:22:00Z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