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1A" w:rsidRPr="00625C1D" w:rsidRDefault="00625C1D" w:rsidP="00FC1030">
      <w:pPr>
        <w:pStyle w:val="a4"/>
        <w:ind w:firstLine="0"/>
        <w:rPr>
          <w:b/>
          <w:lang w:val="ru-RU"/>
        </w:rPr>
      </w:pPr>
      <w:r w:rsidRPr="00625C1D">
        <w:rPr>
          <w:b/>
          <w:lang w:val="ru-RU"/>
        </w:rPr>
        <w:t xml:space="preserve">                                                          01.12.2022         259-01-03-467</w:t>
      </w:r>
    </w:p>
    <w:p w:rsidR="00344940" w:rsidRDefault="00CC5063" w:rsidP="006F0EDB">
      <w:pPr>
        <w:pStyle w:val="a4"/>
        <w:ind w:firstLine="0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6pt;width:209.45pt;height:23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" filled="f" stroked="f">
            <v:textbox inset="0,0,0,0">
              <w:txbxContent>
                <w:p w:rsidR="00491490" w:rsidRDefault="00491490" w:rsidP="00491490">
                  <w:pPr>
                    <w:pStyle w:val="a3"/>
                    <w:spacing w:after="0" w:line="240" w:lineRule="auto"/>
                    <w:rPr>
                      <w:bCs/>
                      <w:szCs w:val="28"/>
                    </w:rPr>
                  </w:pPr>
                </w:p>
                <w:p w:rsidR="00491490" w:rsidRDefault="00491490" w:rsidP="00491490">
                  <w:pPr>
                    <w:pStyle w:val="a3"/>
                    <w:spacing w:after="0" w:line="240" w:lineRule="auto"/>
                  </w:pPr>
                  <w:r>
                    <w:rPr>
                      <w:bCs/>
                      <w:szCs w:val="28"/>
                    </w:rPr>
                    <w:t xml:space="preserve">Об утверждении перечня подведомственных организаций и структурных подразделений администрации Уинского муниципального </w:t>
                  </w:r>
                  <w:proofErr w:type="spellStart"/>
                  <w:r>
                    <w:rPr>
                      <w:bCs/>
                      <w:szCs w:val="28"/>
                    </w:rPr>
                    <w:t>округа</w:t>
                  </w:r>
                  <w:proofErr w:type="gramStart"/>
                  <w:r>
                    <w:rPr>
                      <w:bCs/>
                      <w:szCs w:val="28"/>
                    </w:rPr>
                    <w:t>,</w:t>
                  </w:r>
                  <w:r>
                    <w:rPr>
                      <w:szCs w:val="28"/>
                    </w:rPr>
                    <w:t>и</w:t>
                  </w:r>
                  <w:proofErr w:type="gramEnd"/>
                  <w:r>
                    <w:rPr>
                      <w:szCs w:val="28"/>
                    </w:rPr>
                    <w:t>меющих</w:t>
                  </w:r>
                  <w:proofErr w:type="spellEnd"/>
                  <w:r>
                    <w:rPr>
                      <w:szCs w:val="28"/>
                    </w:rPr>
                    <w:t xml:space="preserve"> статус юридического лица, </w:t>
                  </w:r>
                  <w:r>
                    <w:rPr>
                      <w:bCs/>
                      <w:szCs w:val="28"/>
                    </w:rPr>
                    <w:t xml:space="preserve">которые могут не создавать официальные страницы </w:t>
                  </w:r>
                  <w:r w:rsidRPr="006040CE">
                    <w:rPr>
                      <w:bCs/>
                      <w:szCs w:val="28"/>
                    </w:rPr>
                    <w:t>для размещения информации о своей деятельности в сети «Интернет»  с учетом ос</w:t>
                  </w:r>
                  <w:r>
                    <w:rPr>
                      <w:bCs/>
                      <w:szCs w:val="28"/>
                    </w:rPr>
                    <w:t>обенности сферы их деятельности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490" w:rsidRDefault="00491490" w:rsidP="00491490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6A2E5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 п. 1 Ф</w:t>
      </w:r>
      <w:r w:rsidRPr="004979F5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4979F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979F5">
        <w:rPr>
          <w:sz w:val="28"/>
          <w:szCs w:val="28"/>
        </w:rPr>
        <w:t xml:space="preserve"> от 14.07.2022 № 270-ФЗ </w:t>
      </w:r>
      <w:r>
        <w:rPr>
          <w:sz w:val="28"/>
          <w:szCs w:val="28"/>
        </w:rPr>
        <w:t>«</w:t>
      </w:r>
      <w:r w:rsidRPr="004979F5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4979F5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4979F5">
        <w:rPr>
          <w:sz w:val="28"/>
          <w:szCs w:val="28"/>
        </w:rPr>
        <w:t xml:space="preserve"> и стать</w:t>
      </w:r>
      <w:r w:rsidR="006B54F0">
        <w:rPr>
          <w:sz w:val="28"/>
          <w:szCs w:val="28"/>
        </w:rPr>
        <w:t>ей</w:t>
      </w:r>
      <w:bookmarkStart w:id="0" w:name="_GoBack"/>
      <w:bookmarkEnd w:id="0"/>
      <w:r w:rsidRPr="004979F5">
        <w:rPr>
          <w:sz w:val="28"/>
          <w:szCs w:val="28"/>
        </w:rPr>
        <w:t xml:space="preserve"> 10 </w:t>
      </w:r>
      <w:r w:rsidRPr="00E92D2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92D2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92D26">
        <w:rPr>
          <w:sz w:val="28"/>
          <w:szCs w:val="28"/>
        </w:rPr>
        <w:t xml:space="preserve"> от 9 февраля 2009 года №8-ФЗ </w:t>
      </w:r>
      <w:r>
        <w:rPr>
          <w:sz w:val="28"/>
          <w:szCs w:val="28"/>
        </w:rPr>
        <w:t>«</w:t>
      </w:r>
      <w:r w:rsidR="006F0EDB" w:rsidRPr="006F0EDB">
        <w:rPr>
          <w:color w:val="000000"/>
          <w:sz w:val="28"/>
          <w:szCs w:val="28"/>
          <w:shd w:val="clear" w:color="auto" w:fill="F7F7F7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6F0EDB">
        <w:rPr>
          <w:sz w:val="28"/>
          <w:szCs w:val="28"/>
        </w:rPr>
        <w:t>»</w:t>
      </w:r>
      <w:r w:rsidR="006F0EDB">
        <w:rPr>
          <w:sz w:val="28"/>
          <w:szCs w:val="28"/>
        </w:rPr>
        <w:t xml:space="preserve"> администрация Уинского муниципального округа</w:t>
      </w:r>
      <w:proofErr w:type="gramEnd"/>
    </w:p>
    <w:p w:rsidR="006F0EDB" w:rsidRPr="006F0EDB" w:rsidRDefault="006F0EDB" w:rsidP="0049149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491490" w:rsidRDefault="00491490" w:rsidP="0049149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подведомственных организаций и структурных подразделений </w:t>
      </w:r>
      <w:r w:rsidR="006B0D97">
        <w:rPr>
          <w:sz w:val="28"/>
          <w:szCs w:val="28"/>
        </w:rPr>
        <w:t>администрации   Уинского муниципального округа,</w:t>
      </w:r>
      <w:r>
        <w:rPr>
          <w:sz w:val="28"/>
          <w:szCs w:val="28"/>
        </w:rPr>
        <w:t xml:space="preserve"> имеющих статус юридического лица, которые могут не создавать официальные страницы для размещения информации о своей деятельности в сети «Интернет»  с учетом особенности сферы их деятельности.</w:t>
      </w:r>
    </w:p>
    <w:p w:rsidR="00E05E1A" w:rsidRPr="00586B02" w:rsidRDefault="00E05E1A" w:rsidP="00E05E1A">
      <w:pPr>
        <w:pStyle w:val="1"/>
        <w:tabs>
          <w:tab w:val="left" w:pos="1028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2. Настоящее постановление </w:t>
      </w:r>
      <w:proofErr w:type="gramStart"/>
      <w:r>
        <w:rPr>
          <w:color w:val="000000"/>
        </w:rPr>
        <w:t>вступает в силу с момента официального опубликования и подлежит</w:t>
      </w:r>
      <w:proofErr w:type="gramEnd"/>
      <w:r>
        <w:rPr>
          <w:color w:val="000000"/>
        </w:rPr>
        <w:t xml:space="preserve"> размещению на официальном сайте администрации Уинского муниципального округа (</w:t>
      </w:r>
      <w:r w:rsidRPr="00807818">
        <w:rPr>
          <w:color w:val="000000"/>
        </w:rPr>
        <w:t>https://uinsk.ru/</w:t>
      </w:r>
      <w:r>
        <w:rPr>
          <w:color w:val="000000"/>
        </w:rPr>
        <w:t>).</w:t>
      </w:r>
    </w:p>
    <w:p w:rsidR="00E05E1A" w:rsidRDefault="00E05E1A" w:rsidP="00E05E1A">
      <w:pPr>
        <w:pStyle w:val="a4"/>
        <w:ind w:firstLine="567"/>
        <w:rPr>
          <w:szCs w:val="28"/>
        </w:rPr>
      </w:pPr>
      <w:r>
        <w:rPr>
          <w:szCs w:val="28"/>
          <w:lang w:val="ru-RU"/>
        </w:rPr>
        <w:lastRenderedPageBreak/>
        <w:t>3</w:t>
      </w:r>
      <w:r w:rsidRPr="00C158ED">
        <w:rPr>
          <w:szCs w:val="28"/>
        </w:rPr>
        <w:t xml:space="preserve">. Контроль </w:t>
      </w:r>
      <w:r>
        <w:rPr>
          <w:szCs w:val="28"/>
        </w:rPr>
        <w:t>над</w:t>
      </w:r>
      <w:r w:rsidRPr="00C158ED">
        <w:rPr>
          <w:szCs w:val="28"/>
        </w:rPr>
        <w:t xml:space="preserve"> исполнением данного постановления возложить на </w:t>
      </w:r>
      <w:r>
        <w:rPr>
          <w:szCs w:val="28"/>
        </w:rPr>
        <w:t>руководителя аппарата</w:t>
      </w:r>
      <w:r w:rsidRPr="00C158ED">
        <w:rPr>
          <w:szCs w:val="28"/>
        </w:rPr>
        <w:t xml:space="preserve"> администрации </w:t>
      </w:r>
      <w:r>
        <w:rPr>
          <w:szCs w:val="28"/>
        </w:rPr>
        <w:t>округа</w:t>
      </w:r>
      <w:r w:rsidRPr="00C158ED">
        <w:rPr>
          <w:szCs w:val="28"/>
        </w:rPr>
        <w:t xml:space="preserve"> Курбатов</w:t>
      </w:r>
      <w:r>
        <w:rPr>
          <w:szCs w:val="28"/>
        </w:rPr>
        <w:t>у</w:t>
      </w:r>
      <w:r w:rsidRPr="00C158ED">
        <w:rPr>
          <w:szCs w:val="28"/>
        </w:rPr>
        <w:t xml:space="preserve"> Г.В.</w:t>
      </w:r>
    </w:p>
    <w:p w:rsidR="00E05E1A" w:rsidRDefault="00E05E1A" w:rsidP="00E05E1A">
      <w:pPr>
        <w:pStyle w:val="a4"/>
        <w:ind w:firstLine="567"/>
        <w:rPr>
          <w:szCs w:val="28"/>
        </w:rPr>
      </w:pPr>
    </w:p>
    <w:p w:rsidR="00E05E1A" w:rsidRDefault="00E05E1A" w:rsidP="00E05E1A">
      <w:pPr>
        <w:pStyle w:val="a4"/>
        <w:ind w:firstLine="567"/>
        <w:rPr>
          <w:szCs w:val="28"/>
        </w:rPr>
      </w:pPr>
    </w:p>
    <w:p w:rsidR="00E05E1A" w:rsidRDefault="00E05E1A" w:rsidP="00E05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E05E1A" w:rsidRDefault="00E05E1A" w:rsidP="00E05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Уинского </w:t>
      </w:r>
    </w:p>
    <w:p w:rsidR="00E05E1A" w:rsidRPr="00554589" w:rsidRDefault="00E05E1A" w:rsidP="00E05E1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  <w:t xml:space="preserve">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E05E1A" w:rsidRPr="008D2FAC" w:rsidRDefault="00E05E1A" w:rsidP="00E05E1A">
      <w:pPr>
        <w:pStyle w:val="a4"/>
        <w:ind w:firstLine="567"/>
        <w:rPr>
          <w:lang w:val="ru-RU"/>
        </w:rPr>
      </w:pPr>
    </w:p>
    <w:p w:rsidR="007E4ADC" w:rsidRPr="00E05E1A" w:rsidRDefault="007E4ADC" w:rsidP="009169CE">
      <w:pPr>
        <w:pStyle w:val="a4"/>
        <w:rPr>
          <w:lang w:val="ru-RU"/>
        </w:rPr>
      </w:pPr>
    </w:p>
    <w:p w:rsidR="007E4ADC" w:rsidRDefault="007E4ADC" w:rsidP="007E4ADC">
      <w:pPr>
        <w:pStyle w:val="a4"/>
        <w:ind w:firstLine="0"/>
      </w:pPr>
    </w:p>
    <w:p w:rsidR="00E05E1A" w:rsidRDefault="00E05E1A">
      <w:r>
        <w:br w:type="page"/>
      </w:r>
    </w:p>
    <w:p w:rsidR="00E05E1A" w:rsidRDefault="00E05E1A" w:rsidP="00E05E1A">
      <w:pPr>
        <w:jc w:val="center"/>
        <w:rPr>
          <w:sz w:val="28"/>
          <w:szCs w:val="28"/>
        </w:rPr>
      </w:pPr>
    </w:p>
    <w:p w:rsidR="00E05E1A" w:rsidRPr="00E05E1A" w:rsidRDefault="00E05E1A" w:rsidP="00E05E1A">
      <w:pPr>
        <w:widowControl w:val="0"/>
        <w:ind w:left="6379" w:right="-1"/>
        <w:rPr>
          <w:rFonts w:eastAsia="Calibri"/>
          <w:color w:val="000000"/>
          <w:sz w:val="28"/>
          <w:szCs w:val="28"/>
          <w:lang w:bidi="ru-RU"/>
        </w:rPr>
      </w:pPr>
      <w:r w:rsidRPr="00E05E1A">
        <w:rPr>
          <w:rFonts w:eastAsia="Calibri"/>
          <w:color w:val="000000"/>
          <w:sz w:val="28"/>
          <w:szCs w:val="28"/>
          <w:lang w:bidi="ru-RU"/>
        </w:rPr>
        <w:t xml:space="preserve">Приложение </w:t>
      </w:r>
    </w:p>
    <w:p w:rsidR="00E05E1A" w:rsidRPr="00E05E1A" w:rsidRDefault="00E05E1A" w:rsidP="00E05E1A">
      <w:pPr>
        <w:widowControl w:val="0"/>
        <w:ind w:left="6379" w:right="-1"/>
        <w:rPr>
          <w:rFonts w:eastAsia="Calibri"/>
          <w:color w:val="000000"/>
          <w:sz w:val="28"/>
          <w:szCs w:val="28"/>
          <w:lang w:bidi="ru-RU"/>
        </w:rPr>
      </w:pPr>
      <w:r w:rsidRPr="00E05E1A">
        <w:rPr>
          <w:rFonts w:eastAsia="Calibri"/>
          <w:color w:val="000000"/>
          <w:sz w:val="28"/>
          <w:szCs w:val="28"/>
          <w:lang w:bidi="ru-RU"/>
        </w:rPr>
        <w:t>к постановлению</w:t>
      </w:r>
    </w:p>
    <w:p w:rsidR="00E05E1A" w:rsidRDefault="00E05E1A" w:rsidP="00E05E1A">
      <w:pPr>
        <w:widowControl w:val="0"/>
        <w:ind w:left="6379" w:right="-1"/>
        <w:rPr>
          <w:rFonts w:eastAsia="Calibri"/>
          <w:color w:val="000000"/>
          <w:sz w:val="28"/>
          <w:szCs w:val="28"/>
          <w:lang w:bidi="ru-RU"/>
        </w:rPr>
      </w:pPr>
      <w:r>
        <w:rPr>
          <w:rFonts w:eastAsia="Calibri"/>
          <w:color w:val="000000"/>
          <w:sz w:val="28"/>
          <w:szCs w:val="28"/>
          <w:lang w:bidi="ru-RU"/>
        </w:rPr>
        <w:t>администрации Уинского</w:t>
      </w:r>
    </w:p>
    <w:p w:rsidR="00E05E1A" w:rsidRPr="00E05E1A" w:rsidRDefault="00E05E1A" w:rsidP="00E05E1A">
      <w:pPr>
        <w:widowControl w:val="0"/>
        <w:ind w:left="6379" w:right="-1"/>
        <w:rPr>
          <w:rFonts w:eastAsia="Calibri"/>
          <w:color w:val="000000"/>
          <w:sz w:val="28"/>
          <w:szCs w:val="28"/>
          <w:lang w:bidi="ru-RU"/>
        </w:rPr>
      </w:pPr>
      <w:r>
        <w:rPr>
          <w:rFonts w:eastAsia="Calibri"/>
          <w:color w:val="000000"/>
          <w:sz w:val="28"/>
          <w:szCs w:val="28"/>
          <w:lang w:bidi="ru-RU"/>
        </w:rPr>
        <w:t>муниципального округа</w:t>
      </w:r>
    </w:p>
    <w:p w:rsidR="00E05E1A" w:rsidRPr="00E05E1A" w:rsidRDefault="00E05E1A" w:rsidP="00E05E1A">
      <w:pPr>
        <w:widowControl w:val="0"/>
        <w:ind w:left="6379" w:right="-1"/>
        <w:rPr>
          <w:rFonts w:eastAsia="Calibri"/>
          <w:color w:val="000000"/>
          <w:sz w:val="28"/>
          <w:szCs w:val="28"/>
          <w:lang w:bidi="ru-RU"/>
        </w:rPr>
      </w:pPr>
      <w:r w:rsidRPr="00E05E1A">
        <w:rPr>
          <w:rFonts w:eastAsia="Calibri"/>
          <w:color w:val="000000"/>
          <w:sz w:val="28"/>
          <w:szCs w:val="28"/>
          <w:lang w:bidi="ru-RU"/>
        </w:rPr>
        <w:t>от            №</w:t>
      </w:r>
    </w:p>
    <w:p w:rsidR="00E05E1A" w:rsidRDefault="00E05E1A" w:rsidP="00E05E1A">
      <w:pPr>
        <w:jc w:val="center"/>
        <w:rPr>
          <w:sz w:val="28"/>
          <w:szCs w:val="28"/>
        </w:rPr>
      </w:pPr>
    </w:p>
    <w:p w:rsidR="00E05E1A" w:rsidRDefault="00E05E1A" w:rsidP="00E05E1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05E1A" w:rsidRDefault="00E05E1A" w:rsidP="00E05E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подведомственных организаций и структурных подразделений администрации   Уинского муниципального округа, имеющих статус юридического лица, которые могут не создавать официальные страницы для размещения информации о своей деятельности в сети «Интернет»  с учетом особенности сферы их деятельности</w:t>
      </w:r>
    </w:p>
    <w:p w:rsidR="00E05E1A" w:rsidRDefault="00E05E1A" w:rsidP="00E05E1A">
      <w:pPr>
        <w:jc w:val="center"/>
        <w:rPr>
          <w:sz w:val="28"/>
          <w:szCs w:val="28"/>
        </w:rPr>
      </w:pPr>
    </w:p>
    <w:p w:rsidR="00E05E1A" w:rsidRPr="00336F5B" w:rsidRDefault="00E05E1A" w:rsidP="00336F5B">
      <w:pPr>
        <w:spacing w:line="360" w:lineRule="auto"/>
        <w:rPr>
          <w:sz w:val="28"/>
          <w:szCs w:val="28"/>
        </w:rPr>
      </w:pPr>
      <w:r w:rsidRPr="00336F5B">
        <w:rPr>
          <w:sz w:val="28"/>
          <w:szCs w:val="28"/>
        </w:rPr>
        <w:t>1. Муниципальное казенное учреждение "Центр обслуживания учреждений"</w:t>
      </w:r>
    </w:p>
    <w:p w:rsidR="00E05E1A" w:rsidRPr="00336F5B" w:rsidRDefault="00E05E1A" w:rsidP="00336F5B">
      <w:pPr>
        <w:spacing w:line="360" w:lineRule="auto"/>
        <w:rPr>
          <w:sz w:val="28"/>
          <w:szCs w:val="28"/>
        </w:rPr>
      </w:pPr>
      <w:r w:rsidRPr="00336F5B">
        <w:rPr>
          <w:sz w:val="28"/>
          <w:szCs w:val="28"/>
        </w:rPr>
        <w:t xml:space="preserve">2. </w:t>
      </w:r>
      <w:r w:rsidR="00336F5B" w:rsidRPr="00336F5B">
        <w:rPr>
          <w:sz w:val="28"/>
          <w:szCs w:val="28"/>
        </w:rPr>
        <w:t>Муниципальное казенное учреждение "Управление по благоустройству Уинского муниципального округа Пермского края"</w:t>
      </w:r>
    </w:p>
    <w:p w:rsidR="00E05E1A" w:rsidRPr="00336F5B" w:rsidRDefault="00E05E1A" w:rsidP="00336F5B">
      <w:pPr>
        <w:spacing w:line="360" w:lineRule="auto"/>
        <w:rPr>
          <w:sz w:val="28"/>
          <w:szCs w:val="28"/>
        </w:rPr>
      </w:pPr>
      <w:r w:rsidRPr="00336F5B">
        <w:rPr>
          <w:sz w:val="28"/>
          <w:szCs w:val="28"/>
        </w:rPr>
        <w:t>3. Муниципальное казенное учреждение "Центр учета Уинского муниципального округа Пермского края"</w:t>
      </w:r>
    </w:p>
    <w:p w:rsidR="00336F5B" w:rsidRPr="00336F5B" w:rsidRDefault="00E05E1A" w:rsidP="00336F5B">
      <w:pPr>
        <w:spacing w:line="360" w:lineRule="auto"/>
        <w:rPr>
          <w:sz w:val="28"/>
          <w:szCs w:val="28"/>
        </w:rPr>
      </w:pPr>
      <w:r w:rsidRPr="00336F5B">
        <w:rPr>
          <w:sz w:val="28"/>
          <w:szCs w:val="28"/>
        </w:rPr>
        <w:t>4. У</w:t>
      </w:r>
      <w:r w:rsidR="00336F5B" w:rsidRPr="00336F5B">
        <w:rPr>
          <w:sz w:val="28"/>
          <w:szCs w:val="28"/>
        </w:rPr>
        <w:t>правление культуры, спорта и молодежной политики администрации Уинского муниципального округа Пермского края</w:t>
      </w:r>
    </w:p>
    <w:p w:rsidR="00336F5B" w:rsidRPr="00336F5B" w:rsidRDefault="00336F5B" w:rsidP="00336F5B">
      <w:pPr>
        <w:spacing w:line="360" w:lineRule="auto"/>
        <w:rPr>
          <w:sz w:val="28"/>
          <w:szCs w:val="28"/>
        </w:rPr>
      </w:pPr>
      <w:r w:rsidRPr="00336F5B">
        <w:rPr>
          <w:sz w:val="28"/>
          <w:szCs w:val="28"/>
        </w:rPr>
        <w:t>5. Муниципальное казенное учреждение "Гражданская защита Уинского муниципального округа Пермского края"</w:t>
      </w:r>
    </w:p>
    <w:p w:rsidR="00336F5B" w:rsidRPr="00336F5B" w:rsidRDefault="00336F5B" w:rsidP="00336F5B">
      <w:pPr>
        <w:spacing w:line="360" w:lineRule="auto"/>
        <w:rPr>
          <w:sz w:val="28"/>
          <w:szCs w:val="28"/>
        </w:rPr>
      </w:pPr>
      <w:r w:rsidRPr="00336F5B">
        <w:rPr>
          <w:sz w:val="28"/>
          <w:szCs w:val="28"/>
        </w:rPr>
        <w:t>6. Управление образования администрации Уинского муниципального округа Пермского края</w:t>
      </w:r>
    </w:p>
    <w:p w:rsidR="00336F5B" w:rsidRPr="00336F5B" w:rsidRDefault="00336F5B" w:rsidP="00336F5B">
      <w:pPr>
        <w:spacing w:line="360" w:lineRule="auto"/>
        <w:rPr>
          <w:sz w:val="28"/>
          <w:szCs w:val="28"/>
        </w:rPr>
      </w:pPr>
      <w:r w:rsidRPr="00336F5B">
        <w:rPr>
          <w:sz w:val="28"/>
          <w:szCs w:val="28"/>
        </w:rPr>
        <w:t>7. Муниципальное казенное дошкольное образовательное учреждение "Уинский детский сад "Улыбка"</w:t>
      </w:r>
    </w:p>
    <w:p w:rsidR="00336F5B" w:rsidRPr="00336F5B" w:rsidRDefault="00336F5B" w:rsidP="00336F5B">
      <w:pPr>
        <w:spacing w:line="360" w:lineRule="auto"/>
        <w:rPr>
          <w:sz w:val="28"/>
          <w:szCs w:val="28"/>
        </w:rPr>
      </w:pPr>
      <w:r w:rsidRPr="00336F5B">
        <w:rPr>
          <w:sz w:val="28"/>
          <w:szCs w:val="28"/>
        </w:rPr>
        <w:t>8. Муниципальное унитарное предприятие "</w:t>
      </w:r>
      <w:proofErr w:type="spellStart"/>
      <w:r w:rsidRPr="00336F5B">
        <w:rPr>
          <w:sz w:val="28"/>
          <w:szCs w:val="28"/>
        </w:rPr>
        <w:t>Уинсктеплоэнерго</w:t>
      </w:r>
      <w:proofErr w:type="spellEnd"/>
      <w:r w:rsidRPr="00336F5B">
        <w:rPr>
          <w:sz w:val="28"/>
          <w:szCs w:val="28"/>
        </w:rPr>
        <w:t>"</w:t>
      </w:r>
    </w:p>
    <w:p w:rsidR="00336F5B" w:rsidRPr="00336F5B" w:rsidRDefault="00336F5B" w:rsidP="00336F5B">
      <w:pPr>
        <w:spacing w:line="360" w:lineRule="auto"/>
        <w:rPr>
          <w:sz w:val="28"/>
          <w:szCs w:val="28"/>
        </w:rPr>
      </w:pPr>
      <w:r w:rsidRPr="00336F5B">
        <w:rPr>
          <w:sz w:val="28"/>
          <w:szCs w:val="28"/>
        </w:rPr>
        <w:t>9. Муниципальное унитарное предприятие "</w:t>
      </w:r>
      <w:proofErr w:type="spellStart"/>
      <w:r w:rsidRPr="00336F5B">
        <w:rPr>
          <w:sz w:val="28"/>
          <w:szCs w:val="28"/>
        </w:rPr>
        <w:t>Уинское</w:t>
      </w:r>
      <w:proofErr w:type="spellEnd"/>
      <w:r w:rsidRPr="00336F5B">
        <w:rPr>
          <w:sz w:val="28"/>
          <w:szCs w:val="28"/>
        </w:rPr>
        <w:t xml:space="preserve"> жилищно-коммунальное хозяйство"</w:t>
      </w:r>
    </w:p>
    <w:p w:rsidR="00336F5B" w:rsidRPr="00336F5B" w:rsidRDefault="00336F5B" w:rsidP="00336F5B">
      <w:pPr>
        <w:spacing w:line="360" w:lineRule="auto"/>
        <w:rPr>
          <w:sz w:val="28"/>
          <w:szCs w:val="28"/>
        </w:rPr>
      </w:pPr>
      <w:r w:rsidRPr="00336F5B">
        <w:rPr>
          <w:sz w:val="28"/>
          <w:szCs w:val="28"/>
        </w:rPr>
        <w:t xml:space="preserve">10. Муниципальное казенное учреждение "Управление по строительству, </w:t>
      </w:r>
      <w:r w:rsidR="006F0EDB">
        <w:rPr>
          <w:sz w:val="28"/>
          <w:szCs w:val="28"/>
        </w:rPr>
        <w:t>ЖКХ</w:t>
      </w:r>
      <w:r w:rsidRPr="00336F5B">
        <w:rPr>
          <w:sz w:val="28"/>
          <w:szCs w:val="28"/>
        </w:rPr>
        <w:t xml:space="preserve"> и содержанию дорог Уинского муниципального округа"</w:t>
      </w:r>
    </w:p>
    <w:p w:rsidR="002C37BB" w:rsidRPr="00336F5B" w:rsidRDefault="00336F5B" w:rsidP="00336F5B">
      <w:pPr>
        <w:spacing w:line="360" w:lineRule="auto"/>
        <w:rPr>
          <w:sz w:val="28"/>
          <w:szCs w:val="28"/>
        </w:rPr>
      </w:pPr>
      <w:r w:rsidRPr="00336F5B">
        <w:rPr>
          <w:sz w:val="28"/>
          <w:szCs w:val="28"/>
        </w:rPr>
        <w:t>11. Финансовое управление администрации Уинского муниципального округа Пермского края</w:t>
      </w:r>
      <w:r w:rsidR="00CC5063">
        <w:rPr>
          <w:noProof/>
          <w:sz w:val="28"/>
          <w:szCs w:val="28"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8"/>
          <w:szCs w:val="28"/>
        </w:rPr>
        <w:t>.</w:t>
      </w:r>
    </w:p>
    <w:sectPr w:rsidR="002C37BB" w:rsidRPr="00336F5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2B2" w:rsidRDefault="00FB72B2">
      <w:r>
        <w:separator/>
      </w:r>
    </w:p>
  </w:endnote>
  <w:endnote w:type="continuationSeparator" w:id="1">
    <w:p w:rsidR="00FB72B2" w:rsidRDefault="00FB7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2B2" w:rsidRDefault="00FB72B2">
      <w:r>
        <w:separator/>
      </w:r>
    </w:p>
  </w:footnote>
  <w:footnote w:type="continuationSeparator" w:id="1">
    <w:p w:rsidR="00FB72B2" w:rsidRDefault="00FB7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7DCC"/>
    <w:rsid w:val="00020472"/>
    <w:rsid w:val="000862DA"/>
    <w:rsid w:val="001D02CD"/>
    <w:rsid w:val="002C37BB"/>
    <w:rsid w:val="00336F5B"/>
    <w:rsid w:val="00344940"/>
    <w:rsid w:val="00470FB3"/>
    <w:rsid w:val="00482A25"/>
    <w:rsid w:val="00491490"/>
    <w:rsid w:val="00502F9B"/>
    <w:rsid w:val="00536FED"/>
    <w:rsid w:val="005B7C2C"/>
    <w:rsid w:val="006155F3"/>
    <w:rsid w:val="00625C1D"/>
    <w:rsid w:val="00637B08"/>
    <w:rsid w:val="0066436B"/>
    <w:rsid w:val="006B0D97"/>
    <w:rsid w:val="006B54F0"/>
    <w:rsid w:val="006F0EDB"/>
    <w:rsid w:val="0078616F"/>
    <w:rsid w:val="007E4ADC"/>
    <w:rsid w:val="0081735F"/>
    <w:rsid w:val="00817ACA"/>
    <w:rsid w:val="00890792"/>
    <w:rsid w:val="008B1016"/>
    <w:rsid w:val="008D16CB"/>
    <w:rsid w:val="009169CE"/>
    <w:rsid w:val="00997F4C"/>
    <w:rsid w:val="00B1278C"/>
    <w:rsid w:val="00BB0CD5"/>
    <w:rsid w:val="00BB6EA3"/>
    <w:rsid w:val="00C40EED"/>
    <w:rsid w:val="00C80448"/>
    <w:rsid w:val="00CC5063"/>
    <w:rsid w:val="00E05E1A"/>
    <w:rsid w:val="00E55D54"/>
    <w:rsid w:val="00EB54EA"/>
    <w:rsid w:val="00FB72B2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ad">
    <w:name w:val="Основной текст_"/>
    <w:basedOn w:val="a0"/>
    <w:link w:val="1"/>
    <w:rsid w:val="00E05E1A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E05E1A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297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matynova</cp:lastModifiedBy>
  <cp:revision>16</cp:revision>
  <cp:lastPrinted>1899-12-31T19:00:00Z</cp:lastPrinted>
  <dcterms:created xsi:type="dcterms:W3CDTF">2018-12-10T11:04:00Z</dcterms:created>
  <dcterms:modified xsi:type="dcterms:W3CDTF">2022-12-01T05:01:00Z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