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04D" w:rsidRPr="00B20D31" w:rsidRDefault="00322F3F" w:rsidP="00DE4CB3">
      <w:pPr>
        <w:pStyle w:val="a4"/>
        <w:ind w:firstLine="0"/>
        <w:rPr>
          <w:b/>
          <w:szCs w:val="28"/>
          <w:lang w:val="ru-RU"/>
        </w:rPr>
      </w:pPr>
      <w:r w:rsidRPr="00322F3F"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87.75pt;margin-top:252.35pt;width:281.25pt;height:56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" filled="f" stroked="f">
            <v:textbox inset="0,0,0,0">
              <w:txbxContent>
                <w:p w:rsidR="00243B3A" w:rsidRPr="00243B3A" w:rsidRDefault="00243B3A" w:rsidP="00243B3A">
                  <w:pPr>
                    <w:spacing w:after="480" w:line="240" w:lineRule="exact"/>
                    <w:rPr>
                      <w:b/>
                      <w:sz w:val="28"/>
                      <w:szCs w:val="28"/>
                    </w:rPr>
                  </w:pPr>
                  <w:r w:rsidRPr="00243B3A">
                    <w:rPr>
                      <w:b/>
                      <w:sz w:val="28"/>
                      <w:szCs w:val="28"/>
                    </w:rPr>
                    <w:t>Об определении места для временного складирования снега в зимний период 20</w:t>
                  </w:r>
                  <w:r w:rsidR="00C2341A">
                    <w:rPr>
                      <w:b/>
                      <w:sz w:val="28"/>
                      <w:szCs w:val="28"/>
                    </w:rPr>
                    <w:t>2</w:t>
                  </w:r>
                  <w:r w:rsidR="00660E90">
                    <w:rPr>
                      <w:b/>
                      <w:sz w:val="28"/>
                      <w:szCs w:val="28"/>
                    </w:rPr>
                    <w:t>2</w:t>
                  </w:r>
                  <w:r w:rsidR="00C2341A">
                    <w:rPr>
                      <w:b/>
                      <w:sz w:val="28"/>
                      <w:szCs w:val="28"/>
                    </w:rPr>
                    <w:t>-202</w:t>
                  </w:r>
                  <w:r w:rsidR="00660E90">
                    <w:rPr>
                      <w:b/>
                      <w:sz w:val="28"/>
                      <w:szCs w:val="28"/>
                    </w:rPr>
                    <w:t>3</w:t>
                  </w:r>
                  <w:r w:rsidRPr="00243B3A">
                    <w:rPr>
                      <w:b/>
                      <w:sz w:val="28"/>
                      <w:szCs w:val="28"/>
                    </w:rPr>
                    <w:t>год</w:t>
                  </w:r>
                  <w:r w:rsidR="00C2341A">
                    <w:rPr>
                      <w:b/>
                      <w:sz w:val="28"/>
                      <w:szCs w:val="28"/>
                    </w:rPr>
                    <w:t>ов</w:t>
                  </w:r>
                  <w:r w:rsidRPr="00243B3A">
                    <w:rPr>
                      <w:b/>
                      <w:sz w:val="28"/>
                      <w:szCs w:val="28"/>
                    </w:rPr>
                    <w:t xml:space="preserve"> на территории Уинского </w:t>
                  </w:r>
                  <w:r>
                    <w:rPr>
                      <w:b/>
                      <w:sz w:val="28"/>
                      <w:szCs w:val="28"/>
                    </w:rPr>
                    <w:t>муниципального округа</w:t>
                  </w:r>
                </w:p>
                <w:p w:rsidR="00344940" w:rsidRDefault="00344940" w:rsidP="00344940">
                  <w:pPr>
                    <w:pStyle w:val="a3"/>
                  </w:pPr>
                </w:p>
              </w:txbxContent>
            </v:textbox>
            <w10:wrap type="topAndBottom" anchorx="page" anchory="page"/>
          </v:shape>
        </w:pict>
      </w:r>
      <w:r w:rsidR="0081735F"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-468185</wp:posOffset>
            </wp:positionV>
            <wp:extent cx="6115685" cy="295719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0CD5"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34290</wp:posOffset>
            </wp:positionH>
            <wp:positionV relativeFrom="page">
              <wp:posOffset>306042</wp:posOffset>
            </wp:positionV>
            <wp:extent cx="5676900" cy="274320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0D31">
        <w:rPr>
          <w:szCs w:val="28"/>
          <w:lang w:val="ru-RU"/>
        </w:rPr>
        <w:t xml:space="preserve">                                                                   </w:t>
      </w:r>
      <w:r w:rsidR="00B20D31" w:rsidRPr="00B20D31">
        <w:rPr>
          <w:b/>
          <w:szCs w:val="28"/>
          <w:lang w:val="ru-RU"/>
        </w:rPr>
        <w:t xml:space="preserve">07.12.2022  </w:t>
      </w:r>
      <w:r w:rsidR="00B20D31">
        <w:rPr>
          <w:b/>
          <w:szCs w:val="28"/>
          <w:lang w:val="ru-RU"/>
        </w:rPr>
        <w:t xml:space="preserve">      </w:t>
      </w:r>
      <w:r w:rsidR="00B20D31" w:rsidRPr="00B20D31">
        <w:rPr>
          <w:b/>
          <w:szCs w:val="28"/>
          <w:lang w:val="ru-RU"/>
        </w:rPr>
        <w:t>259-01-03-473</w:t>
      </w:r>
    </w:p>
    <w:p w:rsidR="00122A12" w:rsidRPr="00E95054" w:rsidRDefault="00243B3A" w:rsidP="00DE4CB3">
      <w:pPr>
        <w:pStyle w:val="a4"/>
        <w:ind w:firstLine="0"/>
        <w:rPr>
          <w:szCs w:val="28"/>
        </w:rPr>
      </w:pPr>
      <w:r w:rsidRPr="00243B3A">
        <w:rPr>
          <w:szCs w:val="28"/>
          <w:lang w:val="ru-RU" w:eastAsia="ru-RU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от 08.11.2007 г. № 257-ФЗ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Федерации», Уставом Уинского муниципального </w:t>
      </w:r>
      <w:r>
        <w:rPr>
          <w:szCs w:val="28"/>
          <w:lang w:val="ru-RU" w:eastAsia="ru-RU"/>
        </w:rPr>
        <w:t>округа</w:t>
      </w:r>
      <w:r w:rsidRPr="00243B3A">
        <w:rPr>
          <w:szCs w:val="28"/>
          <w:lang w:val="ru-RU" w:eastAsia="ru-RU"/>
        </w:rPr>
        <w:t xml:space="preserve"> Пермского края, Правилами благоустройства территории Уинского </w:t>
      </w:r>
      <w:r>
        <w:rPr>
          <w:szCs w:val="28"/>
          <w:lang w:val="ru-RU" w:eastAsia="ru-RU"/>
        </w:rPr>
        <w:t>муниципального округа</w:t>
      </w:r>
      <w:r w:rsidRPr="00243B3A">
        <w:rPr>
          <w:szCs w:val="28"/>
          <w:lang w:val="ru-RU" w:eastAsia="ru-RU"/>
        </w:rPr>
        <w:t xml:space="preserve">, утвержденными решением </w:t>
      </w:r>
      <w:r>
        <w:rPr>
          <w:szCs w:val="28"/>
          <w:lang w:val="ru-RU" w:eastAsia="ru-RU"/>
        </w:rPr>
        <w:t>Думы</w:t>
      </w:r>
      <w:r w:rsidRPr="00243B3A">
        <w:rPr>
          <w:szCs w:val="28"/>
          <w:lang w:val="ru-RU" w:eastAsia="ru-RU"/>
        </w:rPr>
        <w:t xml:space="preserve"> Уинского </w:t>
      </w:r>
      <w:r>
        <w:rPr>
          <w:szCs w:val="28"/>
          <w:lang w:val="ru-RU" w:eastAsia="ru-RU"/>
        </w:rPr>
        <w:t>муниципального округа</w:t>
      </w:r>
      <w:r w:rsidRPr="00243B3A">
        <w:rPr>
          <w:szCs w:val="28"/>
          <w:lang w:val="ru-RU" w:eastAsia="ru-RU"/>
        </w:rPr>
        <w:t xml:space="preserve"> от </w:t>
      </w:r>
      <w:r>
        <w:rPr>
          <w:szCs w:val="28"/>
          <w:lang w:val="ru-RU" w:eastAsia="ru-RU"/>
        </w:rPr>
        <w:t>2</w:t>
      </w:r>
      <w:r w:rsidRPr="00243B3A">
        <w:rPr>
          <w:szCs w:val="28"/>
          <w:lang w:val="ru-RU" w:eastAsia="ru-RU"/>
        </w:rPr>
        <w:t>6.</w:t>
      </w:r>
      <w:r>
        <w:rPr>
          <w:szCs w:val="28"/>
          <w:lang w:val="ru-RU" w:eastAsia="ru-RU"/>
        </w:rPr>
        <w:t>03</w:t>
      </w:r>
      <w:r w:rsidRPr="00243B3A">
        <w:rPr>
          <w:szCs w:val="28"/>
          <w:lang w:val="ru-RU" w:eastAsia="ru-RU"/>
        </w:rPr>
        <w:t>.20</w:t>
      </w:r>
      <w:r>
        <w:rPr>
          <w:szCs w:val="28"/>
          <w:lang w:val="ru-RU" w:eastAsia="ru-RU"/>
        </w:rPr>
        <w:t>20</w:t>
      </w:r>
      <w:r w:rsidRPr="00243B3A">
        <w:rPr>
          <w:szCs w:val="28"/>
          <w:lang w:val="ru-RU" w:eastAsia="ru-RU"/>
        </w:rPr>
        <w:t xml:space="preserve"> № </w:t>
      </w:r>
      <w:r>
        <w:rPr>
          <w:szCs w:val="28"/>
          <w:lang w:val="ru-RU" w:eastAsia="ru-RU"/>
        </w:rPr>
        <w:t>95</w:t>
      </w:r>
      <w:r w:rsidRPr="00243B3A">
        <w:rPr>
          <w:szCs w:val="28"/>
          <w:lang w:val="ru-RU" w:eastAsia="ru-RU"/>
        </w:rPr>
        <w:t xml:space="preserve">, в целях обеспечения своевременной очистки дорог, улиц, площадей в период интенсивных снегопадов, упорядочения уборки на территории Уинского </w:t>
      </w:r>
      <w:r>
        <w:rPr>
          <w:szCs w:val="28"/>
          <w:lang w:val="ru-RU" w:eastAsia="ru-RU"/>
        </w:rPr>
        <w:t>муниципального округа</w:t>
      </w:r>
      <w:r w:rsidRPr="00243B3A">
        <w:rPr>
          <w:szCs w:val="28"/>
          <w:lang w:val="ru-RU" w:eastAsia="ru-RU"/>
        </w:rPr>
        <w:t xml:space="preserve"> в зимний период 20</w:t>
      </w:r>
      <w:r>
        <w:rPr>
          <w:szCs w:val="28"/>
          <w:lang w:val="ru-RU" w:eastAsia="ru-RU"/>
        </w:rPr>
        <w:t>2</w:t>
      </w:r>
      <w:r w:rsidR="00660E90">
        <w:rPr>
          <w:szCs w:val="28"/>
          <w:lang w:val="ru-RU" w:eastAsia="ru-RU"/>
        </w:rPr>
        <w:t>2</w:t>
      </w:r>
      <w:r w:rsidR="00C2341A">
        <w:rPr>
          <w:szCs w:val="28"/>
          <w:lang w:val="ru-RU" w:eastAsia="ru-RU"/>
        </w:rPr>
        <w:t>-202</w:t>
      </w:r>
      <w:r w:rsidR="00660E90">
        <w:rPr>
          <w:szCs w:val="28"/>
          <w:lang w:val="ru-RU" w:eastAsia="ru-RU"/>
        </w:rPr>
        <w:t>3</w:t>
      </w:r>
      <w:r w:rsidRPr="00243B3A">
        <w:rPr>
          <w:szCs w:val="28"/>
          <w:lang w:val="ru-RU" w:eastAsia="ru-RU"/>
        </w:rPr>
        <w:t xml:space="preserve"> год</w:t>
      </w:r>
      <w:r w:rsidR="00C2341A">
        <w:rPr>
          <w:szCs w:val="28"/>
          <w:lang w:val="ru-RU" w:eastAsia="ru-RU"/>
        </w:rPr>
        <w:t>ов</w:t>
      </w:r>
      <w:r w:rsidRPr="00243B3A">
        <w:rPr>
          <w:szCs w:val="28"/>
          <w:lang w:val="ru-RU" w:eastAsia="ru-RU"/>
        </w:rPr>
        <w:t xml:space="preserve">, </w:t>
      </w:r>
      <w:r w:rsidR="00122A12" w:rsidRPr="00E95054">
        <w:rPr>
          <w:szCs w:val="28"/>
        </w:rPr>
        <w:t xml:space="preserve">администрация Уинского муниципального </w:t>
      </w:r>
      <w:r w:rsidR="00122A12">
        <w:rPr>
          <w:szCs w:val="28"/>
        </w:rPr>
        <w:t>округа</w:t>
      </w:r>
      <w:r w:rsidR="00122A12" w:rsidRPr="00E95054">
        <w:rPr>
          <w:szCs w:val="28"/>
        </w:rPr>
        <w:t xml:space="preserve"> Пермского края</w:t>
      </w:r>
    </w:p>
    <w:p w:rsidR="00122A12" w:rsidRPr="00E95054" w:rsidRDefault="00122A12" w:rsidP="00122A12">
      <w:pPr>
        <w:ind w:right="-39"/>
        <w:jc w:val="both"/>
        <w:rPr>
          <w:sz w:val="28"/>
          <w:szCs w:val="28"/>
        </w:rPr>
      </w:pPr>
      <w:r w:rsidRPr="00E95054">
        <w:rPr>
          <w:sz w:val="28"/>
          <w:szCs w:val="28"/>
        </w:rPr>
        <w:t>ПОСТАНОВЛЯЕТ:</w:t>
      </w:r>
    </w:p>
    <w:p w:rsidR="00243B3A" w:rsidRPr="00243B3A" w:rsidRDefault="00243B3A" w:rsidP="00243B3A">
      <w:pPr>
        <w:numPr>
          <w:ilvl w:val="0"/>
          <w:numId w:val="2"/>
        </w:numPr>
        <w:tabs>
          <w:tab w:val="clear" w:pos="1515"/>
          <w:tab w:val="num" w:pos="851"/>
        </w:tabs>
        <w:autoSpaceDE w:val="0"/>
        <w:autoSpaceDN w:val="0"/>
        <w:adjustRightInd w:val="0"/>
        <w:ind w:left="0" w:firstLine="426"/>
        <w:jc w:val="both"/>
        <w:outlineLvl w:val="0"/>
        <w:rPr>
          <w:sz w:val="28"/>
          <w:szCs w:val="28"/>
        </w:rPr>
      </w:pPr>
      <w:r w:rsidRPr="00243B3A">
        <w:rPr>
          <w:sz w:val="28"/>
          <w:szCs w:val="28"/>
        </w:rPr>
        <w:t>Определить в качестве места открытой площадки для временного складирования снега в зимний период 20</w:t>
      </w:r>
      <w:r>
        <w:rPr>
          <w:sz w:val="28"/>
          <w:szCs w:val="28"/>
        </w:rPr>
        <w:t>2</w:t>
      </w:r>
      <w:r w:rsidR="00032A3F">
        <w:rPr>
          <w:sz w:val="28"/>
          <w:szCs w:val="28"/>
        </w:rPr>
        <w:t>2</w:t>
      </w:r>
      <w:r w:rsidR="00C2341A">
        <w:rPr>
          <w:sz w:val="28"/>
          <w:szCs w:val="28"/>
        </w:rPr>
        <w:t>-202</w:t>
      </w:r>
      <w:r w:rsidR="00032A3F">
        <w:rPr>
          <w:sz w:val="28"/>
          <w:szCs w:val="28"/>
        </w:rPr>
        <w:t>3</w:t>
      </w:r>
      <w:r w:rsidRPr="00243B3A">
        <w:rPr>
          <w:sz w:val="28"/>
          <w:szCs w:val="28"/>
        </w:rPr>
        <w:t xml:space="preserve"> год</w:t>
      </w:r>
      <w:r w:rsidR="00C2341A">
        <w:rPr>
          <w:sz w:val="28"/>
          <w:szCs w:val="28"/>
        </w:rPr>
        <w:t>ов</w:t>
      </w:r>
      <w:r w:rsidRPr="00243B3A">
        <w:rPr>
          <w:sz w:val="28"/>
          <w:szCs w:val="28"/>
        </w:rPr>
        <w:t xml:space="preserve"> на территории Уинского </w:t>
      </w:r>
      <w:r>
        <w:rPr>
          <w:sz w:val="28"/>
          <w:szCs w:val="28"/>
        </w:rPr>
        <w:t>муниципального округа</w:t>
      </w:r>
      <w:r w:rsidRPr="00243B3A">
        <w:rPr>
          <w:sz w:val="28"/>
          <w:szCs w:val="28"/>
        </w:rPr>
        <w:t xml:space="preserve"> следующую территорию:</w:t>
      </w:r>
    </w:p>
    <w:p w:rsidR="00243B3A" w:rsidRPr="00243B3A" w:rsidRDefault="00243B3A" w:rsidP="00243B3A">
      <w:pPr>
        <w:numPr>
          <w:ilvl w:val="1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426"/>
        <w:jc w:val="both"/>
        <w:outlineLvl w:val="0"/>
        <w:rPr>
          <w:sz w:val="28"/>
          <w:szCs w:val="28"/>
        </w:rPr>
      </w:pPr>
      <w:r w:rsidRPr="00243B3A">
        <w:rPr>
          <w:sz w:val="28"/>
          <w:szCs w:val="28"/>
        </w:rPr>
        <w:t>территория земельного участка с кадастровым номером 59:36:0800003:10, общей площадью 17600 кв.м., расположенного по адресу: Пермский край, Уинский район, в границах Уинского сельского поселения, в 5 км. от с. Уинское и 2,5 км. от д. Екатериновка, с левой стороны автомобильной дороги «Уинское – Екатериновка», колхоз «За мир», категория земель –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разрешенное использование земельного участка – Свалка, территориальная зона – СН-2 зона утилизации бытовых отходов (согласно прилагаемой схеме).</w:t>
      </w:r>
    </w:p>
    <w:p w:rsidR="00A1153A" w:rsidRPr="009F5F81" w:rsidRDefault="00A1153A" w:rsidP="00A1153A">
      <w:pPr>
        <w:suppressAutoHyphens/>
        <w:ind w:right="-26"/>
        <w:jc w:val="both"/>
        <w:rPr>
          <w:sz w:val="28"/>
          <w:szCs w:val="20"/>
        </w:rPr>
      </w:pPr>
    </w:p>
    <w:p w:rsidR="00243B3A" w:rsidRPr="00243B3A" w:rsidRDefault="00243B3A" w:rsidP="00243B3A">
      <w:pPr>
        <w:numPr>
          <w:ilvl w:val="0"/>
          <w:numId w:val="2"/>
        </w:numPr>
        <w:tabs>
          <w:tab w:val="clear" w:pos="1515"/>
          <w:tab w:val="num" w:pos="851"/>
        </w:tabs>
        <w:autoSpaceDE w:val="0"/>
        <w:autoSpaceDN w:val="0"/>
        <w:adjustRightInd w:val="0"/>
        <w:ind w:left="0" w:firstLine="426"/>
        <w:jc w:val="both"/>
        <w:outlineLvl w:val="0"/>
        <w:rPr>
          <w:sz w:val="28"/>
          <w:szCs w:val="28"/>
        </w:rPr>
      </w:pPr>
      <w:r w:rsidRPr="00243B3A">
        <w:rPr>
          <w:sz w:val="28"/>
          <w:szCs w:val="28"/>
        </w:rPr>
        <w:lastRenderedPageBreak/>
        <w:t>Снег, счищаемый с проезжей части дорог, улиц и проездов, а также с тротуаров, сдвигается на обочины дорог и в лотковую часть улиц и проездов для временного складирования снежной массы в виде снежных валов, а с подъездов и подходов к зданиям, лестничных сходов - в места, не мешающие проходу пешеходов и проезду транспорта.</w:t>
      </w:r>
    </w:p>
    <w:p w:rsidR="00243B3A" w:rsidRDefault="00243B3A" w:rsidP="00243B3A">
      <w:pPr>
        <w:numPr>
          <w:ilvl w:val="0"/>
          <w:numId w:val="2"/>
        </w:numPr>
        <w:tabs>
          <w:tab w:val="clear" w:pos="1515"/>
          <w:tab w:val="num" w:pos="851"/>
        </w:tabs>
        <w:autoSpaceDE w:val="0"/>
        <w:autoSpaceDN w:val="0"/>
        <w:adjustRightInd w:val="0"/>
        <w:ind w:left="0" w:firstLine="426"/>
        <w:jc w:val="both"/>
        <w:outlineLvl w:val="0"/>
        <w:rPr>
          <w:sz w:val="28"/>
          <w:szCs w:val="28"/>
        </w:rPr>
      </w:pPr>
      <w:r w:rsidRPr="00243B3A">
        <w:rPr>
          <w:sz w:val="28"/>
          <w:szCs w:val="28"/>
        </w:rPr>
        <w:t>Обязанность по уборке и вывозу снега из лотков проезжей части возложить на организации, осуществляющие уборку проезжей части данной улицы или проезда.</w:t>
      </w:r>
    </w:p>
    <w:p w:rsidR="00CA0A41" w:rsidRPr="00CA0A41" w:rsidRDefault="00CA0A41" w:rsidP="005F51E4">
      <w:pPr>
        <w:numPr>
          <w:ilvl w:val="0"/>
          <w:numId w:val="2"/>
        </w:numPr>
        <w:tabs>
          <w:tab w:val="clear" w:pos="1515"/>
          <w:tab w:val="num" w:pos="851"/>
        </w:tabs>
        <w:autoSpaceDE w:val="0"/>
        <w:autoSpaceDN w:val="0"/>
        <w:adjustRightInd w:val="0"/>
        <w:ind w:left="0" w:firstLine="426"/>
        <w:jc w:val="both"/>
        <w:outlineLvl w:val="0"/>
        <w:rPr>
          <w:sz w:val="28"/>
          <w:szCs w:val="28"/>
        </w:rPr>
      </w:pPr>
      <w:r w:rsidRPr="00CA0A41">
        <w:rPr>
          <w:sz w:val="28"/>
          <w:szCs w:val="28"/>
        </w:rPr>
        <w:t xml:space="preserve">  Настоящее постановление </w:t>
      </w:r>
      <w:r>
        <w:rPr>
          <w:sz w:val="28"/>
          <w:szCs w:val="28"/>
        </w:rPr>
        <w:t xml:space="preserve">вступает в силу со дня его опубликования в печатном средстве массовой информации газете «Родник-1» и подлежит размещению на </w:t>
      </w:r>
      <w:r w:rsidR="00907A2B">
        <w:rPr>
          <w:sz w:val="28"/>
          <w:szCs w:val="28"/>
        </w:rPr>
        <w:t xml:space="preserve">официальном </w:t>
      </w:r>
      <w:r>
        <w:rPr>
          <w:sz w:val="28"/>
          <w:szCs w:val="28"/>
        </w:rPr>
        <w:t xml:space="preserve">сайте администрации Уинского муниципального округа </w:t>
      </w:r>
      <w:r w:rsidR="00B97C48">
        <w:rPr>
          <w:sz w:val="28"/>
          <w:szCs w:val="28"/>
        </w:rPr>
        <w:t>(</w:t>
      </w:r>
      <w:r w:rsidR="00B97C48">
        <w:rPr>
          <w:sz w:val="28"/>
          <w:szCs w:val="28"/>
          <w:lang w:val="en-US"/>
        </w:rPr>
        <w:t>http</w:t>
      </w:r>
      <w:r w:rsidR="00B97C48">
        <w:rPr>
          <w:sz w:val="28"/>
          <w:szCs w:val="28"/>
        </w:rPr>
        <w:t>://</w:t>
      </w:r>
      <w:r w:rsidR="00B97C48">
        <w:rPr>
          <w:sz w:val="28"/>
          <w:szCs w:val="28"/>
          <w:lang w:val="en-US"/>
        </w:rPr>
        <w:t>uinsk</w:t>
      </w:r>
      <w:r w:rsidR="00B97C48" w:rsidRPr="00B97C48">
        <w:rPr>
          <w:sz w:val="28"/>
          <w:szCs w:val="28"/>
        </w:rPr>
        <w:t>.</w:t>
      </w:r>
      <w:r w:rsidR="00B97C48">
        <w:rPr>
          <w:sz w:val="28"/>
          <w:szCs w:val="28"/>
          <w:lang w:val="en-US"/>
        </w:rPr>
        <w:t>ru</w:t>
      </w:r>
      <w:r w:rsidR="00B97C48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75AEF" w:rsidRPr="00774847" w:rsidRDefault="00675AEF" w:rsidP="00675AEF">
      <w:pPr>
        <w:suppressAutoHyphens/>
        <w:ind w:right="-26"/>
        <w:jc w:val="both"/>
        <w:rPr>
          <w:sz w:val="28"/>
          <w:szCs w:val="20"/>
        </w:rPr>
      </w:pPr>
      <w:r w:rsidRPr="00774847">
        <w:rPr>
          <w:sz w:val="28"/>
          <w:szCs w:val="20"/>
        </w:rPr>
        <w:t xml:space="preserve">5.  Контроль над исполнением постановления </w:t>
      </w:r>
      <w:r w:rsidRPr="00774847">
        <w:rPr>
          <w:sz w:val="28"/>
          <w:szCs w:val="28"/>
        </w:rPr>
        <w:t xml:space="preserve">возложить на </w:t>
      </w:r>
      <w:r w:rsidR="00CA0A41">
        <w:rPr>
          <w:sz w:val="28"/>
          <w:szCs w:val="28"/>
        </w:rPr>
        <w:t>заместителя главы</w:t>
      </w:r>
      <w:r>
        <w:rPr>
          <w:sz w:val="28"/>
          <w:szCs w:val="28"/>
        </w:rPr>
        <w:t xml:space="preserve"> администрации Уинского муниципального округа </w:t>
      </w:r>
      <w:r w:rsidR="00CA0A41">
        <w:rPr>
          <w:sz w:val="28"/>
          <w:szCs w:val="28"/>
        </w:rPr>
        <w:t>Матынову Ю.А.</w:t>
      </w:r>
    </w:p>
    <w:p w:rsidR="0093304D" w:rsidRDefault="0093304D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93304D" w:rsidRDefault="0093304D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DE4CB3" w:rsidRDefault="00675AEF" w:rsidP="007F3DFB">
      <w:pPr>
        <w:tabs>
          <w:tab w:val="left" w:pos="709"/>
        </w:tabs>
        <w:jc w:val="both"/>
        <w:rPr>
          <w:sz w:val="28"/>
          <w:szCs w:val="28"/>
        </w:rPr>
      </w:pPr>
      <w:r w:rsidRPr="00774847">
        <w:rPr>
          <w:sz w:val="28"/>
          <w:szCs w:val="28"/>
        </w:rPr>
        <w:t xml:space="preserve">Глава муниципального </w:t>
      </w:r>
      <w:r w:rsidR="007F3DFB">
        <w:rPr>
          <w:sz w:val="28"/>
          <w:szCs w:val="28"/>
        </w:rPr>
        <w:t>округа</w:t>
      </w:r>
      <w:r w:rsidR="00DE4CB3">
        <w:rPr>
          <w:sz w:val="28"/>
          <w:szCs w:val="28"/>
        </w:rPr>
        <w:t xml:space="preserve"> –</w:t>
      </w:r>
    </w:p>
    <w:p w:rsidR="00DE4CB3" w:rsidRDefault="00DE4CB3" w:rsidP="007F3DFB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Уинского</w:t>
      </w:r>
    </w:p>
    <w:p w:rsidR="00CA0A41" w:rsidRDefault="00DE4CB3" w:rsidP="007F3DFB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округа</w:t>
      </w:r>
      <w:r w:rsidR="00675AEF" w:rsidRPr="00774847">
        <w:rPr>
          <w:sz w:val="28"/>
          <w:szCs w:val="28"/>
        </w:rPr>
        <w:t xml:space="preserve"> А.Н. Зелёнкин</w:t>
      </w: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  <w:sectPr w:rsidR="00CA0A41" w:rsidSect="0093304D">
          <w:footerReference w:type="default" r:id="rId9"/>
          <w:pgSz w:w="11906" w:h="16838" w:code="9"/>
          <w:pgMar w:top="1134" w:right="567" w:bottom="340" w:left="1701" w:header="720" w:footer="720" w:gutter="0"/>
          <w:cols w:space="708"/>
          <w:docGrid w:linePitch="360"/>
        </w:sectPr>
      </w:pPr>
    </w:p>
    <w:p w:rsidR="00CA0A41" w:rsidRPr="00CA0A41" w:rsidRDefault="00CA0A41" w:rsidP="00CA0A41">
      <w:pPr>
        <w:spacing w:line="360" w:lineRule="exact"/>
        <w:jc w:val="right"/>
        <w:rPr>
          <w:sz w:val="28"/>
          <w:szCs w:val="28"/>
        </w:rPr>
      </w:pPr>
      <w:r w:rsidRPr="00CA0A41">
        <w:rPr>
          <w:sz w:val="28"/>
          <w:szCs w:val="28"/>
        </w:rPr>
        <w:lastRenderedPageBreak/>
        <w:t xml:space="preserve">Приложение к постановлению администрации </w:t>
      </w:r>
    </w:p>
    <w:p w:rsidR="00CA0A41" w:rsidRPr="00CA0A41" w:rsidRDefault="00CA0A41" w:rsidP="00CA0A41">
      <w:pPr>
        <w:spacing w:line="360" w:lineRule="exact"/>
        <w:jc w:val="right"/>
        <w:rPr>
          <w:sz w:val="28"/>
          <w:szCs w:val="28"/>
        </w:rPr>
      </w:pPr>
      <w:r w:rsidRPr="00CA0A41">
        <w:rPr>
          <w:sz w:val="28"/>
          <w:szCs w:val="28"/>
        </w:rPr>
        <w:t xml:space="preserve">Уинского муниципального округа </w:t>
      </w:r>
    </w:p>
    <w:p w:rsidR="00CA0A41" w:rsidRPr="00CA0A41" w:rsidRDefault="00CA0A41" w:rsidP="00CA0A41">
      <w:pPr>
        <w:spacing w:line="360" w:lineRule="exact"/>
        <w:jc w:val="right"/>
      </w:pPr>
    </w:p>
    <w:p w:rsidR="00CA0A41" w:rsidRPr="00CA0A41" w:rsidRDefault="00CA0A41" w:rsidP="00CA0A41">
      <w:pPr>
        <w:spacing w:line="360" w:lineRule="exact"/>
        <w:jc w:val="center"/>
        <w:rPr>
          <w:sz w:val="28"/>
          <w:szCs w:val="28"/>
        </w:rPr>
      </w:pPr>
      <w:r w:rsidRPr="00CA0A41">
        <w:rPr>
          <w:sz w:val="28"/>
        </w:rPr>
        <w:t xml:space="preserve">Схема </w:t>
      </w:r>
      <w:r w:rsidRPr="00CA0A41">
        <w:rPr>
          <w:sz w:val="28"/>
          <w:szCs w:val="28"/>
        </w:rPr>
        <w:t xml:space="preserve">места открытой площадки для временного складирования снега </w:t>
      </w:r>
    </w:p>
    <w:p w:rsidR="00CA0A41" w:rsidRDefault="00CA0A41" w:rsidP="00CA0A41">
      <w:pPr>
        <w:spacing w:line="360" w:lineRule="exact"/>
        <w:jc w:val="center"/>
        <w:rPr>
          <w:sz w:val="28"/>
          <w:szCs w:val="28"/>
        </w:rPr>
      </w:pPr>
      <w:r w:rsidRPr="00B73C92">
        <w:rPr>
          <w:sz w:val="28"/>
          <w:szCs w:val="28"/>
        </w:rPr>
        <w:t xml:space="preserve">в зимний период </w:t>
      </w:r>
      <w:r w:rsidR="00B73C92" w:rsidRPr="00B73C92">
        <w:rPr>
          <w:sz w:val="28"/>
          <w:szCs w:val="28"/>
        </w:rPr>
        <w:t>2022-2023 годов</w:t>
      </w:r>
      <w:r w:rsidRPr="00CA0A41">
        <w:rPr>
          <w:sz w:val="28"/>
          <w:szCs w:val="28"/>
        </w:rPr>
        <w:t>на территории Уинского муниципального округа</w:t>
      </w:r>
    </w:p>
    <w:p w:rsidR="00CA0A41" w:rsidRDefault="00B73C92" w:rsidP="00CA0A41">
      <w:pPr>
        <w:spacing w:line="360" w:lineRule="exact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763300</wp:posOffset>
            </wp:positionH>
            <wp:positionV relativeFrom="paragraph">
              <wp:posOffset>232060</wp:posOffset>
            </wp:positionV>
            <wp:extent cx="9223875" cy="6285865"/>
            <wp:effectExtent l="0" t="0" r="0" b="635"/>
            <wp:wrapNone/>
            <wp:docPr id="2" name="Рисунок 2" descr="Схема св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свал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89"/>
                    <a:stretch/>
                  </pic:blipFill>
                  <pic:spPr bwMode="auto">
                    <a:xfrm>
                      <a:off x="0" y="0"/>
                      <a:ext cx="9228786" cy="628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CA0A41" w:rsidRPr="00CA0A41" w:rsidRDefault="00CA0A41" w:rsidP="00CA0A41">
      <w:pPr>
        <w:spacing w:line="360" w:lineRule="exact"/>
        <w:jc w:val="center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2C37BB" w:rsidRPr="007F3DFB" w:rsidRDefault="00322F3F" w:rsidP="007F3DFB">
      <w:pPr>
        <w:tabs>
          <w:tab w:val="left" w:pos="709"/>
        </w:tabs>
        <w:jc w:val="both"/>
        <w:rPr>
          <w:sz w:val="28"/>
          <w:szCs w:val="28"/>
        </w:rPr>
      </w:pPr>
      <w:r w:rsidRPr="00322F3F">
        <w:rPr>
          <w:noProof/>
        </w:rPr>
        <w:pict>
          <v:shape id="Text Box 4" o:spid="_x0000_s1027" type="#_x0000_t202" style="position:absolute;left:0;text-align:left;margin-left:81.85pt;margin-top:767.15pt;width:266.4pt;height:29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4Rwsg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" filled="f" stroked="f">
            <v:textbox inset="0,0,0,0">
              <w:txbxContent>
                <w:p w:rsidR="00344940" w:rsidRPr="009169CE" w:rsidRDefault="00344940" w:rsidP="00344940">
                  <w:pPr>
                    <w:pStyle w:val="a6"/>
                    <w:ind w:firstLine="0"/>
                    <w:rPr>
                      <w:sz w:val="24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2C37BB" w:rsidRPr="007F3DFB" w:rsidSect="001634B3">
      <w:pgSz w:w="16838" w:h="11906" w:orient="landscape" w:code="9"/>
      <w:pgMar w:top="964" w:right="1134" w:bottom="567" w:left="340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28F8" w:rsidRDefault="00EE28F8">
      <w:r>
        <w:separator/>
      </w:r>
    </w:p>
  </w:endnote>
  <w:endnote w:type="continuationSeparator" w:id="1">
    <w:p w:rsidR="00EE28F8" w:rsidRDefault="00EE28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9CE" w:rsidRDefault="009169CE">
    <w:pPr>
      <w:pStyle w:val="a7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28F8" w:rsidRDefault="00EE28F8">
      <w:r>
        <w:separator/>
      </w:r>
    </w:p>
  </w:footnote>
  <w:footnote w:type="continuationSeparator" w:id="1">
    <w:p w:rsidR="00EE28F8" w:rsidRDefault="00EE28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F0513"/>
    <w:multiLevelType w:val="hybridMultilevel"/>
    <w:tmpl w:val="A80454EA"/>
    <w:lvl w:ilvl="0" w:tplc="13DAD80E">
      <w:start w:val="1"/>
      <w:numFmt w:val="decimal"/>
      <w:lvlText w:val="%1."/>
      <w:lvlJc w:val="left"/>
      <w:pPr>
        <w:ind w:left="1515" w:hanging="765"/>
      </w:pPr>
      <w:rPr>
        <w:rFonts w:hint="default"/>
      </w:rPr>
    </w:lvl>
    <w:lvl w:ilvl="1" w:tplc="195EA8B6" w:tentative="1">
      <w:start w:val="1"/>
      <w:numFmt w:val="lowerLetter"/>
      <w:lvlText w:val="%2."/>
      <w:lvlJc w:val="left"/>
      <w:pPr>
        <w:ind w:left="1830" w:hanging="360"/>
      </w:pPr>
    </w:lvl>
    <w:lvl w:ilvl="2" w:tplc="EE8C1D3C" w:tentative="1">
      <w:start w:val="1"/>
      <w:numFmt w:val="lowerRoman"/>
      <w:lvlText w:val="%3."/>
      <w:lvlJc w:val="right"/>
      <w:pPr>
        <w:ind w:left="2550" w:hanging="180"/>
      </w:pPr>
    </w:lvl>
    <w:lvl w:ilvl="3" w:tplc="F8CE86E0" w:tentative="1">
      <w:start w:val="1"/>
      <w:numFmt w:val="decimal"/>
      <w:lvlText w:val="%4."/>
      <w:lvlJc w:val="left"/>
      <w:pPr>
        <w:ind w:left="3270" w:hanging="360"/>
      </w:pPr>
    </w:lvl>
    <w:lvl w:ilvl="4" w:tplc="BB181EC2" w:tentative="1">
      <w:start w:val="1"/>
      <w:numFmt w:val="lowerLetter"/>
      <w:lvlText w:val="%5."/>
      <w:lvlJc w:val="left"/>
      <w:pPr>
        <w:ind w:left="3990" w:hanging="360"/>
      </w:pPr>
    </w:lvl>
    <w:lvl w:ilvl="5" w:tplc="8208FFE0" w:tentative="1">
      <w:start w:val="1"/>
      <w:numFmt w:val="lowerRoman"/>
      <w:lvlText w:val="%6."/>
      <w:lvlJc w:val="right"/>
      <w:pPr>
        <w:ind w:left="4710" w:hanging="180"/>
      </w:pPr>
    </w:lvl>
    <w:lvl w:ilvl="6" w:tplc="C5E68D48" w:tentative="1">
      <w:start w:val="1"/>
      <w:numFmt w:val="decimal"/>
      <w:lvlText w:val="%7."/>
      <w:lvlJc w:val="left"/>
      <w:pPr>
        <w:ind w:left="5430" w:hanging="360"/>
      </w:pPr>
    </w:lvl>
    <w:lvl w:ilvl="7" w:tplc="72941368" w:tentative="1">
      <w:start w:val="1"/>
      <w:numFmt w:val="lowerLetter"/>
      <w:lvlText w:val="%8."/>
      <w:lvlJc w:val="left"/>
      <w:pPr>
        <w:ind w:left="6150" w:hanging="360"/>
      </w:pPr>
    </w:lvl>
    <w:lvl w:ilvl="8" w:tplc="031EF054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>
    <w:nsid w:val="74A10A1B"/>
    <w:multiLevelType w:val="multilevel"/>
    <w:tmpl w:val="7198699A"/>
    <w:lvl w:ilvl="0">
      <w:start w:val="1"/>
      <w:numFmt w:val="decimal"/>
      <w:lvlText w:val="%1."/>
      <w:lvlJc w:val="left"/>
      <w:pPr>
        <w:tabs>
          <w:tab w:val="num" w:pos="1515"/>
        </w:tabs>
        <w:ind w:left="1515" w:hanging="8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stylePaneFormatFilter w:val="3F01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C80448"/>
    <w:rsid w:val="00020472"/>
    <w:rsid w:val="00032A3F"/>
    <w:rsid w:val="000862DA"/>
    <w:rsid w:val="00122A12"/>
    <w:rsid w:val="001634B3"/>
    <w:rsid w:val="001B0F49"/>
    <w:rsid w:val="001D02CD"/>
    <w:rsid w:val="002021DF"/>
    <w:rsid w:val="00243B3A"/>
    <w:rsid w:val="00256E96"/>
    <w:rsid w:val="002C37BB"/>
    <w:rsid w:val="002D313F"/>
    <w:rsid w:val="00322F3F"/>
    <w:rsid w:val="00344940"/>
    <w:rsid w:val="00400BAB"/>
    <w:rsid w:val="004530BC"/>
    <w:rsid w:val="00470FB3"/>
    <w:rsid w:val="00482A25"/>
    <w:rsid w:val="004C2C6F"/>
    <w:rsid w:val="00502F9B"/>
    <w:rsid w:val="0053240D"/>
    <w:rsid w:val="00536FED"/>
    <w:rsid w:val="005B7C2C"/>
    <w:rsid w:val="005D574C"/>
    <w:rsid w:val="005E0E48"/>
    <w:rsid w:val="006155F3"/>
    <w:rsid w:val="00637B08"/>
    <w:rsid w:val="00660E90"/>
    <w:rsid w:val="0066436B"/>
    <w:rsid w:val="00675AEF"/>
    <w:rsid w:val="00710CE6"/>
    <w:rsid w:val="007128C6"/>
    <w:rsid w:val="007474C2"/>
    <w:rsid w:val="0078616F"/>
    <w:rsid w:val="007E4ADC"/>
    <w:rsid w:val="007F3DFB"/>
    <w:rsid w:val="0081735F"/>
    <w:rsid w:val="00817ACA"/>
    <w:rsid w:val="008A0584"/>
    <w:rsid w:val="008B1016"/>
    <w:rsid w:val="008B2015"/>
    <w:rsid w:val="008D16CB"/>
    <w:rsid w:val="008F23D2"/>
    <w:rsid w:val="00907A2B"/>
    <w:rsid w:val="009169CE"/>
    <w:rsid w:val="0093304D"/>
    <w:rsid w:val="00997F4C"/>
    <w:rsid w:val="009F0129"/>
    <w:rsid w:val="00A1153A"/>
    <w:rsid w:val="00A12D64"/>
    <w:rsid w:val="00A17D6A"/>
    <w:rsid w:val="00A42539"/>
    <w:rsid w:val="00B1278C"/>
    <w:rsid w:val="00B20D31"/>
    <w:rsid w:val="00B73C92"/>
    <w:rsid w:val="00B97C48"/>
    <w:rsid w:val="00BB0CD5"/>
    <w:rsid w:val="00BB6EA3"/>
    <w:rsid w:val="00C2341A"/>
    <w:rsid w:val="00C80448"/>
    <w:rsid w:val="00CA0A41"/>
    <w:rsid w:val="00DE05AE"/>
    <w:rsid w:val="00DE4CB3"/>
    <w:rsid w:val="00E55D54"/>
    <w:rsid w:val="00EB54EA"/>
    <w:rsid w:val="00EE28F8"/>
    <w:rsid w:val="00EF74DD"/>
    <w:rsid w:val="00FA1597"/>
    <w:rsid w:val="00FC1030"/>
    <w:rsid w:val="00FC46FA"/>
    <w:rsid w:val="00FD262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7AC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 к тексту"/>
    <w:basedOn w:val="a"/>
    <w:next w:val="a4"/>
    <w:rsid w:val="009169CE"/>
    <w:pPr>
      <w:suppressAutoHyphens/>
      <w:spacing w:after="480" w:line="240" w:lineRule="exact"/>
    </w:pPr>
    <w:rPr>
      <w:b/>
      <w:sz w:val="28"/>
      <w:szCs w:val="20"/>
    </w:rPr>
  </w:style>
  <w:style w:type="paragraph" w:customStyle="1" w:styleId="a5">
    <w:name w:val="регистрационные поля"/>
    <w:basedOn w:val="a"/>
    <w:rsid w:val="009169CE"/>
    <w:pPr>
      <w:spacing w:line="240" w:lineRule="exact"/>
      <w:jc w:val="center"/>
    </w:pPr>
    <w:rPr>
      <w:sz w:val="28"/>
      <w:szCs w:val="20"/>
      <w:lang w:val="en-US"/>
    </w:rPr>
  </w:style>
  <w:style w:type="paragraph" w:customStyle="1" w:styleId="a6">
    <w:name w:val="Исполнитель"/>
    <w:basedOn w:val="a4"/>
    <w:rsid w:val="009169CE"/>
    <w:pPr>
      <w:suppressAutoHyphens/>
      <w:spacing w:line="240" w:lineRule="exact"/>
    </w:pPr>
    <w:rPr>
      <w:szCs w:val="20"/>
    </w:rPr>
  </w:style>
  <w:style w:type="paragraph" w:styleId="a7">
    <w:name w:val="footer"/>
    <w:basedOn w:val="a"/>
    <w:link w:val="a8"/>
    <w:rsid w:val="009169CE"/>
    <w:pPr>
      <w:tabs>
        <w:tab w:val="center" w:pos="4677"/>
        <w:tab w:val="right" w:pos="9355"/>
      </w:tabs>
    </w:pPr>
    <w:rPr>
      <w:sz w:val="28"/>
      <w:szCs w:val="20"/>
      <w:lang/>
    </w:rPr>
  </w:style>
  <w:style w:type="character" w:customStyle="1" w:styleId="a8">
    <w:name w:val="Нижний колонтитул Знак"/>
    <w:link w:val="a7"/>
    <w:rsid w:val="009169CE"/>
    <w:rPr>
      <w:sz w:val="28"/>
    </w:rPr>
  </w:style>
  <w:style w:type="paragraph" w:styleId="a4">
    <w:name w:val="Body Text"/>
    <w:basedOn w:val="a"/>
    <w:link w:val="a9"/>
    <w:rsid w:val="009169CE"/>
    <w:pPr>
      <w:spacing w:line="360" w:lineRule="exact"/>
      <w:ind w:firstLine="709"/>
      <w:jc w:val="both"/>
    </w:pPr>
    <w:rPr>
      <w:sz w:val="28"/>
      <w:lang/>
    </w:rPr>
  </w:style>
  <w:style w:type="character" w:customStyle="1" w:styleId="a9">
    <w:name w:val="Основной текст Знак"/>
    <w:link w:val="a4"/>
    <w:rsid w:val="009169CE"/>
    <w:rPr>
      <w:sz w:val="28"/>
      <w:szCs w:val="24"/>
    </w:rPr>
  </w:style>
  <w:style w:type="paragraph" w:styleId="aa">
    <w:name w:val="List Paragraph"/>
    <w:basedOn w:val="a"/>
    <w:uiPriority w:val="34"/>
    <w:qFormat/>
    <w:rsid w:val="002C37BB"/>
    <w:pPr>
      <w:ind w:left="720"/>
      <w:contextualSpacing/>
    </w:pPr>
    <w:rPr>
      <w:sz w:val="28"/>
      <w:szCs w:val="20"/>
    </w:rPr>
  </w:style>
  <w:style w:type="paragraph" w:styleId="ab">
    <w:name w:val="header"/>
    <w:basedOn w:val="a"/>
    <w:link w:val="ac"/>
    <w:rsid w:val="0034494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344940"/>
    <w:rPr>
      <w:sz w:val="24"/>
      <w:szCs w:val="24"/>
    </w:rPr>
  </w:style>
  <w:style w:type="paragraph" w:styleId="ad">
    <w:name w:val="No Spacing"/>
    <w:uiPriority w:val="1"/>
    <w:qFormat/>
    <w:rsid w:val="00122A12"/>
    <w:rPr>
      <w:sz w:val="24"/>
      <w:szCs w:val="24"/>
    </w:rPr>
  </w:style>
  <w:style w:type="character" w:styleId="ae">
    <w:name w:val="Hyperlink"/>
    <w:basedOn w:val="a0"/>
    <w:uiPriority w:val="99"/>
    <w:unhideWhenUsed/>
    <w:rsid w:val="00CA0A4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441</Words>
  <Characters>2518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CROC Inc.</Company>
  <LinksUpToDate>false</LinksUpToDate>
  <CharactersWithSpaces>2954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EMarkin</dc:creator>
  <cp:keywords/>
  <cp:lastModifiedBy>matynova</cp:lastModifiedBy>
  <cp:revision>8</cp:revision>
  <cp:lastPrinted>1899-12-31T19:00:00Z</cp:lastPrinted>
  <dcterms:created xsi:type="dcterms:W3CDTF">2022-07-26T11:10:00Z</dcterms:created>
  <dcterms:modified xsi:type="dcterms:W3CDTF">2022-12-07T07:03:00Z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summary">
    <vt:lpwstr>О предварительном согласовании предоставления земельного участка для проведения работ, связанных с пользованием недрами – «трубопроводный транспорт»  по объекту «Строительство объектов обустройства скважины № 252 Софроницкого месторождения»</vt:lpwstr>
  </property>
  <property fmtid="{D5CDD505-2E9C-101B-9397-08002B2CF9AE}" pid="3" name="reg_date">
    <vt:lpwstr>Дата рег.</vt:lpwstr>
  </property>
  <property fmtid="{D5CDD505-2E9C-101B-9397-08002B2CF9AE}" pid="4" name="reg_number">
    <vt:lpwstr>Рег. номер</vt:lpwstr>
  </property>
  <property fmtid="{D5CDD505-2E9C-101B-9397-08002B2CF9AE}" pid="5" name="r_object_id">
    <vt:lpwstr>09000001a2ea0ce8</vt:lpwstr>
  </property>
  <property fmtid="{D5CDD505-2E9C-101B-9397-08002B2CF9AE}" pid="6" name="r_version_label">
    <vt:lpwstr>1.1</vt:lpwstr>
  </property>
  <property fmtid="{D5CDD505-2E9C-101B-9397-08002B2CF9AE}" pid="7" name="sign_flag">
    <vt:lpwstr>Подписан ЭЦП</vt:lpwstr>
  </property>
</Properties>
</file>