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B3" w:rsidRDefault="00471376" w:rsidP="00471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>О потребности в специалистах МУП «ПермГорЭлектроТранс»</w:t>
      </w:r>
    </w:p>
    <w:p w:rsidR="00471376" w:rsidRDefault="00471376" w:rsidP="00471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376" w:rsidRDefault="00471376" w:rsidP="00471376">
      <w:pPr>
        <w:pStyle w:val="1"/>
        <w:spacing w:after="0"/>
        <w:ind w:left="-709" w:firstLine="700"/>
        <w:jc w:val="both"/>
        <w:rPr>
          <w:rFonts w:ascii="Times New Roman" w:hAnsi="Times New Roman" w:cs="Times New Roman"/>
          <w:color w:val="000000"/>
        </w:rPr>
      </w:pPr>
      <w:r w:rsidRPr="00471376">
        <w:rPr>
          <w:rFonts w:ascii="Times New Roman" w:hAnsi="Times New Roman" w:cs="Times New Roman"/>
          <w:color w:val="000000"/>
        </w:rPr>
        <w:t>Муниципальное унитарное предприятие «Пермгорэлектротранс», являясь участником национального проекта «Производительность труда и поддержка занятости», участвует в реализуемых в рамках данного национального проекта мероприятиях в соответствии с условиями заключенного с Министерством промышленности и торговли Пермского края 29.04.2019 Соглашения «О взаимодействии при реализации мероприятий национального проекта «Производительность труда и поддержка занятости».</w:t>
      </w:r>
    </w:p>
    <w:p w:rsidR="00471376" w:rsidRDefault="00471376" w:rsidP="00471376">
      <w:pPr>
        <w:pStyle w:val="1"/>
        <w:spacing w:after="0"/>
        <w:ind w:left="-709" w:firstLine="709"/>
        <w:jc w:val="both"/>
        <w:rPr>
          <w:rFonts w:ascii="Times New Roman" w:hAnsi="Times New Roman" w:cs="Times New Roman"/>
          <w:color w:val="000000"/>
        </w:rPr>
      </w:pPr>
      <w:r w:rsidRPr="00471376">
        <w:rPr>
          <w:rFonts w:ascii="Times New Roman" w:hAnsi="Times New Roman" w:cs="Times New Roman"/>
          <w:color w:val="000000"/>
        </w:rPr>
        <w:t>МУП «Пермгорэлектротранс» испытывает потребность в замещении специалистами соответствующих профессий вакантных и вновь создаваемых рабочих мест, в первую очередь - водителей городского наземного электрического транспорта (трамваев) и автомобильного транспорта (автобусов).</w:t>
      </w:r>
    </w:p>
    <w:p w:rsidR="00471376" w:rsidRPr="00471376" w:rsidRDefault="00471376" w:rsidP="00471376">
      <w:pPr>
        <w:pStyle w:val="1"/>
        <w:spacing w:after="0"/>
        <w:ind w:left="-709" w:firstLine="700"/>
        <w:jc w:val="both"/>
        <w:rPr>
          <w:rFonts w:ascii="Times New Roman" w:hAnsi="Times New Roman" w:cs="Times New Roman"/>
        </w:rPr>
      </w:pPr>
      <w:r w:rsidRPr="00471376">
        <w:rPr>
          <w:rFonts w:ascii="Times New Roman" w:hAnsi="Times New Roman" w:cs="Times New Roman"/>
          <w:color w:val="000000"/>
        </w:rPr>
        <w:t>По состоянию на 01.12.2022 некомплект водительского состава составляет 60 штатных единиц, в том числе водителей трамваев - 15 штатных единиц, водителей автобусов — 45 штатных единиц.</w:t>
      </w:r>
    </w:p>
    <w:p w:rsidR="00471376" w:rsidRPr="00471376" w:rsidRDefault="00471376" w:rsidP="00471376">
      <w:pPr>
        <w:pStyle w:val="1"/>
        <w:spacing w:after="0"/>
        <w:ind w:left="-709" w:firstLine="700"/>
        <w:jc w:val="both"/>
        <w:rPr>
          <w:rFonts w:ascii="Times New Roman" w:hAnsi="Times New Roman" w:cs="Times New Roman"/>
        </w:rPr>
      </w:pPr>
      <w:r w:rsidRPr="00471376">
        <w:rPr>
          <w:rFonts w:ascii="Times New Roman" w:hAnsi="Times New Roman" w:cs="Times New Roman"/>
          <w:color w:val="000000"/>
        </w:rPr>
        <w:t>Размер средней месячной заработной платы водителей трамваев по состоянию на 01.12.2022 составляет не менее 53 000 рублей (до вычета НДФЛ), водителей автобусов - не менее 56 000 рублей (до вычета НДФЛ).</w:t>
      </w:r>
    </w:p>
    <w:p w:rsidR="00471376" w:rsidRPr="00471376" w:rsidRDefault="00471376" w:rsidP="00471376">
      <w:pPr>
        <w:pStyle w:val="1"/>
        <w:spacing w:after="0"/>
        <w:ind w:left="-709" w:firstLine="700"/>
        <w:jc w:val="both"/>
        <w:rPr>
          <w:rFonts w:ascii="Times New Roman" w:hAnsi="Times New Roman" w:cs="Times New Roman"/>
        </w:rPr>
      </w:pPr>
      <w:r w:rsidRPr="00471376">
        <w:rPr>
          <w:rFonts w:ascii="Times New Roman" w:hAnsi="Times New Roman" w:cs="Times New Roman"/>
          <w:color w:val="000000"/>
        </w:rPr>
        <w:t>В целях замещения вакантных должностей водителей трамваев и автобусов Предприятием заключены Соглашения с образовательными учреждениями по профессиональной подготовке водителей трамвая категории «Tm» и водителей автобусов категории «D», в рамках которых кандидаты на замещение должностей водительского состава могут на безвозмездной основе пройти соответствующее обучение.</w:t>
      </w:r>
    </w:p>
    <w:p w:rsidR="00471376" w:rsidRPr="00471376" w:rsidRDefault="00471376" w:rsidP="00471376">
      <w:pPr>
        <w:pStyle w:val="1"/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471376">
        <w:rPr>
          <w:rFonts w:ascii="Times New Roman" w:hAnsi="Times New Roman" w:cs="Times New Roman"/>
          <w:color w:val="000000"/>
        </w:rPr>
        <w:t>Кроме того, в целях создания условий, необходимых для надлежащего исполнения трудовых (должностных) обязанностей водителей трамваев и автобусов на регулярных городских пассажирских маршрутах, Работодатель готов предоставить иногородним работникам, не обеспеченным жильем в городе Перми, в пользование жилые помещения в жилищном фонде, принадлежащем Предприятию на праве хозяйственного ведения.</w:t>
      </w:r>
    </w:p>
    <w:p w:rsidR="00471376" w:rsidRPr="00471376" w:rsidRDefault="00471376" w:rsidP="00471376">
      <w:pPr>
        <w:pStyle w:val="1"/>
        <w:spacing w:after="0"/>
        <w:ind w:left="-709" w:firstLine="700"/>
        <w:jc w:val="both"/>
        <w:rPr>
          <w:rFonts w:ascii="Times New Roman" w:hAnsi="Times New Roman" w:cs="Times New Roman"/>
        </w:rPr>
      </w:pPr>
      <w:r w:rsidRPr="00471376">
        <w:rPr>
          <w:rFonts w:ascii="Times New Roman" w:hAnsi="Times New Roman" w:cs="Times New Roman"/>
          <w:color w:val="000000"/>
        </w:rPr>
        <w:t xml:space="preserve">(Подробнее с условиями набора водителей можно ознакомиться на сайте: </w:t>
      </w:r>
      <w:hyperlink r:id="rId4" w:history="1">
        <w:r w:rsidRPr="00471376">
          <w:rPr>
            <w:rFonts w:ascii="Times New Roman" w:hAnsi="Times New Roman" w:cs="Times New Roman"/>
            <w:color w:val="0000FF"/>
            <w:u w:val="single"/>
          </w:rPr>
          <w:t>http://permget.ru/company/vacancies.php7bttrix include areas=Y</w:t>
        </w:r>
        <w:r w:rsidRPr="00471376">
          <w:rPr>
            <w:rFonts w:ascii="Times New Roman" w:hAnsi="Times New Roman" w:cs="Times New Roman"/>
            <w:color w:val="0563C1"/>
            <w:u w:val="single"/>
          </w:rPr>
          <w:t>)</w:t>
        </w:r>
      </w:hyperlink>
      <w:r w:rsidRPr="00471376">
        <w:rPr>
          <w:rFonts w:ascii="Times New Roman" w:hAnsi="Times New Roman" w:cs="Times New Roman"/>
          <w:color w:val="0563C1"/>
          <w:u w:val="single"/>
        </w:rPr>
        <w:t>.</w:t>
      </w:r>
    </w:p>
    <w:p w:rsidR="00471376" w:rsidRPr="00471376" w:rsidRDefault="00471376" w:rsidP="00471376">
      <w:pPr>
        <w:pStyle w:val="1"/>
        <w:spacing w:after="0"/>
        <w:ind w:left="-709" w:firstLine="709"/>
        <w:jc w:val="both"/>
        <w:rPr>
          <w:rFonts w:ascii="Times New Roman" w:hAnsi="Times New Roman" w:cs="Times New Roman"/>
        </w:rPr>
      </w:pPr>
    </w:p>
    <w:p w:rsidR="00471376" w:rsidRPr="00471376" w:rsidRDefault="00471376" w:rsidP="00471376">
      <w:pPr>
        <w:pStyle w:val="1"/>
        <w:spacing w:after="0"/>
        <w:ind w:left="-709" w:firstLine="700"/>
        <w:jc w:val="both"/>
        <w:rPr>
          <w:rFonts w:ascii="Times New Roman" w:hAnsi="Times New Roman" w:cs="Times New Roman"/>
        </w:rPr>
      </w:pPr>
    </w:p>
    <w:p w:rsidR="00471376" w:rsidRPr="00471376" w:rsidRDefault="00471376" w:rsidP="004713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376" w:rsidRPr="00471376" w:rsidSect="00AC56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2"/>
    <w:rsid w:val="00044595"/>
    <w:rsid w:val="000814B3"/>
    <w:rsid w:val="001228B3"/>
    <w:rsid w:val="002F7F96"/>
    <w:rsid w:val="00471376"/>
    <w:rsid w:val="00554FA2"/>
    <w:rsid w:val="005622A5"/>
    <w:rsid w:val="0058374D"/>
    <w:rsid w:val="009A2C6E"/>
    <w:rsid w:val="00AB3DB0"/>
    <w:rsid w:val="00AC5672"/>
    <w:rsid w:val="00AE109C"/>
    <w:rsid w:val="00CA7EDB"/>
    <w:rsid w:val="00CF70FE"/>
    <w:rsid w:val="00EF1DCC"/>
    <w:rsid w:val="00EF7E40"/>
    <w:rsid w:val="00F8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0A6ED-D4DA-46C6-860C-DBFD0FE2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F842B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622A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622A5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link w:val="1"/>
    <w:locked/>
    <w:rsid w:val="005622A5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5622A5"/>
    <w:pPr>
      <w:widowControl w:val="0"/>
      <w:spacing w:after="470" w:line="240" w:lineRule="auto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get.ru/company/vacancies.php?bitrix_include_areas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 Дмитрий Сергеевич</dc:creator>
  <cp:keywords/>
  <dc:description/>
  <cp:lastModifiedBy>Башкова Людмила Михайловна</cp:lastModifiedBy>
  <cp:revision>5</cp:revision>
  <dcterms:created xsi:type="dcterms:W3CDTF">2022-09-07T04:48:00Z</dcterms:created>
  <dcterms:modified xsi:type="dcterms:W3CDTF">2023-01-18T10:56:00Z</dcterms:modified>
</cp:coreProperties>
</file>