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2" w:rsidRDefault="008146F0" w:rsidP="008146F0">
      <w:pPr>
        <w:tabs>
          <w:tab w:val="center" w:pos="546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814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применении ККТ</w:t>
      </w:r>
    </w:p>
    <w:p w:rsidR="008146F0" w:rsidRPr="008146F0" w:rsidRDefault="008146F0" w:rsidP="008146F0">
      <w:pPr>
        <w:tabs>
          <w:tab w:val="center" w:pos="546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416B" w:rsidRPr="00623F8F" w:rsidRDefault="00521D15" w:rsidP="00C51BA2">
      <w:pPr>
        <w:tabs>
          <w:tab w:val="center" w:pos="54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8F"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 xml:space="preserve"> продолж</w:t>
      </w:r>
      <w:r w:rsidRPr="00623F8F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A33623" w:rsidRPr="00623F8F">
        <w:rPr>
          <w:rFonts w:ascii="Times New Roman" w:eastAsia="Times New Roman" w:hAnsi="Times New Roman" w:cs="Times New Roman"/>
          <w:sz w:val="28"/>
          <w:szCs w:val="28"/>
        </w:rPr>
        <w:t>т реализацию проект</w:t>
      </w:r>
      <w:r w:rsidR="00F4416B" w:rsidRPr="00623F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 xml:space="preserve">  «Исключение недобросовестного поведения на рынках»</w:t>
      </w:r>
      <w:r w:rsidR="00F4416B" w:rsidRPr="00623F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3623" w:rsidRPr="0062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2B5" w:rsidRPr="00623F8F">
        <w:rPr>
          <w:rFonts w:ascii="Times New Roman" w:eastAsia="Times New Roman" w:hAnsi="Times New Roman" w:cs="Times New Roman"/>
          <w:sz w:val="28"/>
          <w:szCs w:val="28"/>
        </w:rPr>
        <w:t>Одной их г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>лавн</w:t>
      </w:r>
      <w:r w:rsidR="004E22B5" w:rsidRPr="00623F8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 xml:space="preserve"> задач </w:t>
      </w:r>
      <w:r w:rsidR="00A33623" w:rsidRPr="00623F8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F4416B" w:rsidRPr="00623F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3623" w:rsidRPr="0062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2B5" w:rsidRPr="00623F8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4416B" w:rsidRPr="00623F8F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налогоплательщиками, </w:t>
      </w:r>
      <w:r w:rsidR="00F4416B" w:rsidRPr="00C51BA2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осуществляющими деятельность на </w:t>
      </w:r>
      <w:r w:rsidR="00C51BA2" w:rsidRPr="00C51BA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F4416B" w:rsidRPr="00C51BA2">
        <w:rPr>
          <w:rFonts w:ascii="Times New Roman" w:eastAsia="Times New Roman" w:hAnsi="Times New Roman" w:cs="Times New Roman"/>
          <w:b/>
          <w:sz w:val="28"/>
          <w:szCs w:val="28"/>
        </w:rPr>
        <w:t>ынках</w:t>
      </w:r>
      <w:r w:rsidR="00F4416B" w:rsidRPr="00623F8F">
        <w:rPr>
          <w:rFonts w:ascii="Times New Roman" w:eastAsia="Times New Roman" w:hAnsi="Times New Roman" w:cs="Times New Roman"/>
          <w:sz w:val="28"/>
          <w:szCs w:val="28"/>
        </w:rPr>
        <w:t>, законодательства Российской Федерации о п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>рименени</w:t>
      </w:r>
      <w:r w:rsidR="00F4416B" w:rsidRPr="00623F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29" w:rsidRPr="00623F8F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>кассовой техник</w:t>
      </w:r>
      <w:r w:rsidR="00312C29" w:rsidRPr="00623F8F">
        <w:rPr>
          <w:rFonts w:ascii="Times New Roman" w:eastAsia="Times New Roman" w:hAnsi="Times New Roman" w:cs="Times New Roman"/>
          <w:sz w:val="28"/>
          <w:szCs w:val="28"/>
        </w:rPr>
        <w:t>ой (далее – ККТ)</w:t>
      </w:r>
      <w:r w:rsidR="00D00070" w:rsidRPr="00623F8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708D8" w:rsidRPr="00623F8F" w:rsidRDefault="009708D8" w:rsidP="00C51B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7 Федерального закона от 22.05.2003 № 54-ФЗ </w:t>
      </w:r>
      <w:r w:rsidR="00C51BA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 w:rsidR="00C51BA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7C03"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>ор</w:t>
      </w:r>
      <w:r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ганизация и осуществление контроля и надзора за соблюдением законодательства Российской Федерации о применении </w:t>
      </w:r>
      <w:r w:rsidR="00C51BA2">
        <w:rPr>
          <w:rFonts w:ascii="Times New Roman" w:hAnsi="Times New Roman" w:cs="Times New Roman"/>
          <w:b w:val="0"/>
          <w:color w:val="auto"/>
          <w:sz w:val="28"/>
          <w:szCs w:val="28"/>
        </w:rPr>
        <w:t>ККТ</w:t>
      </w:r>
      <w:r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регулируются Федеральным законом от </w:t>
      </w:r>
      <w:r w:rsidR="00C51BA2">
        <w:rPr>
          <w:rFonts w:ascii="Times New Roman" w:hAnsi="Times New Roman" w:cs="Times New Roman"/>
          <w:b w:val="0"/>
          <w:color w:val="auto"/>
          <w:sz w:val="28"/>
          <w:szCs w:val="28"/>
        </w:rPr>
        <w:t>31.07.</w:t>
      </w:r>
      <w:r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793D6D" w:rsidRPr="00623F8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708D8" w:rsidRPr="00623F8F" w:rsidRDefault="009708D8" w:rsidP="00C5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8F">
        <w:rPr>
          <w:rFonts w:ascii="Times New Roman" w:hAnsi="Times New Roman" w:cs="Times New Roman"/>
          <w:sz w:val="28"/>
          <w:szCs w:val="28"/>
        </w:rPr>
        <w:t xml:space="preserve">Цели и задачи Федерального закона № 248-ФЗ направлены, прежде всего, на профилактику нарушений, </w:t>
      </w:r>
      <w:r w:rsidR="00250E74">
        <w:rPr>
          <w:rFonts w:ascii="Times New Roman" w:hAnsi="Times New Roman" w:cs="Times New Roman"/>
          <w:sz w:val="28"/>
          <w:szCs w:val="28"/>
        </w:rPr>
        <w:t>и только впоследствии</w:t>
      </w:r>
      <w:r w:rsidRPr="00623F8F">
        <w:rPr>
          <w:rFonts w:ascii="Times New Roman" w:hAnsi="Times New Roman" w:cs="Times New Roman"/>
          <w:sz w:val="28"/>
          <w:szCs w:val="28"/>
        </w:rPr>
        <w:t xml:space="preserve"> на проведение контрольных мероприятий.</w:t>
      </w:r>
    </w:p>
    <w:p w:rsidR="00793D6D" w:rsidRPr="00623F8F" w:rsidRDefault="00793D6D" w:rsidP="00C51BA2">
      <w:pPr>
        <w:tabs>
          <w:tab w:val="center" w:pos="54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8F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могут проводиться в виде</w:t>
      </w:r>
      <w:r w:rsidR="00A71430" w:rsidRPr="0062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F8F">
        <w:rPr>
          <w:rFonts w:ascii="Times New Roman" w:hAnsi="Times New Roman" w:cs="Times New Roman"/>
          <w:sz w:val="28"/>
          <w:szCs w:val="28"/>
        </w:rPr>
        <w:t xml:space="preserve"> </w:t>
      </w:r>
      <w:r w:rsidR="00250E74">
        <w:rPr>
          <w:rFonts w:ascii="Times New Roman" w:hAnsi="Times New Roman" w:cs="Times New Roman"/>
          <w:sz w:val="28"/>
          <w:szCs w:val="28"/>
        </w:rPr>
        <w:t>консультирования (</w:t>
      </w:r>
      <w:r w:rsidRPr="00623F8F">
        <w:rPr>
          <w:rFonts w:ascii="Times New Roman" w:hAnsi="Times New Roman" w:cs="Times New Roman"/>
          <w:sz w:val="28"/>
          <w:szCs w:val="28"/>
        </w:rPr>
        <w:t>информировани</w:t>
      </w:r>
      <w:r w:rsidR="00A71430" w:rsidRPr="00623F8F">
        <w:rPr>
          <w:rFonts w:ascii="Times New Roman" w:hAnsi="Times New Roman" w:cs="Times New Roman"/>
          <w:sz w:val="28"/>
          <w:szCs w:val="28"/>
        </w:rPr>
        <w:t>я</w:t>
      </w:r>
      <w:r w:rsidR="00250E74">
        <w:rPr>
          <w:rFonts w:ascii="Times New Roman" w:hAnsi="Times New Roman" w:cs="Times New Roman"/>
          <w:sz w:val="28"/>
          <w:szCs w:val="28"/>
        </w:rPr>
        <w:t>)</w:t>
      </w:r>
      <w:r w:rsidR="00A71430" w:rsidRPr="00623F8F">
        <w:rPr>
          <w:rFonts w:ascii="Times New Roman" w:hAnsi="Times New Roman" w:cs="Times New Roman"/>
          <w:sz w:val="28"/>
          <w:szCs w:val="28"/>
        </w:rPr>
        <w:t xml:space="preserve">, </w:t>
      </w:r>
      <w:r w:rsidRPr="00623F8F">
        <w:rPr>
          <w:rFonts w:ascii="Times New Roman" w:hAnsi="Times New Roman" w:cs="Times New Roman"/>
          <w:sz w:val="28"/>
          <w:szCs w:val="28"/>
        </w:rPr>
        <w:t>обобщени</w:t>
      </w:r>
      <w:r w:rsidR="00A71430" w:rsidRPr="00623F8F">
        <w:rPr>
          <w:rFonts w:ascii="Times New Roman" w:hAnsi="Times New Roman" w:cs="Times New Roman"/>
          <w:sz w:val="28"/>
          <w:szCs w:val="28"/>
        </w:rPr>
        <w:t>я</w:t>
      </w:r>
      <w:r w:rsidRPr="00623F8F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A71430" w:rsidRPr="00623F8F">
        <w:rPr>
          <w:rFonts w:ascii="Times New Roman" w:hAnsi="Times New Roman" w:cs="Times New Roman"/>
          <w:sz w:val="28"/>
          <w:szCs w:val="28"/>
        </w:rPr>
        <w:t xml:space="preserve">, </w:t>
      </w:r>
      <w:r w:rsidRPr="00623F8F">
        <w:rPr>
          <w:rFonts w:ascii="Times New Roman" w:hAnsi="Times New Roman" w:cs="Times New Roman"/>
          <w:sz w:val="28"/>
          <w:szCs w:val="28"/>
        </w:rPr>
        <w:t>объявлени</w:t>
      </w:r>
      <w:r w:rsidR="00C51BA2">
        <w:rPr>
          <w:rFonts w:ascii="Times New Roman" w:hAnsi="Times New Roman" w:cs="Times New Roman"/>
          <w:sz w:val="28"/>
          <w:szCs w:val="28"/>
        </w:rPr>
        <w:t>я</w:t>
      </w:r>
      <w:r w:rsidRPr="00623F8F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250E74">
        <w:rPr>
          <w:rFonts w:ascii="Times New Roman" w:hAnsi="Times New Roman" w:cs="Times New Roman"/>
          <w:sz w:val="28"/>
          <w:szCs w:val="28"/>
        </w:rPr>
        <w:t xml:space="preserve">й, </w:t>
      </w:r>
      <w:r w:rsidRPr="00623F8F">
        <w:rPr>
          <w:rFonts w:ascii="Times New Roman" w:hAnsi="Times New Roman" w:cs="Times New Roman"/>
          <w:sz w:val="28"/>
          <w:szCs w:val="28"/>
        </w:rPr>
        <w:t>профилактическ</w:t>
      </w:r>
      <w:r w:rsidR="00A71430" w:rsidRPr="00623F8F">
        <w:rPr>
          <w:rFonts w:ascii="Times New Roman" w:hAnsi="Times New Roman" w:cs="Times New Roman"/>
          <w:sz w:val="28"/>
          <w:szCs w:val="28"/>
        </w:rPr>
        <w:t>ого</w:t>
      </w:r>
      <w:r w:rsidRPr="00623F8F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A71430" w:rsidRPr="00623F8F">
        <w:rPr>
          <w:rFonts w:ascii="Times New Roman" w:hAnsi="Times New Roman" w:cs="Times New Roman"/>
          <w:sz w:val="28"/>
          <w:szCs w:val="28"/>
        </w:rPr>
        <w:t>а</w:t>
      </w:r>
      <w:r w:rsidRPr="00623F8F">
        <w:rPr>
          <w:rFonts w:ascii="Times New Roman" w:hAnsi="Times New Roman" w:cs="Times New Roman"/>
          <w:sz w:val="28"/>
          <w:szCs w:val="28"/>
        </w:rPr>
        <w:t>.</w:t>
      </w:r>
    </w:p>
    <w:p w:rsidR="00A71430" w:rsidRPr="00623F8F" w:rsidRDefault="00A71430" w:rsidP="00C51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8F">
        <w:rPr>
          <w:rFonts w:ascii="Times New Roman" w:hAnsi="Times New Roman" w:cs="Times New Roman"/>
          <w:sz w:val="28"/>
          <w:szCs w:val="28"/>
        </w:rPr>
        <w:t>Профилактика рисков направлена на стимулирование добросовестного соблюдения обязательных требований всеми контролируемыми лицами, на устранение условий, причин и факторов, способных привести к нарушениям обязательных требований, а также на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209" w:rsidRPr="00623F8F" w:rsidRDefault="00977C03" w:rsidP="00C51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8F">
        <w:rPr>
          <w:rFonts w:ascii="Times New Roman" w:hAnsi="Times New Roman" w:cs="Times New Roman"/>
          <w:sz w:val="28"/>
          <w:szCs w:val="28"/>
        </w:rPr>
        <w:t xml:space="preserve">С учетом мер поддержки бизнеса, установленных </w:t>
      </w:r>
      <w:r w:rsidR="00DD5209" w:rsidRPr="00623F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23F8F">
        <w:rPr>
          <w:rFonts w:ascii="Times New Roman" w:hAnsi="Times New Roman" w:cs="Times New Roman"/>
          <w:sz w:val="28"/>
          <w:szCs w:val="28"/>
        </w:rPr>
        <w:t>Правительств</w:t>
      </w:r>
      <w:r w:rsidR="00C51BA2">
        <w:rPr>
          <w:rFonts w:ascii="Times New Roman" w:hAnsi="Times New Roman" w:cs="Times New Roman"/>
          <w:sz w:val="28"/>
          <w:szCs w:val="28"/>
        </w:rPr>
        <w:t>а</w:t>
      </w:r>
      <w:r w:rsidRPr="00623F8F">
        <w:rPr>
          <w:rFonts w:ascii="Times New Roman" w:hAnsi="Times New Roman" w:cs="Times New Roman"/>
          <w:sz w:val="28"/>
          <w:szCs w:val="28"/>
        </w:rPr>
        <w:t xml:space="preserve"> № 336</w:t>
      </w:r>
      <w:r w:rsidR="00DD5209" w:rsidRPr="00623F8F">
        <w:rPr>
          <w:rFonts w:ascii="Times New Roman" w:hAnsi="Times New Roman" w:cs="Times New Roman"/>
          <w:sz w:val="28"/>
          <w:szCs w:val="28"/>
        </w:rPr>
        <w:t xml:space="preserve"> от 10.03.2022,</w:t>
      </w:r>
      <w:r w:rsidRPr="00623F8F">
        <w:rPr>
          <w:rFonts w:ascii="Times New Roman" w:hAnsi="Times New Roman" w:cs="Times New Roman"/>
          <w:sz w:val="28"/>
          <w:szCs w:val="28"/>
        </w:rPr>
        <w:t xml:space="preserve"> в 202</w:t>
      </w:r>
      <w:r w:rsidR="00DD5209" w:rsidRPr="00623F8F">
        <w:rPr>
          <w:rFonts w:ascii="Times New Roman" w:hAnsi="Times New Roman" w:cs="Times New Roman"/>
          <w:sz w:val="28"/>
          <w:szCs w:val="28"/>
        </w:rPr>
        <w:t>3</w:t>
      </w:r>
      <w:r w:rsidRPr="00623F8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0E74">
        <w:rPr>
          <w:rFonts w:ascii="Times New Roman" w:hAnsi="Times New Roman" w:cs="Times New Roman"/>
          <w:sz w:val="28"/>
          <w:szCs w:val="28"/>
        </w:rPr>
        <w:t>,</w:t>
      </w:r>
      <w:r w:rsidRPr="00623F8F">
        <w:rPr>
          <w:rFonts w:ascii="Times New Roman" w:hAnsi="Times New Roman" w:cs="Times New Roman"/>
          <w:sz w:val="28"/>
          <w:szCs w:val="28"/>
        </w:rPr>
        <w:t xml:space="preserve"> </w:t>
      </w:r>
      <w:r w:rsidR="00DD5209" w:rsidRPr="00623F8F">
        <w:rPr>
          <w:rFonts w:ascii="Times New Roman" w:hAnsi="Times New Roman" w:cs="Times New Roman"/>
          <w:sz w:val="28"/>
          <w:szCs w:val="28"/>
        </w:rPr>
        <w:t xml:space="preserve">помимо профилактических мероприятий допускается проведение </w:t>
      </w:r>
      <w:r w:rsidRPr="00623F8F">
        <w:rPr>
          <w:rFonts w:ascii="Times New Roman" w:hAnsi="Times New Roman" w:cs="Times New Roman"/>
          <w:sz w:val="28"/>
          <w:szCs w:val="28"/>
        </w:rPr>
        <w:t>контроль</w:t>
      </w:r>
      <w:r w:rsidR="00DD5209" w:rsidRPr="00623F8F">
        <w:rPr>
          <w:rFonts w:ascii="Times New Roman" w:hAnsi="Times New Roman" w:cs="Times New Roman"/>
          <w:sz w:val="28"/>
          <w:szCs w:val="28"/>
        </w:rPr>
        <w:t xml:space="preserve">ных (надзорных) мероприятий </w:t>
      </w:r>
      <w:r w:rsidRPr="00623F8F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 применении ККТ </w:t>
      </w:r>
      <w:r w:rsidR="00DD5209" w:rsidRPr="00623F8F">
        <w:rPr>
          <w:rFonts w:ascii="Times New Roman" w:hAnsi="Times New Roman" w:cs="Times New Roman"/>
          <w:sz w:val="28"/>
          <w:szCs w:val="28"/>
        </w:rPr>
        <w:t>без взаимодействия</w:t>
      </w:r>
      <w:r w:rsidR="00A71430" w:rsidRPr="00623F8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51BA2">
        <w:rPr>
          <w:rFonts w:ascii="Times New Roman" w:hAnsi="Times New Roman" w:cs="Times New Roman"/>
          <w:sz w:val="28"/>
          <w:szCs w:val="28"/>
        </w:rPr>
        <w:t xml:space="preserve">сторонних </w:t>
      </w:r>
      <w:r w:rsidR="00DD5209" w:rsidRPr="00623F8F">
        <w:rPr>
          <w:rFonts w:ascii="Times New Roman" w:hAnsi="Times New Roman" w:cs="Times New Roman"/>
          <w:sz w:val="28"/>
          <w:szCs w:val="28"/>
        </w:rPr>
        <w:t>наблюдени</w:t>
      </w:r>
      <w:r w:rsidR="00C51BA2">
        <w:rPr>
          <w:rFonts w:ascii="Times New Roman" w:hAnsi="Times New Roman" w:cs="Times New Roman"/>
          <w:sz w:val="28"/>
          <w:szCs w:val="28"/>
        </w:rPr>
        <w:t>й</w:t>
      </w:r>
      <w:r w:rsidR="00DD5209" w:rsidRPr="00623F8F">
        <w:rPr>
          <w:rFonts w:ascii="Times New Roman" w:hAnsi="Times New Roman" w:cs="Times New Roman"/>
          <w:sz w:val="28"/>
          <w:szCs w:val="28"/>
        </w:rPr>
        <w:t xml:space="preserve"> </w:t>
      </w:r>
      <w:r w:rsidR="00623F8F" w:rsidRPr="00623F8F">
        <w:rPr>
          <w:rFonts w:ascii="Times New Roman" w:hAnsi="Times New Roman" w:cs="Times New Roman"/>
          <w:sz w:val="28"/>
          <w:szCs w:val="28"/>
        </w:rPr>
        <w:t>или</w:t>
      </w:r>
      <w:r w:rsidR="00A71430" w:rsidRPr="00623F8F">
        <w:rPr>
          <w:rFonts w:ascii="Times New Roman" w:hAnsi="Times New Roman" w:cs="Times New Roman"/>
          <w:sz w:val="28"/>
          <w:szCs w:val="28"/>
        </w:rPr>
        <w:t xml:space="preserve"> </w:t>
      </w:r>
      <w:r w:rsidR="00DD5209" w:rsidRPr="00623F8F">
        <w:rPr>
          <w:rFonts w:ascii="Times New Roman" w:hAnsi="Times New Roman" w:cs="Times New Roman"/>
          <w:sz w:val="28"/>
          <w:szCs w:val="28"/>
        </w:rPr>
        <w:t>выездно</w:t>
      </w:r>
      <w:r w:rsidR="00A71430" w:rsidRPr="00623F8F">
        <w:rPr>
          <w:rFonts w:ascii="Times New Roman" w:hAnsi="Times New Roman" w:cs="Times New Roman"/>
          <w:sz w:val="28"/>
          <w:szCs w:val="28"/>
        </w:rPr>
        <w:t>го</w:t>
      </w:r>
      <w:r w:rsidR="00DD5209" w:rsidRPr="00623F8F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A71430" w:rsidRPr="00623F8F">
        <w:rPr>
          <w:rFonts w:ascii="Times New Roman" w:hAnsi="Times New Roman" w:cs="Times New Roman"/>
          <w:sz w:val="28"/>
          <w:szCs w:val="28"/>
        </w:rPr>
        <w:t>я</w:t>
      </w:r>
      <w:r w:rsidR="00DD5209" w:rsidRPr="00623F8F">
        <w:rPr>
          <w:rFonts w:ascii="Times New Roman" w:hAnsi="Times New Roman" w:cs="Times New Roman"/>
          <w:sz w:val="28"/>
          <w:szCs w:val="28"/>
        </w:rPr>
        <w:t>.</w:t>
      </w:r>
    </w:p>
    <w:p w:rsidR="00C51BA2" w:rsidRDefault="00623F8F" w:rsidP="00C51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8F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250E74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623F8F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250E74">
        <w:rPr>
          <w:rFonts w:ascii="Times New Roman" w:hAnsi="Times New Roman" w:cs="Times New Roman"/>
          <w:sz w:val="28"/>
          <w:szCs w:val="28"/>
        </w:rPr>
        <w:t xml:space="preserve">будет выявлена информация </w:t>
      </w:r>
      <w:r w:rsidRPr="00623F8F">
        <w:rPr>
          <w:rFonts w:ascii="Times New Roman" w:hAnsi="Times New Roman" w:cs="Times New Roman"/>
          <w:sz w:val="28"/>
          <w:szCs w:val="28"/>
        </w:rPr>
        <w:t xml:space="preserve">о нарушениях обязательных требований, контрольным (надзорным) органом может быть принято решение об объявлении предостережения,  либо проведение выездного обследования. </w:t>
      </w:r>
    </w:p>
    <w:p w:rsidR="00BB2087" w:rsidRPr="00623F8F" w:rsidRDefault="00623F8F" w:rsidP="00C51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8F">
        <w:rPr>
          <w:rFonts w:ascii="Times New Roman" w:hAnsi="Times New Roman" w:cs="Times New Roman"/>
          <w:sz w:val="28"/>
          <w:szCs w:val="28"/>
        </w:rPr>
        <w:t xml:space="preserve">При этом если </w:t>
      </w:r>
      <w:r w:rsidR="00DD5209" w:rsidRPr="00623F8F">
        <w:rPr>
          <w:rFonts w:ascii="Times New Roman" w:hAnsi="Times New Roman" w:cs="Times New Roman"/>
          <w:sz w:val="28"/>
          <w:szCs w:val="28"/>
        </w:rPr>
        <w:t>в рамках выездного обследования выявлены признаки нарушений обязательных требований, инспектор вправе незамедлитель</w:t>
      </w:r>
      <w:r w:rsidRPr="00623F8F">
        <w:rPr>
          <w:rFonts w:ascii="Times New Roman" w:hAnsi="Times New Roman" w:cs="Times New Roman"/>
          <w:sz w:val="28"/>
          <w:szCs w:val="28"/>
        </w:rPr>
        <w:t xml:space="preserve">но провести контрольную закупку, с последующим привлечением налогоплательщика к </w:t>
      </w:r>
      <w:r w:rsidR="00BB2087" w:rsidRPr="00623F8F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ответственности по </w:t>
      </w:r>
      <w:r w:rsidR="00BB2087" w:rsidRPr="00623F8F">
        <w:rPr>
          <w:rFonts w:ascii="Times New Roman" w:eastAsia="Times New Roman" w:hAnsi="Times New Roman" w:cs="Times New Roman"/>
          <w:sz w:val="28"/>
          <w:szCs w:val="28"/>
        </w:rPr>
        <w:t>статье 14.5 Кодекса Российской Федерации</w:t>
      </w:r>
      <w:r w:rsidR="00BB2087" w:rsidRPr="00623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087" w:rsidRPr="00623F8F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правонарушениях. </w:t>
      </w:r>
    </w:p>
    <w:sectPr w:rsidR="00BB2087" w:rsidRPr="00623F8F" w:rsidSect="00BB2087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1"/>
    <w:rsid w:val="000672FF"/>
    <w:rsid w:val="00105FC3"/>
    <w:rsid w:val="00163183"/>
    <w:rsid w:val="00167719"/>
    <w:rsid w:val="00195912"/>
    <w:rsid w:val="001B2A1F"/>
    <w:rsid w:val="00226CA8"/>
    <w:rsid w:val="00250E74"/>
    <w:rsid w:val="002A143B"/>
    <w:rsid w:val="002A37D4"/>
    <w:rsid w:val="00312C29"/>
    <w:rsid w:val="003213DA"/>
    <w:rsid w:val="00324161"/>
    <w:rsid w:val="00327352"/>
    <w:rsid w:val="00373BCE"/>
    <w:rsid w:val="003D573C"/>
    <w:rsid w:val="004257A6"/>
    <w:rsid w:val="00427EE9"/>
    <w:rsid w:val="004537F6"/>
    <w:rsid w:val="00453EFF"/>
    <w:rsid w:val="004A7F71"/>
    <w:rsid w:val="004E22B5"/>
    <w:rsid w:val="00505440"/>
    <w:rsid w:val="00507E41"/>
    <w:rsid w:val="00521D15"/>
    <w:rsid w:val="00523FD8"/>
    <w:rsid w:val="00535C18"/>
    <w:rsid w:val="00623F8F"/>
    <w:rsid w:val="006821D1"/>
    <w:rsid w:val="006D633D"/>
    <w:rsid w:val="006F33AB"/>
    <w:rsid w:val="00742A9A"/>
    <w:rsid w:val="00793D6D"/>
    <w:rsid w:val="008146F0"/>
    <w:rsid w:val="00857BEF"/>
    <w:rsid w:val="008C655C"/>
    <w:rsid w:val="009708D8"/>
    <w:rsid w:val="00977C03"/>
    <w:rsid w:val="009E6BA9"/>
    <w:rsid w:val="00A33623"/>
    <w:rsid w:val="00A465BB"/>
    <w:rsid w:val="00A71430"/>
    <w:rsid w:val="00AC3FD7"/>
    <w:rsid w:val="00AE4952"/>
    <w:rsid w:val="00B747A1"/>
    <w:rsid w:val="00BB2087"/>
    <w:rsid w:val="00BC6074"/>
    <w:rsid w:val="00C065E8"/>
    <w:rsid w:val="00C13C41"/>
    <w:rsid w:val="00C44FEC"/>
    <w:rsid w:val="00C51BA2"/>
    <w:rsid w:val="00CC4FB6"/>
    <w:rsid w:val="00CF0284"/>
    <w:rsid w:val="00D00070"/>
    <w:rsid w:val="00D11FBF"/>
    <w:rsid w:val="00D76070"/>
    <w:rsid w:val="00DD5209"/>
    <w:rsid w:val="00E00007"/>
    <w:rsid w:val="00E11CEE"/>
    <w:rsid w:val="00E80279"/>
    <w:rsid w:val="00E8622E"/>
    <w:rsid w:val="00F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8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08D8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8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08D8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C220-B3DF-4E3E-9964-B98367C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5918-00-342</dc:creator>
  <cp:lastModifiedBy>Ковалева Наталья Валерьевна</cp:lastModifiedBy>
  <cp:revision>4</cp:revision>
  <cp:lastPrinted>2021-12-06T12:45:00Z</cp:lastPrinted>
  <dcterms:created xsi:type="dcterms:W3CDTF">2023-01-30T09:41:00Z</dcterms:created>
  <dcterms:modified xsi:type="dcterms:W3CDTF">2023-02-02T11:45:00Z</dcterms:modified>
</cp:coreProperties>
</file>