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0E" w:rsidRPr="007053D5" w:rsidRDefault="00B3690E" w:rsidP="007053D5">
      <w:pPr>
        <w:pStyle w:val="a6"/>
        <w:shd w:val="clear" w:color="auto" w:fill="FFFFFF"/>
        <w:spacing w:before="0" w:beforeAutospacing="0" w:after="300" w:afterAutospacing="0"/>
        <w:jc w:val="center"/>
        <w:rPr>
          <w:b/>
          <w:sz w:val="26"/>
          <w:szCs w:val="26"/>
        </w:rPr>
      </w:pPr>
      <w:r w:rsidRPr="007053D5">
        <w:rPr>
          <w:b/>
          <w:sz w:val="26"/>
          <w:szCs w:val="26"/>
        </w:rPr>
        <w:t xml:space="preserve">Выплата </w:t>
      </w:r>
      <w:proofErr w:type="gramStart"/>
      <w:r w:rsidRPr="007053D5">
        <w:rPr>
          <w:b/>
          <w:sz w:val="26"/>
          <w:szCs w:val="26"/>
        </w:rPr>
        <w:t>дохода</w:t>
      </w:r>
      <w:proofErr w:type="gramEnd"/>
      <w:r w:rsidRPr="007053D5">
        <w:rPr>
          <w:b/>
          <w:sz w:val="26"/>
          <w:szCs w:val="26"/>
        </w:rPr>
        <w:t xml:space="preserve"> </w:t>
      </w:r>
      <w:proofErr w:type="spellStart"/>
      <w:r w:rsidRPr="007053D5">
        <w:rPr>
          <w:b/>
          <w:sz w:val="26"/>
          <w:szCs w:val="26"/>
        </w:rPr>
        <w:t>самозанятым</w:t>
      </w:r>
      <w:proofErr w:type="spellEnd"/>
      <w:r w:rsidRPr="007053D5">
        <w:rPr>
          <w:b/>
          <w:sz w:val="26"/>
          <w:szCs w:val="26"/>
        </w:rPr>
        <w:t xml:space="preserve">: в </w:t>
      </w:r>
      <w:proofErr w:type="gramStart"/>
      <w:r w:rsidRPr="007053D5">
        <w:rPr>
          <w:b/>
          <w:sz w:val="26"/>
          <w:szCs w:val="26"/>
        </w:rPr>
        <w:t>каких</w:t>
      </w:r>
      <w:proofErr w:type="gramEnd"/>
      <w:r w:rsidRPr="007053D5">
        <w:rPr>
          <w:b/>
          <w:sz w:val="26"/>
          <w:szCs w:val="26"/>
        </w:rPr>
        <w:t xml:space="preserve"> случаях работодателю необходимо исчислить НДФЛ и страховые взносы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</w:t>
      </w:r>
      <w:proofErr w:type="gramStart"/>
      <w:r w:rsidR="007053D5">
        <w:rPr>
          <w:sz w:val="26"/>
          <w:szCs w:val="26"/>
        </w:rPr>
        <w:t>Межрайонная</w:t>
      </w:r>
      <w:proofErr w:type="gramEnd"/>
      <w:r w:rsidR="007053D5">
        <w:rPr>
          <w:sz w:val="26"/>
          <w:szCs w:val="26"/>
        </w:rPr>
        <w:t xml:space="preserve"> ИФНС России № 6 по Пермскому краю доводит до сведения работодателей. </w:t>
      </w:r>
      <w:r w:rsidRPr="007053D5">
        <w:rPr>
          <w:sz w:val="26"/>
          <w:szCs w:val="26"/>
        </w:rPr>
        <w:t>В настоящее время организации активно сотрудничают с физическими лицами, применяющими специальный налоговый режим «Налог на профессиональный доход»</w:t>
      </w:r>
      <w:r w:rsidR="007053D5">
        <w:rPr>
          <w:sz w:val="26"/>
          <w:szCs w:val="26"/>
        </w:rPr>
        <w:t xml:space="preserve"> (далее – НПД)</w:t>
      </w:r>
      <w:bookmarkStart w:id="0" w:name="_GoBack"/>
      <w:bookmarkEnd w:id="0"/>
      <w:r w:rsidRPr="007053D5">
        <w:rPr>
          <w:sz w:val="26"/>
          <w:szCs w:val="26"/>
        </w:rPr>
        <w:t>. Вместе с тем, при взаимодействии с данной категорией работников следует учитывать ограничения, установленные Федеральным Законом от 27.11.2018 №422-ФЗ.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В частности, организация не вправе заключить договор с </w:t>
      </w:r>
      <w:proofErr w:type="spellStart"/>
      <w:r w:rsidRPr="007053D5">
        <w:rPr>
          <w:sz w:val="26"/>
          <w:szCs w:val="26"/>
        </w:rPr>
        <w:t>самозанятым</w:t>
      </w:r>
      <w:proofErr w:type="spellEnd"/>
      <w:r w:rsidRPr="007053D5">
        <w:rPr>
          <w:sz w:val="26"/>
          <w:szCs w:val="26"/>
        </w:rPr>
        <w:t>, который ранее был штатным сотрудником и уволился меньше двух лет назад.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Кроме того, в договоре с </w:t>
      </w:r>
      <w:proofErr w:type="spellStart"/>
      <w:r w:rsidRPr="007053D5">
        <w:rPr>
          <w:sz w:val="26"/>
          <w:szCs w:val="26"/>
        </w:rPr>
        <w:t>самозанятым</w:t>
      </w:r>
      <w:proofErr w:type="spellEnd"/>
      <w:r w:rsidRPr="007053D5">
        <w:rPr>
          <w:sz w:val="26"/>
          <w:szCs w:val="26"/>
        </w:rPr>
        <w:t xml:space="preserve"> должны отсутствовать признаки трудового договора. Признаками трудовых отношений могут являться, в частности: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наличие постоянного рабочего места у работника на территории работодателя;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подчинение работника действующим у работодателя правилам внутреннего трудового распорядка, графику работы (сменности);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обеспечение работодателем условий труда;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выполнение работником трудовой функции за плату;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устойчивый длительный и стабильный характер отношений;</w:t>
      </w:r>
    </w:p>
    <w:p w:rsidR="00B3690E" w:rsidRPr="007053D5" w:rsidRDefault="00B3690E" w:rsidP="00B369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053D5">
        <w:rPr>
          <w:rFonts w:ascii="Times New Roman" w:hAnsi="Times New Roman" w:cs="Times New Roman"/>
          <w:sz w:val="26"/>
          <w:szCs w:val="26"/>
        </w:rPr>
        <w:t>признание работодателем таких прав работника, как еженедельные выходные дни и ежегодный отпуск.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  В случае наличия таких признаков договор с </w:t>
      </w:r>
      <w:proofErr w:type="spellStart"/>
      <w:r w:rsidRPr="007053D5">
        <w:rPr>
          <w:sz w:val="26"/>
          <w:szCs w:val="26"/>
        </w:rPr>
        <w:t>самозанятым</w:t>
      </w:r>
      <w:proofErr w:type="spellEnd"/>
      <w:r w:rsidRPr="007053D5">
        <w:rPr>
          <w:sz w:val="26"/>
          <w:szCs w:val="26"/>
        </w:rPr>
        <w:t xml:space="preserve"> будет переквалифицирован в договор с физическим лицом с целью надлежащего исчисления НДФЛ и страховых взносов.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  Доходы, выплачиваемые в рамках трудовых отношений, а также от исполнения гражданско - правовых договоров на выполнение работ, оказание услуг работодателям (бывшим работодателям), подлежат обложению НДФЛ (в общем случае по ставке 13%) и страховыми взносами у нанимателя с 1 января 2023 года по единому тарифу (в общем случае в размере 30%).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  Следует учитывать, что при отсутств</w:t>
      </w:r>
      <w:proofErr w:type="gramStart"/>
      <w:r w:rsidRPr="007053D5">
        <w:rPr>
          <w:sz w:val="26"/>
          <w:szCs w:val="26"/>
        </w:rPr>
        <w:t>ии у о</w:t>
      </w:r>
      <w:proofErr w:type="gramEnd"/>
      <w:r w:rsidRPr="007053D5">
        <w:rPr>
          <w:sz w:val="26"/>
          <w:szCs w:val="26"/>
        </w:rPr>
        <w:t xml:space="preserve">рганизации (индивидуального предпринимателя) чека, выданного </w:t>
      </w:r>
      <w:proofErr w:type="spellStart"/>
      <w:r w:rsidRPr="007053D5">
        <w:rPr>
          <w:sz w:val="26"/>
          <w:szCs w:val="26"/>
        </w:rPr>
        <w:t>самозанятым</w:t>
      </w:r>
      <w:proofErr w:type="spellEnd"/>
      <w:r w:rsidRPr="007053D5">
        <w:rPr>
          <w:sz w:val="26"/>
          <w:szCs w:val="26"/>
        </w:rPr>
        <w:t>, также возникает необходимость начислить страховые взносы с его вознаграждения.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  Налоговые органы осуществляют </w:t>
      </w:r>
      <w:proofErr w:type="gramStart"/>
      <w:r w:rsidRPr="007053D5">
        <w:rPr>
          <w:sz w:val="26"/>
          <w:szCs w:val="26"/>
        </w:rPr>
        <w:t>контроль за</w:t>
      </w:r>
      <w:proofErr w:type="gramEnd"/>
      <w:r w:rsidRPr="007053D5">
        <w:rPr>
          <w:sz w:val="26"/>
          <w:szCs w:val="26"/>
        </w:rPr>
        <w:t xml:space="preserve"> соблюдением налогового законодательства в части применения НПД с целью недопущения формальной регистрации сотрудников организации (индивидуального предпринимателя) в качестве </w:t>
      </w:r>
      <w:proofErr w:type="spellStart"/>
      <w:r w:rsidRPr="007053D5">
        <w:rPr>
          <w:sz w:val="26"/>
          <w:szCs w:val="26"/>
        </w:rPr>
        <w:t>самозанятых</w:t>
      </w:r>
      <w:proofErr w:type="spellEnd"/>
      <w:r w:rsidRPr="007053D5">
        <w:rPr>
          <w:sz w:val="26"/>
          <w:szCs w:val="26"/>
        </w:rPr>
        <w:t>. Выявление признаков трудовых отношений является основанием для привлечения работодателя к ответственности за нарушение налогового законодательства в виде доначисления НДФЛ, страховых взносов, штрафов и пеней, требований о предоставлении отчетности.</w:t>
      </w:r>
    </w:p>
    <w:p w:rsidR="00B3690E" w:rsidRPr="007053D5" w:rsidRDefault="00B3690E" w:rsidP="00B3690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53D5">
        <w:rPr>
          <w:sz w:val="26"/>
          <w:szCs w:val="26"/>
        </w:rPr>
        <w:t xml:space="preserve">      Подробную информацию о порядке применения НПД, в том числе об ограничениях в применении данного налогового режима можно узнать на официальном сайте ФНС России в разделе </w:t>
      </w:r>
      <w:hyperlink r:id="rId6" w:tgtFrame="_blank" w:history="1">
        <w:r w:rsidRPr="007053D5">
          <w:rPr>
            <w:rStyle w:val="a5"/>
            <w:color w:val="auto"/>
            <w:sz w:val="26"/>
            <w:szCs w:val="26"/>
            <w:u w:val="none"/>
          </w:rPr>
          <w:t>«Налог на профессиональный доход»</w:t>
        </w:r>
      </w:hyperlink>
      <w:r w:rsidRPr="007053D5">
        <w:rPr>
          <w:sz w:val="26"/>
          <w:szCs w:val="26"/>
        </w:rPr>
        <w:t xml:space="preserve"> или по телефону </w:t>
      </w:r>
      <w:proofErr w:type="gramStart"/>
      <w:r w:rsidRPr="007053D5">
        <w:rPr>
          <w:sz w:val="26"/>
          <w:szCs w:val="26"/>
        </w:rPr>
        <w:t>Контакт-центра</w:t>
      </w:r>
      <w:proofErr w:type="gramEnd"/>
      <w:r w:rsidRPr="007053D5">
        <w:rPr>
          <w:sz w:val="26"/>
          <w:szCs w:val="26"/>
        </w:rPr>
        <w:t xml:space="preserve"> ФНС России 8-800-222-22-22.</w:t>
      </w:r>
    </w:p>
    <w:p w:rsidR="00A777CC" w:rsidRPr="00B3690E" w:rsidRDefault="00A777CC" w:rsidP="00B3690E">
      <w:pPr>
        <w:spacing w:after="0"/>
      </w:pPr>
    </w:p>
    <w:sectPr w:rsidR="00A777CC" w:rsidRPr="00B3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52E"/>
    <w:multiLevelType w:val="multilevel"/>
    <w:tmpl w:val="901E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917D4"/>
    <w:rsid w:val="00275AF8"/>
    <w:rsid w:val="005A5F2C"/>
    <w:rsid w:val="005D361A"/>
    <w:rsid w:val="007053D5"/>
    <w:rsid w:val="007D0879"/>
    <w:rsid w:val="00810B55"/>
    <w:rsid w:val="00A777CC"/>
    <w:rsid w:val="00A85E34"/>
    <w:rsid w:val="00B3690E"/>
    <w:rsid w:val="00B829A1"/>
    <w:rsid w:val="00D6788D"/>
    <w:rsid w:val="00D81EB0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0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0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Наталья Валерьевна</cp:lastModifiedBy>
  <cp:revision>3</cp:revision>
  <dcterms:created xsi:type="dcterms:W3CDTF">2023-02-06T18:08:00Z</dcterms:created>
  <dcterms:modified xsi:type="dcterms:W3CDTF">2023-02-07T08:44:00Z</dcterms:modified>
</cp:coreProperties>
</file>