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56B" w:rsidRPr="001218C9" w:rsidRDefault="004F3239" w:rsidP="000B471B">
      <w:pPr>
        <w:ind w:right="-39"/>
        <w:jc w:val="both"/>
        <w:rPr>
          <w:b/>
          <w:sz w:val="28"/>
          <w:szCs w:val="28"/>
        </w:rPr>
      </w:pPr>
      <w:r w:rsidRPr="004F323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0;margin-top:242.25pt;width:217.95pt;height:51pt;z-index:251662336;visibility:visible;mso-position-horizontal:left;mso-position-horizontal-relative:margin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CvrAIAAKsFAAAOAAAAZHJzL2Uyb0RvYy54bWysVG1vmzAQ/j5p/8Hyd8pLSAIopGpDmCZ1&#10;L1K7H+CACdbAZrYT6Kb9951NSNNWk6ZtfLDO9vm55+4ebnU9tA06UqmY4Cn2rzyMKC9Eyfg+xV8e&#10;cifCSGnCS9IITlP8SBW+Xr99s+q7hAaiFk1JJQIQrpK+S3GtdZe4ripq2hJ1JTrK4bISsiUatnLv&#10;lpL0gN42buB5C7cXsuykKKhScJqNl3ht8auKFvpTVSmqUZNi4KbtKu26M6u7XpFkL0lXs+JEg/wF&#10;i5YwDkHPUBnRBB0kewXVskIKJSp9VYjWFVXFCmpzgGx870U29zXpqM0FiqO6c5nU/4MtPh4/S8RK&#10;6B2Uh5MWevRAB41uxYB8U56+Uwl43Xfgpwc4BlebquruRPFVIS42NeF7eiOl6GtKSqBnX7oXT0cc&#10;ZUB2/QdRQhhy0MICDZVsTe2gGgjQgcfjuTWGSgGHs6XnLSO4KuAumC0CaL5h55Jket5Jpd9R0SJj&#10;pFhC7y08Od4pPbpOLiYaFzlrGtv/hj87AMzxBILDU3NnaNh2/oi9eBtto9AJg8XWCb0sc27yTegs&#10;cn85z2bZZpP5P01cP0xqVpaUmzCTtPzwz1p3EvkoirO4lGhYaeAMJSX3u00j0ZGAtHP7nQpy4eY+&#10;p2HrBbm8SMkPQu82iJ18ES2dMA/nTrz0Isfz49t44YVxmOXPU7pjnP57SqhPcTwP5qOafpubZ7/X&#10;uZGkZRqGR8PaFEdnJ5IYDW55aVurCWtG+6IUhv5TKaDdU6OtYo1IR7nqYTcAipHxTpSPoF0pQFmg&#10;Qph4YNRCfseoh+mRYvXtQCTFqHnPQf/goidDTsZuMggv4GmKNUajudHjSDp0ku1rQB7/MC5u4B+p&#10;mFXvEwugbjYwEWwSp+llRs7l3no9zdj1LwAAAP//AwBQSwMEFAAGAAgAAAAhAKfc7RreAAAACAEA&#10;AA8AAABkcnMvZG93bnJldi54bWxMj8FOwzAQRO9I/IO1SNyoQ9VEIWRTVQhOSIg0HDg6sZtYjdch&#10;dtvw9ywnOK5mNfNeuV3cKM5mDtYTwv0qAWGo89pSj/DRvNzlIEJUpNXoySB8mwDb6vqqVIX2F6rN&#10;eR97wSUUCoUwxDgVUoZuME6FlZ8McXbws1ORz7mXelYXLnejXCdJJp2yxAuDmszTYLrj/uQQdp9U&#10;P9uvt/a9PtS2aR4Ses2OiLc3y+4RRDRL/HuGX3xGh4qZWn8iHcSIwCIRYZNvUhAcp/maTVqEPM1S&#10;kFUp/wtUPwAAAP//AwBQSwECLQAUAAYACAAAACEAtoM4kv4AAADhAQAAEwAAAAAAAAAAAAAAAAAA&#10;AAAAW0NvbnRlbnRfVHlwZXNdLnhtbFBLAQItABQABgAIAAAAIQA4/SH/1gAAAJQBAAALAAAAAAAA&#10;AAAAAAAAAC8BAABfcmVscy8ucmVsc1BLAQItABQABgAIAAAAIQAhcDCvrAIAAKsFAAAOAAAAAAAA&#10;AAAAAAAAAC4CAABkcnMvZTJvRG9jLnhtbFBLAQItABQABgAIAAAAIQCn3O0a3gAAAAgBAAAPAAAA&#10;AAAAAAAAAAAAAAYFAABkcnMvZG93bnJldi54bWxQSwUGAAAAAAQABADzAAAAEQYAAAAA&#10;" filled="f" stroked="f">
            <v:textbox inset="0,0,0,0">
              <w:txbxContent>
                <w:bookmarkStart w:id="0" w:name="_GoBack"/>
                <w:bookmarkEnd w:id="0"/>
                <w:p w:rsidR="0021156B" w:rsidRDefault="004F3239" w:rsidP="0021156B">
                  <w:pPr>
                    <w:pStyle w:val="a3"/>
                  </w:pPr>
                  <w:r>
                    <w:fldChar w:fldCharType="begin"/>
                  </w:r>
                  <w:r w:rsidR="0021156B">
                    <w:instrText xml:space="preserve"> DOCPROPERTY  doc_summary  \* MERGEFORMAT </w:instrText>
                  </w:r>
                  <w:r>
                    <w:fldChar w:fldCharType="separate"/>
                  </w:r>
                  <w:r w:rsidR="0021156B">
                    <w:t xml:space="preserve">О </w:t>
                  </w:r>
                  <w:r>
                    <w:fldChar w:fldCharType="end"/>
                  </w:r>
                  <w:r w:rsidR="0021156B">
                    <w:t>признании многоквартирного жилого дома аварийным и подлежащим сносу</w:t>
                  </w:r>
                </w:p>
                <w:p w:rsidR="00EB0B21" w:rsidRDefault="00EB0B21" w:rsidP="00765339">
                  <w:pPr>
                    <w:pStyle w:val="a3"/>
                  </w:pPr>
                </w:p>
                <w:p w:rsidR="007E151B" w:rsidRDefault="007E151B" w:rsidP="007E151B">
                  <w:pPr>
                    <w:pStyle w:val="a3"/>
                  </w:pPr>
                </w:p>
                <w:p w:rsidR="003E4104" w:rsidRDefault="003E4104" w:rsidP="00344940">
                  <w:pPr>
                    <w:pStyle w:val="a3"/>
                  </w:pPr>
                </w:p>
              </w:txbxContent>
            </v:textbox>
            <w10:wrap type="topAndBottom" anchorx="margin" anchory="page"/>
          </v:shape>
        </w:pict>
      </w:r>
      <w:r w:rsidR="001218C9">
        <w:rPr>
          <w:sz w:val="28"/>
          <w:szCs w:val="28"/>
        </w:rPr>
        <w:tab/>
      </w:r>
      <w:r w:rsidR="001218C9">
        <w:rPr>
          <w:sz w:val="28"/>
          <w:szCs w:val="28"/>
        </w:rPr>
        <w:tab/>
      </w:r>
      <w:r w:rsidR="001218C9">
        <w:rPr>
          <w:sz w:val="28"/>
          <w:szCs w:val="28"/>
        </w:rPr>
        <w:tab/>
      </w:r>
      <w:r w:rsidR="001218C9">
        <w:rPr>
          <w:sz w:val="28"/>
          <w:szCs w:val="28"/>
        </w:rPr>
        <w:tab/>
      </w:r>
      <w:r w:rsidR="001218C9">
        <w:rPr>
          <w:sz w:val="28"/>
          <w:szCs w:val="28"/>
        </w:rPr>
        <w:tab/>
      </w:r>
      <w:r w:rsidR="001218C9">
        <w:rPr>
          <w:sz w:val="28"/>
          <w:szCs w:val="28"/>
        </w:rPr>
        <w:tab/>
      </w:r>
      <w:r w:rsidR="001218C9">
        <w:rPr>
          <w:sz w:val="28"/>
          <w:szCs w:val="28"/>
        </w:rPr>
        <w:tab/>
      </w:r>
      <w:r w:rsidR="001218C9">
        <w:rPr>
          <w:sz w:val="28"/>
          <w:szCs w:val="28"/>
        </w:rPr>
        <w:tab/>
        <w:t xml:space="preserve">     </w:t>
      </w:r>
      <w:r w:rsidR="001218C9" w:rsidRPr="001218C9">
        <w:rPr>
          <w:b/>
          <w:sz w:val="28"/>
          <w:szCs w:val="28"/>
        </w:rPr>
        <w:t>28.04.2023   259-01-03-115</w:t>
      </w:r>
    </w:p>
    <w:p w:rsidR="00675AEF" w:rsidRPr="001218C9" w:rsidRDefault="007E151B" w:rsidP="0021156B">
      <w:pPr>
        <w:ind w:right="-39"/>
        <w:jc w:val="both"/>
        <w:rPr>
          <w:b/>
          <w:sz w:val="28"/>
          <w:szCs w:val="28"/>
        </w:rPr>
      </w:pPr>
      <w:r w:rsidRPr="001218C9"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-65405</wp:posOffset>
            </wp:positionH>
            <wp:positionV relativeFrom="margin">
              <wp:posOffset>-475615</wp:posOffset>
            </wp:positionV>
            <wp:extent cx="6179185" cy="286512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9185" cy="28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1156B" w:rsidRDefault="004F3239" w:rsidP="00660698">
      <w:pPr>
        <w:tabs>
          <w:tab w:val="left" w:pos="709"/>
        </w:tabs>
        <w:ind w:firstLine="708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432.65pt;margin-top:179.5pt;width:100.65pt;height:21.6pt;z-index:251664384;mso-position-horizontal-relative:page;mso-position-vertical-relative:page" filled="f" stroked="f">
            <v:textbox style="mso-next-textbox:#_x0000_s1028" inset="0,0,0,0">
              <w:txbxContent>
                <w:p w:rsidR="0021156B" w:rsidRPr="00600608" w:rsidRDefault="0021156B" w:rsidP="0021156B">
                  <w:pPr>
                    <w:rPr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proofErr w:type="gramStart"/>
      <w:r w:rsidR="0021156B" w:rsidRPr="00530820">
        <w:rPr>
          <w:sz w:val="28"/>
          <w:szCs w:val="28"/>
        </w:rPr>
        <w:t xml:space="preserve">Руководствуясь Жилищным </w:t>
      </w:r>
      <w:hyperlink r:id="rId9" w:history="1">
        <w:r w:rsidR="0021156B" w:rsidRPr="00530820">
          <w:rPr>
            <w:sz w:val="28"/>
            <w:szCs w:val="28"/>
          </w:rPr>
          <w:t>кодексом</w:t>
        </w:r>
      </w:hyperlink>
      <w:r w:rsidR="0021156B" w:rsidRPr="00530820">
        <w:rPr>
          <w:sz w:val="28"/>
          <w:szCs w:val="28"/>
        </w:rPr>
        <w:t xml:space="preserve">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и жилого дома садовым домом», на основании </w:t>
      </w:r>
      <w:r w:rsidR="0021156B" w:rsidRPr="005E1ED0">
        <w:rPr>
          <w:sz w:val="28"/>
          <w:szCs w:val="28"/>
        </w:rPr>
        <w:t>заключения</w:t>
      </w:r>
      <w:r w:rsidR="0021156B" w:rsidRPr="005E1ED0">
        <w:rPr>
          <w:color w:val="000000"/>
          <w:sz w:val="28"/>
          <w:szCs w:val="28"/>
        </w:rPr>
        <w:t xml:space="preserve"> </w:t>
      </w:r>
      <w:r w:rsidR="005E1ED0">
        <w:rPr>
          <w:color w:val="000000"/>
          <w:sz w:val="28"/>
          <w:szCs w:val="28"/>
        </w:rPr>
        <w:t xml:space="preserve"> </w:t>
      </w:r>
      <w:r w:rsidR="0018099D" w:rsidRPr="005E1ED0">
        <w:rPr>
          <w:color w:val="000000"/>
          <w:sz w:val="28"/>
          <w:szCs w:val="28"/>
        </w:rPr>
        <w:t>№ 2</w:t>
      </w:r>
      <w:proofErr w:type="gramEnd"/>
      <w:r w:rsidR="0021156B" w:rsidRPr="005E1ED0">
        <w:rPr>
          <w:color w:val="000000"/>
          <w:sz w:val="28"/>
          <w:szCs w:val="28"/>
        </w:rPr>
        <w:t xml:space="preserve"> </w:t>
      </w:r>
      <w:r w:rsidR="0018099D" w:rsidRPr="005E1ED0">
        <w:rPr>
          <w:color w:val="000000"/>
          <w:sz w:val="28"/>
          <w:szCs w:val="28"/>
        </w:rPr>
        <w:t>от 01.02.2019</w:t>
      </w:r>
      <w:r w:rsidR="00E251D6">
        <w:rPr>
          <w:color w:val="000000"/>
          <w:sz w:val="28"/>
          <w:szCs w:val="28"/>
        </w:rPr>
        <w:t>года</w:t>
      </w:r>
      <w:r w:rsidR="00E251D6" w:rsidRPr="00E251D6">
        <w:rPr>
          <w:color w:val="000000"/>
          <w:sz w:val="28"/>
          <w:szCs w:val="28"/>
        </w:rPr>
        <w:t xml:space="preserve"> </w:t>
      </w:r>
      <w:r w:rsidR="00E251D6" w:rsidRPr="00530820">
        <w:rPr>
          <w:color w:val="000000"/>
          <w:sz w:val="28"/>
          <w:szCs w:val="28"/>
        </w:rPr>
        <w:t>межведомственной комиссии по оценке жилых помещений</w:t>
      </w:r>
      <w:r w:rsidR="005E1ED0" w:rsidRPr="005E1ED0">
        <w:rPr>
          <w:color w:val="000000"/>
          <w:sz w:val="28"/>
          <w:szCs w:val="28"/>
        </w:rPr>
        <w:t xml:space="preserve"> </w:t>
      </w:r>
      <w:r w:rsidR="00E251D6">
        <w:rPr>
          <w:color w:val="000000"/>
          <w:sz w:val="28"/>
          <w:szCs w:val="28"/>
        </w:rPr>
        <w:t>утвержденной</w:t>
      </w:r>
      <w:r w:rsidR="0013206B">
        <w:rPr>
          <w:color w:val="000000"/>
          <w:sz w:val="28"/>
          <w:szCs w:val="28"/>
        </w:rPr>
        <w:t>,</w:t>
      </w:r>
      <w:r w:rsidR="00E251D6">
        <w:rPr>
          <w:color w:val="000000"/>
          <w:sz w:val="28"/>
          <w:szCs w:val="28"/>
        </w:rPr>
        <w:t xml:space="preserve"> п</w:t>
      </w:r>
      <w:r w:rsidR="005E1ED0" w:rsidRPr="00530820">
        <w:rPr>
          <w:sz w:val="28"/>
          <w:szCs w:val="28"/>
        </w:rPr>
        <w:t xml:space="preserve">остановлением администрации Уинского муниципального округа от 13.03.2020 </w:t>
      </w:r>
      <w:r w:rsidR="005E1ED0">
        <w:rPr>
          <w:sz w:val="28"/>
          <w:szCs w:val="28"/>
        </w:rPr>
        <w:t xml:space="preserve"> </w:t>
      </w:r>
      <w:r w:rsidR="005E1ED0" w:rsidRPr="00530820">
        <w:rPr>
          <w:sz w:val="28"/>
          <w:szCs w:val="28"/>
        </w:rPr>
        <w:t>№</w:t>
      </w:r>
      <w:r w:rsidR="005E1ED0">
        <w:rPr>
          <w:sz w:val="28"/>
          <w:szCs w:val="28"/>
        </w:rPr>
        <w:t xml:space="preserve"> </w:t>
      </w:r>
      <w:r w:rsidR="005E1ED0" w:rsidRPr="00530820">
        <w:rPr>
          <w:sz w:val="28"/>
          <w:szCs w:val="28"/>
        </w:rPr>
        <w:t xml:space="preserve"> 259-01-03-19</w:t>
      </w:r>
      <w:r w:rsidR="005E1ED0">
        <w:rPr>
          <w:sz w:val="28"/>
          <w:szCs w:val="28"/>
        </w:rPr>
        <w:t xml:space="preserve">   (в ред</w:t>
      </w:r>
      <w:proofErr w:type="gramStart"/>
      <w:r w:rsidR="005E1ED0">
        <w:rPr>
          <w:sz w:val="28"/>
          <w:szCs w:val="28"/>
        </w:rPr>
        <w:t>.с</w:t>
      </w:r>
      <w:proofErr w:type="gramEnd"/>
      <w:r w:rsidR="005E1ED0">
        <w:rPr>
          <w:sz w:val="28"/>
          <w:szCs w:val="28"/>
        </w:rPr>
        <w:t xml:space="preserve"> </w:t>
      </w:r>
      <w:proofErr w:type="spellStart"/>
      <w:r w:rsidR="005E1ED0">
        <w:rPr>
          <w:sz w:val="28"/>
          <w:szCs w:val="28"/>
        </w:rPr>
        <w:t>изм</w:t>
      </w:r>
      <w:proofErr w:type="spellEnd"/>
      <w:r w:rsidR="005E1ED0">
        <w:rPr>
          <w:sz w:val="28"/>
          <w:szCs w:val="28"/>
        </w:rPr>
        <w:t>. от 28.03.2022  № 259-01-03-109)  «Об утверждении состава и Положения о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и жилого дома садовым домом»</w:t>
      </w:r>
      <w:r w:rsidR="000F6FB4">
        <w:rPr>
          <w:sz w:val="28"/>
          <w:szCs w:val="28"/>
        </w:rPr>
        <w:t>, администрация Уинского муниципального округа.</w:t>
      </w:r>
    </w:p>
    <w:p w:rsidR="0021156B" w:rsidRDefault="0021156B" w:rsidP="0021156B">
      <w:pPr>
        <w:tabs>
          <w:tab w:val="left" w:pos="709"/>
        </w:tabs>
        <w:ind w:firstLine="708"/>
        <w:jc w:val="both"/>
        <w:rPr>
          <w:sz w:val="28"/>
          <w:szCs w:val="28"/>
        </w:rPr>
      </w:pPr>
      <w:r w:rsidRPr="00530820">
        <w:rPr>
          <w:sz w:val="28"/>
          <w:szCs w:val="28"/>
        </w:rPr>
        <w:t>П</w:t>
      </w:r>
      <w:r w:rsidR="00105C68">
        <w:rPr>
          <w:sz w:val="28"/>
          <w:szCs w:val="28"/>
        </w:rPr>
        <w:t>ОСТАНОВЛЯ</w:t>
      </w:r>
      <w:r w:rsidR="007F4585">
        <w:rPr>
          <w:sz w:val="28"/>
          <w:szCs w:val="28"/>
        </w:rPr>
        <w:t>ЕТ</w:t>
      </w:r>
      <w:r w:rsidRPr="00530820">
        <w:rPr>
          <w:sz w:val="28"/>
          <w:szCs w:val="28"/>
        </w:rPr>
        <w:t xml:space="preserve">:  </w:t>
      </w:r>
    </w:p>
    <w:p w:rsidR="0021156B" w:rsidRPr="00970C03" w:rsidRDefault="0021156B" w:rsidP="0021156B">
      <w:pPr>
        <w:tabs>
          <w:tab w:val="left" w:pos="426"/>
          <w:tab w:val="left" w:pos="709"/>
          <w:tab w:val="left" w:pos="1134"/>
        </w:tabs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530820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ab/>
      </w:r>
      <w:r w:rsidRPr="00530820">
        <w:rPr>
          <w:color w:val="000000"/>
          <w:sz w:val="28"/>
          <w:szCs w:val="28"/>
        </w:rPr>
        <w:t xml:space="preserve">Признать </w:t>
      </w:r>
      <w:r w:rsidRPr="00530820">
        <w:rPr>
          <w:bCs/>
          <w:sz w:val="28"/>
          <w:szCs w:val="28"/>
        </w:rPr>
        <w:t>многоквартирный дом, расположенный по адресу: Пермский край, Уински</w:t>
      </w:r>
      <w:r w:rsidR="004E5D7F">
        <w:rPr>
          <w:bCs/>
          <w:sz w:val="28"/>
          <w:szCs w:val="28"/>
        </w:rPr>
        <w:t xml:space="preserve">й район, с. </w:t>
      </w:r>
      <w:proofErr w:type="spellStart"/>
      <w:r w:rsidR="004E5D7F">
        <w:rPr>
          <w:bCs/>
          <w:sz w:val="28"/>
          <w:szCs w:val="28"/>
        </w:rPr>
        <w:t>Уинское</w:t>
      </w:r>
      <w:proofErr w:type="spellEnd"/>
      <w:r w:rsidR="004E5D7F">
        <w:rPr>
          <w:bCs/>
          <w:sz w:val="28"/>
          <w:szCs w:val="28"/>
        </w:rPr>
        <w:t xml:space="preserve">, ул. </w:t>
      </w:r>
      <w:r w:rsidR="00F67D32">
        <w:rPr>
          <w:bCs/>
          <w:sz w:val="28"/>
          <w:szCs w:val="28"/>
        </w:rPr>
        <w:t>Ленина, д.12</w:t>
      </w:r>
      <w:r w:rsidRPr="00530820">
        <w:rPr>
          <w:bCs/>
          <w:sz w:val="28"/>
          <w:szCs w:val="28"/>
        </w:rPr>
        <w:t>, аварийным и подлежащим сносу.</w:t>
      </w:r>
    </w:p>
    <w:p w:rsidR="0021156B" w:rsidRPr="00530820" w:rsidRDefault="0021156B" w:rsidP="0021156B">
      <w:pPr>
        <w:tabs>
          <w:tab w:val="left" w:pos="851"/>
        </w:tabs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2. </w:t>
      </w:r>
      <w:r>
        <w:rPr>
          <w:noProof/>
          <w:sz w:val="28"/>
          <w:szCs w:val="28"/>
        </w:rPr>
        <w:tab/>
        <w:t xml:space="preserve">    </w:t>
      </w:r>
      <w:r w:rsidRPr="00530820">
        <w:rPr>
          <w:noProof/>
          <w:sz w:val="28"/>
          <w:szCs w:val="28"/>
        </w:rPr>
        <w:t xml:space="preserve">Информировать собственников жилых помещений </w:t>
      </w:r>
      <w:r w:rsidRPr="00530820">
        <w:rPr>
          <w:bCs/>
          <w:sz w:val="28"/>
          <w:szCs w:val="28"/>
        </w:rPr>
        <w:t>о принятом решении</w:t>
      </w:r>
      <w:r w:rsidRPr="00530820">
        <w:rPr>
          <w:noProof/>
          <w:sz w:val="28"/>
          <w:szCs w:val="28"/>
        </w:rPr>
        <w:t xml:space="preserve"> и о техническом состоянии многоквартирного дома.</w:t>
      </w:r>
    </w:p>
    <w:p w:rsidR="0021156B" w:rsidRPr="00530820" w:rsidRDefault="0021156B" w:rsidP="0021156B">
      <w:pPr>
        <w:tabs>
          <w:tab w:val="left" w:pos="851"/>
        </w:tabs>
        <w:spacing w:line="240" w:lineRule="atLeast"/>
        <w:ind w:firstLine="540"/>
        <w:jc w:val="both"/>
        <w:rPr>
          <w:noProof/>
          <w:sz w:val="28"/>
          <w:szCs w:val="28"/>
        </w:rPr>
      </w:pPr>
      <w:r w:rsidRPr="00530820">
        <w:rPr>
          <w:noProof/>
          <w:sz w:val="28"/>
          <w:szCs w:val="28"/>
        </w:rPr>
        <w:t xml:space="preserve">3. </w:t>
      </w:r>
      <w:r>
        <w:rPr>
          <w:noProof/>
          <w:sz w:val="28"/>
          <w:szCs w:val="28"/>
        </w:rPr>
        <w:tab/>
        <w:t xml:space="preserve">   </w:t>
      </w:r>
      <w:r w:rsidRPr="005E1ED0">
        <w:rPr>
          <w:noProof/>
          <w:sz w:val="28"/>
          <w:szCs w:val="28"/>
        </w:rPr>
        <w:t xml:space="preserve">Предьявить собственникам жилых помещений многоквартирного дома </w:t>
      </w:r>
      <w:r w:rsidR="004E5D7F" w:rsidRPr="005E1ED0">
        <w:rPr>
          <w:noProof/>
          <w:sz w:val="28"/>
          <w:szCs w:val="28"/>
        </w:rPr>
        <w:t>требования о необходимости расселения</w:t>
      </w:r>
      <w:r w:rsidR="005E1ED0" w:rsidRPr="005E1ED0">
        <w:rPr>
          <w:noProof/>
          <w:sz w:val="28"/>
          <w:szCs w:val="28"/>
        </w:rPr>
        <w:t xml:space="preserve"> </w:t>
      </w:r>
      <w:r w:rsidRPr="005E1ED0">
        <w:rPr>
          <w:noProof/>
          <w:sz w:val="28"/>
          <w:szCs w:val="28"/>
        </w:rPr>
        <w:t>до</w:t>
      </w:r>
      <w:r w:rsidR="004E5D7F" w:rsidRPr="005E1ED0">
        <w:rPr>
          <w:noProof/>
          <w:sz w:val="28"/>
          <w:szCs w:val="28"/>
        </w:rPr>
        <w:t xml:space="preserve"> 31 декабря 2026</w:t>
      </w:r>
      <w:r w:rsidRPr="005E1ED0">
        <w:rPr>
          <w:noProof/>
          <w:sz w:val="28"/>
          <w:szCs w:val="28"/>
        </w:rPr>
        <w:t xml:space="preserve"> года.</w:t>
      </w:r>
    </w:p>
    <w:p w:rsidR="0021156B" w:rsidRPr="00530820" w:rsidRDefault="0021156B" w:rsidP="0021156B">
      <w:pPr>
        <w:tabs>
          <w:tab w:val="left" w:pos="851"/>
        </w:tabs>
        <w:spacing w:line="240" w:lineRule="atLeast"/>
        <w:ind w:firstLine="540"/>
        <w:jc w:val="both"/>
        <w:rPr>
          <w:noProof/>
          <w:sz w:val="28"/>
          <w:szCs w:val="28"/>
        </w:rPr>
      </w:pPr>
      <w:r w:rsidRPr="00530820">
        <w:rPr>
          <w:noProof/>
          <w:sz w:val="28"/>
          <w:szCs w:val="28"/>
        </w:rPr>
        <w:t>4.</w:t>
      </w:r>
      <w:r>
        <w:rPr>
          <w:noProof/>
          <w:sz w:val="28"/>
          <w:szCs w:val="28"/>
        </w:rPr>
        <w:tab/>
        <w:t xml:space="preserve">   </w:t>
      </w:r>
      <w:r w:rsidRPr="00530820">
        <w:rPr>
          <w:noProof/>
          <w:sz w:val="28"/>
          <w:szCs w:val="28"/>
        </w:rPr>
        <w:t xml:space="preserve">Осуществлять наблюдение за техническим </w:t>
      </w:r>
      <w:r w:rsidR="00ED2BCC">
        <w:rPr>
          <w:noProof/>
          <w:sz w:val="28"/>
          <w:szCs w:val="28"/>
        </w:rPr>
        <w:t>с</w:t>
      </w:r>
      <w:r w:rsidRPr="00530820">
        <w:rPr>
          <w:noProof/>
          <w:sz w:val="28"/>
          <w:szCs w:val="28"/>
        </w:rPr>
        <w:t>остоянием многоквартирного дома и обеспечение безопасности граждан до сноса многоквартирного дома.</w:t>
      </w:r>
    </w:p>
    <w:p w:rsidR="0021156B" w:rsidRPr="00530820" w:rsidRDefault="0021156B" w:rsidP="0021156B">
      <w:pPr>
        <w:tabs>
          <w:tab w:val="left" w:pos="851"/>
        </w:tabs>
        <w:spacing w:line="240" w:lineRule="atLeast"/>
        <w:ind w:firstLine="54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lastRenderedPageBreak/>
        <w:t>5.</w:t>
      </w:r>
      <w:r>
        <w:rPr>
          <w:noProof/>
          <w:sz w:val="28"/>
          <w:szCs w:val="28"/>
        </w:rPr>
        <w:tab/>
        <w:t xml:space="preserve">   </w:t>
      </w:r>
      <w:r w:rsidRPr="00530820">
        <w:rPr>
          <w:noProof/>
          <w:sz w:val="28"/>
          <w:szCs w:val="28"/>
        </w:rPr>
        <w:t>При получении сведений, указывающих на ухудшение состояния многоквартирного дома, которое может привести к обрушению, МУП «Уинское ЖКХ» обеспечить наблюдение средствами постоянного диагностического контроля и принятие экстренных мер по предотвращению аварийных ситуаций.</w:t>
      </w:r>
    </w:p>
    <w:p w:rsidR="0021156B" w:rsidRPr="00530820" w:rsidRDefault="0021156B" w:rsidP="0021156B">
      <w:pPr>
        <w:spacing w:line="240" w:lineRule="atLeast"/>
        <w:ind w:firstLine="540"/>
        <w:jc w:val="both"/>
        <w:rPr>
          <w:sz w:val="28"/>
          <w:szCs w:val="28"/>
        </w:rPr>
      </w:pPr>
      <w:r w:rsidRPr="00530820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 </w:t>
      </w:r>
      <w:r w:rsidRPr="00530820">
        <w:rPr>
          <w:sz w:val="28"/>
          <w:szCs w:val="28"/>
        </w:rPr>
        <w:t>Направить настоящ</w:t>
      </w:r>
      <w:r w:rsidR="00105C68">
        <w:rPr>
          <w:sz w:val="28"/>
          <w:szCs w:val="28"/>
        </w:rPr>
        <w:t>ее постановление</w:t>
      </w:r>
      <w:r w:rsidRPr="00530820">
        <w:rPr>
          <w:sz w:val="28"/>
          <w:szCs w:val="28"/>
        </w:rPr>
        <w:t xml:space="preserve"> для информации в ГУП «ЦТИ Пермского края», Управление </w:t>
      </w:r>
      <w:proofErr w:type="spellStart"/>
      <w:r w:rsidRPr="00530820">
        <w:rPr>
          <w:sz w:val="28"/>
          <w:szCs w:val="28"/>
        </w:rPr>
        <w:t>Рос</w:t>
      </w:r>
      <w:r w:rsidR="00DB42AC">
        <w:rPr>
          <w:sz w:val="28"/>
          <w:szCs w:val="28"/>
        </w:rPr>
        <w:t>р</w:t>
      </w:r>
      <w:r w:rsidRPr="00530820">
        <w:rPr>
          <w:sz w:val="28"/>
          <w:szCs w:val="28"/>
        </w:rPr>
        <w:t>еестра</w:t>
      </w:r>
      <w:proofErr w:type="spellEnd"/>
      <w:r w:rsidRPr="00530820">
        <w:rPr>
          <w:sz w:val="28"/>
          <w:szCs w:val="28"/>
        </w:rPr>
        <w:t xml:space="preserve"> по Пермскому краю, МУП «</w:t>
      </w:r>
      <w:proofErr w:type="spellStart"/>
      <w:r w:rsidRPr="00530820">
        <w:rPr>
          <w:sz w:val="28"/>
          <w:szCs w:val="28"/>
        </w:rPr>
        <w:t>Уинское</w:t>
      </w:r>
      <w:proofErr w:type="spellEnd"/>
      <w:r w:rsidRPr="00530820">
        <w:rPr>
          <w:sz w:val="28"/>
          <w:szCs w:val="28"/>
        </w:rPr>
        <w:t xml:space="preserve"> ЖКХ».</w:t>
      </w:r>
    </w:p>
    <w:p w:rsidR="0021156B" w:rsidRPr="00530820" w:rsidRDefault="0021156B" w:rsidP="0021156B">
      <w:pPr>
        <w:pStyle w:val="1"/>
        <w:shd w:val="clear" w:color="auto" w:fill="auto"/>
        <w:tabs>
          <w:tab w:val="left" w:pos="1028"/>
        </w:tabs>
        <w:spacing w:line="360" w:lineRule="exact"/>
        <w:ind w:firstLine="0"/>
        <w:jc w:val="both"/>
        <w:rPr>
          <w:color w:val="auto"/>
        </w:rPr>
      </w:pPr>
      <w:r>
        <w:rPr>
          <w:color w:val="auto"/>
        </w:rPr>
        <w:t xml:space="preserve">        7.</w:t>
      </w:r>
      <w:r>
        <w:rPr>
          <w:color w:val="auto"/>
        </w:rPr>
        <w:tab/>
        <w:t xml:space="preserve"> </w:t>
      </w:r>
      <w:r w:rsidRPr="00530820">
        <w:rPr>
          <w:color w:val="auto"/>
        </w:rPr>
        <w:t>Настоящ</w:t>
      </w:r>
      <w:r w:rsidR="00105C68">
        <w:rPr>
          <w:color w:val="auto"/>
        </w:rPr>
        <w:t>ее постановление</w:t>
      </w:r>
      <w:r w:rsidRPr="00530820">
        <w:rPr>
          <w:color w:val="auto"/>
        </w:rPr>
        <w:t xml:space="preserve"> вступает в силу со дня официального опубликования в печатном средстве массовой информации газете «Родник-1»  и подлежит размещению на официальном сайте администрации Уинского муниципального округа в сети «Интернет</w:t>
      </w:r>
      <w:r w:rsidRPr="00530820">
        <w:rPr>
          <w:color w:val="000000"/>
        </w:rPr>
        <w:t>» (https://uinsk.ru/).</w:t>
      </w:r>
    </w:p>
    <w:p w:rsidR="00105C68" w:rsidRDefault="0021156B" w:rsidP="0021156B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  </w:t>
      </w:r>
      <w:r w:rsidR="007F4585" w:rsidRPr="007F4585">
        <w:rPr>
          <w:sz w:val="28"/>
          <w:szCs w:val="28"/>
        </w:rPr>
        <w:t>Настоящее постановление</w:t>
      </w:r>
      <w:r w:rsidR="007F4585">
        <w:rPr>
          <w:szCs w:val="28"/>
        </w:rPr>
        <w:t xml:space="preserve"> </w:t>
      </w:r>
      <w:r w:rsidR="00D305B9">
        <w:rPr>
          <w:sz w:val="28"/>
          <w:szCs w:val="28"/>
        </w:rPr>
        <w:t>распростран</w:t>
      </w:r>
      <w:r w:rsidR="007F4585">
        <w:rPr>
          <w:sz w:val="28"/>
          <w:szCs w:val="28"/>
        </w:rPr>
        <w:t xml:space="preserve">яется на </w:t>
      </w:r>
      <w:proofErr w:type="gramStart"/>
      <w:r w:rsidR="007F4585">
        <w:rPr>
          <w:sz w:val="28"/>
          <w:szCs w:val="28"/>
        </w:rPr>
        <w:t>правоотношения</w:t>
      </w:r>
      <w:proofErr w:type="gramEnd"/>
      <w:r w:rsidR="007F4585">
        <w:rPr>
          <w:sz w:val="28"/>
          <w:szCs w:val="28"/>
        </w:rPr>
        <w:t xml:space="preserve"> </w:t>
      </w:r>
      <w:r w:rsidR="00D305B9" w:rsidRPr="005E1ED0">
        <w:rPr>
          <w:sz w:val="28"/>
          <w:szCs w:val="28"/>
        </w:rPr>
        <w:t xml:space="preserve">возникшие </w:t>
      </w:r>
      <w:r w:rsidR="0018099D" w:rsidRPr="005E1ED0">
        <w:rPr>
          <w:sz w:val="28"/>
          <w:szCs w:val="28"/>
        </w:rPr>
        <w:t>с 15.02.2019</w:t>
      </w:r>
      <w:r w:rsidR="007F4585" w:rsidRPr="005E1ED0">
        <w:rPr>
          <w:sz w:val="28"/>
          <w:szCs w:val="28"/>
        </w:rPr>
        <w:t>года.</w:t>
      </w:r>
      <w:r w:rsidR="007F4585">
        <w:rPr>
          <w:sz w:val="28"/>
          <w:szCs w:val="28"/>
        </w:rPr>
        <w:t xml:space="preserve">  </w:t>
      </w:r>
    </w:p>
    <w:p w:rsidR="00FA62CC" w:rsidRDefault="00237AF1" w:rsidP="00FA62CC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  <w:r>
        <w:rPr>
          <w:szCs w:val="28"/>
        </w:rPr>
        <w:t xml:space="preserve">       </w:t>
      </w:r>
      <w:r w:rsidR="007F4585">
        <w:rPr>
          <w:szCs w:val="28"/>
        </w:rPr>
        <w:t xml:space="preserve">  </w:t>
      </w:r>
      <w:r>
        <w:rPr>
          <w:szCs w:val="28"/>
        </w:rPr>
        <w:t xml:space="preserve"> </w:t>
      </w:r>
      <w:r w:rsidR="00105C68" w:rsidRPr="007F4585">
        <w:rPr>
          <w:sz w:val="28"/>
          <w:szCs w:val="28"/>
        </w:rPr>
        <w:t xml:space="preserve">9. </w:t>
      </w:r>
      <w:r w:rsidR="007F4585">
        <w:rPr>
          <w:sz w:val="28"/>
          <w:szCs w:val="28"/>
        </w:rPr>
        <w:t xml:space="preserve">    </w:t>
      </w:r>
      <w:r w:rsidR="007F4585" w:rsidRPr="00FA62CC">
        <w:rPr>
          <w:spacing w:val="2"/>
          <w:sz w:val="28"/>
          <w:szCs w:val="28"/>
          <w:shd w:val="clear" w:color="auto" w:fill="FFFFFF"/>
        </w:rPr>
        <w:t>Контроль над исполнением настоящего постановления  возложить на начальника Управления им</w:t>
      </w:r>
      <w:r w:rsidR="00D11D7C">
        <w:rPr>
          <w:spacing w:val="2"/>
          <w:sz w:val="28"/>
          <w:szCs w:val="28"/>
          <w:shd w:val="clear" w:color="auto" w:fill="FFFFFF"/>
        </w:rPr>
        <w:t>ущественных и земельных отношен</w:t>
      </w:r>
      <w:r w:rsidR="007F4585" w:rsidRPr="00FA62CC">
        <w:rPr>
          <w:spacing w:val="2"/>
          <w:sz w:val="28"/>
          <w:szCs w:val="28"/>
          <w:shd w:val="clear" w:color="auto" w:fill="FFFFFF"/>
        </w:rPr>
        <w:t xml:space="preserve">ий администрации Уинского муниципального округа </w:t>
      </w:r>
      <w:proofErr w:type="spellStart"/>
      <w:r w:rsidR="007F4585" w:rsidRPr="00FA62CC">
        <w:rPr>
          <w:spacing w:val="2"/>
          <w:sz w:val="28"/>
          <w:szCs w:val="28"/>
          <w:shd w:val="clear" w:color="auto" w:fill="FFFFFF"/>
        </w:rPr>
        <w:t>Зацепурина</w:t>
      </w:r>
      <w:proofErr w:type="spellEnd"/>
      <w:r w:rsidR="007F4585" w:rsidRPr="00FA62CC">
        <w:rPr>
          <w:spacing w:val="2"/>
          <w:sz w:val="28"/>
          <w:szCs w:val="28"/>
          <w:shd w:val="clear" w:color="auto" w:fill="FFFFFF"/>
        </w:rPr>
        <w:t xml:space="preserve"> Ю.В.</w:t>
      </w:r>
      <w:r w:rsidR="007F4585">
        <w:rPr>
          <w:sz w:val="28"/>
          <w:szCs w:val="28"/>
        </w:rPr>
        <w:t xml:space="preserve"> </w:t>
      </w:r>
    </w:p>
    <w:p w:rsidR="0021156B" w:rsidRPr="00237AF1" w:rsidRDefault="0021156B" w:rsidP="00237AF1">
      <w:pPr>
        <w:pStyle w:val="a4"/>
        <w:spacing w:line="240" w:lineRule="auto"/>
        <w:ind w:firstLine="0"/>
        <w:rPr>
          <w:spacing w:val="2"/>
          <w:szCs w:val="28"/>
          <w:shd w:val="clear" w:color="auto" w:fill="FFFFFF"/>
        </w:rPr>
      </w:pPr>
      <w:r>
        <w:rPr>
          <w:szCs w:val="28"/>
        </w:rPr>
        <w:t xml:space="preserve"> </w:t>
      </w: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0B471B" w:rsidRDefault="000B471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DE4CB3" w:rsidRDefault="00223197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675AEF" w:rsidRPr="00774847">
        <w:rPr>
          <w:sz w:val="28"/>
          <w:szCs w:val="28"/>
        </w:rPr>
        <w:t xml:space="preserve"> муниципального </w:t>
      </w:r>
      <w:r w:rsidR="007F3DFB">
        <w:rPr>
          <w:sz w:val="28"/>
          <w:szCs w:val="28"/>
        </w:rPr>
        <w:t>округа</w:t>
      </w:r>
      <w:r w:rsidR="00DE4CB3">
        <w:rPr>
          <w:sz w:val="28"/>
          <w:szCs w:val="28"/>
        </w:rPr>
        <w:t xml:space="preserve"> –</w:t>
      </w:r>
    </w:p>
    <w:p w:rsidR="00DE4CB3" w:rsidRDefault="00223197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DE4CB3">
        <w:rPr>
          <w:sz w:val="28"/>
          <w:szCs w:val="28"/>
        </w:rPr>
        <w:t xml:space="preserve"> администрации Уинского</w:t>
      </w:r>
    </w:p>
    <w:p w:rsidR="006D560B" w:rsidRDefault="00DE4CB3" w:rsidP="007F3DF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75AEF" w:rsidRPr="00774847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          </w:t>
      </w:r>
      <w:r w:rsidR="00A561F9">
        <w:rPr>
          <w:sz w:val="28"/>
          <w:szCs w:val="28"/>
        </w:rPr>
        <w:t xml:space="preserve">   </w:t>
      </w:r>
      <w:r w:rsidR="007A0E63">
        <w:rPr>
          <w:sz w:val="28"/>
          <w:szCs w:val="28"/>
        </w:rPr>
        <w:t xml:space="preserve">    </w:t>
      </w:r>
      <w:r w:rsidR="00F836E9">
        <w:rPr>
          <w:sz w:val="28"/>
          <w:szCs w:val="28"/>
        </w:rPr>
        <w:t xml:space="preserve">    </w:t>
      </w:r>
      <w:r w:rsidR="00A561F9">
        <w:rPr>
          <w:sz w:val="28"/>
          <w:szCs w:val="28"/>
        </w:rPr>
        <w:t xml:space="preserve">         </w:t>
      </w:r>
      <w:r w:rsidR="00223197">
        <w:rPr>
          <w:sz w:val="28"/>
          <w:szCs w:val="28"/>
        </w:rPr>
        <w:t xml:space="preserve"> А.Н</w:t>
      </w:r>
      <w:r w:rsidR="00675AEF" w:rsidRPr="00774847">
        <w:rPr>
          <w:sz w:val="28"/>
          <w:szCs w:val="28"/>
        </w:rPr>
        <w:t xml:space="preserve">. </w:t>
      </w:r>
      <w:proofErr w:type="spellStart"/>
      <w:r w:rsidR="0013206B">
        <w:rPr>
          <w:sz w:val="28"/>
          <w:szCs w:val="28"/>
        </w:rPr>
        <w:t>Зелё</w:t>
      </w:r>
      <w:r w:rsidR="00223197">
        <w:rPr>
          <w:sz w:val="28"/>
          <w:szCs w:val="28"/>
        </w:rPr>
        <w:t>нкин</w:t>
      </w:r>
      <w:proofErr w:type="spellEnd"/>
    </w:p>
    <w:p w:rsidR="006D560B" w:rsidRDefault="006D560B" w:rsidP="007F3DFB">
      <w:pPr>
        <w:tabs>
          <w:tab w:val="left" w:pos="709"/>
        </w:tabs>
        <w:jc w:val="both"/>
        <w:rPr>
          <w:sz w:val="28"/>
          <w:szCs w:val="28"/>
        </w:rPr>
      </w:pPr>
    </w:p>
    <w:p w:rsidR="006D560B" w:rsidRPr="007F3DFB" w:rsidRDefault="006D560B" w:rsidP="006D560B">
      <w:pPr>
        <w:rPr>
          <w:sz w:val="28"/>
          <w:szCs w:val="28"/>
        </w:rPr>
      </w:pPr>
    </w:p>
    <w:sectPr w:rsidR="006D560B" w:rsidRPr="007F3DFB" w:rsidSect="006E7452">
      <w:footerReference w:type="default" r:id="rId10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61B" w:rsidRDefault="00EB461B">
      <w:r>
        <w:separator/>
      </w:r>
    </w:p>
  </w:endnote>
  <w:endnote w:type="continuationSeparator" w:id="1">
    <w:p w:rsidR="00EB461B" w:rsidRDefault="00EB46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104" w:rsidRDefault="003E4104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61B" w:rsidRDefault="00EB461B">
      <w:r>
        <w:separator/>
      </w:r>
    </w:p>
  </w:footnote>
  <w:footnote w:type="continuationSeparator" w:id="1">
    <w:p w:rsidR="00EB461B" w:rsidRDefault="00EB46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8609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0759E"/>
    <w:rsid w:val="00010CE7"/>
    <w:rsid w:val="000141AB"/>
    <w:rsid w:val="00015659"/>
    <w:rsid w:val="00020472"/>
    <w:rsid w:val="00034E9A"/>
    <w:rsid w:val="00042717"/>
    <w:rsid w:val="00045FE5"/>
    <w:rsid w:val="000710A9"/>
    <w:rsid w:val="000722FD"/>
    <w:rsid w:val="000729FE"/>
    <w:rsid w:val="00080266"/>
    <w:rsid w:val="000862DA"/>
    <w:rsid w:val="00090A06"/>
    <w:rsid w:val="0009514C"/>
    <w:rsid w:val="000A6EB0"/>
    <w:rsid w:val="000B38D7"/>
    <w:rsid w:val="000B471B"/>
    <w:rsid w:val="000C6C1E"/>
    <w:rsid w:val="000D11E8"/>
    <w:rsid w:val="000E2CE2"/>
    <w:rsid w:val="000E4D32"/>
    <w:rsid w:val="000F6D27"/>
    <w:rsid w:val="000F6FB4"/>
    <w:rsid w:val="00105C68"/>
    <w:rsid w:val="00111092"/>
    <w:rsid w:val="00117CB2"/>
    <w:rsid w:val="001218C9"/>
    <w:rsid w:val="00122A12"/>
    <w:rsid w:val="0013206B"/>
    <w:rsid w:val="00134C73"/>
    <w:rsid w:val="001403A2"/>
    <w:rsid w:val="001639D0"/>
    <w:rsid w:val="0018099D"/>
    <w:rsid w:val="00181A58"/>
    <w:rsid w:val="001A3AD1"/>
    <w:rsid w:val="001B3111"/>
    <w:rsid w:val="001C0797"/>
    <w:rsid w:val="001D02CD"/>
    <w:rsid w:val="001E05B1"/>
    <w:rsid w:val="001E14C2"/>
    <w:rsid w:val="001F3F2B"/>
    <w:rsid w:val="001F55FB"/>
    <w:rsid w:val="0021156B"/>
    <w:rsid w:val="00211AC4"/>
    <w:rsid w:val="00215081"/>
    <w:rsid w:val="00223197"/>
    <w:rsid w:val="0022497C"/>
    <w:rsid w:val="00237AF1"/>
    <w:rsid w:val="00243847"/>
    <w:rsid w:val="00247D57"/>
    <w:rsid w:val="00255138"/>
    <w:rsid w:val="002614EC"/>
    <w:rsid w:val="002714CC"/>
    <w:rsid w:val="0027270E"/>
    <w:rsid w:val="00291094"/>
    <w:rsid w:val="00293AA6"/>
    <w:rsid w:val="002B6386"/>
    <w:rsid w:val="002C37BB"/>
    <w:rsid w:val="002C61E3"/>
    <w:rsid w:val="002C649D"/>
    <w:rsid w:val="002E2F36"/>
    <w:rsid w:val="002F54D3"/>
    <w:rsid w:val="003055C4"/>
    <w:rsid w:val="00314075"/>
    <w:rsid w:val="003200E8"/>
    <w:rsid w:val="00322965"/>
    <w:rsid w:val="00326758"/>
    <w:rsid w:val="003279E4"/>
    <w:rsid w:val="00344940"/>
    <w:rsid w:val="00344DC0"/>
    <w:rsid w:val="00347077"/>
    <w:rsid w:val="00353FE2"/>
    <w:rsid w:val="00355C9D"/>
    <w:rsid w:val="00367E91"/>
    <w:rsid w:val="00380DC0"/>
    <w:rsid w:val="00382F35"/>
    <w:rsid w:val="00384E4E"/>
    <w:rsid w:val="0039138A"/>
    <w:rsid w:val="003A1ECD"/>
    <w:rsid w:val="003A2E38"/>
    <w:rsid w:val="003E0F1F"/>
    <w:rsid w:val="003E15D7"/>
    <w:rsid w:val="003E4104"/>
    <w:rsid w:val="003E6ADF"/>
    <w:rsid w:val="00403EA3"/>
    <w:rsid w:val="00411455"/>
    <w:rsid w:val="0043336A"/>
    <w:rsid w:val="00441B66"/>
    <w:rsid w:val="00455F8D"/>
    <w:rsid w:val="00470FB3"/>
    <w:rsid w:val="004717BC"/>
    <w:rsid w:val="00482A25"/>
    <w:rsid w:val="0049082A"/>
    <w:rsid w:val="00493957"/>
    <w:rsid w:val="004B6899"/>
    <w:rsid w:val="004C6DFA"/>
    <w:rsid w:val="004D4D2A"/>
    <w:rsid w:val="004D6B77"/>
    <w:rsid w:val="004E5D7F"/>
    <w:rsid w:val="004F3239"/>
    <w:rsid w:val="004F7ED3"/>
    <w:rsid w:val="00502F9B"/>
    <w:rsid w:val="005142C5"/>
    <w:rsid w:val="00515A14"/>
    <w:rsid w:val="00520B36"/>
    <w:rsid w:val="005257C6"/>
    <w:rsid w:val="00536FED"/>
    <w:rsid w:val="00546DE1"/>
    <w:rsid w:val="00550D45"/>
    <w:rsid w:val="00582E28"/>
    <w:rsid w:val="005B7C2C"/>
    <w:rsid w:val="005C2885"/>
    <w:rsid w:val="005C3CFF"/>
    <w:rsid w:val="005D740E"/>
    <w:rsid w:val="005E1ED0"/>
    <w:rsid w:val="005E6C84"/>
    <w:rsid w:val="00606AB4"/>
    <w:rsid w:val="006123DF"/>
    <w:rsid w:val="006155F3"/>
    <w:rsid w:val="006169BA"/>
    <w:rsid w:val="00636BD6"/>
    <w:rsid w:val="00637B08"/>
    <w:rsid w:val="0064082E"/>
    <w:rsid w:val="00643A9D"/>
    <w:rsid w:val="00651EB6"/>
    <w:rsid w:val="006522D4"/>
    <w:rsid w:val="00653677"/>
    <w:rsid w:val="00660698"/>
    <w:rsid w:val="0066436B"/>
    <w:rsid w:val="00675AEF"/>
    <w:rsid w:val="0067724F"/>
    <w:rsid w:val="0068079C"/>
    <w:rsid w:val="006A3D1E"/>
    <w:rsid w:val="006B214C"/>
    <w:rsid w:val="006B634D"/>
    <w:rsid w:val="006B6CEC"/>
    <w:rsid w:val="006C738A"/>
    <w:rsid w:val="006D1B72"/>
    <w:rsid w:val="006D560B"/>
    <w:rsid w:val="006E1F55"/>
    <w:rsid w:val="006E7452"/>
    <w:rsid w:val="00716FD9"/>
    <w:rsid w:val="00735438"/>
    <w:rsid w:val="00750381"/>
    <w:rsid w:val="00765339"/>
    <w:rsid w:val="0076569E"/>
    <w:rsid w:val="00766773"/>
    <w:rsid w:val="00777E01"/>
    <w:rsid w:val="007816A3"/>
    <w:rsid w:val="00782BD8"/>
    <w:rsid w:val="0078616F"/>
    <w:rsid w:val="007873C9"/>
    <w:rsid w:val="007A0E63"/>
    <w:rsid w:val="007B150F"/>
    <w:rsid w:val="007C6F86"/>
    <w:rsid w:val="007D23EC"/>
    <w:rsid w:val="007D7A35"/>
    <w:rsid w:val="007E151B"/>
    <w:rsid w:val="007E4ADC"/>
    <w:rsid w:val="007F3DFB"/>
    <w:rsid w:val="007F4585"/>
    <w:rsid w:val="00805B4D"/>
    <w:rsid w:val="00805F25"/>
    <w:rsid w:val="00814E3B"/>
    <w:rsid w:val="0081735F"/>
    <w:rsid w:val="00817ACA"/>
    <w:rsid w:val="00826581"/>
    <w:rsid w:val="0082674B"/>
    <w:rsid w:val="0083194E"/>
    <w:rsid w:val="00834DDD"/>
    <w:rsid w:val="00845B6C"/>
    <w:rsid w:val="008547CE"/>
    <w:rsid w:val="00882E3D"/>
    <w:rsid w:val="00890C23"/>
    <w:rsid w:val="00892BB0"/>
    <w:rsid w:val="008B1016"/>
    <w:rsid w:val="008C2C04"/>
    <w:rsid w:val="008C2C22"/>
    <w:rsid w:val="008C5BF9"/>
    <w:rsid w:val="008D16CB"/>
    <w:rsid w:val="008E7D9A"/>
    <w:rsid w:val="008F23D2"/>
    <w:rsid w:val="00902FC7"/>
    <w:rsid w:val="009169CE"/>
    <w:rsid w:val="009352A5"/>
    <w:rsid w:val="00935B37"/>
    <w:rsid w:val="00942490"/>
    <w:rsid w:val="00944764"/>
    <w:rsid w:val="00987405"/>
    <w:rsid w:val="00991221"/>
    <w:rsid w:val="00997F4C"/>
    <w:rsid w:val="009B1546"/>
    <w:rsid w:val="009B6B65"/>
    <w:rsid w:val="009B759F"/>
    <w:rsid w:val="009C33B2"/>
    <w:rsid w:val="009C6746"/>
    <w:rsid w:val="009E2B9D"/>
    <w:rsid w:val="009E6637"/>
    <w:rsid w:val="009F60C5"/>
    <w:rsid w:val="009F7640"/>
    <w:rsid w:val="00A0565F"/>
    <w:rsid w:val="00A17D6A"/>
    <w:rsid w:val="00A26C3F"/>
    <w:rsid w:val="00A3050B"/>
    <w:rsid w:val="00A30706"/>
    <w:rsid w:val="00A42539"/>
    <w:rsid w:val="00A561F9"/>
    <w:rsid w:val="00A65B3F"/>
    <w:rsid w:val="00A71CD2"/>
    <w:rsid w:val="00A95542"/>
    <w:rsid w:val="00AB017A"/>
    <w:rsid w:val="00AD3B47"/>
    <w:rsid w:val="00AD696F"/>
    <w:rsid w:val="00AF239C"/>
    <w:rsid w:val="00AF3E02"/>
    <w:rsid w:val="00B1278C"/>
    <w:rsid w:val="00B22E9B"/>
    <w:rsid w:val="00B23DF9"/>
    <w:rsid w:val="00B451DB"/>
    <w:rsid w:val="00B45B96"/>
    <w:rsid w:val="00B51F69"/>
    <w:rsid w:val="00B63445"/>
    <w:rsid w:val="00B807C5"/>
    <w:rsid w:val="00B90C66"/>
    <w:rsid w:val="00BB0CD5"/>
    <w:rsid w:val="00BB6EA3"/>
    <w:rsid w:val="00BC6509"/>
    <w:rsid w:val="00BD5FAA"/>
    <w:rsid w:val="00BE7CCA"/>
    <w:rsid w:val="00BF3119"/>
    <w:rsid w:val="00C2155F"/>
    <w:rsid w:val="00C40155"/>
    <w:rsid w:val="00C57C48"/>
    <w:rsid w:val="00C80448"/>
    <w:rsid w:val="00C83C83"/>
    <w:rsid w:val="00C84FE0"/>
    <w:rsid w:val="00CA33BB"/>
    <w:rsid w:val="00CB0CF9"/>
    <w:rsid w:val="00CC3DEB"/>
    <w:rsid w:val="00CD5917"/>
    <w:rsid w:val="00CE0E39"/>
    <w:rsid w:val="00CE5005"/>
    <w:rsid w:val="00D02695"/>
    <w:rsid w:val="00D11D7C"/>
    <w:rsid w:val="00D12E73"/>
    <w:rsid w:val="00D210B2"/>
    <w:rsid w:val="00D21EA7"/>
    <w:rsid w:val="00D305B9"/>
    <w:rsid w:val="00D40453"/>
    <w:rsid w:val="00D40F96"/>
    <w:rsid w:val="00D4654D"/>
    <w:rsid w:val="00D46EFB"/>
    <w:rsid w:val="00D56C78"/>
    <w:rsid w:val="00D70513"/>
    <w:rsid w:val="00D93C1F"/>
    <w:rsid w:val="00DA70F3"/>
    <w:rsid w:val="00DB03E2"/>
    <w:rsid w:val="00DB42AC"/>
    <w:rsid w:val="00DD68AB"/>
    <w:rsid w:val="00DE4CB3"/>
    <w:rsid w:val="00DE6181"/>
    <w:rsid w:val="00DE6ECC"/>
    <w:rsid w:val="00DF3220"/>
    <w:rsid w:val="00E02690"/>
    <w:rsid w:val="00E123FE"/>
    <w:rsid w:val="00E15699"/>
    <w:rsid w:val="00E1575F"/>
    <w:rsid w:val="00E251D6"/>
    <w:rsid w:val="00E466EE"/>
    <w:rsid w:val="00E55D54"/>
    <w:rsid w:val="00E56C8D"/>
    <w:rsid w:val="00E75948"/>
    <w:rsid w:val="00E979A9"/>
    <w:rsid w:val="00EA61AE"/>
    <w:rsid w:val="00EA7518"/>
    <w:rsid w:val="00EB0B21"/>
    <w:rsid w:val="00EB4063"/>
    <w:rsid w:val="00EB461B"/>
    <w:rsid w:val="00EB54EA"/>
    <w:rsid w:val="00EC31DA"/>
    <w:rsid w:val="00EC413D"/>
    <w:rsid w:val="00EC6875"/>
    <w:rsid w:val="00ED2BCC"/>
    <w:rsid w:val="00ED4EEB"/>
    <w:rsid w:val="00EF280E"/>
    <w:rsid w:val="00F05BC3"/>
    <w:rsid w:val="00F130CD"/>
    <w:rsid w:val="00F328FE"/>
    <w:rsid w:val="00F41A91"/>
    <w:rsid w:val="00F44180"/>
    <w:rsid w:val="00F4495B"/>
    <w:rsid w:val="00F53043"/>
    <w:rsid w:val="00F67D32"/>
    <w:rsid w:val="00F67F73"/>
    <w:rsid w:val="00F8117B"/>
    <w:rsid w:val="00F836E9"/>
    <w:rsid w:val="00F937D1"/>
    <w:rsid w:val="00FA3031"/>
    <w:rsid w:val="00FA62CC"/>
    <w:rsid w:val="00FA6DD8"/>
    <w:rsid w:val="00FC0959"/>
    <w:rsid w:val="00FC1030"/>
    <w:rsid w:val="00FD30E3"/>
    <w:rsid w:val="00FF6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link w:val="a5"/>
    <w:qFormat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styleId="a4">
    <w:name w:val="Body Text"/>
    <w:basedOn w:val="a"/>
    <w:link w:val="a6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6">
    <w:name w:val="Основной текст Знак"/>
    <w:link w:val="a4"/>
    <w:rsid w:val="009169CE"/>
    <w:rPr>
      <w:sz w:val="28"/>
      <w:szCs w:val="24"/>
    </w:rPr>
  </w:style>
  <w:style w:type="paragraph" w:customStyle="1" w:styleId="a7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8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9">
    <w:name w:val="footer"/>
    <w:basedOn w:val="a"/>
    <w:link w:val="aa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a">
    <w:name w:val="Нижний колонтитул Знак"/>
    <w:link w:val="a9"/>
    <w:rsid w:val="009169CE"/>
    <w:rPr>
      <w:sz w:val="28"/>
    </w:rPr>
  </w:style>
  <w:style w:type="paragraph" w:styleId="ab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c">
    <w:name w:val="header"/>
    <w:basedOn w:val="a"/>
    <w:link w:val="ad"/>
    <w:rsid w:val="0034494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344940"/>
    <w:rPr>
      <w:sz w:val="24"/>
      <w:szCs w:val="24"/>
    </w:rPr>
  </w:style>
  <w:style w:type="paragraph" w:styleId="ae">
    <w:name w:val="No Spacing"/>
    <w:uiPriority w:val="1"/>
    <w:qFormat/>
    <w:rsid w:val="00122A12"/>
    <w:rPr>
      <w:sz w:val="24"/>
      <w:szCs w:val="24"/>
    </w:rPr>
  </w:style>
  <w:style w:type="character" w:customStyle="1" w:styleId="font131">
    <w:name w:val="font13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4"/>
      <w:szCs w:val="24"/>
      <w:u w:val="none"/>
      <w:effect w:val="none"/>
    </w:rPr>
  </w:style>
  <w:style w:type="character" w:customStyle="1" w:styleId="font101">
    <w:name w:val="font101"/>
    <w:basedOn w:val="a0"/>
    <w:rsid w:val="00CB0CF9"/>
    <w:rPr>
      <w:rFonts w:ascii="Arial" w:hAnsi="Arial" w:cs="Arial" w:hint="default"/>
      <w:b/>
      <w:bCs/>
      <w:i w:val="0"/>
      <w:iCs w:val="0"/>
      <w:strike w:val="0"/>
      <w:dstrike w:val="0"/>
      <w:color w:val="008080"/>
      <w:sz w:val="28"/>
      <w:szCs w:val="28"/>
      <w:u w:val="none"/>
      <w:effect w:val="none"/>
    </w:rPr>
  </w:style>
  <w:style w:type="character" w:styleId="af">
    <w:name w:val="line number"/>
    <w:basedOn w:val="a0"/>
    <w:rsid w:val="00A0565F"/>
  </w:style>
  <w:style w:type="paragraph" w:styleId="af0">
    <w:name w:val="Balloon Text"/>
    <w:basedOn w:val="a"/>
    <w:link w:val="af1"/>
    <w:semiHidden/>
    <w:unhideWhenUsed/>
    <w:rsid w:val="007D23E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7D23EC"/>
    <w:rPr>
      <w:rFonts w:ascii="Segoe UI" w:hAnsi="Segoe UI" w:cs="Segoe UI"/>
      <w:sz w:val="18"/>
      <w:szCs w:val="18"/>
    </w:rPr>
  </w:style>
  <w:style w:type="character" w:styleId="af2">
    <w:name w:val="Hyperlink"/>
    <w:basedOn w:val="a0"/>
    <w:uiPriority w:val="99"/>
    <w:unhideWhenUsed/>
    <w:rsid w:val="0000759E"/>
    <w:rPr>
      <w:color w:val="0000FF"/>
      <w:u w:val="single"/>
    </w:rPr>
  </w:style>
  <w:style w:type="character" w:customStyle="1" w:styleId="2">
    <w:name w:val="Основной текст (2)_"/>
    <w:link w:val="21"/>
    <w:uiPriority w:val="99"/>
    <w:locked/>
    <w:rsid w:val="00A95542"/>
    <w:rPr>
      <w:sz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95542"/>
    <w:pPr>
      <w:widowControl w:val="0"/>
      <w:shd w:val="clear" w:color="auto" w:fill="FFFFFF"/>
      <w:spacing w:line="240" w:lineRule="atLeast"/>
      <w:jc w:val="both"/>
    </w:pPr>
    <w:rPr>
      <w:sz w:val="28"/>
      <w:szCs w:val="20"/>
    </w:rPr>
  </w:style>
  <w:style w:type="character" w:customStyle="1" w:styleId="a5">
    <w:name w:val="Заголовок к тексту Знак"/>
    <w:link w:val="a3"/>
    <w:locked/>
    <w:rsid w:val="00A95542"/>
    <w:rPr>
      <w:b/>
      <w:sz w:val="28"/>
    </w:rPr>
  </w:style>
  <w:style w:type="paragraph" w:customStyle="1" w:styleId="ConsPlusNormal">
    <w:name w:val="ConsPlusNormal"/>
    <w:link w:val="ConsPlusNormal0"/>
    <w:rsid w:val="002714CC"/>
    <w:pPr>
      <w:suppressAutoHyphens/>
      <w:autoSpaceDN w:val="0"/>
      <w:textAlignment w:val="baseline"/>
    </w:pPr>
    <w:rPr>
      <w:rFonts w:ascii="Arial" w:hAnsi="Arial"/>
      <w:color w:val="00000A"/>
      <w:kern w:val="3"/>
      <w:sz w:val="28"/>
    </w:rPr>
  </w:style>
  <w:style w:type="character" w:customStyle="1" w:styleId="ConsPlusNormal0">
    <w:name w:val="ConsPlusNormal Знак"/>
    <w:link w:val="ConsPlusNormal"/>
    <w:locked/>
    <w:rsid w:val="002714CC"/>
    <w:rPr>
      <w:rFonts w:ascii="Arial" w:hAnsi="Arial"/>
      <w:color w:val="00000A"/>
      <w:kern w:val="3"/>
      <w:sz w:val="28"/>
    </w:rPr>
  </w:style>
  <w:style w:type="character" w:customStyle="1" w:styleId="af3">
    <w:name w:val="Основной текст_"/>
    <w:basedOn w:val="a0"/>
    <w:link w:val="1"/>
    <w:rsid w:val="0021156B"/>
    <w:rPr>
      <w:color w:val="242424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f3"/>
    <w:rsid w:val="0021156B"/>
    <w:pPr>
      <w:widowControl w:val="0"/>
      <w:shd w:val="clear" w:color="auto" w:fill="FFFFFF"/>
      <w:ind w:firstLine="400"/>
    </w:pPr>
    <w:rPr>
      <w:color w:val="242424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7420;fld=134;dst=1001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8B6994-6D37-454E-950D-FCE20ACD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324</Words>
  <Characters>2638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matynova</cp:lastModifiedBy>
  <cp:revision>2</cp:revision>
  <cp:lastPrinted>2022-06-27T09:17:00Z</cp:lastPrinted>
  <dcterms:created xsi:type="dcterms:W3CDTF">2023-04-28T04:42:00Z</dcterms:created>
  <dcterms:modified xsi:type="dcterms:W3CDTF">2023-04-28T04:42:00Z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