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9A" w:rsidRDefault="00EC369A" w:rsidP="00EC369A">
      <w:pPr>
        <w:jc w:val="center"/>
        <w:rPr>
          <w:noProof/>
          <w:spacing w:val="2"/>
          <w:sz w:val="28"/>
          <w:szCs w:val="28"/>
        </w:rPr>
      </w:pPr>
    </w:p>
    <w:p w:rsidR="001146B4" w:rsidRPr="00EC369A" w:rsidRDefault="001146B4" w:rsidP="00EC369A">
      <w:pPr>
        <w:jc w:val="center"/>
        <w:rPr>
          <w:b/>
          <w:sz w:val="28"/>
          <w:szCs w:val="28"/>
        </w:rPr>
      </w:pPr>
    </w:p>
    <w:p w:rsidR="00EC369A" w:rsidRPr="00EC369A" w:rsidRDefault="00EC369A" w:rsidP="00EC369A">
      <w:pPr>
        <w:jc w:val="center"/>
        <w:rPr>
          <w:b/>
          <w:sz w:val="32"/>
          <w:szCs w:val="32"/>
        </w:rPr>
      </w:pPr>
      <w:r w:rsidRPr="00EC369A">
        <w:rPr>
          <w:b/>
          <w:sz w:val="32"/>
          <w:szCs w:val="32"/>
        </w:rPr>
        <w:t>ДУМА</w:t>
      </w:r>
    </w:p>
    <w:p w:rsidR="00EC369A" w:rsidRPr="00EC369A" w:rsidRDefault="00EC369A" w:rsidP="00EC369A">
      <w:pPr>
        <w:jc w:val="center"/>
        <w:rPr>
          <w:b/>
          <w:sz w:val="32"/>
          <w:szCs w:val="32"/>
        </w:rPr>
      </w:pPr>
      <w:r w:rsidRPr="00EC369A">
        <w:rPr>
          <w:b/>
          <w:sz w:val="32"/>
          <w:szCs w:val="32"/>
        </w:rPr>
        <w:t xml:space="preserve">УИНСКОГО  МУНИЦИПАЛЬНОГО ОКРУГА </w:t>
      </w:r>
    </w:p>
    <w:p w:rsidR="00EC369A" w:rsidRPr="00EC369A" w:rsidRDefault="00EC369A" w:rsidP="00EC369A">
      <w:pPr>
        <w:jc w:val="center"/>
        <w:rPr>
          <w:b/>
          <w:sz w:val="32"/>
          <w:szCs w:val="32"/>
        </w:rPr>
      </w:pPr>
      <w:r w:rsidRPr="00EC369A">
        <w:rPr>
          <w:b/>
          <w:sz w:val="32"/>
          <w:szCs w:val="32"/>
        </w:rPr>
        <w:t>ПЕРМСКОГО КРАЯ</w:t>
      </w:r>
    </w:p>
    <w:p w:rsidR="00EC369A" w:rsidRPr="00EC369A" w:rsidRDefault="00EC369A" w:rsidP="00EC369A">
      <w:pPr>
        <w:jc w:val="center"/>
        <w:rPr>
          <w:b/>
          <w:sz w:val="28"/>
          <w:szCs w:val="20"/>
        </w:rPr>
      </w:pPr>
    </w:p>
    <w:p w:rsidR="00EC369A" w:rsidRPr="00EC369A" w:rsidRDefault="00EC369A" w:rsidP="00EC369A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EC369A">
        <w:rPr>
          <w:rFonts w:ascii="Arial" w:hAnsi="Arial" w:cs="Arial"/>
          <w:b/>
          <w:sz w:val="44"/>
          <w:szCs w:val="44"/>
        </w:rPr>
        <w:t>РЕШЕНИЕ</w:t>
      </w:r>
    </w:p>
    <w:p w:rsidR="00EC369A" w:rsidRDefault="00EC369A" w:rsidP="00EC369A">
      <w:pPr>
        <w:jc w:val="center"/>
        <w:rPr>
          <w:sz w:val="28"/>
          <w:szCs w:val="20"/>
        </w:rPr>
      </w:pPr>
    </w:p>
    <w:p w:rsidR="00EB7479" w:rsidRDefault="00EB7479" w:rsidP="00EC369A">
      <w:pPr>
        <w:jc w:val="center"/>
        <w:rPr>
          <w:sz w:val="28"/>
          <w:szCs w:val="20"/>
        </w:rPr>
      </w:pPr>
    </w:p>
    <w:p w:rsidR="00EB7479" w:rsidRPr="00EC369A" w:rsidRDefault="00EB7479" w:rsidP="00EC369A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EC369A" w:rsidRPr="00EC369A" w:rsidTr="005F55E9">
        <w:tc>
          <w:tcPr>
            <w:tcW w:w="3341" w:type="dxa"/>
          </w:tcPr>
          <w:p w:rsidR="00EC369A" w:rsidRPr="00EC369A" w:rsidRDefault="001146B4" w:rsidP="001146B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__.__</w:t>
            </w:r>
            <w:r w:rsidR="00EC369A" w:rsidRPr="00EC369A">
              <w:rPr>
                <w:sz w:val="28"/>
                <w:szCs w:val="20"/>
              </w:rPr>
              <w:t>.202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3341" w:type="dxa"/>
          </w:tcPr>
          <w:p w:rsidR="00EC369A" w:rsidRPr="00EC369A" w:rsidRDefault="00EC369A" w:rsidP="00EC369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EC369A" w:rsidRPr="00EC369A" w:rsidRDefault="00EC369A" w:rsidP="00EC369A">
            <w:pPr>
              <w:jc w:val="right"/>
              <w:rPr>
                <w:sz w:val="28"/>
                <w:szCs w:val="20"/>
              </w:rPr>
            </w:pPr>
            <w:r w:rsidRPr="00EC369A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EC369A" w:rsidRPr="00EC369A" w:rsidRDefault="001146B4" w:rsidP="00EC369A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</w:t>
            </w:r>
          </w:p>
        </w:tc>
      </w:tr>
    </w:tbl>
    <w:p w:rsidR="00EC369A" w:rsidRPr="00EC369A" w:rsidRDefault="00EC369A" w:rsidP="00EC369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EC369A" w:rsidRPr="00EC369A" w:rsidTr="005F55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C369A" w:rsidRPr="00EC369A" w:rsidRDefault="00EC369A" w:rsidP="00BC17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957D4B">
              <w:rPr>
                <w:b/>
                <w:sz w:val="28"/>
                <w:szCs w:val="28"/>
              </w:rPr>
              <w:t>утверждении отчета о выполнении прогнозного плана</w:t>
            </w:r>
            <w:r w:rsidRPr="00957D4B">
              <w:rPr>
                <w:sz w:val="28"/>
                <w:szCs w:val="28"/>
              </w:rPr>
              <w:t xml:space="preserve"> </w:t>
            </w:r>
            <w:r w:rsidRPr="00957D4B">
              <w:rPr>
                <w:b/>
                <w:sz w:val="28"/>
                <w:szCs w:val="28"/>
              </w:rPr>
              <w:t xml:space="preserve">приватизации муниципального имущества Уинского муниципального округа Пермского края </w:t>
            </w:r>
            <w:r w:rsidR="00BC179B">
              <w:rPr>
                <w:b/>
                <w:sz w:val="28"/>
                <w:szCs w:val="28"/>
              </w:rPr>
              <w:t>за</w:t>
            </w:r>
            <w:r w:rsidRPr="00957D4B">
              <w:rPr>
                <w:b/>
                <w:sz w:val="28"/>
                <w:szCs w:val="28"/>
              </w:rPr>
              <w:t xml:space="preserve"> 202</w:t>
            </w:r>
            <w:r w:rsidR="001146B4">
              <w:rPr>
                <w:b/>
                <w:sz w:val="28"/>
                <w:szCs w:val="28"/>
              </w:rPr>
              <w:t>2</w:t>
            </w:r>
            <w:r w:rsidRPr="0085049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69A" w:rsidRPr="00EC369A" w:rsidRDefault="00EC369A" w:rsidP="00EC36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369A" w:rsidRPr="00EC369A" w:rsidTr="005F55E9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69A" w:rsidRDefault="00EC369A" w:rsidP="00EC369A">
            <w:pPr>
              <w:rPr>
                <w:b/>
                <w:bCs/>
                <w:sz w:val="28"/>
                <w:szCs w:val="28"/>
              </w:rPr>
            </w:pPr>
          </w:p>
          <w:p w:rsidR="00EB7479" w:rsidRDefault="00EB7479" w:rsidP="00EC369A">
            <w:pPr>
              <w:rPr>
                <w:b/>
                <w:bCs/>
                <w:sz w:val="28"/>
                <w:szCs w:val="28"/>
              </w:rPr>
            </w:pPr>
          </w:p>
          <w:p w:rsidR="00EB7479" w:rsidRPr="00EC369A" w:rsidRDefault="00EB7479" w:rsidP="00EC36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B7479" w:rsidRDefault="00EB7479" w:rsidP="00EC369A">
            <w:pPr>
              <w:jc w:val="right"/>
              <w:rPr>
                <w:bCs/>
                <w:sz w:val="28"/>
                <w:szCs w:val="28"/>
              </w:rPr>
            </w:pPr>
          </w:p>
          <w:p w:rsidR="00EB7479" w:rsidRDefault="00EB7479" w:rsidP="00EC369A">
            <w:pPr>
              <w:jc w:val="right"/>
              <w:rPr>
                <w:bCs/>
                <w:sz w:val="28"/>
                <w:szCs w:val="28"/>
              </w:rPr>
            </w:pPr>
          </w:p>
          <w:p w:rsidR="00EC369A" w:rsidRPr="00EC369A" w:rsidRDefault="00EC369A" w:rsidP="00EC369A">
            <w:pPr>
              <w:jc w:val="right"/>
              <w:rPr>
                <w:bCs/>
                <w:sz w:val="28"/>
                <w:szCs w:val="28"/>
              </w:rPr>
            </w:pPr>
            <w:r w:rsidRPr="00EC369A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EC369A" w:rsidRPr="00EC369A" w:rsidRDefault="00EC369A" w:rsidP="00EC369A">
            <w:pPr>
              <w:jc w:val="right"/>
              <w:rPr>
                <w:bCs/>
                <w:sz w:val="28"/>
                <w:szCs w:val="28"/>
              </w:rPr>
            </w:pPr>
            <w:r w:rsidRPr="00EC369A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EC369A" w:rsidRPr="00EC369A" w:rsidRDefault="001146B4" w:rsidP="00EC369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2023</w:t>
            </w:r>
            <w:r w:rsidR="00EC369A" w:rsidRPr="00EC369A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p w:rsidR="000771BF" w:rsidRPr="000771BF" w:rsidRDefault="000771BF" w:rsidP="000771BF">
      <w:pPr>
        <w:rPr>
          <w:sz w:val="20"/>
          <w:szCs w:val="20"/>
        </w:rPr>
      </w:pPr>
    </w:p>
    <w:p w:rsidR="00BC179B" w:rsidRDefault="00BC179B" w:rsidP="00BF3C51">
      <w:pPr>
        <w:pStyle w:val="a7"/>
        <w:spacing w:after="0"/>
        <w:ind w:left="0" w:firstLine="720"/>
        <w:jc w:val="both"/>
        <w:rPr>
          <w:sz w:val="28"/>
          <w:szCs w:val="28"/>
        </w:rPr>
      </w:pPr>
    </w:p>
    <w:p w:rsidR="00BA112C" w:rsidRPr="00A25D4C" w:rsidRDefault="00312535" w:rsidP="00BF3C51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1B0E4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</w:t>
      </w:r>
      <w:r w:rsidRPr="001B0E41">
        <w:rPr>
          <w:sz w:val="28"/>
          <w:szCs w:val="28"/>
        </w:rPr>
        <w:t xml:space="preserve"> от 21</w:t>
      </w:r>
      <w:r>
        <w:rPr>
          <w:sz w:val="28"/>
          <w:szCs w:val="28"/>
        </w:rPr>
        <w:t>.12.</w:t>
      </w:r>
      <w:r w:rsidRPr="001B0E41">
        <w:rPr>
          <w:sz w:val="28"/>
          <w:szCs w:val="28"/>
        </w:rPr>
        <w:t>2001 № 178-ФЗ «О приватизации государственного и муниципального имущества»,</w:t>
      </w:r>
      <w:r>
        <w:rPr>
          <w:color w:val="000000"/>
          <w:sz w:val="28"/>
          <w:szCs w:val="28"/>
        </w:rPr>
        <w:t xml:space="preserve"> </w:t>
      </w:r>
      <w:r w:rsidRPr="000C47AE">
        <w:rPr>
          <w:sz w:val="28"/>
          <w:szCs w:val="28"/>
        </w:rPr>
        <w:t>Уставом Уинского муниципального округ</w:t>
      </w:r>
      <w:bookmarkStart w:id="0" w:name="_GoBack"/>
      <w:bookmarkEnd w:id="0"/>
      <w:r w:rsidRPr="000C47AE">
        <w:rPr>
          <w:sz w:val="28"/>
          <w:szCs w:val="28"/>
        </w:rPr>
        <w:t>а Пермского края</w:t>
      </w:r>
      <w:r w:rsidRPr="001B0E41">
        <w:rPr>
          <w:sz w:val="28"/>
          <w:szCs w:val="28"/>
        </w:rPr>
        <w:t xml:space="preserve">, решениями </w:t>
      </w:r>
      <w:r w:rsidRPr="000C47AE">
        <w:rPr>
          <w:sz w:val="28"/>
          <w:szCs w:val="28"/>
        </w:rPr>
        <w:t>Думы Уинского муниципального округа Пермского края</w:t>
      </w:r>
      <w:r w:rsidRPr="00746F6A">
        <w:rPr>
          <w:sz w:val="28"/>
          <w:szCs w:val="28"/>
        </w:rPr>
        <w:t xml:space="preserve">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r w:rsidRPr="001B0E41">
        <w:rPr>
          <w:sz w:val="28"/>
          <w:szCs w:val="28"/>
        </w:rPr>
        <w:t>,</w:t>
      </w:r>
      <w:r>
        <w:rPr>
          <w:sz w:val="28"/>
          <w:szCs w:val="28"/>
        </w:rPr>
        <w:t xml:space="preserve"> от 25.06.2020 № 138 «Об утверждении положения о порядке управления и распоряжения муниципальной собственностью Уинского муниципального округа Пермского края»</w:t>
      </w:r>
      <w:r w:rsidR="006F2011">
        <w:rPr>
          <w:sz w:val="28"/>
          <w:szCs w:val="28"/>
        </w:rPr>
        <w:t>,</w:t>
      </w:r>
      <w:r w:rsidR="00917AFA">
        <w:rPr>
          <w:sz w:val="28"/>
          <w:szCs w:val="28"/>
        </w:rPr>
        <w:t xml:space="preserve"> </w:t>
      </w:r>
      <w:r w:rsidR="00917AFA" w:rsidRPr="00775372">
        <w:rPr>
          <w:sz w:val="28"/>
          <w:szCs w:val="28"/>
        </w:rPr>
        <w:t>от 28.10.2021 № 277</w:t>
      </w:r>
      <w:r w:rsidR="00917AFA">
        <w:rPr>
          <w:sz w:val="28"/>
          <w:szCs w:val="28"/>
        </w:rPr>
        <w:t xml:space="preserve"> «Об утверждении Положения</w:t>
      </w:r>
      <w:r w:rsidR="003B19E8" w:rsidRPr="00775372">
        <w:rPr>
          <w:sz w:val="28"/>
          <w:szCs w:val="28"/>
        </w:rPr>
        <w:t xml:space="preserve"> о приватизации муниципального имущества Уинского муниципального округа Пермского края</w:t>
      </w:r>
      <w:r w:rsidR="00883C7F">
        <w:rPr>
          <w:sz w:val="28"/>
          <w:szCs w:val="28"/>
        </w:rPr>
        <w:t>»</w:t>
      </w:r>
      <w:r w:rsidR="003B19E8" w:rsidRPr="00775372">
        <w:rPr>
          <w:sz w:val="28"/>
          <w:szCs w:val="28"/>
        </w:rPr>
        <w:t>,</w:t>
      </w:r>
      <w:r w:rsidR="00917AFA" w:rsidRPr="00917AFA">
        <w:rPr>
          <w:sz w:val="28"/>
          <w:szCs w:val="28"/>
        </w:rPr>
        <w:t xml:space="preserve"> </w:t>
      </w:r>
      <w:r w:rsidR="00BA112C" w:rsidRPr="00A25D4C">
        <w:rPr>
          <w:sz w:val="28"/>
          <w:szCs w:val="28"/>
        </w:rPr>
        <w:t>Дума Уинского муниципального округа Пермского края РЕШАЕТ:</w:t>
      </w:r>
    </w:p>
    <w:p w:rsidR="00BA112C" w:rsidRPr="00A25D4C" w:rsidRDefault="00BA112C" w:rsidP="003B19E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1. Утвердить </w:t>
      </w:r>
      <w:r w:rsidR="00883C7F">
        <w:rPr>
          <w:sz w:val="28"/>
          <w:szCs w:val="28"/>
        </w:rPr>
        <w:t>О</w:t>
      </w:r>
      <w:r w:rsidRPr="00A25D4C">
        <w:rPr>
          <w:sz w:val="28"/>
          <w:szCs w:val="28"/>
        </w:rPr>
        <w:t xml:space="preserve">тчет о </w:t>
      </w:r>
      <w:r w:rsidR="007677CF" w:rsidRPr="00957D4B">
        <w:rPr>
          <w:sz w:val="28"/>
          <w:szCs w:val="28"/>
        </w:rPr>
        <w:t xml:space="preserve">выполнении прогнозного плана </w:t>
      </w:r>
      <w:r w:rsidRPr="00957D4B">
        <w:rPr>
          <w:sz w:val="28"/>
          <w:szCs w:val="28"/>
        </w:rPr>
        <w:t xml:space="preserve">приватизации муниципального имущества Уинского муниципального </w:t>
      </w:r>
      <w:r w:rsidR="003B19E8" w:rsidRPr="00957D4B">
        <w:rPr>
          <w:sz w:val="28"/>
          <w:szCs w:val="28"/>
        </w:rPr>
        <w:t xml:space="preserve">округа </w:t>
      </w:r>
      <w:r w:rsidR="007677CF" w:rsidRPr="00957D4B">
        <w:rPr>
          <w:sz w:val="28"/>
          <w:szCs w:val="28"/>
        </w:rPr>
        <w:t>Пермского края</w:t>
      </w:r>
      <w:r w:rsidR="007677CF">
        <w:rPr>
          <w:sz w:val="28"/>
          <w:szCs w:val="28"/>
        </w:rPr>
        <w:t xml:space="preserve"> </w:t>
      </w:r>
      <w:r w:rsidR="00883C7F">
        <w:rPr>
          <w:sz w:val="28"/>
          <w:szCs w:val="28"/>
        </w:rPr>
        <w:t>за 2022 год</w:t>
      </w:r>
      <w:r w:rsidR="006F2011">
        <w:rPr>
          <w:sz w:val="28"/>
          <w:szCs w:val="28"/>
        </w:rPr>
        <w:t xml:space="preserve"> согласно приложению</w:t>
      </w:r>
      <w:r w:rsidR="00883C7F">
        <w:rPr>
          <w:sz w:val="28"/>
          <w:szCs w:val="28"/>
        </w:rPr>
        <w:t xml:space="preserve"> к настоящему решению</w:t>
      </w:r>
      <w:r w:rsidRPr="00A25D4C">
        <w:rPr>
          <w:sz w:val="28"/>
          <w:szCs w:val="28"/>
        </w:rPr>
        <w:t>.</w:t>
      </w:r>
    </w:p>
    <w:p w:rsidR="00162E88" w:rsidRPr="00A25D4C" w:rsidRDefault="00BA112C" w:rsidP="003B19E8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</w:t>
      </w:r>
      <w:r w:rsidR="00CB0CB5" w:rsidRPr="00BD6FD9">
        <w:rPr>
          <w:sz w:val="28"/>
          <w:szCs w:val="28"/>
        </w:rPr>
        <w:t xml:space="preserve">Настоящее </w:t>
      </w:r>
      <w:r w:rsidR="00CB0CB5" w:rsidRPr="00F5061F">
        <w:rPr>
          <w:sz w:val="28"/>
          <w:szCs w:val="28"/>
        </w:rPr>
        <w:t xml:space="preserve">решение вступает в силу с момента подписания и подлежит обнародованию в местах, определенных решением Думы Уинского муниципального округа от 26.03.2020 № 100 «Об определении </w:t>
      </w:r>
      <w:r w:rsidR="00CB0CB5" w:rsidRPr="00F5061F">
        <w:rPr>
          <w:rFonts w:eastAsia="Calibri"/>
          <w:sz w:val="28"/>
          <w:szCs w:val="28"/>
        </w:rPr>
        <w:t>мест для обнародования муниципальных правовых актов Уинского муниципального округа Пермского края»</w:t>
      </w:r>
      <w:r w:rsidR="00CB0CB5" w:rsidRPr="00F5061F">
        <w:rPr>
          <w:sz w:val="28"/>
          <w:szCs w:val="28"/>
        </w:rPr>
        <w:t xml:space="preserve"> и размещению на официальном сайте </w:t>
      </w:r>
      <w:r w:rsidR="00CB0CB5" w:rsidRPr="00F5061F">
        <w:rPr>
          <w:sz w:val="28"/>
          <w:szCs w:val="28"/>
        </w:rPr>
        <w:lastRenderedPageBreak/>
        <w:t>администрации Уинского муниципального округа в информационно-телекоммуникационной сети «Интернет» (</w:t>
      </w:r>
      <w:hyperlink r:id="rId8" w:history="1">
        <w:r w:rsidR="00CB0CB5" w:rsidRPr="00F5061F">
          <w:rPr>
            <w:rStyle w:val="a6"/>
            <w:sz w:val="28"/>
            <w:szCs w:val="28"/>
            <w:lang w:val="en-US"/>
          </w:rPr>
          <w:t>http</w:t>
        </w:r>
        <w:r w:rsidR="00CB0CB5" w:rsidRPr="00F5061F">
          <w:rPr>
            <w:rStyle w:val="a6"/>
            <w:sz w:val="28"/>
            <w:szCs w:val="28"/>
          </w:rPr>
          <w:t>://</w:t>
        </w:r>
        <w:r w:rsidR="00CB0CB5" w:rsidRPr="00F5061F">
          <w:rPr>
            <w:rStyle w:val="a6"/>
            <w:sz w:val="28"/>
            <w:szCs w:val="28"/>
            <w:lang w:val="en-US"/>
          </w:rPr>
          <w:t>uinsk</w:t>
        </w:r>
        <w:r w:rsidR="00CB0CB5" w:rsidRPr="00F5061F">
          <w:rPr>
            <w:rStyle w:val="a6"/>
            <w:sz w:val="28"/>
            <w:szCs w:val="28"/>
          </w:rPr>
          <w:t>.</w:t>
        </w:r>
        <w:r w:rsidR="00CB0CB5" w:rsidRPr="00F5061F">
          <w:rPr>
            <w:rStyle w:val="a6"/>
            <w:sz w:val="28"/>
            <w:szCs w:val="28"/>
            <w:lang w:val="en-US"/>
          </w:rPr>
          <w:t>ru</w:t>
        </w:r>
        <w:r w:rsidR="00CB0CB5" w:rsidRPr="00F5061F">
          <w:rPr>
            <w:rStyle w:val="a6"/>
            <w:sz w:val="28"/>
            <w:szCs w:val="28"/>
          </w:rPr>
          <w:t>/</w:t>
        </w:r>
      </w:hyperlink>
      <w:r w:rsidR="00CB0CB5" w:rsidRPr="008D27A4">
        <w:rPr>
          <w:szCs w:val="28"/>
        </w:rPr>
        <w:t>)</w:t>
      </w:r>
      <w:r w:rsidR="00CB0CB5" w:rsidRPr="00BD6FD9">
        <w:rPr>
          <w:sz w:val="28"/>
          <w:szCs w:val="28"/>
        </w:rPr>
        <w:t>.</w:t>
      </w:r>
      <w:r w:rsidR="003B19E8" w:rsidRPr="00775372">
        <w:rPr>
          <w:sz w:val="28"/>
          <w:szCs w:val="28"/>
        </w:rPr>
        <w:t xml:space="preserve"> </w:t>
      </w: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p w:rsidR="00A25D4C" w:rsidRPr="00510C3D" w:rsidRDefault="00A25D4C" w:rsidP="00162E88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EC369A" w:rsidRPr="001E04F6" w:rsidTr="005F55E9">
        <w:tc>
          <w:tcPr>
            <w:tcW w:w="4788" w:type="dxa"/>
            <w:shd w:val="clear" w:color="auto" w:fill="auto"/>
          </w:tcPr>
          <w:p w:rsidR="00EC369A" w:rsidRPr="001E04F6" w:rsidRDefault="00EC369A" w:rsidP="005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EC369A" w:rsidRDefault="00EC369A" w:rsidP="005F55E9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C369A" w:rsidRPr="001E04F6" w:rsidRDefault="00EC369A" w:rsidP="005F5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EC369A" w:rsidRPr="001E04F6" w:rsidRDefault="00EC369A" w:rsidP="005F55E9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EC369A" w:rsidRDefault="00EC369A" w:rsidP="005F55E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EC369A" w:rsidRPr="001E04F6" w:rsidRDefault="00EC369A" w:rsidP="00EC36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</w:tc>
      </w:tr>
      <w:tr w:rsidR="00EC369A" w:rsidRPr="001E04F6" w:rsidTr="005F55E9">
        <w:tc>
          <w:tcPr>
            <w:tcW w:w="4788" w:type="dxa"/>
            <w:shd w:val="clear" w:color="auto" w:fill="auto"/>
          </w:tcPr>
          <w:p w:rsidR="00EC369A" w:rsidRPr="001E04F6" w:rsidRDefault="00EC369A" w:rsidP="005F5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EC369A" w:rsidRPr="001E04F6" w:rsidRDefault="00EC369A" w:rsidP="005F55E9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B263E3" w:rsidRDefault="00B263E3" w:rsidP="003B19E8">
      <w:pPr>
        <w:autoSpaceDE w:val="0"/>
        <w:autoSpaceDN w:val="0"/>
        <w:adjustRightInd w:val="0"/>
        <w:ind w:firstLine="540"/>
        <w:jc w:val="both"/>
      </w:pPr>
    </w:p>
    <w:p w:rsidR="00255F2F" w:rsidRDefault="00255F2F" w:rsidP="003B19E8">
      <w:pPr>
        <w:autoSpaceDE w:val="0"/>
        <w:autoSpaceDN w:val="0"/>
        <w:adjustRightInd w:val="0"/>
        <w:ind w:firstLine="540"/>
        <w:jc w:val="both"/>
        <w:sectPr w:rsidR="00255F2F" w:rsidSect="00EB7479">
          <w:headerReference w:type="default" r:id="rId9"/>
          <w:pgSz w:w="11906" w:h="16838"/>
          <w:pgMar w:top="851" w:right="849" w:bottom="1135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EC369A" w:rsidRPr="001E04F6" w:rsidTr="00EC369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69A" w:rsidRPr="001E04F6" w:rsidRDefault="00EC369A" w:rsidP="00EC369A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C369A" w:rsidRPr="001E04F6" w:rsidRDefault="00EC369A" w:rsidP="00EC369A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EC369A" w:rsidRPr="001E04F6" w:rsidRDefault="00EC369A" w:rsidP="005F2606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 w:rsidR="005F2606">
              <w:rPr>
                <w:sz w:val="28"/>
                <w:szCs w:val="28"/>
              </w:rPr>
              <w:t>__.__</w:t>
            </w:r>
            <w:r>
              <w:rPr>
                <w:sz w:val="28"/>
                <w:szCs w:val="28"/>
              </w:rPr>
              <w:t>.202</w:t>
            </w:r>
            <w:r w:rsidR="005F2606">
              <w:rPr>
                <w:sz w:val="28"/>
                <w:szCs w:val="28"/>
              </w:rPr>
              <w:t>3</w:t>
            </w:r>
            <w:r w:rsidRPr="001E04F6">
              <w:rPr>
                <w:sz w:val="28"/>
                <w:szCs w:val="28"/>
              </w:rPr>
              <w:t xml:space="preserve"> № </w:t>
            </w:r>
            <w:r w:rsidR="005F2606">
              <w:rPr>
                <w:sz w:val="28"/>
                <w:szCs w:val="28"/>
              </w:rPr>
              <w:t>___</w:t>
            </w:r>
          </w:p>
        </w:tc>
      </w:tr>
    </w:tbl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EC369A" w:rsidRDefault="00EC369A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EC369A" w:rsidRDefault="00EC369A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EC369A" w:rsidRDefault="00EC369A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p w:rsidR="00255F2F" w:rsidRPr="006F75E9" w:rsidRDefault="00255F2F" w:rsidP="00255F2F">
      <w:pPr>
        <w:pStyle w:val="10"/>
        <w:spacing w:before="0" w:after="0" w:line="240" w:lineRule="auto"/>
        <w:rPr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ОТЧЕТ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 xml:space="preserve">О ВЫПОЛНЕНИИ ПРОГНОЗНОГО ПЛАНА ПРИВАТИЗАЦИИ </w:t>
      </w:r>
    </w:p>
    <w:p w:rsidR="00255F2F" w:rsidRPr="006F75E9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муниципального имущества Уинского муниципального округа Пермского края</w:t>
      </w:r>
    </w:p>
    <w:p w:rsidR="00F25D2C" w:rsidRDefault="00255F2F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  <w:r w:rsidRPr="006F75E9">
        <w:rPr>
          <w:b/>
          <w:bCs/>
          <w:color w:val="000000"/>
          <w:spacing w:val="0"/>
          <w:sz w:val="24"/>
          <w:szCs w:val="24"/>
        </w:rPr>
        <w:t>за</w:t>
      </w:r>
      <w:r>
        <w:rPr>
          <w:b/>
          <w:bCs/>
          <w:color w:val="000000"/>
          <w:spacing w:val="0"/>
          <w:sz w:val="24"/>
          <w:szCs w:val="24"/>
        </w:rPr>
        <w:t xml:space="preserve"> 202</w:t>
      </w:r>
      <w:r w:rsidR="008442F0">
        <w:rPr>
          <w:b/>
          <w:bCs/>
          <w:color w:val="000000"/>
          <w:spacing w:val="0"/>
          <w:sz w:val="24"/>
          <w:szCs w:val="24"/>
        </w:rPr>
        <w:t>2</w:t>
      </w:r>
      <w:r w:rsidRPr="006F75E9">
        <w:rPr>
          <w:b/>
          <w:bCs/>
          <w:color w:val="000000"/>
          <w:spacing w:val="0"/>
          <w:sz w:val="24"/>
          <w:szCs w:val="24"/>
        </w:rPr>
        <w:t xml:space="preserve"> год</w:t>
      </w:r>
    </w:p>
    <w:p w:rsidR="00F25D2C" w:rsidRDefault="00F25D2C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tbl>
      <w:tblPr>
        <w:tblStyle w:val="a4"/>
        <w:tblW w:w="15993" w:type="dxa"/>
        <w:tblLayout w:type="fixed"/>
        <w:tblLook w:val="04A0"/>
      </w:tblPr>
      <w:tblGrid>
        <w:gridCol w:w="519"/>
        <w:gridCol w:w="2450"/>
        <w:gridCol w:w="2696"/>
        <w:gridCol w:w="2101"/>
        <w:gridCol w:w="1444"/>
        <w:gridCol w:w="1415"/>
        <w:gridCol w:w="1542"/>
        <w:gridCol w:w="869"/>
        <w:gridCol w:w="1415"/>
        <w:gridCol w:w="1542"/>
      </w:tblGrid>
      <w:tr w:rsidR="00F0377A" w:rsidTr="00F0377A">
        <w:trPr>
          <w:tblHeader/>
        </w:trPr>
        <w:tc>
          <w:tcPr>
            <w:tcW w:w="519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0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Наименование приватизируемого имущества (акций)</w:t>
            </w:r>
          </w:p>
        </w:tc>
        <w:tc>
          <w:tcPr>
            <w:tcW w:w="2696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01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444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Планируемые поступления (руб.)</w:t>
            </w:r>
          </w:p>
        </w:tc>
        <w:tc>
          <w:tcPr>
            <w:tcW w:w="1415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Начальная цена (руб.)</w:t>
            </w:r>
          </w:p>
        </w:tc>
        <w:tc>
          <w:tcPr>
            <w:tcW w:w="1542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Цена сделки приватизации (руб.)</w:t>
            </w:r>
          </w:p>
        </w:tc>
        <w:tc>
          <w:tcPr>
            <w:tcW w:w="869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Сведения о рассрочке</w:t>
            </w:r>
          </w:p>
        </w:tc>
        <w:tc>
          <w:tcPr>
            <w:tcW w:w="1415" w:type="dxa"/>
            <w:vAlign w:val="center"/>
          </w:tcPr>
          <w:p w:rsidR="00F25D2C" w:rsidRPr="00F25D2C" w:rsidRDefault="00F25D2C" w:rsidP="00F25D2C">
            <w:pPr>
              <w:pStyle w:val="af"/>
              <w:tabs>
                <w:tab w:val="left" w:leader="underscore" w:pos="133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Поступило в бюджет</w:t>
            </w:r>
          </w:p>
          <w:p w:rsidR="00F25D2C" w:rsidRDefault="00F25D2C" w:rsidP="00F25D2C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42" w:type="dxa"/>
            <w:vAlign w:val="center"/>
          </w:tcPr>
          <w:p w:rsidR="00F25D2C" w:rsidRDefault="00F25D2C" w:rsidP="00255F2F">
            <w:pPr>
              <w:pStyle w:val="1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F25D2C">
              <w:rPr>
                <w:sz w:val="24"/>
                <w:szCs w:val="24"/>
              </w:rPr>
              <w:t xml:space="preserve">Сумма затрат на проведение приватизации </w:t>
            </w:r>
            <w:r w:rsidRPr="00F25D2C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B13AE4" w:rsidTr="009572E4">
        <w:trPr>
          <w:trHeight w:val="2775"/>
        </w:trPr>
        <w:tc>
          <w:tcPr>
            <w:tcW w:w="519" w:type="dxa"/>
            <w:vAlign w:val="center"/>
          </w:tcPr>
          <w:p w:rsidR="00B13AE4" w:rsidRPr="00F25D2C" w:rsidRDefault="00B13AE4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B13AE4" w:rsidRPr="006E0A9A" w:rsidRDefault="00B13AE4" w:rsidP="00F25D2C">
            <w:pPr>
              <w:rPr>
                <w:color w:val="000000"/>
                <w:sz w:val="22"/>
                <w:szCs w:val="22"/>
              </w:rPr>
            </w:pPr>
            <w:r w:rsidRPr="006E0A9A">
              <w:rPr>
                <w:color w:val="000000"/>
                <w:sz w:val="22"/>
                <w:szCs w:val="22"/>
              </w:rPr>
              <w:t>Газификация жилого фонда с. Уинское. Распределительные газопроводы. 7 очередь. 1 этап строительства</w:t>
            </w:r>
          </w:p>
          <w:p w:rsidR="00B13AE4" w:rsidRPr="006E0A9A" w:rsidRDefault="00B13AE4" w:rsidP="00F25D2C">
            <w:pPr>
              <w:rPr>
                <w:rFonts w:eastAsia="Calibri"/>
                <w:color w:val="000000"/>
              </w:rPr>
            </w:pPr>
            <w:r w:rsidRPr="006E0A9A">
              <w:rPr>
                <w:color w:val="000000"/>
                <w:sz w:val="22"/>
                <w:szCs w:val="22"/>
              </w:rPr>
              <w:t>(кадастровый номер 59:36:0000000:1899)</w:t>
            </w:r>
          </w:p>
        </w:tc>
        <w:tc>
          <w:tcPr>
            <w:tcW w:w="2696" w:type="dxa"/>
          </w:tcPr>
          <w:p w:rsidR="00B13AE4" w:rsidRPr="006E0A9A" w:rsidRDefault="00B13AE4" w:rsidP="00CE4EAB">
            <w:pPr>
              <w:rPr>
                <w:sz w:val="22"/>
                <w:szCs w:val="22"/>
              </w:rPr>
            </w:pPr>
            <w:r w:rsidRPr="006E0A9A">
              <w:rPr>
                <w:color w:val="000000"/>
                <w:sz w:val="22"/>
                <w:szCs w:val="22"/>
              </w:rPr>
              <w:t xml:space="preserve">Пермский край, Уинский район, с. Уинское, ул. Бабушкина, ул. Ольховая, ул. Полевая, ул. Искринская, ул. Коммунистическая, ул. Северная, ул. Коммунальная, ул. Дружбы (начало), ул. Набережная (начало), ул. Свободы (начало) </w:t>
            </w:r>
          </w:p>
        </w:tc>
        <w:tc>
          <w:tcPr>
            <w:tcW w:w="2101" w:type="dxa"/>
            <w:vMerge w:val="restart"/>
          </w:tcPr>
          <w:p w:rsidR="00B13AE4" w:rsidRPr="00BD30B9" w:rsidRDefault="00B13AE4" w:rsidP="00A966C4">
            <w:pPr>
              <w:rPr>
                <w:sz w:val="22"/>
                <w:szCs w:val="22"/>
              </w:rPr>
            </w:pPr>
            <w:r w:rsidRPr="00A966C4">
              <w:rPr>
                <w:sz w:val="22"/>
                <w:szCs w:val="22"/>
              </w:rPr>
              <w:t xml:space="preserve">Продажа муниципального имущества </w:t>
            </w:r>
            <w:r w:rsidR="00E13517" w:rsidRPr="00A966C4">
              <w:rPr>
                <w:sz w:val="22"/>
                <w:szCs w:val="22"/>
              </w:rPr>
              <w:t>на аукци</w:t>
            </w:r>
            <w:r w:rsidR="00A966C4" w:rsidRPr="00A966C4">
              <w:rPr>
                <w:sz w:val="22"/>
                <w:szCs w:val="22"/>
              </w:rPr>
              <w:t>о</w:t>
            </w:r>
            <w:r w:rsidR="00E13517" w:rsidRPr="00A966C4">
              <w:rPr>
                <w:sz w:val="22"/>
                <w:szCs w:val="22"/>
              </w:rPr>
              <w:t>не в эл</w:t>
            </w:r>
            <w:r w:rsidR="00A966C4" w:rsidRPr="00A966C4">
              <w:rPr>
                <w:sz w:val="22"/>
                <w:szCs w:val="22"/>
              </w:rPr>
              <w:t xml:space="preserve">ектронной </w:t>
            </w:r>
            <w:r w:rsidR="00E13517" w:rsidRPr="00A966C4">
              <w:rPr>
                <w:sz w:val="22"/>
                <w:szCs w:val="22"/>
              </w:rPr>
              <w:t>форме</w:t>
            </w:r>
          </w:p>
        </w:tc>
        <w:tc>
          <w:tcPr>
            <w:tcW w:w="1444" w:type="dxa"/>
            <w:vMerge w:val="restart"/>
          </w:tcPr>
          <w:p w:rsidR="00B13AE4" w:rsidRPr="00957D4B" w:rsidRDefault="00B13AE4" w:rsidP="00F25D2C">
            <w:pPr>
              <w:jc w:val="right"/>
            </w:pPr>
            <w:r>
              <w:t>15777000,00</w:t>
            </w:r>
          </w:p>
        </w:tc>
        <w:tc>
          <w:tcPr>
            <w:tcW w:w="1415" w:type="dxa"/>
            <w:vMerge w:val="restart"/>
          </w:tcPr>
          <w:p w:rsidR="00B13AE4" w:rsidRPr="00957D4B" w:rsidRDefault="00B13AE4" w:rsidP="00F25D2C">
            <w:pPr>
              <w:jc w:val="right"/>
            </w:pPr>
            <w:r>
              <w:t>15777000,00</w:t>
            </w:r>
          </w:p>
        </w:tc>
        <w:tc>
          <w:tcPr>
            <w:tcW w:w="1542" w:type="dxa"/>
            <w:vMerge w:val="restart"/>
          </w:tcPr>
          <w:p w:rsidR="00B13AE4" w:rsidRPr="00957D4B" w:rsidRDefault="00B13AE4" w:rsidP="00F25D2C">
            <w:pPr>
              <w:jc w:val="right"/>
            </w:pPr>
            <w:r>
              <w:t>16565850,00</w:t>
            </w:r>
          </w:p>
        </w:tc>
        <w:tc>
          <w:tcPr>
            <w:tcW w:w="869" w:type="dxa"/>
            <w:vMerge w:val="restart"/>
          </w:tcPr>
          <w:p w:rsidR="00B13AE4" w:rsidRPr="00957D4B" w:rsidRDefault="00B13AE4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</w:tcPr>
          <w:p w:rsidR="00B13AE4" w:rsidRPr="00957D4B" w:rsidRDefault="00B13AE4" w:rsidP="00F25D2C">
            <w:pPr>
              <w:jc w:val="right"/>
            </w:pPr>
            <w:r>
              <w:t>16565850,00</w:t>
            </w:r>
          </w:p>
        </w:tc>
        <w:tc>
          <w:tcPr>
            <w:tcW w:w="1542" w:type="dxa"/>
            <w:vMerge w:val="restart"/>
          </w:tcPr>
          <w:p w:rsidR="00B13AE4" w:rsidRPr="00957D4B" w:rsidRDefault="00B13AE4" w:rsidP="00CE4EAB">
            <w:pPr>
              <w:jc w:val="right"/>
            </w:pPr>
            <w:r>
              <w:t>4000,00</w:t>
            </w:r>
          </w:p>
        </w:tc>
      </w:tr>
      <w:tr w:rsidR="00B13AE4" w:rsidTr="00F0377A">
        <w:tc>
          <w:tcPr>
            <w:tcW w:w="519" w:type="dxa"/>
            <w:vAlign w:val="center"/>
          </w:tcPr>
          <w:p w:rsidR="00B13AE4" w:rsidRPr="00F25D2C" w:rsidRDefault="00B13AE4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B13AE4" w:rsidRPr="006E0A9A" w:rsidRDefault="00B13AE4" w:rsidP="00A915DC">
            <w:pPr>
              <w:jc w:val="right"/>
              <w:rPr>
                <w:rFonts w:eastAsia="Calibri"/>
                <w:color w:val="000000"/>
              </w:rPr>
            </w:pPr>
            <w:r w:rsidRPr="006E0A9A">
              <w:rPr>
                <w:color w:val="000000"/>
                <w:sz w:val="22"/>
                <w:szCs w:val="22"/>
              </w:rPr>
              <w:t>Газификация жилого фонда (кадастровый номер 59:36:0000000:2100)</w:t>
            </w:r>
          </w:p>
        </w:tc>
        <w:tc>
          <w:tcPr>
            <w:tcW w:w="2696" w:type="dxa"/>
          </w:tcPr>
          <w:p w:rsidR="00B13AE4" w:rsidRPr="006E0A9A" w:rsidRDefault="00B13AE4" w:rsidP="00CE4EAB">
            <w:pPr>
              <w:rPr>
                <w:rFonts w:eastAsia="Calibri"/>
                <w:color w:val="000000"/>
              </w:rPr>
            </w:pPr>
            <w:r w:rsidRPr="006E0A9A">
              <w:rPr>
                <w:color w:val="000000"/>
                <w:sz w:val="22"/>
                <w:szCs w:val="22"/>
              </w:rPr>
              <w:t>с. Аспа (улицы Макарова, Школьная, Свердлова) 2-ая очередь</w:t>
            </w:r>
          </w:p>
        </w:tc>
        <w:tc>
          <w:tcPr>
            <w:tcW w:w="2101" w:type="dxa"/>
            <w:vMerge/>
          </w:tcPr>
          <w:p w:rsidR="00B13AE4" w:rsidRPr="00957D4B" w:rsidRDefault="00B13AE4" w:rsidP="007677CF"/>
        </w:tc>
        <w:tc>
          <w:tcPr>
            <w:tcW w:w="1444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1415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1542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869" w:type="dxa"/>
            <w:vMerge/>
          </w:tcPr>
          <w:p w:rsidR="00B13AE4" w:rsidRPr="00957D4B" w:rsidRDefault="00B13AE4" w:rsidP="00CE4EAB">
            <w:pPr>
              <w:jc w:val="center"/>
            </w:pPr>
          </w:p>
        </w:tc>
        <w:tc>
          <w:tcPr>
            <w:tcW w:w="1415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1542" w:type="dxa"/>
            <w:vMerge/>
          </w:tcPr>
          <w:p w:rsidR="00B13AE4" w:rsidRPr="00957D4B" w:rsidRDefault="00B13AE4" w:rsidP="00CE4EAB">
            <w:pPr>
              <w:jc w:val="right"/>
            </w:pPr>
          </w:p>
        </w:tc>
      </w:tr>
      <w:tr w:rsidR="00B13AE4" w:rsidTr="00F0377A">
        <w:tc>
          <w:tcPr>
            <w:tcW w:w="519" w:type="dxa"/>
            <w:vAlign w:val="center"/>
          </w:tcPr>
          <w:p w:rsidR="00B13AE4" w:rsidRPr="00F25D2C" w:rsidRDefault="00B13AE4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B13AE4" w:rsidRPr="006E0A9A" w:rsidRDefault="00B13AE4" w:rsidP="00A915DC">
            <w:pPr>
              <w:rPr>
                <w:rFonts w:eastAsia="Calibri"/>
                <w:color w:val="000000"/>
              </w:rPr>
            </w:pPr>
            <w:r w:rsidRPr="006E0A9A">
              <w:rPr>
                <w:color w:val="000000"/>
                <w:sz w:val="22"/>
                <w:szCs w:val="22"/>
              </w:rPr>
              <w:t>Наружные сети газопровода низкого давления по (кадастровый номер 59:36:0000000:1940)</w:t>
            </w:r>
          </w:p>
        </w:tc>
        <w:tc>
          <w:tcPr>
            <w:tcW w:w="2696" w:type="dxa"/>
          </w:tcPr>
          <w:p w:rsidR="00B13AE4" w:rsidRPr="006E0A9A" w:rsidRDefault="00B13AE4" w:rsidP="00A5409B">
            <w:pPr>
              <w:rPr>
                <w:rFonts w:eastAsia="Calibri"/>
                <w:color w:val="000000"/>
              </w:rPr>
            </w:pPr>
            <w:r w:rsidRPr="006E0A9A">
              <w:rPr>
                <w:color w:val="000000"/>
                <w:sz w:val="22"/>
                <w:szCs w:val="22"/>
              </w:rPr>
              <w:t>Пермский край, Уинский район, с. Нижний Сып, ул. Ленина, Коммунистическая, Набережная, 9 мая, Молодежная</w:t>
            </w:r>
          </w:p>
        </w:tc>
        <w:tc>
          <w:tcPr>
            <w:tcW w:w="2101" w:type="dxa"/>
            <w:vMerge/>
          </w:tcPr>
          <w:p w:rsidR="00B13AE4" w:rsidRPr="00957D4B" w:rsidRDefault="00B13AE4" w:rsidP="007677CF"/>
        </w:tc>
        <w:tc>
          <w:tcPr>
            <w:tcW w:w="1444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1415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1542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869" w:type="dxa"/>
            <w:vMerge/>
          </w:tcPr>
          <w:p w:rsidR="00B13AE4" w:rsidRPr="00957D4B" w:rsidRDefault="00B13AE4" w:rsidP="00CE4EAB">
            <w:pPr>
              <w:jc w:val="center"/>
            </w:pPr>
          </w:p>
        </w:tc>
        <w:tc>
          <w:tcPr>
            <w:tcW w:w="1415" w:type="dxa"/>
            <w:vMerge/>
          </w:tcPr>
          <w:p w:rsidR="00B13AE4" w:rsidRPr="00957D4B" w:rsidRDefault="00B13AE4" w:rsidP="00F25D2C">
            <w:pPr>
              <w:jc w:val="right"/>
            </w:pPr>
          </w:p>
        </w:tc>
        <w:tc>
          <w:tcPr>
            <w:tcW w:w="1542" w:type="dxa"/>
            <w:vMerge/>
          </w:tcPr>
          <w:p w:rsidR="00B13AE4" w:rsidRPr="00957D4B" w:rsidRDefault="00B13AE4" w:rsidP="00CE4EAB">
            <w:pPr>
              <w:jc w:val="right"/>
            </w:pPr>
          </w:p>
        </w:tc>
      </w:tr>
      <w:tr w:rsidR="00F0377A" w:rsidTr="00F0377A">
        <w:tc>
          <w:tcPr>
            <w:tcW w:w="519" w:type="dxa"/>
            <w:vAlign w:val="center"/>
          </w:tcPr>
          <w:p w:rsidR="00586767" w:rsidRPr="00F25D2C" w:rsidRDefault="0025069F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0" w:type="dxa"/>
          </w:tcPr>
          <w:p w:rsidR="00A5409B" w:rsidRPr="00AC6B06" w:rsidRDefault="00A5409B" w:rsidP="00A540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6B06">
              <w:rPr>
                <w:color w:val="000000"/>
                <w:sz w:val="22"/>
                <w:szCs w:val="22"/>
              </w:rPr>
              <w:t xml:space="preserve">Бывшее здание хлебопекарни, </w:t>
            </w:r>
            <w:r w:rsidRPr="00AC6B06">
              <w:rPr>
                <w:color w:val="000000"/>
                <w:sz w:val="22"/>
                <w:szCs w:val="22"/>
              </w:rPr>
              <w:lastRenderedPageBreak/>
              <w:t>назначение: нежилое, кадастровый номер: 59:36:</w:t>
            </w:r>
          </w:p>
          <w:p w:rsidR="00A5409B" w:rsidRPr="00AC6B06" w:rsidRDefault="00A5409B" w:rsidP="00A5409B">
            <w:pPr>
              <w:rPr>
                <w:color w:val="000000"/>
                <w:sz w:val="22"/>
                <w:szCs w:val="22"/>
              </w:rPr>
            </w:pPr>
            <w:r w:rsidRPr="00AC6B06">
              <w:rPr>
                <w:rStyle w:val="fontstyle01"/>
              </w:rPr>
              <w:t>0300046:43</w:t>
            </w:r>
            <w:r w:rsidRPr="00AC6B06">
              <w:rPr>
                <w:color w:val="000000"/>
                <w:sz w:val="22"/>
                <w:szCs w:val="22"/>
              </w:rPr>
              <w:t>. Земельный участок, кадастровый номер: 59:36:</w:t>
            </w:r>
            <w:r w:rsidRPr="00AC6B06">
              <w:rPr>
                <w:rStyle w:val="fontstyle01"/>
              </w:rPr>
              <w:t xml:space="preserve"> 0300046</w:t>
            </w:r>
            <w:r w:rsidRPr="00AC6B06">
              <w:rPr>
                <w:color w:val="000000"/>
                <w:sz w:val="22"/>
                <w:szCs w:val="22"/>
              </w:rPr>
              <w:t xml:space="preserve">:44, категория земель: земли населенных пунктов, вид разрешенного использования: </w:t>
            </w:r>
          </w:p>
          <w:p w:rsidR="00586767" w:rsidRPr="00AC6B06" w:rsidRDefault="00A5409B" w:rsidP="006F1BFE">
            <w:pPr>
              <w:rPr>
                <w:rFonts w:eastAsia="Calibri"/>
                <w:color w:val="000000"/>
              </w:rPr>
            </w:pPr>
            <w:r w:rsidRPr="00AC6B06">
              <w:rPr>
                <w:rStyle w:val="fontstyle01"/>
                <w:sz w:val="22"/>
                <w:szCs w:val="22"/>
              </w:rPr>
              <w:t>объекты общественного питания</w:t>
            </w:r>
            <w:r w:rsidRPr="00AC6B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586767" w:rsidRPr="00AC6B06" w:rsidRDefault="006F1BFE" w:rsidP="00CE4EAB">
            <w:pPr>
              <w:rPr>
                <w:rFonts w:eastAsia="Calibri"/>
                <w:color w:val="000000"/>
              </w:rPr>
            </w:pPr>
            <w:r w:rsidRPr="00AC6B06">
              <w:rPr>
                <w:color w:val="000000"/>
                <w:sz w:val="22"/>
                <w:szCs w:val="22"/>
              </w:rPr>
              <w:lastRenderedPageBreak/>
              <w:t xml:space="preserve">Пермский край, Уинский район, с.Суда, </w:t>
            </w:r>
            <w:r w:rsidRPr="00AC6B06">
              <w:rPr>
                <w:color w:val="000000"/>
                <w:sz w:val="22"/>
                <w:szCs w:val="22"/>
              </w:rPr>
              <w:lastRenderedPageBreak/>
              <w:t>ул.Юбилейная, д.1</w:t>
            </w:r>
          </w:p>
        </w:tc>
        <w:tc>
          <w:tcPr>
            <w:tcW w:w="2101" w:type="dxa"/>
          </w:tcPr>
          <w:p w:rsidR="00586767" w:rsidRPr="00957D4B" w:rsidRDefault="00A966C4" w:rsidP="007677CF">
            <w:r w:rsidRPr="00A966C4">
              <w:rPr>
                <w:sz w:val="22"/>
                <w:szCs w:val="22"/>
              </w:rPr>
              <w:lastRenderedPageBreak/>
              <w:t xml:space="preserve">Продажа муниципального </w:t>
            </w:r>
            <w:r w:rsidRPr="00A966C4">
              <w:rPr>
                <w:sz w:val="22"/>
                <w:szCs w:val="22"/>
              </w:rPr>
              <w:lastRenderedPageBreak/>
              <w:t>имущества на аукционе в электронной форме</w:t>
            </w:r>
          </w:p>
        </w:tc>
        <w:tc>
          <w:tcPr>
            <w:tcW w:w="1444" w:type="dxa"/>
          </w:tcPr>
          <w:p w:rsidR="00586767" w:rsidRPr="00957D4B" w:rsidRDefault="001C38A7" w:rsidP="00F25D2C">
            <w:pPr>
              <w:jc w:val="right"/>
            </w:pPr>
            <w:r>
              <w:lastRenderedPageBreak/>
              <w:t>85000,00</w:t>
            </w:r>
          </w:p>
        </w:tc>
        <w:tc>
          <w:tcPr>
            <w:tcW w:w="1415" w:type="dxa"/>
          </w:tcPr>
          <w:p w:rsidR="00586767" w:rsidRPr="00957D4B" w:rsidRDefault="00AC6B06" w:rsidP="00F25D2C">
            <w:pPr>
              <w:jc w:val="right"/>
            </w:pPr>
            <w:r>
              <w:t>85000,00</w:t>
            </w:r>
          </w:p>
        </w:tc>
        <w:tc>
          <w:tcPr>
            <w:tcW w:w="1542" w:type="dxa"/>
          </w:tcPr>
          <w:p w:rsidR="00586767" w:rsidRPr="00957D4B" w:rsidRDefault="00AC6B06" w:rsidP="00F25D2C">
            <w:pPr>
              <w:jc w:val="right"/>
            </w:pPr>
            <w:r>
              <w:t>250750,00</w:t>
            </w:r>
          </w:p>
        </w:tc>
        <w:tc>
          <w:tcPr>
            <w:tcW w:w="869" w:type="dxa"/>
          </w:tcPr>
          <w:p w:rsidR="00586767" w:rsidRPr="00957D4B" w:rsidRDefault="00AC6B06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586767" w:rsidRPr="00957D4B" w:rsidRDefault="00AC6B06" w:rsidP="00F25D2C">
            <w:pPr>
              <w:jc w:val="right"/>
            </w:pPr>
            <w:r>
              <w:t>250750,00</w:t>
            </w:r>
          </w:p>
        </w:tc>
        <w:tc>
          <w:tcPr>
            <w:tcW w:w="1542" w:type="dxa"/>
          </w:tcPr>
          <w:p w:rsidR="00586767" w:rsidRPr="00957D4B" w:rsidRDefault="00AC6B06" w:rsidP="00CE4EAB">
            <w:pPr>
              <w:jc w:val="right"/>
            </w:pPr>
            <w:r>
              <w:t>4000,00</w:t>
            </w:r>
          </w:p>
        </w:tc>
      </w:tr>
      <w:tr w:rsidR="00E14F11" w:rsidTr="00F21F30">
        <w:tc>
          <w:tcPr>
            <w:tcW w:w="519" w:type="dxa"/>
            <w:vAlign w:val="center"/>
          </w:tcPr>
          <w:p w:rsidR="00E14F11" w:rsidRDefault="0025069F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0" w:type="dxa"/>
            <w:vAlign w:val="center"/>
          </w:tcPr>
          <w:p w:rsidR="00E14F11" w:rsidRPr="00F25D2C" w:rsidRDefault="00E14F11" w:rsidP="001C34A9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Арочный склад, общая площадь 50,2 кв. м., с кадастровым номером 59:36:0340444:48 и земельный участок,предоставленный для размещения арочного склада, общщая площадь 692 кв. м., с кадастровым номером 59:36:0340422:18</w:t>
            </w:r>
          </w:p>
        </w:tc>
        <w:tc>
          <w:tcPr>
            <w:tcW w:w="2696" w:type="dxa"/>
            <w:vAlign w:val="center"/>
          </w:tcPr>
          <w:p w:rsidR="00E14F11" w:rsidRPr="00F25D2C" w:rsidRDefault="00E14F11" w:rsidP="001C34A9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Уинское, ул. Дальняя, в 60 м юго-западнее пожарной части</w:t>
            </w:r>
          </w:p>
        </w:tc>
        <w:tc>
          <w:tcPr>
            <w:tcW w:w="2101" w:type="dxa"/>
            <w:vAlign w:val="center"/>
          </w:tcPr>
          <w:p w:rsidR="00E14F11" w:rsidRPr="00F25D2C" w:rsidRDefault="00A966C4" w:rsidP="001C34A9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  <w:vAlign w:val="center"/>
          </w:tcPr>
          <w:p w:rsidR="00E14F11" w:rsidRPr="00F25D2C" w:rsidRDefault="00E14F11" w:rsidP="001C34A9">
            <w:pPr>
              <w:pStyle w:val="1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219000,00</w:t>
            </w:r>
          </w:p>
        </w:tc>
        <w:tc>
          <w:tcPr>
            <w:tcW w:w="1415" w:type="dxa"/>
            <w:vAlign w:val="center"/>
          </w:tcPr>
          <w:p w:rsidR="00E14F11" w:rsidRPr="00F25D2C" w:rsidRDefault="00E14F11" w:rsidP="001C34A9">
            <w:pPr>
              <w:pStyle w:val="1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219000,00</w:t>
            </w:r>
          </w:p>
        </w:tc>
        <w:tc>
          <w:tcPr>
            <w:tcW w:w="1542" w:type="dxa"/>
            <w:vAlign w:val="center"/>
          </w:tcPr>
          <w:p w:rsidR="00E14F11" w:rsidRPr="00F25D2C" w:rsidRDefault="00E14F11" w:rsidP="001C34A9">
            <w:pPr>
              <w:pStyle w:val="1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339450,00</w:t>
            </w:r>
          </w:p>
        </w:tc>
        <w:tc>
          <w:tcPr>
            <w:tcW w:w="869" w:type="dxa"/>
            <w:vAlign w:val="center"/>
          </w:tcPr>
          <w:p w:rsidR="00E14F11" w:rsidRPr="00F25D2C" w:rsidRDefault="00E14F11" w:rsidP="001C34A9">
            <w:pPr>
              <w:pStyle w:val="1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E14F11" w:rsidRPr="00F25D2C" w:rsidRDefault="00E14F11" w:rsidP="001C34A9">
            <w:pPr>
              <w:pStyle w:val="af"/>
              <w:tabs>
                <w:tab w:val="left" w:leader="underscore" w:pos="1339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339450,00</w:t>
            </w:r>
          </w:p>
        </w:tc>
        <w:tc>
          <w:tcPr>
            <w:tcW w:w="1542" w:type="dxa"/>
            <w:vAlign w:val="center"/>
          </w:tcPr>
          <w:p w:rsidR="00E14F11" w:rsidRPr="00F25D2C" w:rsidRDefault="00E14F11" w:rsidP="001C34A9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F0377A" w:rsidTr="00F0377A">
        <w:tc>
          <w:tcPr>
            <w:tcW w:w="519" w:type="dxa"/>
            <w:vAlign w:val="center"/>
          </w:tcPr>
          <w:p w:rsidR="00586767" w:rsidRPr="00F25D2C" w:rsidRDefault="00EF5BE0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0" w:type="dxa"/>
          </w:tcPr>
          <w:p w:rsidR="006F1BFE" w:rsidRPr="004746A3" w:rsidRDefault="006F1BFE" w:rsidP="006F1B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746A3">
              <w:rPr>
                <w:color w:val="000000"/>
                <w:sz w:val="22"/>
                <w:szCs w:val="22"/>
              </w:rPr>
              <w:t>Бывшее здание аптеки, назначение: нежилое, кадастровый номер: 59:36:</w:t>
            </w:r>
          </w:p>
          <w:p w:rsidR="006F1BFE" w:rsidRPr="004746A3" w:rsidRDefault="006F1BFE" w:rsidP="006F1BFE">
            <w:pPr>
              <w:rPr>
                <w:color w:val="000000"/>
                <w:sz w:val="22"/>
                <w:szCs w:val="22"/>
              </w:rPr>
            </w:pPr>
            <w:r w:rsidRPr="004746A3">
              <w:rPr>
                <w:rStyle w:val="fontstyle01"/>
              </w:rPr>
              <w:t>0300008:20</w:t>
            </w:r>
            <w:r w:rsidRPr="004746A3">
              <w:rPr>
                <w:color w:val="000000"/>
                <w:sz w:val="22"/>
                <w:szCs w:val="22"/>
              </w:rPr>
              <w:t xml:space="preserve">. Земельный </w:t>
            </w:r>
            <w:r w:rsidRPr="004746A3">
              <w:rPr>
                <w:color w:val="000000"/>
                <w:sz w:val="22"/>
                <w:szCs w:val="22"/>
              </w:rPr>
              <w:lastRenderedPageBreak/>
              <w:t>участок, кадастровый номер: 59:36:</w:t>
            </w:r>
            <w:r w:rsidRPr="00CE6BC5">
              <w:rPr>
                <w:rStyle w:val="fontstyle01"/>
              </w:rPr>
              <w:t>0300008</w:t>
            </w:r>
            <w:r w:rsidRPr="00CE6BC5">
              <w:rPr>
                <w:color w:val="000000"/>
                <w:sz w:val="22"/>
                <w:szCs w:val="22"/>
              </w:rPr>
              <w:t>:</w:t>
            </w:r>
            <w:r w:rsidR="00BF3A04" w:rsidRPr="00CE6BC5">
              <w:rPr>
                <w:color w:val="000000"/>
                <w:sz w:val="22"/>
                <w:szCs w:val="22"/>
              </w:rPr>
              <w:t>7</w:t>
            </w:r>
            <w:r w:rsidRPr="00CE6BC5">
              <w:rPr>
                <w:color w:val="000000"/>
                <w:sz w:val="22"/>
                <w:szCs w:val="22"/>
              </w:rPr>
              <w:t>,</w:t>
            </w:r>
            <w:r w:rsidRPr="004746A3">
              <w:rPr>
                <w:color w:val="000000"/>
                <w:sz w:val="22"/>
                <w:szCs w:val="22"/>
              </w:rPr>
              <w:t xml:space="preserve"> категория земель: земли населенных пунктов, вид разрешенного использования: </w:t>
            </w:r>
          </w:p>
          <w:p w:rsidR="00586767" w:rsidRPr="004746A3" w:rsidRDefault="006F1BFE" w:rsidP="006270A7">
            <w:pPr>
              <w:rPr>
                <w:rFonts w:eastAsia="Calibri"/>
                <w:color w:val="000000"/>
              </w:rPr>
            </w:pPr>
            <w:r w:rsidRPr="004746A3">
              <w:rPr>
                <w:rStyle w:val="fontstyle01"/>
                <w:rFonts w:hint="eastAsia"/>
                <w:sz w:val="22"/>
                <w:szCs w:val="22"/>
              </w:rPr>
              <w:t>З</w:t>
            </w:r>
            <w:r w:rsidRPr="004746A3">
              <w:rPr>
                <w:rStyle w:val="fontstyle01"/>
                <w:sz w:val="22"/>
                <w:szCs w:val="22"/>
              </w:rPr>
              <w:t>дание Судинского филиал-аптека №67</w:t>
            </w:r>
            <w:r w:rsidRPr="004746A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586767" w:rsidRPr="004746A3" w:rsidRDefault="006270A7" w:rsidP="00CE4EAB">
            <w:pPr>
              <w:rPr>
                <w:rFonts w:eastAsia="Calibri"/>
                <w:color w:val="000000"/>
              </w:rPr>
            </w:pPr>
            <w:r w:rsidRPr="004746A3">
              <w:rPr>
                <w:color w:val="000000"/>
                <w:sz w:val="22"/>
                <w:szCs w:val="22"/>
              </w:rPr>
              <w:lastRenderedPageBreak/>
              <w:t>Пермский край, Уинский район, с.Суда, ул. Школьная, д.75</w:t>
            </w:r>
          </w:p>
        </w:tc>
        <w:tc>
          <w:tcPr>
            <w:tcW w:w="2101" w:type="dxa"/>
          </w:tcPr>
          <w:p w:rsidR="00586767" w:rsidRPr="00957D4B" w:rsidRDefault="00A966C4" w:rsidP="007677CF"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586767" w:rsidRPr="00957D4B" w:rsidRDefault="00855F77" w:rsidP="00F25D2C">
            <w:pPr>
              <w:jc w:val="right"/>
            </w:pPr>
            <w:r>
              <w:t>57000</w:t>
            </w:r>
            <w:r w:rsidR="001C38A7">
              <w:t>,00</w:t>
            </w:r>
          </w:p>
        </w:tc>
        <w:tc>
          <w:tcPr>
            <w:tcW w:w="1415" w:type="dxa"/>
          </w:tcPr>
          <w:p w:rsidR="00586767" w:rsidRPr="00957D4B" w:rsidRDefault="004746A3" w:rsidP="00F25D2C">
            <w:pPr>
              <w:jc w:val="right"/>
            </w:pPr>
            <w:r>
              <w:t>57000,00</w:t>
            </w:r>
          </w:p>
        </w:tc>
        <w:tc>
          <w:tcPr>
            <w:tcW w:w="1542" w:type="dxa"/>
          </w:tcPr>
          <w:p w:rsidR="00586767" w:rsidRPr="00957D4B" w:rsidRDefault="004746A3" w:rsidP="00F25D2C">
            <w:pPr>
              <w:jc w:val="right"/>
            </w:pPr>
            <w:r>
              <w:t>57000,00</w:t>
            </w:r>
          </w:p>
        </w:tc>
        <w:tc>
          <w:tcPr>
            <w:tcW w:w="869" w:type="dxa"/>
          </w:tcPr>
          <w:p w:rsidR="00586767" w:rsidRPr="00957D4B" w:rsidRDefault="004746A3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586767" w:rsidRPr="00957D4B" w:rsidRDefault="007D2D09" w:rsidP="00F25D2C">
            <w:pPr>
              <w:jc w:val="right"/>
            </w:pPr>
            <w:r>
              <w:t>114</w:t>
            </w:r>
            <w:r w:rsidR="004746A3">
              <w:t>00,00</w:t>
            </w:r>
          </w:p>
        </w:tc>
        <w:tc>
          <w:tcPr>
            <w:tcW w:w="1542" w:type="dxa"/>
          </w:tcPr>
          <w:p w:rsidR="00586767" w:rsidRPr="00957D4B" w:rsidRDefault="004746A3" w:rsidP="00CE4EAB">
            <w:pPr>
              <w:jc w:val="right"/>
            </w:pPr>
            <w:r>
              <w:t>4000,00</w:t>
            </w:r>
          </w:p>
        </w:tc>
      </w:tr>
      <w:tr w:rsidR="00F0377A" w:rsidTr="00F0377A">
        <w:tc>
          <w:tcPr>
            <w:tcW w:w="519" w:type="dxa"/>
            <w:vAlign w:val="center"/>
          </w:tcPr>
          <w:p w:rsidR="00586767" w:rsidRPr="00F25D2C" w:rsidRDefault="00EF5BE0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0" w:type="dxa"/>
          </w:tcPr>
          <w:p w:rsidR="00586767" w:rsidRPr="00F25D2C" w:rsidRDefault="006270A7" w:rsidP="006270A7">
            <w:pPr>
              <w:jc w:val="center"/>
              <w:rPr>
                <w:rFonts w:eastAsia="Calibri"/>
                <w:color w:val="000000"/>
              </w:rPr>
            </w:pPr>
            <w:r w:rsidRPr="00BD30B9">
              <w:rPr>
                <w:sz w:val="22"/>
                <w:szCs w:val="22"/>
              </w:rPr>
              <w:t xml:space="preserve">Транспортное средство  (22 посадочных места) Пежо 222335 </w:t>
            </w:r>
            <w:r w:rsidRPr="00BD30B9">
              <w:rPr>
                <w:sz w:val="22"/>
                <w:szCs w:val="22"/>
                <w:lang w:val="en-US"/>
              </w:rPr>
              <w:t>VIN</w:t>
            </w:r>
            <w:r w:rsidRPr="00BD30B9">
              <w:rPr>
                <w:sz w:val="22"/>
                <w:szCs w:val="22"/>
              </w:rPr>
              <w:t xml:space="preserve"> ХВ9222335</w:t>
            </w:r>
            <w:r w:rsidRPr="00BD30B9">
              <w:rPr>
                <w:sz w:val="22"/>
                <w:szCs w:val="22"/>
                <w:lang w:val="en-US"/>
              </w:rPr>
              <w:t>D</w:t>
            </w:r>
            <w:r w:rsidRPr="00BD30B9">
              <w:rPr>
                <w:sz w:val="22"/>
                <w:szCs w:val="22"/>
              </w:rPr>
              <w:t>0</w:t>
            </w:r>
            <w:r w:rsidRPr="00BD30B9">
              <w:rPr>
                <w:sz w:val="22"/>
                <w:szCs w:val="22"/>
                <w:lang w:val="en-US"/>
              </w:rPr>
              <w:t>FD</w:t>
            </w:r>
            <w:r w:rsidRPr="00BD30B9">
              <w:rPr>
                <w:sz w:val="22"/>
                <w:szCs w:val="22"/>
              </w:rPr>
              <w:t xml:space="preserve">1546 № двигателя </w:t>
            </w:r>
            <w:r w:rsidRPr="00BD30B9">
              <w:rPr>
                <w:sz w:val="22"/>
                <w:szCs w:val="22"/>
                <w:lang w:val="en-US"/>
              </w:rPr>
              <w:t>PSA</w:t>
            </w:r>
            <w:r w:rsidRPr="00BD30B9">
              <w:rPr>
                <w:sz w:val="22"/>
                <w:szCs w:val="22"/>
              </w:rPr>
              <w:t>4</w:t>
            </w:r>
            <w:r w:rsidRPr="00BD30B9">
              <w:rPr>
                <w:sz w:val="22"/>
                <w:szCs w:val="22"/>
                <w:lang w:val="en-US"/>
              </w:rPr>
              <w:t>H</w:t>
            </w:r>
            <w:r w:rsidRPr="00BD30B9">
              <w:rPr>
                <w:sz w:val="22"/>
                <w:szCs w:val="22"/>
              </w:rPr>
              <w:t>0310</w:t>
            </w:r>
            <w:r w:rsidRPr="00BD30B9">
              <w:rPr>
                <w:sz w:val="22"/>
                <w:szCs w:val="22"/>
                <w:lang w:val="en-US"/>
              </w:rPr>
              <w:t>TRI</w:t>
            </w:r>
            <w:r w:rsidRPr="00BD30B9">
              <w:rPr>
                <w:sz w:val="22"/>
                <w:szCs w:val="22"/>
              </w:rPr>
              <w:t>50665258 Цвет кузова: желтый</w:t>
            </w:r>
          </w:p>
        </w:tc>
        <w:tc>
          <w:tcPr>
            <w:tcW w:w="2696" w:type="dxa"/>
          </w:tcPr>
          <w:p w:rsidR="00586767" w:rsidRPr="00F25D2C" w:rsidRDefault="00586767" w:rsidP="00CE4EAB">
            <w:pPr>
              <w:rPr>
                <w:rFonts w:eastAsia="Calibri"/>
                <w:color w:val="000000"/>
              </w:rPr>
            </w:pPr>
          </w:p>
        </w:tc>
        <w:tc>
          <w:tcPr>
            <w:tcW w:w="2101" w:type="dxa"/>
          </w:tcPr>
          <w:p w:rsidR="00586767" w:rsidRPr="00957D4B" w:rsidRDefault="00A966C4" w:rsidP="007677CF"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586767" w:rsidRPr="00957D4B" w:rsidRDefault="00B615E9" w:rsidP="00F25D2C">
            <w:pPr>
              <w:jc w:val="right"/>
            </w:pPr>
            <w:r>
              <w:t>418000</w:t>
            </w:r>
            <w:r w:rsidR="001C38A7">
              <w:t>,00</w:t>
            </w:r>
          </w:p>
        </w:tc>
        <w:tc>
          <w:tcPr>
            <w:tcW w:w="1415" w:type="dxa"/>
          </w:tcPr>
          <w:p w:rsidR="00586767" w:rsidRPr="00957D4B" w:rsidRDefault="00BD30B9" w:rsidP="00F25D2C">
            <w:pPr>
              <w:jc w:val="right"/>
            </w:pPr>
            <w:r>
              <w:t>418000,00</w:t>
            </w:r>
          </w:p>
        </w:tc>
        <w:tc>
          <w:tcPr>
            <w:tcW w:w="1542" w:type="dxa"/>
          </w:tcPr>
          <w:p w:rsidR="00586767" w:rsidRPr="00957D4B" w:rsidRDefault="008827CD" w:rsidP="00F25D2C">
            <w:pPr>
              <w:jc w:val="right"/>
            </w:pPr>
            <w:r>
              <w:t>647900,00</w:t>
            </w:r>
          </w:p>
        </w:tc>
        <w:tc>
          <w:tcPr>
            <w:tcW w:w="869" w:type="dxa"/>
          </w:tcPr>
          <w:p w:rsidR="00586767" w:rsidRPr="00957D4B" w:rsidRDefault="008827CD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586767" w:rsidRPr="00957D4B" w:rsidRDefault="008827CD" w:rsidP="00F25D2C">
            <w:pPr>
              <w:jc w:val="right"/>
            </w:pPr>
            <w:r>
              <w:t>647900,00</w:t>
            </w:r>
          </w:p>
        </w:tc>
        <w:tc>
          <w:tcPr>
            <w:tcW w:w="1542" w:type="dxa"/>
          </w:tcPr>
          <w:p w:rsidR="00586767" w:rsidRPr="00957D4B" w:rsidRDefault="008827CD" w:rsidP="00CE4EAB">
            <w:pPr>
              <w:jc w:val="right"/>
            </w:pPr>
            <w:r>
              <w:t>4000,00</w:t>
            </w:r>
          </w:p>
        </w:tc>
      </w:tr>
      <w:tr w:rsidR="00F0377A" w:rsidTr="00F0377A">
        <w:tc>
          <w:tcPr>
            <w:tcW w:w="519" w:type="dxa"/>
            <w:vAlign w:val="center"/>
          </w:tcPr>
          <w:p w:rsidR="00586767" w:rsidRPr="00F25D2C" w:rsidRDefault="00EF5BE0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50" w:type="dxa"/>
          </w:tcPr>
          <w:p w:rsidR="006270A7" w:rsidRPr="00F46642" w:rsidRDefault="006270A7" w:rsidP="006270A7">
            <w:pPr>
              <w:outlineLvl w:val="4"/>
            </w:pPr>
            <w:r w:rsidRPr="00F46642">
              <w:t xml:space="preserve">Школьный автобус Российского производства ПАЗ-32053-70 </w:t>
            </w:r>
            <w:r w:rsidRPr="00F46642">
              <w:rPr>
                <w:lang w:val="en-US"/>
              </w:rPr>
              <w:t>VIN</w:t>
            </w:r>
            <w:r w:rsidRPr="00F46642">
              <w:t xml:space="preserve"> </w:t>
            </w:r>
            <w:r w:rsidRPr="00F46642">
              <w:rPr>
                <w:lang w:val="en-US"/>
              </w:rPr>
              <w:t>X</w:t>
            </w:r>
            <w:r w:rsidRPr="00F46642">
              <w:t>1</w:t>
            </w:r>
            <w:r w:rsidRPr="00F46642">
              <w:rPr>
                <w:lang w:val="en-US"/>
              </w:rPr>
              <w:t>M</w:t>
            </w:r>
            <w:r w:rsidRPr="00F46642">
              <w:t>3205С</w:t>
            </w:r>
            <w:r w:rsidRPr="00F46642">
              <w:rPr>
                <w:lang w:val="en-US"/>
              </w:rPr>
              <w:t>X</w:t>
            </w:r>
            <w:r w:rsidRPr="00F46642">
              <w:t>С0000330</w:t>
            </w:r>
          </w:p>
          <w:p w:rsidR="006270A7" w:rsidRPr="00F46642" w:rsidRDefault="006270A7" w:rsidP="006270A7">
            <w:pPr>
              <w:outlineLvl w:val="4"/>
            </w:pPr>
            <w:r w:rsidRPr="00F46642">
              <w:t>№ двигателя 523400В1009181</w:t>
            </w:r>
          </w:p>
          <w:p w:rsidR="00586767" w:rsidRPr="00F25D2C" w:rsidRDefault="006270A7" w:rsidP="006270A7">
            <w:pPr>
              <w:rPr>
                <w:rFonts w:eastAsia="Calibri"/>
                <w:color w:val="000000"/>
              </w:rPr>
            </w:pPr>
            <w:r w:rsidRPr="00F46642">
              <w:t>Цвет кузова: желтый</w:t>
            </w:r>
          </w:p>
        </w:tc>
        <w:tc>
          <w:tcPr>
            <w:tcW w:w="2696" w:type="dxa"/>
          </w:tcPr>
          <w:p w:rsidR="00586767" w:rsidRPr="00F25D2C" w:rsidRDefault="00586767" w:rsidP="00CE4EAB">
            <w:pPr>
              <w:rPr>
                <w:rFonts w:eastAsia="Calibri"/>
                <w:color w:val="000000"/>
              </w:rPr>
            </w:pPr>
          </w:p>
        </w:tc>
        <w:tc>
          <w:tcPr>
            <w:tcW w:w="2101" w:type="dxa"/>
          </w:tcPr>
          <w:p w:rsidR="00586767" w:rsidRPr="00957D4B" w:rsidRDefault="00A966C4" w:rsidP="007677CF"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586767" w:rsidRPr="00957D4B" w:rsidRDefault="002F699E" w:rsidP="00F25D2C">
            <w:pPr>
              <w:jc w:val="right"/>
            </w:pPr>
            <w:r>
              <w:t>111000,00</w:t>
            </w:r>
          </w:p>
        </w:tc>
        <w:tc>
          <w:tcPr>
            <w:tcW w:w="1415" w:type="dxa"/>
          </w:tcPr>
          <w:p w:rsidR="00586767" w:rsidRPr="00957D4B" w:rsidRDefault="002F699E" w:rsidP="00F25D2C">
            <w:pPr>
              <w:jc w:val="right"/>
            </w:pPr>
            <w:r>
              <w:t>111000,00</w:t>
            </w:r>
          </w:p>
        </w:tc>
        <w:tc>
          <w:tcPr>
            <w:tcW w:w="1542" w:type="dxa"/>
          </w:tcPr>
          <w:p w:rsidR="00586767" w:rsidRPr="00957D4B" w:rsidRDefault="002F699E" w:rsidP="00F25D2C">
            <w:pPr>
              <w:jc w:val="right"/>
            </w:pPr>
            <w:r>
              <w:t>111000,00</w:t>
            </w:r>
          </w:p>
        </w:tc>
        <w:tc>
          <w:tcPr>
            <w:tcW w:w="869" w:type="dxa"/>
          </w:tcPr>
          <w:p w:rsidR="00586767" w:rsidRPr="00957D4B" w:rsidRDefault="002F699E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586767" w:rsidRPr="00957D4B" w:rsidRDefault="002F699E" w:rsidP="00F25D2C">
            <w:pPr>
              <w:jc w:val="right"/>
            </w:pPr>
            <w:r>
              <w:t>111000,00</w:t>
            </w:r>
          </w:p>
        </w:tc>
        <w:tc>
          <w:tcPr>
            <w:tcW w:w="1542" w:type="dxa"/>
          </w:tcPr>
          <w:p w:rsidR="00586767" w:rsidRPr="00957D4B" w:rsidRDefault="002F699E" w:rsidP="00CE4EAB">
            <w:pPr>
              <w:jc w:val="right"/>
            </w:pPr>
            <w:r>
              <w:t>4000,00</w:t>
            </w:r>
          </w:p>
        </w:tc>
      </w:tr>
      <w:tr w:rsidR="00F0377A" w:rsidTr="00F0377A">
        <w:tc>
          <w:tcPr>
            <w:tcW w:w="519" w:type="dxa"/>
            <w:vAlign w:val="center"/>
          </w:tcPr>
          <w:p w:rsidR="00586767" w:rsidRPr="00F25D2C" w:rsidRDefault="00EF5BE0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50" w:type="dxa"/>
          </w:tcPr>
          <w:p w:rsidR="006270A7" w:rsidRPr="009E5E4C" w:rsidRDefault="006270A7" w:rsidP="006270A7">
            <w:pPr>
              <w:outlineLvl w:val="4"/>
            </w:pPr>
            <w:r w:rsidRPr="009E5E4C">
              <w:t xml:space="preserve">Школьный автобус Российского производства ПАЗ-32053-70 </w:t>
            </w:r>
            <w:r w:rsidRPr="009E5E4C">
              <w:rPr>
                <w:lang w:val="en-US"/>
              </w:rPr>
              <w:t>VIN</w:t>
            </w:r>
            <w:r w:rsidRPr="009E5E4C">
              <w:t xml:space="preserve"> </w:t>
            </w:r>
            <w:r w:rsidRPr="009E5E4C">
              <w:rPr>
                <w:lang w:val="en-US"/>
              </w:rPr>
              <w:t>X</w:t>
            </w:r>
            <w:r w:rsidRPr="009E5E4C">
              <w:t>1</w:t>
            </w:r>
            <w:r w:rsidRPr="009E5E4C">
              <w:rPr>
                <w:lang w:val="en-US"/>
              </w:rPr>
              <w:t>M</w:t>
            </w:r>
            <w:r w:rsidRPr="009E5E4C">
              <w:t>3205С</w:t>
            </w:r>
            <w:r w:rsidRPr="009E5E4C">
              <w:rPr>
                <w:lang w:val="en-US"/>
              </w:rPr>
              <w:t>X</w:t>
            </w:r>
            <w:r w:rsidRPr="009E5E4C">
              <w:t>С0003491</w:t>
            </w:r>
          </w:p>
          <w:p w:rsidR="006270A7" w:rsidRPr="009E5E4C" w:rsidRDefault="006270A7" w:rsidP="006270A7">
            <w:pPr>
              <w:outlineLvl w:val="4"/>
            </w:pPr>
            <w:r w:rsidRPr="009E5E4C">
              <w:lastRenderedPageBreak/>
              <w:t>№ двигателя 523400С1005482</w:t>
            </w:r>
          </w:p>
          <w:p w:rsidR="00586767" w:rsidRPr="00F25D2C" w:rsidRDefault="006270A7" w:rsidP="006270A7">
            <w:pPr>
              <w:rPr>
                <w:rFonts w:eastAsia="Calibri"/>
                <w:color w:val="000000"/>
              </w:rPr>
            </w:pPr>
            <w:r w:rsidRPr="009E5E4C">
              <w:t>Цвет кузова: желтый</w:t>
            </w:r>
          </w:p>
        </w:tc>
        <w:tc>
          <w:tcPr>
            <w:tcW w:w="2696" w:type="dxa"/>
          </w:tcPr>
          <w:p w:rsidR="00586767" w:rsidRPr="00F25D2C" w:rsidRDefault="00586767" w:rsidP="00CE4EAB">
            <w:pPr>
              <w:rPr>
                <w:rFonts w:eastAsia="Calibri"/>
                <w:color w:val="000000"/>
              </w:rPr>
            </w:pPr>
          </w:p>
        </w:tc>
        <w:tc>
          <w:tcPr>
            <w:tcW w:w="2101" w:type="dxa"/>
          </w:tcPr>
          <w:p w:rsidR="00586767" w:rsidRPr="00957D4B" w:rsidRDefault="00A966C4" w:rsidP="007677CF"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586767" w:rsidRPr="00957D4B" w:rsidRDefault="009E5E4C" w:rsidP="00F25D2C">
            <w:pPr>
              <w:jc w:val="right"/>
            </w:pPr>
            <w:r>
              <w:t>111000,00</w:t>
            </w:r>
          </w:p>
        </w:tc>
        <w:tc>
          <w:tcPr>
            <w:tcW w:w="1415" w:type="dxa"/>
          </w:tcPr>
          <w:p w:rsidR="00586767" w:rsidRPr="00957D4B" w:rsidRDefault="009E5E4C" w:rsidP="00F25D2C">
            <w:pPr>
              <w:jc w:val="right"/>
            </w:pPr>
            <w:r>
              <w:t>111000,00</w:t>
            </w:r>
          </w:p>
        </w:tc>
        <w:tc>
          <w:tcPr>
            <w:tcW w:w="1542" w:type="dxa"/>
          </w:tcPr>
          <w:p w:rsidR="00586767" w:rsidRPr="00957D4B" w:rsidRDefault="009E5E4C" w:rsidP="00F25D2C">
            <w:pPr>
              <w:jc w:val="right"/>
            </w:pPr>
            <w:r>
              <w:t>111000,00</w:t>
            </w:r>
          </w:p>
        </w:tc>
        <w:tc>
          <w:tcPr>
            <w:tcW w:w="869" w:type="dxa"/>
          </w:tcPr>
          <w:p w:rsidR="00586767" w:rsidRPr="00957D4B" w:rsidRDefault="009E5E4C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586767" w:rsidRPr="00957D4B" w:rsidRDefault="009E5E4C" w:rsidP="00F25D2C">
            <w:pPr>
              <w:jc w:val="right"/>
            </w:pPr>
            <w:r>
              <w:t>111000,00</w:t>
            </w:r>
          </w:p>
        </w:tc>
        <w:tc>
          <w:tcPr>
            <w:tcW w:w="1542" w:type="dxa"/>
          </w:tcPr>
          <w:p w:rsidR="00586767" w:rsidRPr="00957D4B" w:rsidRDefault="009E5E4C" w:rsidP="00CE4EAB">
            <w:pPr>
              <w:jc w:val="right"/>
            </w:pPr>
            <w:r>
              <w:t>4000,00</w:t>
            </w:r>
          </w:p>
        </w:tc>
      </w:tr>
      <w:tr w:rsidR="00F0377A" w:rsidTr="00F0377A">
        <w:tc>
          <w:tcPr>
            <w:tcW w:w="519" w:type="dxa"/>
            <w:vAlign w:val="center"/>
          </w:tcPr>
          <w:p w:rsidR="006270A7" w:rsidRPr="00F25D2C" w:rsidRDefault="00EF5BE0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50" w:type="dxa"/>
          </w:tcPr>
          <w:p w:rsidR="006270A7" w:rsidRPr="00A3690A" w:rsidRDefault="006270A7" w:rsidP="006270A7">
            <w:pPr>
              <w:outlineLvl w:val="4"/>
            </w:pPr>
            <w:r w:rsidRPr="00A3690A">
              <w:t xml:space="preserve">Транспортное средство для перевозки детей </w:t>
            </w:r>
          </w:p>
          <w:p w:rsidR="006270A7" w:rsidRPr="00A3690A" w:rsidRDefault="006270A7" w:rsidP="006270A7">
            <w:pPr>
              <w:outlineLvl w:val="4"/>
            </w:pPr>
            <w:r w:rsidRPr="00A3690A">
              <w:t xml:space="preserve">ПАЗ 32053-70 </w:t>
            </w:r>
          </w:p>
          <w:p w:rsidR="006270A7" w:rsidRPr="00A3690A" w:rsidRDefault="006270A7" w:rsidP="006270A7">
            <w:pPr>
              <w:outlineLvl w:val="4"/>
            </w:pPr>
            <w:r w:rsidRPr="00A3690A">
              <w:rPr>
                <w:lang w:val="en-US"/>
              </w:rPr>
              <w:t>VIN</w:t>
            </w:r>
            <w:r w:rsidRPr="00A3690A">
              <w:t xml:space="preserve"> Х1Ь3205СХС0001434</w:t>
            </w:r>
          </w:p>
          <w:p w:rsidR="006270A7" w:rsidRPr="00A3690A" w:rsidRDefault="006270A7" w:rsidP="006270A7">
            <w:pPr>
              <w:outlineLvl w:val="4"/>
            </w:pPr>
            <w:r w:rsidRPr="00A3690A">
              <w:t>№ двигателя 5234000,С1001884</w:t>
            </w:r>
          </w:p>
          <w:p w:rsidR="006270A7" w:rsidRPr="00A3690A" w:rsidRDefault="006270A7" w:rsidP="006270A7">
            <w:pPr>
              <w:outlineLvl w:val="4"/>
            </w:pPr>
            <w:r w:rsidRPr="00A3690A">
              <w:t>Цвет кузова: желтый</w:t>
            </w:r>
          </w:p>
        </w:tc>
        <w:tc>
          <w:tcPr>
            <w:tcW w:w="2696" w:type="dxa"/>
          </w:tcPr>
          <w:p w:rsidR="006270A7" w:rsidRPr="00A3690A" w:rsidRDefault="006270A7" w:rsidP="00CE4EAB">
            <w:pPr>
              <w:rPr>
                <w:rFonts w:eastAsia="Calibri"/>
                <w:color w:val="000000"/>
              </w:rPr>
            </w:pPr>
          </w:p>
        </w:tc>
        <w:tc>
          <w:tcPr>
            <w:tcW w:w="2101" w:type="dxa"/>
          </w:tcPr>
          <w:p w:rsidR="006270A7" w:rsidRPr="00957D4B" w:rsidRDefault="00A966C4" w:rsidP="007677CF"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6270A7" w:rsidRPr="00957D4B" w:rsidRDefault="00232B3E" w:rsidP="00F25D2C">
            <w:pPr>
              <w:jc w:val="right"/>
            </w:pPr>
            <w:r>
              <w:t>109000,00</w:t>
            </w:r>
          </w:p>
        </w:tc>
        <w:tc>
          <w:tcPr>
            <w:tcW w:w="1415" w:type="dxa"/>
          </w:tcPr>
          <w:p w:rsidR="006270A7" w:rsidRPr="00957D4B" w:rsidRDefault="00232B3E" w:rsidP="00F25D2C">
            <w:pPr>
              <w:jc w:val="right"/>
            </w:pPr>
            <w:r>
              <w:t>109000,00</w:t>
            </w:r>
          </w:p>
        </w:tc>
        <w:tc>
          <w:tcPr>
            <w:tcW w:w="1542" w:type="dxa"/>
          </w:tcPr>
          <w:p w:rsidR="006270A7" w:rsidRPr="00957D4B" w:rsidRDefault="00232B3E" w:rsidP="00A966C4">
            <w:pPr>
              <w:jc w:val="right"/>
            </w:pPr>
            <w:r>
              <w:t>152</w:t>
            </w:r>
            <w:r w:rsidR="00A966C4">
              <w:t>6</w:t>
            </w:r>
            <w:r>
              <w:t>00,00</w:t>
            </w:r>
          </w:p>
        </w:tc>
        <w:tc>
          <w:tcPr>
            <w:tcW w:w="869" w:type="dxa"/>
          </w:tcPr>
          <w:p w:rsidR="006270A7" w:rsidRPr="00957D4B" w:rsidRDefault="00232B3E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6270A7" w:rsidRPr="00957D4B" w:rsidRDefault="00232B3E" w:rsidP="00F25D2C">
            <w:pPr>
              <w:jc w:val="right"/>
            </w:pPr>
            <w:r>
              <w:t>152</w:t>
            </w:r>
            <w:r w:rsidR="00283C24">
              <w:t>6</w:t>
            </w:r>
            <w:r>
              <w:t>00,00</w:t>
            </w:r>
          </w:p>
        </w:tc>
        <w:tc>
          <w:tcPr>
            <w:tcW w:w="1542" w:type="dxa"/>
          </w:tcPr>
          <w:p w:rsidR="006270A7" w:rsidRPr="00957D4B" w:rsidRDefault="00232B3E" w:rsidP="00CE4EAB">
            <w:pPr>
              <w:jc w:val="right"/>
            </w:pPr>
            <w:r>
              <w:t>4000,00</w:t>
            </w:r>
          </w:p>
        </w:tc>
      </w:tr>
      <w:tr w:rsidR="00637500" w:rsidTr="00F0377A">
        <w:tc>
          <w:tcPr>
            <w:tcW w:w="519" w:type="dxa"/>
            <w:vAlign w:val="center"/>
          </w:tcPr>
          <w:p w:rsidR="00637500" w:rsidRDefault="00637500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5BE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637500" w:rsidRPr="00A3690A" w:rsidRDefault="00637500" w:rsidP="00637500">
            <w:pPr>
              <w:outlineLvl w:val="4"/>
            </w:pPr>
            <w:r w:rsidRPr="00765AED">
              <w:rPr>
                <w:color w:val="000000"/>
                <w:sz w:val="22"/>
                <w:szCs w:val="22"/>
              </w:rPr>
              <w:t>Здание государственной семенной инспекции, назначение: нежилое, кадастровый номер: 59:36:0340426:50. Земельный участок, кадастровый номер: 59:36:0340426:18, категория земель: земли насел</w:t>
            </w:r>
            <w:r>
              <w:rPr>
                <w:color w:val="000000"/>
                <w:sz w:val="22"/>
                <w:szCs w:val="22"/>
              </w:rPr>
              <w:t>енных пунктов</w:t>
            </w:r>
          </w:p>
        </w:tc>
        <w:tc>
          <w:tcPr>
            <w:tcW w:w="2696" w:type="dxa"/>
          </w:tcPr>
          <w:p w:rsidR="00637500" w:rsidRPr="00A3690A" w:rsidRDefault="00637500" w:rsidP="00CE4EAB">
            <w:pPr>
              <w:rPr>
                <w:rFonts w:eastAsia="Calibri"/>
                <w:color w:val="000000"/>
              </w:rPr>
            </w:pPr>
            <w:r w:rsidRPr="00765AED">
              <w:rPr>
                <w:color w:val="000000"/>
                <w:sz w:val="22"/>
                <w:szCs w:val="22"/>
              </w:rPr>
              <w:t>Пермский край, Уинский район, с.Уинское, ул.Юбилейная, д.14</w:t>
            </w:r>
          </w:p>
        </w:tc>
        <w:tc>
          <w:tcPr>
            <w:tcW w:w="2101" w:type="dxa"/>
          </w:tcPr>
          <w:p w:rsidR="00637500" w:rsidRPr="00BD30B9" w:rsidRDefault="00A966C4" w:rsidP="007677CF">
            <w:pPr>
              <w:rPr>
                <w:sz w:val="22"/>
                <w:szCs w:val="22"/>
              </w:rPr>
            </w:pPr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637500" w:rsidRDefault="006F5EA7" w:rsidP="00F25D2C">
            <w:pPr>
              <w:jc w:val="right"/>
            </w:pPr>
            <w:r>
              <w:t>250000,00</w:t>
            </w:r>
          </w:p>
        </w:tc>
        <w:tc>
          <w:tcPr>
            <w:tcW w:w="1415" w:type="dxa"/>
          </w:tcPr>
          <w:p w:rsidR="00637500" w:rsidRDefault="006F5EA7" w:rsidP="00F25D2C">
            <w:pPr>
              <w:jc w:val="right"/>
            </w:pPr>
            <w:r>
              <w:t>106000,00</w:t>
            </w:r>
          </w:p>
        </w:tc>
        <w:tc>
          <w:tcPr>
            <w:tcW w:w="1542" w:type="dxa"/>
          </w:tcPr>
          <w:p w:rsidR="00637500" w:rsidRDefault="006F5EA7" w:rsidP="00232B3E">
            <w:pPr>
              <w:jc w:val="right"/>
            </w:pPr>
            <w:r>
              <w:t>-</w:t>
            </w:r>
          </w:p>
        </w:tc>
        <w:tc>
          <w:tcPr>
            <w:tcW w:w="869" w:type="dxa"/>
          </w:tcPr>
          <w:p w:rsidR="00637500" w:rsidRDefault="006F5EA7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637500" w:rsidRDefault="006F5EA7" w:rsidP="00F25D2C">
            <w:pPr>
              <w:jc w:val="right"/>
            </w:pPr>
            <w:r>
              <w:t>-</w:t>
            </w:r>
          </w:p>
        </w:tc>
        <w:tc>
          <w:tcPr>
            <w:tcW w:w="1542" w:type="dxa"/>
          </w:tcPr>
          <w:p w:rsidR="00637500" w:rsidRDefault="006F5EA7" w:rsidP="00CE4EAB">
            <w:pPr>
              <w:jc w:val="right"/>
            </w:pPr>
            <w:r>
              <w:t>4000,00</w:t>
            </w:r>
          </w:p>
        </w:tc>
      </w:tr>
      <w:tr w:rsidR="009F2860" w:rsidTr="00F0377A">
        <w:tc>
          <w:tcPr>
            <w:tcW w:w="519" w:type="dxa"/>
            <w:vAlign w:val="center"/>
          </w:tcPr>
          <w:p w:rsidR="009F2860" w:rsidRDefault="009F2860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F5B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9F2860" w:rsidRPr="00940CEF" w:rsidRDefault="009F2860" w:rsidP="009F2860">
            <w:pPr>
              <w:rPr>
                <w:color w:val="000000"/>
                <w:sz w:val="22"/>
                <w:szCs w:val="22"/>
              </w:rPr>
            </w:pPr>
            <w:r w:rsidRPr="00940CEF">
              <w:rPr>
                <w:color w:val="000000"/>
                <w:sz w:val="22"/>
                <w:szCs w:val="22"/>
              </w:rPr>
              <w:t>Бывшее</w:t>
            </w:r>
            <w:r w:rsidRPr="00940CEF">
              <w:rPr>
                <w:rStyle w:val="fontstyle01"/>
                <w:sz w:val="22"/>
                <w:szCs w:val="22"/>
              </w:rPr>
              <w:t xml:space="preserve"> здание сельского клуба с постройками, </w:t>
            </w:r>
            <w:r w:rsidRPr="00940CEF">
              <w:rPr>
                <w:color w:val="000000"/>
                <w:sz w:val="22"/>
                <w:szCs w:val="22"/>
              </w:rPr>
              <w:t>нежилое, кадастровый номер:</w:t>
            </w:r>
            <w:r w:rsidRPr="00940CEF">
              <w:rPr>
                <w:rStyle w:val="fontstyle01"/>
                <w:sz w:val="22"/>
                <w:szCs w:val="22"/>
              </w:rPr>
              <w:t xml:space="preserve">59:36:0230002:13, </w:t>
            </w:r>
            <w:r w:rsidRPr="00940CEF">
              <w:rPr>
                <w:color w:val="000000"/>
                <w:sz w:val="22"/>
                <w:szCs w:val="22"/>
              </w:rPr>
              <w:t xml:space="preserve">Земельный участок, кадастровый номер: </w:t>
            </w:r>
          </w:p>
          <w:p w:rsidR="009F2860" w:rsidRPr="00940CEF" w:rsidRDefault="009F2860" w:rsidP="009F2860">
            <w:pPr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</w:rPr>
              <w:lastRenderedPageBreak/>
              <w:t>59:36:0230002:11</w:t>
            </w:r>
            <w:r w:rsidRPr="00940CEF">
              <w:rPr>
                <w:color w:val="000000"/>
                <w:sz w:val="22"/>
                <w:szCs w:val="22"/>
              </w:rPr>
              <w:t xml:space="preserve">, категория земель: земли населенных пунктов, вид разрешенного использования: </w:t>
            </w:r>
          </w:p>
          <w:p w:rsidR="009F2860" w:rsidRPr="00765AED" w:rsidRDefault="009F2860" w:rsidP="009F2860">
            <w:pPr>
              <w:rPr>
                <w:color w:val="000000"/>
                <w:sz w:val="22"/>
                <w:szCs w:val="22"/>
              </w:rPr>
            </w:pPr>
            <w:r w:rsidRPr="00940CEF">
              <w:rPr>
                <w:rStyle w:val="fontstyle01"/>
                <w:sz w:val="22"/>
                <w:szCs w:val="22"/>
              </w:rPr>
              <w:t>Для размещения зданий и сооружений</w:t>
            </w:r>
          </w:p>
        </w:tc>
        <w:tc>
          <w:tcPr>
            <w:tcW w:w="2696" w:type="dxa"/>
          </w:tcPr>
          <w:p w:rsidR="009F2860" w:rsidRPr="00940CEF" w:rsidRDefault="009F2860" w:rsidP="009F2860">
            <w:pPr>
              <w:rPr>
                <w:color w:val="000000"/>
                <w:sz w:val="22"/>
                <w:szCs w:val="22"/>
              </w:rPr>
            </w:pPr>
            <w:r w:rsidRPr="00940CEF">
              <w:rPr>
                <w:color w:val="000000"/>
                <w:sz w:val="22"/>
                <w:szCs w:val="22"/>
              </w:rPr>
              <w:lastRenderedPageBreak/>
              <w:t xml:space="preserve">Пермский край, Уинский район, </w:t>
            </w:r>
          </w:p>
          <w:p w:rsidR="009F2860" w:rsidRPr="00765AED" w:rsidRDefault="009F2860" w:rsidP="009F2860">
            <w:pPr>
              <w:rPr>
                <w:color w:val="000000"/>
                <w:sz w:val="22"/>
                <w:szCs w:val="22"/>
              </w:rPr>
            </w:pPr>
            <w:r w:rsidRPr="00940CEF">
              <w:rPr>
                <w:rStyle w:val="fontstyle01"/>
                <w:sz w:val="22"/>
                <w:szCs w:val="22"/>
              </w:rPr>
              <w:t>д.Курмакаш, ул.Центральная, д.14</w:t>
            </w:r>
          </w:p>
        </w:tc>
        <w:tc>
          <w:tcPr>
            <w:tcW w:w="2101" w:type="dxa"/>
          </w:tcPr>
          <w:p w:rsidR="009F2860" w:rsidRPr="00BD30B9" w:rsidRDefault="00A966C4" w:rsidP="007677CF">
            <w:pPr>
              <w:rPr>
                <w:sz w:val="22"/>
                <w:szCs w:val="22"/>
              </w:rPr>
            </w:pPr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9F2860" w:rsidRDefault="009533EB" w:rsidP="00F25D2C">
            <w:pPr>
              <w:jc w:val="right"/>
            </w:pPr>
            <w:r>
              <w:t>75000,00</w:t>
            </w:r>
          </w:p>
        </w:tc>
        <w:tc>
          <w:tcPr>
            <w:tcW w:w="1415" w:type="dxa"/>
          </w:tcPr>
          <w:p w:rsidR="009F2860" w:rsidRDefault="009533EB" w:rsidP="00F25D2C">
            <w:pPr>
              <w:jc w:val="right"/>
            </w:pPr>
            <w:r>
              <w:t>259000,00</w:t>
            </w:r>
          </w:p>
        </w:tc>
        <w:tc>
          <w:tcPr>
            <w:tcW w:w="1542" w:type="dxa"/>
          </w:tcPr>
          <w:p w:rsidR="009F2860" w:rsidRDefault="009533EB" w:rsidP="00232B3E">
            <w:pPr>
              <w:jc w:val="right"/>
            </w:pPr>
            <w:r>
              <w:t>-</w:t>
            </w:r>
          </w:p>
        </w:tc>
        <w:tc>
          <w:tcPr>
            <w:tcW w:w="869" w:type="dxa"/>
          </w:tcPr>
          <w:p w:rsidR="009F2860" w:rsidRDefault="009533EB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9F2860" w:rsidRDefault="009533EB" w:rsidP="00F25D2C">
            <w:pPr>
              <w:jc w:val="right"/>
            </w:pPr>
            <w:r>
              <w:t>-</w:t>
            </w:r>
          </w:p>
        </w:tc>
        <w:tc>
          <w:tcPr>
            <w:tcW w:w="1542" w:type="dxa"/>
          </w:tcPr>
          <w:p w:rsidR="009F2860" w:rsidRDefault="009533EB" w:rsidP="00CE4EAB">
            <w:pPr>
              <w:jc w:val="right"/>
            </w:pPr>
            <w:r>
              <w:t>4000,00</w:t>
            </w:r>
          </w:p>
        </w:tc>
      </w:tr>
      <w:tr w:rsidR="009533EB" w:rsidTr="00F0377A">
        <w:tc>
          <w:tcPr>
            <w:tcW w:w="519" w:type="dxa"/>
            <w:vAlign w:val="center"/>
          </w:tcPr>
          <w:p w:rsidR="009533EB" w:rsidRDefault="009533EB" w:rsidP="002646A0">
            <w:pPr>
              <w:pStyle w:val="af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EF5BE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942C2A" w:rsidRDefault="00942C2A" w:rsidP="00942C2A">
            <w:pPr>
              <w:outlineLvl w:val="4"/>
            </w:pPr>
            <w:r w:rsidRPr="006103DD">
              <w:t>Транспортное средство для перевозки детей</w:t>
            </w:r>
          </w:p>
          <w:p w:rsidR="00942C2A" w:rsidRPr="006103DD" w:rsidRDefault="00942C2A" w:rsidP="00942C2A">
            <w:pPr>
              <w:outlineLvl w:val="4"/>
            </w:pPr>
            <w:r>
              <w:t>ПАЗ 32053-70</w:t>
            </w:r>
            <w:r w:rsidRPr="006103DD">
              <w:t xml:space="preserve"> </w:t>
            </w:r>
          </w:p>
          <w:p w:rsidR="00942C2A" w:rsidRPr="006103DD" w:rsidRDefault="00942C2A" w:rsidP="00942C2A">
            <w:pPr>
              <w:outlineLvl w:val="4"/>
            </w:pPr>
            <w:r w:rsidRPr="006103DD">
              <w:rPr>
                <w:lang w:val="en-US"/>
              </w:rPr>
              <w:t>VIN</w:t>
            </w:r>
            <w:r w:rsidRPr="006103DD">
              <w:t xml:space="preserve"> Х</w:t>
            </w:r>
            <w:r>
              <w:t>1М3205СХА0004353</w:t>
            </w:r>
          </w:p>
          <w:p w:rsidR="00942C2A" w:rsidRPr="00C5606D" w:rsidRDefault="00942C2A" w:rsidP="00942C2A">
            <w:pPr>
              <w:outlineLvl w:val="4"/>
            </w:pPr>
            <w:r w:rsidRPr="006103DD">
              <w:t xml:space="preserve">№ двигателя </w:t>
            </w:r>
            <w:r>
              <w:t>523400 А1007210</w:t>
            </w:r>
          </w:p>
          <w:p w:rsidR="009533EB" w:rsidRPr="00940CEF" w:rsidRDefault="00942C2A" w:rsidP="00942C2A">
            <w:pPr>
              <w:rPr>
                <w:color w:val="000000"/>
                <w:sz w:val="22"/>
                <w:szCs w:val="22"/>
              </w:rPr>
            </w:pPr>
            <w:r w:rsidRPr="006103DD">
              <w:t>Цвет кузова: желтый</w:t>
            </w:r>
          </w:p>
        </w:tc>
        <w:tc>
          <w:tcPr>
            <w:tcW w:w="2696" w:type="dxa"/>
          </w:tcPr>
          <w:p w:rsidR="009533EB" w:rsidRPr="00940CEF" w:rsidRDefault="009533EB" w:rsidP="009F28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</w:tcPr>
          <w:p w:rsidR="009533EB" w:rsidRPr="00BD30B9" w:rsidRDefault="00A966C4" w:rsidP="007677CF">
            <w:pPr>
              <w:rPr>
                <w:sz w:val="22"/>
                <w:szCs w:val="22"/>
              </w:rPr>
            </w:pPr>
            <w:r w:rsidRPr="00A966C4">
              <w:rPr>
                <w:sz w:val="22"/>
                <w:szCs w:val="22"/>
              </w:rPr>
              <w:t>Продажа муниципального имущества на аукционе в электронной форме</w:t>
            </w:r>
          </w:p>
        </w:tc>
        <w:tc>
          <w:tcPr>
            <w:tcW w:w="1444" w:type="dxa"/>
          </w:tcPr>
          <w:p w:rsidR="009533EB" w:rsidRDefault="00942C2A" w:rsidP="00F25D2C">
            <w:pPr>
              <w:jc w:val="right"/>
            </w:pPr>
            <w:r>
              <w:t>104000,00</w:t>
            </w:r>
          </w:p>
        </w:tc>
        <w:tc>
          <w:tcPr>
            <w:tcW w:w="1415" w:type="dxa"/>
          </w:tcPr>
          <w:p w:rsidR="009533EB" w:rsidRDefault="00942C2A" w:rsidP="00F25D2C">
            <w:pPr>
              <w:jc w:val="right"/>
            </w:pPr>
            <w:r>
              <w:t>104000,00</w:t>
            </w:r>
          </w:p>
        </w:tc>
        <w:tc>
          <w:tcPr>
            <w:tcW w:w="1542" w:type="dxa"/>
          </w:tcPr>
          <w:p w:rsidR="009533EB" w:rsidRDefault="00942C2A" w:rsidP="00232B3E">
            <w:pPr>
              <w:jc w:val="right"/>
            </w:pPr>
            <w:r>
              <w:t>-</w:t>
            </w:r>
          </w:p>
        </w:tc>
        <w:tc>
          <w:tcPr>
            <w:tcW w:w="869" w:type="dxa"/>
          </w:tcPr>
          <w:p w:rsidR="009533EB" w:rsidRDefault="00942C2A" w:rsidP="00CE4EAB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9533EB" w:rsidRDefault="00942C2A" w:rsidP="00F25D2C">
            <w:pPr>
              <w:jc w:val="right"/>
            </w:pPr>
            <w:r>
              <w:t>-</w:t>
            </w:r>
          </w:p>
        </w:tc>
        <w:tc>
          <w:tcPr>
            <w:tcW w:w="1542" w:type="dxa"/>
          </w:tcPr>
          <w:p w:rsidR="009533EB" w:rsidRDefault="00942C2A" w:rsidP="00CE4EAB">
            <w:pPr>
              <w:jc w:val="right"/>
            </w:pPr>
            <w:r>
              <w:t>4000,00</w:t>
            </w:r>
          </w:p>
        </w:tc>
      </w:tr>
      <w:tr w:rsidR="00F0377A" w:rsidRPr="00957D4B" w:rsidTr="00F0377A">
        <w:tc>
          <w:tcPr>
            <w:tcW w:w="519" w:type="dxa"/>
            <w:vAlign w:val="center"/>
          </w:tcPr>
          <w:p w:rsidR="00CE4EAB" w:rsidRPr="00CE4EAB" w:rsidRDefault="00CE4EAB" w:rsidP="002646A0">
            <w:pPr>
              <w:pStyle w:val="af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50" w:type="dxa"/>
          </w:tcPr>
          <w:p w:rsidR="00CE4EAB" w:rsidRPr="00957D4B" w:rsidRDefault="00CE4EAB" w:rsidP="00F25D2C">
            <w:pPr>
              <w:rPr>
                <w:rFonts w:eastAsia="Calibri"/>
                <w:b/>
                <w:color w:val="000000"/>
              </w:rPr>
            </w:pPr>
            <w:r w:rsidRPr="00957D4B">
              <w:rPr>
                <w:rFonts w:eastAsia="Calibri"/>
                <w:b/>
                <w:color w:val="000000"/>
              </w:rPr>
              <w:t xml:space="preserve">Всего </w:t>
            </w:r>
          </w:p>
        </w:tc>
        <w:tc>
          <w:tcPr>
            <w:tcW w:w="2696" w:type="dxa"/>
          </w:tcPr>
          <w:p w:rsidR="00CE4EAB" w:rsidRPr="00957D4B" w:rsidRDefault="00CE4EAB" w:rsidP="00CE4EAB">
            <w:pPr>
              <w:jc w:val="center"/>
              <w:rPr>
                <w:rFonts w:eastAsia="Calibri"/>
                <w:b/>
                <w:color w:val="000000"/>
              </w:rPr>
            </w:pPr>
            <w:r w:rsidRPr="00957D4B">
              <w:rPr>
                <w:rFonts w:eastAsia="Calibri"/>
                <w:b/>
                <w:color w:val="000000"/>
              </w:rPr>
              <w:t>х</w:t>
            </w:r>
          </w:p>
        </w:tc>
        <w:tc>
          <w:tcPr>
            <w:tcW w:w="2101" w:type="dxa"/>
          </w:tcPr>
          <w:p w:rsidR="00CE4EAB" w:rsidRPr="00957D4B" w:rsidRDefault="00CE4EAB" w:rsidP="00CE4EAB">
            <w:pPr>
              <w:jc w:val="center"/>
              <w:rPr>
                <w:b/>
              </w:rPr>
            </w:pPr>
            <w:r w:rsidRPr="00957D4B">
              <w:rPr>
                <w:b/>
              </w:rPr>
              <w:t>х</w:t>
            </w:r>
          </w:p>
        </w:tc>
        <w:tc>
          <w:tcPr>
            <w:tcW w:w="1444" w:type="dxa"/>
          </w:tcPr>
          <w:p w:rsidR="00CE4EAB" w:rsidRPr="00957D4B" w:rsidRDefault="001E3BAE" w:rsidP="00F25D2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FD4044"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 w:rsidR="00FD4044">
              <w:rPr>
                <w:b/>
                <w:noProof/>
              </w:rPr>
              <w:t>17 316 000,00</w:t>
            </w:r>
            <w:r>
              <w:rPr>
                <w:b/>
              </w:rPr>
              <w:fldChar w:fldCharType="end"/>
            </w:r>
          </w:p>
        </w:tc>
        <w:tc>
          <w:tcPr>
            <w:tcW w:w="1415" w:type="dxa"/>
          </w:tcPr>
          <w:p w:rsidR="00CE4EAB" w:rsidRPr="00957D4B" w:rsidRDefault="001E3BAE" w:rsidP="00CE6BC5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942C2A"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CE6BC5"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 w:rsidR="00CE6BC5">
              <w:rPr>
                <w:b/>
                <w:noProof/>
              </w:rPr>
              <w:t>17 356 000,00</w:t>
            </w:r>
            <w:r>
              <w:rPr>
                <w:b/>
              </w:rPr>
              <w:fldChar w:fldCharType="end"/>
            </w:r>
          </w:p>
        </w:tc>
        <w:tc>
          <w:tcPr>
            <w:tcW w:w="1542" w:type="dxa"/>
          </w:tcPr>
          <w:p w:rsidR="00CE4EAB" w:rsidRPr="00957D4B" w:rsidRDefault="001E3BAE" w:rsidP="00F25D2C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8C0B37"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 w:rsidR="008C0B37">
              <w:rPr>
                <w:b/>
                <w:noProof/>
              </w:rPr>
              <w:t>18 235 550,00</w:t>
            </w:r>
            <w:r>
              <w:rPr>
                <w:b/>
              </w:rPr>
              <w:fldChar w:fldCharType="end"/>
            </w:r>
          </w:p>
        </w:tc>
        <w:tc>
          <w:tcPr>
            <w:tcW w:w="869" w:type="dxa"/>
          </w:tcPr>
          <w:p w:rsidR="00CE4EAB" w:rsidRPr="00957D4B" w:rsidRDefault="00167D4C" w:rsidP="00CE4E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5" w:type="dxa"/>
          </w:tcPr>
          <w:p w:rsidR="00CE4EAB" w:rsidRPr="00957D4B" w:rsidRDefault="001E3BAE" w:rsidP="00167D4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083F39"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 w:rsidR="00083F39">
              <w:rPr>
                <w:b/>
                <w:noProof/>
              </w:rPr>
              <w:t>18 189 950,00</w:t>
            </w:r>
            <w:r>
              <w:rPr>
                <w:b/>
              </w:rPr>
              <w:fldChar w:fldCharType="end"/>
            </w:r>
          </w:p>
        </w:tc>
        <w:tc>
          <w:tcPr>
            <w:tcW w:w="1542" w:type="dxa"/>
          </w:tcPr>
          <w:p w:rsidR="00CE4EAB" w:rsidRPr="00957D4B" w:rsidRDefault="001E3BAE" w:rsidP="00CE4EAB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 w:rsidR="00654EA4"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 w:rsidR="00654EA4">
              <w:rPr>
                <w:b/>
                <w:noProof/>
              </w:rPr>
              <w:t>44 000,00</w:t>
            </w:r>
            <w:r>
              <w:rPr>
                <w:b/>
              </w:rPr>
              <w:fldChar w:fldCharType="end"/>
            </w:r>
          </w:p>
        </w:tc>
      </w:tr>
    </w:tbl>
    <w:p w:rsidR="00F25D2C" w:rsidRPr="006F75E9" w:rsidRDefault="00F25D2C" w:rsidP="00255F2F">
      <w:pPr>
        <w:pStyle w:val="10"/>
        <w:spacing w:before="0" w:after="0" w:line="240" w:lineRule="auto"/>
        <w:rPr>
          <w:b/>
          <w:bCs/>
          <w:color w:val="000000"/>
          <w:spacing w:val="0"/>
          <w:sz w:val="24"/>
          <w:szCs w:val="24"/>
        </w:rPr>
      </w:pPr>
    </w:p>
    <w:sectPr w:rsidR="00F25D2C" w:rsidRPr="006F75E9" w:rsidSect="00F25D2C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D6" w:rsidRDefault="001D61D6" w:rsidP="000771BF">
      <w:r>
        <w:separator/>
      </w:r>
    </w:p>
  </w:endnote>
  <w:endnote w:type="continuationSeparator" w:id="0">
    <w:p w:rsidR="001D61D6" w:rsidRDefault="001D61D6" w:rsidP="0007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D6" w:rsidRDefault="001D61D6" w:rsidP="000771BF">
      <w:r>
        <w:separator/>
      </w:r>
    </w:p>
  </w:footnote>
  <w:footnote w:type="continuationSeparator" w:id="0">
    <w:p w:rsidR="001D61D6" w:rsidRDefault="001D61D6" w:rsidP="0007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757756"/>
      <w:docPartObj>
        <w:docPartGallery w:val="Page Numbers (Top of Page)"/>
        <w:docPartUnique/>
      </w:docPartObj>
    </w:sdtPr>
    <w:sdtContent>
      <w:p w:rsidR="000771BF" w:rsidRDefault="001E3BAE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3E3D90">
          <w:rPr>
            <w:noProof/>
          </w:rPr>
          <w:t>7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7EC"/>
    <w:rsid w:val="000020B2"/>
    <w:rsid w:val="000102BB"/>
    <w:rsid w:val="000213D7"/>
    <w:rsid w:val="000360D9"/>
    <w:rsid w:val="00042445"/>
    <w:rsid w:val="00043C77"/>
    <w:rsid w:val="00055D43"/>
    <w:rsid w:val="00066AF7"/>
    <w:rsid w:val="000771BF"/>
    <w:rsid w:val="00083F39"/>
    <w:rsid w:val="000866CD"/>
    <w:rsid w:val="00091B10"/>
    <w:rsid w:val="000A08E5"/>
    <w:rsid w:val="000B3861"/>
    <w:rsid w:val="000C1FB3"/>
    <w:rsid w:val="000C6070"/>
    <w:rsid w:val="000D277D"/>
    <w:rsid w:val="000D530E"/>
    <w:rsid w:val="000F577D"/>
    <w:rsid w:val="00111A22"/>
    <w:rsid w:val="001146B4"/>
    <w:rsid w:val="00127D74"/>
    <w:rsid w:val="001306BF"/>
    <w:rsid w:val="00131E20"/>
    <w:rsid w:val="00162E88"/>
    <w:rsid w:val="00163FBF"/>
    <w:rsid w:val="0016491D"/>
    <w:rsid w:val="00167D4C"/>
    <w:rsid w:val="00170968"/>
    <w:rsid w:val="001715EF"/>
    <w:rsid w:val="001719C1"/>
    <w:rsid w:val="00173E25"/>
    <w:rsid w:val="00176AB3"/>
    <w:rsid w:val="001843CB"/>
    <w:rsid w:val="00187627"/>
    <w:rsid w:val="001918ED"/>
    <w:rsid w:val="00196278"/>
    <w:rsid w:val="001A2E8F"/>
    <w:rsid w:val="001B61C0"/>
    <w:rsid w:val="001C38A7"/>
    <w:rsid w:val="001D61D6"/>
    <w:rsid w:val="001E3BAE"/>
    <w:rsid w:val="001F1469"/>
    <w:rsid w:val="001F54BC"/>
    <w:rsid w:val="001F621C"/>
    <w:rsid w:val="0020015E"/>
    <w:rsid w:val="00201605"/>
    <w:rsid w:val="00210F7B"/>
    <w:rsid w:val="00216B10"/>
    <w:rsid w:val="00226BF9"/>
    <w:rsid w:val="00232B3E"/>
    <w:rsid w:val="00235EAC"/>
    <w:rsid w:val="00247409"/>
    <w:rsid w:val="0025069F"/>
    <w:rsid w:val="00250CFC"/>
    <w:rsid w:val="00251B96"/>
    <w:rsid w:val="00255F2F"/>
    <w:rsid w:val="00257563"/>
    <w:rsid w:val="00266B21"/>
    <w:rsid w:val="00266B5B"/>
    <w:rsid w:val="00272183"/>
    <w:rsid w:val="00273377"/>
    <w:rsid w:val="00283C24"/>
    <w:rsid w:val="002947F4"/>
    <w:rsid w:val="002A4DBB"/>
    <w:rsid w:val="002A74FB"/>
    <w:rsid w:val="002C2A06"/>
    <w:rsid w:val="002C3B2D"/>
    <w:rsid w:val="002C6C60"/>
    <w:rsid w:val="002E4C48"/>
    <w:rsid w:val="002F0154"/>
    <w:rsid w:val="002F3B28"/>
    <w:rsid w:val="002F699E"/>
    <w:rsid w:val="00312535"/>
    <w:rsid w:val="00315646"/>
    <w:rsid w:val="00323DF5"/>
    <w:rsid w:val="00330993"/>
    <w:rsid w:val="00331B0F"/>
    <w:rsid w:val="00352E65"/>
    <w:rsid w:val="00362D89"/>
    <w:rsid w:val="0036384E"/>
    <w:rsid w:val="003719CF"/>
    <w:rsid w:val="0037266E"/>
    <w:rsid w:val="0038281F"/>
    <w:rsid w:val="003A3378"/>
    <w:rsid w:val="003A648C"/>
    <w:rsid w:val="003B156F"/>
    <w:rsid w:val="003B1848"/>
    <w:rsid w:val="003B19E8"/>
    <w:rsid w:val="003D3D85"/>
    <w:rsid w:val="003E3D90"/>
    <w:rsid w:val="003E4832"/>
    <w:rsid w:val="003E6923"/>
    <w:rsid w:val="00400867"/>
    <w:rsid w:val="0040130B"/>
    <w:rsid w:val="004047EA"/>
    <w:rsid w:val="00415D5C"/>
    <w:rsid w:val="004169FF"/>
    <w:rsid w:val="004407C0"/>
    <w:rsid w:val="00441096"/>
    <w:rsid w:val="00445E87"/>
    <w:rsid w:val="004706E0"/>
    <w:rsid w:val="004715E8"/>
    <w:rsid w:val="00474052"/>
    <w:rsid w:val="004746A3"/>
    <w:rsid w:val="00481ED6"/>
    <w:rsid w:val="0048387E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6D99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637BE"/>
    <w:rsid w:val="005708AA"/>
    <w:rsid w:val="00571772"/>
    <w:rsid w:val="00586767"/>
    <w:rsid w:val="00594096"/>
    <w:rsid w:val="00594354"/>
    <w:rsid w:val="005961DB"/>
    <w:rsid w:val="005A12ED"/>
    <w:rsid w:val="005A40B4"/>
    <w:rsid w:val="005B0B13"/>
    <w:rsid w:val="005B1006"/>
    <w:rsid w:val="005B5FC3"/>
    <w:rsid w:val="005C6DCB"/>
    <w:rsid w:val="005D7B68"/>
    <w:rsid w:val="005E3408"/>
    <w:rsid w:val="005E500E"/>
    <w:rsid w:val="005F2606"/>
    <w:rsid w:val="006108B7"/>
    <w:rsid w:val="00611ED9"/>
    <w:rsid w:val="00613B18"/>
    <w:rsid w:val="00622F7A"/>
    <w:rsid w:val="00624A46"/>
    <w:rsid w:val="006270A7"/>
    <w:rsid w:val="00633349"/>
    <w:rsid w:val="006369CC"/>
    <w:rsid w:val="00637500"/>
    <w:rsid w:val="00654158"/>
    <w:rsid w:val="006549B4"/>
    <w:rsid w:val="00654EA4"/>
    <w:rsid w:val="00655389"/>
    <w:rsid w:val="006564FB"/>
    <w:rsid w:val="00661CD3"/>
    <w:rsid w:val="00670427"/>
    <w:rsid w:val="00681E4D"/>
    <w:rsid w:val="0068599E"/>
    <w:rsid w:val="00687E85"/>
    <w:rsid w:val="00690049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E0A9A"/>
    <w:rsid w:val="006E29DC"/>
    <w:rsid w:val="006F1BFE"/>
    <w:rsid w:val="006F2011"/>
    <w:rsid w:val="006F27A3"/>
    <w:rsid w:val="006F4877"/>
    <w:rsid w:val="006F5EA7"/>
    <w:rsid w:val="00700DCB"/>
    <w:rsid w:val="00703509"/>
    <w:rsid w:val="00705B0C"/>
    <w:rsid w:val="00707F5D"/>
    <w:rsid w:val="00711E3A"/>
    <w:rsid w:val="007127B6"/>
    <w:rsid w:val="00726CBE"/>
    <w:rsid w:val="007331FA"/>
    <w:rsid w:val="007363F7"/>
    <w:rsid w:val="0074070A"/>
    <w:rsid w:val="00745CA6"/>
    <w:rsid w:val="00751DC6"/>
    <w:rsid w:val="00763C88"/>
    <w:rsid w:val="00764293"/>
    <w:rsid w:val="007677CF"/>
    <w:rsid w:val="007708E8"/>
    <w:rsid w:val="0077317E"/>
    <w:rsid w:val="00792E4F"/>
    <w:rsid w:val="00793F0E"/>
    <w:rsid w:val="007B52E5"/>
    <w:rsid w:val="007B600D"/>
    <w:rsid w:val="007D2D09"/>
    <w:rsid w:val="007D31EB"/>
    <w:rsid w:val="007E0615"/>
    <w:rsid w:val="007E1DDE"/>
    <w:rsid w:val="007E331D"/>
    <w:rsid w:val="00802E42"/>
    <w:rsid w:val="00803435"/>
    <w:rsid w:val="00824B46"/>
    <w:rsid w:val="00826A73"/>
    <w:rsid w:val="00834E42"/>
    <w:rsid w:val="008442F0"/>
    <w:rsid w:val="00844716"/>
    <w:rsid w:val="008447EC"/>
    <w:rsid w:val="00855F77"/>
    <w:rsid w:val="0086623E"/>
    <w:rsid w:val="00875B7E"/>
    <w:rsid w:val="008827CD"/>
    <w:rsid w:val="00883C7F"/>
    <w:rsid w:val="00892DA5"/>
    <w:rsid w:val="008A18F7"/>
    <w:rsid w:val="008C0B37"/>
    <w:rsid w:val="008C6275"/>
    <w:rsid w:val="008C7262"/>
    <w:rsid w:val="008D12EA"/>
    <w:rsid w:val="008D1B95"/>
    <w:rsid w:val="008D20F4"/>
    <w:rsid w:val="008D2F22"/>
    <w:rsid w:val="008D4433"/>
    <w:rsid w:val="008E0328"/>
    <w:rsid w:val="008E0363"/>
    <w:rsid w:val="009019C1"/>
    <w:rsid w:val="00904118"/>
    <w:rsid w:val="00916A65"/>
    <w:rsid w:val="00917AFA"/>
    <w:rsid w:val="0092320E"/>
    <w:rsid w:val="00924AF5"/>
    <w:rsid w:val="009358D1"/>
    <w:rsid w:val="00935932"/>
    <w:rsid w:val="00942C2A"/>
    <w:rsid w:val="00946EB0"/>
    <w:rsid w:val="00947DFF"/>
    <w:rsid w:val="009533EB"/>
    <w:rsid w:val="009572E4"/>
    <w:rsid w:val="00957D4B"/>
    <w:rsid w:val="00975616"/>
    <w:rsid w:val="009773BF"/>
    <w:rsid w:val="00981A4C"/>
    <w:rsid w:val="00995638"/>
    <w:rsid w:val="009A1317"/>
    <w:rsid w:val="009B186A"/>
    <w:rsid w:val="009B7A6F"/>
    <w:rsid w:val="009C2CCE"/>
    <w:rsid w:val="009C4AB8"/>
    <w:rsid w:val="009C4B10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E5E4C"/>
    <w:rsid w:val="009F2860"/>
    <w:rsid w:val="009F4269"/>
    <w:rsid w:val="009F4A32"/>
    <w:rsid w:val="009F7C98"/>
    <w:rsid w:val="00A021EE"/>
    <w:rsid w:val="00A153EA"/>
    <w:rsid w:val="00A15F81"/>
    <w:rsid w:val="00A21EFE"/>
    <w:rsid w:val="00A229C7"/>
    <w:rsid w:val="00A2416A"/>
    <w:rsid w:val="00A25D4C"/>
    <w:rsid w:val="00A33A84"/>
    <w:rsid w:val="00A3690A"/>
    <w:rsid w:val="00A5409B"/>
    <w:rsid w:val="00A6411B"/>
    <w:rsid w:val="00A74CD4"/>
    <w:rsid w:val="00A7555A"/>
    <w:rsid w:val="00A857E4"/>
    <w:rsid w:val="00A87407"/>
    <w:rsid w:val="00A915DC"/>
    <w:rsid w:val="00A966C4"/>
    <w:rsid w:val="00AB32A4"/>
    <w:rsid w:val="00AC0B58"/>
    <w:rsid w:val="00AC6B06"/>
    <w:rsid w:val="00AD0F60"/>
    <w:rsid w:val="00AF0313"/>
    <w:rsid w:val="00AF0D1E"/>
    <w:rsid w:val="00B11D5A"/>
    <w:rsid w:val="00B13AE4"/>
    <w:rsid w:val="00B17FA8"/>
    <w:rsid w:val="00B25E05"/>
    <w:rsid w:val="00B263E3"/>
    <w:rsid w:val="00B269EF"/>
    <w:rsid w:val="00B3351A"/>
    <w:rsid w:val="00B43454"/>
    <w:rsid w:val="00B615E9"/>
    <w:rsid w:val="00BA112C"/>
    <w:rsid w:val="00BA4809"/>
    <w:rsid w:val="00BB4135"/>
    <w:rsid w:val="00BB71E7"/>
    <w:rsid w:val="00BC179B"/>
    <w:rsid w:val="00BC554D"/>
    <w:rsid w:val="00BD0DD0"/>
    <w:rsid w:val="00BD30B9"/>
    <w:rsid w:val="00BD4190"/>
    <w:rsid w:val="00BD4E09"/>
    <w:rsid w:val="00BE2250"/>
    <w:rsid w:val="00BF3A04"/>
    <w:rsid w:val="00BF3C51"/>
    <w:rsid w:val="00C003A7"/>
    <w:rsid w:val="00C112D2"/>
    <w:rsid w:val="00C11C04"/>
    <w:rsid w:val="00C225AE"/>
    <w:rsid w:val="00C2577F"/>
    <w:rsid w:val="00C305CD"/>
    <w:rsid w:val="00C46F7E"/>
    <w:rsid w:val="00C521AF"/>
    <w:rsid w:val="00C63145"/>
    <w:rsid w:val="00C72AF6"/>
    <w:rsid w:val="00C82467"/>
    <w:rsid w:val="00C8555F"/>
    <w:rsid w:val="00C91C87"/>
    <w:rsid w:val="00C91EC3"/>
    <w:rsid w:val="00C92419"/>
    <w:rsid w:val="00CA269C"/>
    <w:rsid w:val="00CA4036"/>
    <w:rsid w:val="00CB0CB5"/>
    <w:rsid w:val="00CB4A72"/>
    <w:rsid w:val="00CD14D8"/>
    <w:rsid w:val="00CE150D"/>
    <w:rsid w:val="00CE4EAB"/>
    <w:rsid w:val="00CE6BC5"/>
    <w:rsid w:val="00CF0060"/>
    <w:rsid w:val="00CF2E86"/>
    <w:rsid w:val="00CF3022"/>
    <w:rsid w:val="00CF6774"/>
    <w:rsid w:val="00CF7097"/>
    <w:rsid w:val="00D001BE"/>
    <w:rsid w:val="00D015FE"/>
    <w:rsid w:val="00D040AC"/>
    <w:rsid w:val="00D0589B"/>
    <w:rsid w:val="00D250EC"/>
    <w:rsid w:val="00D71360"/>
    <w:rsid w:val="00D75BDE"/>
    <w:rsid w:val="00D772AB"/>
    <w:rsid w:val="00D77B9A"/>
    <w:rsid w:val="00D87064"/>
    <w:rsid w:val="00D96C8E"/>
    <w:rsid w:val="00DA24E7"/>
    <w:rsid w:val="00DA68E1"/>
    <w:rsid w:val="00DB478D"/>
    <w:rsid w:val="00DC24D4"/>
    <w:rsid w:val="00DC2C43"/>
    <w:rsid w:val="00DC4904"/>
    <w:rsid w:val="00DE2FEC"/>
    <w:rsid w:val="00DF02EA"/>
    <w:rsid w:val="00E02502"/>
    <w:rsid w:val="00E13517"/>
    <w:rsid w:val="00E14F11"/>
    <w:rsid w:val="00E21139"/>
    <w:rsid w:val="00E22282"/>
    <w:rsid w:val="00E366E3"/>
    <w:rsid w:val="00E536EA"/>
    <w:rsid w:val="00E53988"/>
    <w:rsid w:val="00E63BF2"/>
    <w:rsid w:val="00E665C5"/>
    <w:rsid w:val="00E667F5"/>
    <w:rsid w:val="00E67A2E"/>
    <w:rsid w:val="00E7005E"/>
    <w:rsid w:val="00E7252F"/>
    <w:rsid w:val="00E771BC"/>
    <w:rsid w:val="00E777C5"/>
    <w:rsid w:val="00E77D33"/>
    <w:rsid w:val="00E80174"/>
    <w:rsid w:val="00E8492B"/>
    <w:rsid w:val="00E908F4"/>
    <w:rsid w:val="00E91EB6"/>
    <w:rsid w:val="00E96DCA"/>
    <w:rsid w:val="00EA3E27"/>
    <w:rsid w:val="00EB3ED6"/>
    <w:rsid w:val="00EB4FA6"/>
    <w:rsid w:val="00EB7479"/>
    <w:rsid w:val="00EC0FB4"/>
    <w:rsid w:val="00EC369A"/>
    <w:rsid w:val="00EE1322"/>
    <w:rsid w:val="00EE35BA"/>
    <w:rsid w:val="00EF5BE0"/>
    <w:rsid w:val="00EF5FF4"/>
    <w:rsid w:val="00F0377A"/>
    <w:rsid w:val="00F05230"/>
    <w:rsid w:val="00F06463"/>
    <w:rsid w:val="00F17405"/>
    <w:rsid w:val="00F25D2C"/>
    <w:rsid w:val="00F31E5D"/>
    <w:rsid w:val="00F40D23"/>
    <w:rsid w:val="00F43370"/>
    <w:rsid w:val="00F46642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4044"/>
    <w:rsid w:val="00FD56AA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  <w:style w:type="character" w:customStyle="1" w:styleId="ad">
    <w:name w:val="Основной текст_"/>
    <w:basedOn w:val="a0"/>
    <w:link w:val="10"/>
    <w:locked/>
    <w:rsid w:val="00255F2F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255F2F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character" w:customStyle="1" w:styleId="ae">
    <w:name w:val="Другое_"/>
    <w:basedOn w:val="a0"/>
    <w:link w:val="af"/>
    <w:locked/>
    <w:rsid w:val="00255F2F"/>
    <w:rPr>
      <w:sz w:val="28"/>
      <w:szCs w:val="28"/>
    </w:rPr>
  </w:style>
  <w:style w:type="paragraph" w:customStyle="1" w:styleId="af">
    <w:name w:val="Другое"/>
    <w:basedOn w:val="a"/>
    <w:link w:val="ae"/>
    <w:rsid w:val="00255F2F"/>
    <w:pPr>
      <w:widowControl w:val="0"/>
      <w:spacing w:line="268" w:lineRule="auto"/>
      <w:ind w:firstLine="400"/>
    </w:pPr>
    <w:rPr>
      <w:sz w:val="28"/>
      <w:szCs w:val="28"/>
    </w:rPr>
  </w:style>
  <w:style w:type="character" w:customStyle="1" w:styleId="fontstyle01">
    <w:name w:val="fontstyle01"/>
    <w:rsid w:val="00A5409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11E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1ED0-0E66-467C-B911-B7B211E1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6743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Duma</cp:lastModifiedBy>
  <cp:revision>2</cp:revision>
  <cp:lastPrinted>2023-05-12T03:43:00Z</cp:lastPrinted>
  <dcterms:created xsi:type="dcterms:W3CDTF">2023-05-18T04:02:00Z</dcterms:created>
  <dcterms:modified xsi:type="dcterms:W3CDTF">2023-05-18T04:02:00Z</dcterms:modified>
</cp:coreProperties>
</file>