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09" w:rsidRDefault="004B4D56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CAC0DD7">
            <wp:simplePos x="0" y="0"/>
            <wp:positionH relativeFrom="column">
              <wp:posOffset>-877217</wp:posOffset>
            </wp:positionH>
            <wp:positionV relativeFrom="paragraph">
              <wp:posOffset>-654684</wp:posOffset>
            </wp:positionV>
            <wp:extent cx="2027837" cy="1352260"/>
            <wp:effectExtent l="0" t="0" r="0" b="635"/>
            <wp:wrapNone/>
            <wp:docPr id="4" name="Рисунок 4" descr="https://klike.net/uploads/posts/2022-08/1661855798_j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ike.net/uploads/posts/2022-08/1661855798_j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34" cy="136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B3C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B38B4A3" wp14:editId="4976DBC2">
            <wp:simplePos x="0" y="0"/>
            <wp:positionH relativeFrom="column">
              <wp:posOffset>7896225</wp:posOffset>
            </wp:positionH>
            <wp:positionV relativeFrom="paragraph">
              <wp:posOffset>36195</wp:posOffset>
            </wp:positionV>
            <wp:extent cx="1141730" cy="1215390"/>
            <wp:effectExtent l="0" t="0" r="1270" b="3810"/>
            <wp:wrapNone/>
            <wp:docPr id="5" name="Рисунок 5" descr="https://filearchive.cnews.ru/img/book/2022/03/10/genprokuratura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archive.cnews.ru/img/book/2022/03/10/genprokuratura_r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40640</wp:posOffset>
                </wp:positionV>
                <wp:extent cx="9525000" cy="657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09" w:rsidRPr="00EF2309" w:rsidRDefault="00EF2309" w:rsidP="00EF23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  <w:r w:rsidRPr="00EF2309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Памятка об ответственности родителей</w:t>
                            </w:r>
                          </w:p>
                          <w:p w:rsidR="00EF2309" w:rsidRDefault="00EF2309" w:rsidP="00EF2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5.7pt;margin-top:3.2pt;width:750pt;height:5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" fillcolor="#b8cce4 [1300]" strokecolor="#b8cce4 [1300]" strokeweight="2pt">
                <v:textbox>
                  <w:txbxContent>
                    <w:p w:rsidR="00EF2309" w:rsidRPr="00EF2309" w:rsidRDefault="00EF2309" w:rsidP="00EF2309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</w:rPr>
                      </w:pPr>
                      <w:r w:rsidRPr="00EF2309">
                        <w:rPr>
                          <w:rFonts w:ascii="Times New Roman" w:hAnsi="Times New Roman" w:cs="Times New Roman"/>
                          <w:sz w:val="56"/>
                        </w:rPr>
                        <w:t>Памятка об ответственности родителей</w:t>
                      </w:r>
                    </w:p>
                    <w:p w:rsidR="00EF2309" w:rsidRDefault="00EF2309" w:rsidP="00EF23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2309" w:rsidRPr="00EF2309" w:rsidRDefault="00EF2309" w:rsidP="00EF2309"/>
    <w:p w:rsidR="00EF2309" w:rsidRDefault="00EF2309" w:rsidP="00EF2309"/>
    <w:p w:rsidR="00EF2309" w:rsidRDefault="004B4D56" w:rsidP="00EF2309">
      <w:pPr>
        <w:tabs>
          <w:tab w:val="left" w:pos="21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287020</wp:posOffset>
                </wp:positionV>
                <wp:extent cx="4619625" cy="4981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981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09" w:rsidRPr="004B4D56" w:rsidRDefault="004B4D56" w:rsidP="004B4D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u w:val="single"/>
                              </w:rPr>
                              <w:t>Советы родителям!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1. Станьте для ребенка другом, с которым он может поделиться своими переживаниями.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2. Серьезно воспринимайте рассказ о какой-либо ситуации, в которую попал ребёнок.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3. Поддерживайте отношения с друзьями детей и их родителями.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4. Не отпускайте ребенка на улицу одного, без друзей (когда ребенок гуляет с друзьями, возможность совершения преступления снижается).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5. Контролируйте время, которое ребенок проводит в Интернете (будьте в курсе, с кем Ваш ребенок контактирует в сети).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6. Уважайте своего ребенка, не делайте сами и не позволяйте другим заставлять ребенка делать что-то против его воли.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7. Сообщите в полицию, если вы знаете, что другой ребенок (например, ребёнок соседей) подвергается насилию, избиению со стороны родителей.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8. 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                      </w:r>
                          </w:p>
                          <w:p w:rsidR="00EF2309" w:rsidRDefault="00EF2309" w:rsidP="00EF2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64.05pt;margin-top:22.6pt;width:363.75pt;height:392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" fillcolor="#92cddc [1944]" strokecolor="#92cddc [1944]" strokeweight="2pt">
                <v:textbox>
                  <w:txbxContent>
                    <w:p w:rsidR="00EF2309" w:rsidRPr="004B4D56" w:rsidRDefault="004B4D56" w:rsidP="004B4D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u w:val="single"/>
                        </w:rPr>
                        <w:t>Советы родителям!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8"/>
                        </w:rPr>
                        <w:t>1. Станьте для ребенка другом, с которым он может поделиться своими переживаниями.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8"/>
                        </w:rPr>
                        <w:t>2. Серьезно воспринимайте рассказ о какой-либо ситуации, в которую попал ребёнок.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8"/>
                        </w:rPr>
                        <w:t>3. Поддерживайте отношения с друзьями детей и их родителями.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8"/>
                        </w:rPr>
                        <w:t>4. Не отпускайте ребенка на улицу одного, без друзей (когда ребенок гуляет с друзьями, возможность совершения преступления снижается).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8"/>
                        </w:rPr>
                        <w:t>5. Контролируйте время, которое ребенок проводит в Интернете (будьте в курсе, с кем Ваш ребенок контактирует в сети).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8"/>
                        </w:rPr>
                        <w:t>6. Уважайте своего ребенка, не делайте сами и не позволяйте другим заставлять ребенка делать что-то против его воли.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8"/>
                        </w:rPr>
                        <w:t>7. Сообщите в полицию, если вы знаете, что другой ребенок (например, ребёнок соседей) подвергается насилию, избиению со стороны родителей.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8"/>
                        </w:rPr>
                        <w:t>8. 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                </w:r>
                    </w:p>
                    <w:p w:rsidR="00EF2309" w:rsidRDefault="00EF2309" w:rsidP="00EF23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2EE7B4" wp14:editId="637BC798">
                <wp:simplePos x="0" y="0"/>
                <wp:positionH relativeFrom="column">
                  <wp:posOffset>-472440</wp:posOffset>
                </wp:positionH>
                <wp:positionV relativeFrom="paragraph">
                  <wp:posOffset>109220</wp:posOffset>
                </wp:positionV>
                <wp:extent cx="5048250" cy="5753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753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09" w:rsidRPr="004B4D56" w:rsidRDefault="00EF2309" w:rsidP="00EF23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</w:rPr>
                              <w:t>Ответственность за неисполнение или ненадлежащее исполнение родительских обязанностей предусмотрена действующими нормами закона:</w:t>
                            </w:r>
                          </w:p>
                          <w:p w:rsidR="004B4D56" w:rsidRDefault="004B4D56" w:rsidP="00EF23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:rsidR="004B4D56" w:rsidRDefault="004B4D56" w:rsidP="00EF23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:rsidR="00EF2309" w:rsidRPr="004B4D56" w:rsidRDefault="00EF2309" w:rsidP="00EF23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1. В соответствии со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 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ст. 63 Семейного кодекса РФ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EF2309" w:rsidRPr="004B4D56" w:rsidRDefault="00EF2309" w:rsidP="004B4D56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Родители имеют право и обязаны воспитывать своих детей.</w:t>
                            </w:r>
                          </w:p>
                          <w:p w:rsidR="00EF2309" w:rsidRPr="004B4D56" w:rsidRDefault="00EF2309" w:rsidP="004B4D56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Родители несут ответственность за воспитание и развитие своих детей.</w:t>
                            </w:r>
                          </w:p>
                          <w:p w:rsidR="00EF2309" w:rsidRPr="004B4D56" w:rsidRDefault="00EF2309" w:rsidP="004B4D56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Они обязаны заботиться о здоровье, физическом, психическом, духовном и нравственном развитии своих детей.</w:t>
                            </w:r>
                          </w:p>
                          <w:p w:rsidR="00EF2309" w:rsidRPr="004B4D56" w:rsidRDefault="00EF2309" w:rsidP="004B4D56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Родители имеют преимущественное право на обучение и воспитание своих детей перед всеми другими лицами.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2. В соответствии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 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с ч. 1 ст. 5.35 Кодекса об административных правонарушениях РФ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Неисполнение или ненадлежащее исполнение родителями или иными 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законными представителями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несовершеннолетних обязанностей по содержанию, воспитанию, обучению, защите прав и интересов несовершеннолетних влечёт 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предупреждение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или 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наложение административного штрафа в размере от 100 до 500 рублей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3. В соответствии со ст. 156 Уголовного кодекса РФ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EF2309" w:rsidRPr="004B4D56" w:rsidRDefault="00EF2309" w:rsidP="004B4D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штрафом в размере 100 000 рублей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или в размере заработной платы или иного дохода осуждённого за период до одного года, либо 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обязательными работами на срок до 440 часов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либо 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исправительными работами на срок до двух лет</w:t>
                            </w:r>
                            <w:r w:rsidRPr="004B4D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(а также иные меры наказания, предусмотренные действующим законодательством).</w:t>
                            </w:r>
                          </w:p>
                          <w:p w:rsidR="00EF2309" w:rsidRDefault="00EF2309" w:rsidP="00EF2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EE7B4" id="Прямоугольник 2" o:spid="_x0000_s1028" style="position:absolute;margin-left:-37.2pt;margin-top:8.6pt;width:397.5pt;height:45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" fillcolor="#ccc0d9 [1303]" strokecolor="#ccc0d9 [1303]" strokeweight="2pt">
                <v:textbox>
                  <w:txbxContent>
                    <w:p w:rsidR="00EF2309" w:rsidRPr="004B4D56" w:rsidRDefault="00EF2309" w:rsidP="00EF23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</w:rPr>
                        <w:t>Ответственность за неисполнение или ненадлежащее исполнение родительских обязанностей предусмотрена действующими нормами закона:</w:t>
                      </w:r>
                    </w:p>
                    <w:p w:rsidR="004B4D56" w:rsidRDefault="004B4D56" w:rsidP="00EF23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:rsidR="004B4D56" w:rsidRDefault="004B4D56" w:rsidP="00EF23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:rsidR="00EF2309" w:rsidRPr="004B4D56" w:rsidRDefault="00EF2309" w:rsidP="00EF23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1. В соответствии со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 </w:t>
                      </w:r>
                      <w:r w:rsidRPr="004B4D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ст. 63 Семейного кодекса РФ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:</w:t>
                      </w:r>
                    </w:p>
                    <w:p w:rsidR="00EF2309" w:rsidRPr="004B4D56" w:rsidRDefault="00EF2309" w:rsidP="004B4D56">
                      <w:pPr>
                        <w:pStyle w:val="a9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Родители имеют право и обязаны воспитывать своих детей.</w:t>
                      </w:r>
                    </w:p>
                    <w:p w:rsidR="00EF2309" w:rsidRPr="004B4D56" w:rsidRDefault="00EF2309" w:rsidP="004B4D56">
                      <w:pPr>
                        <w:pStyle w:val="a9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Родители несут ответственность за воспитание и развитие своих детей.</w:t>
                      </w:r>
                    </w:p>
                    <w:p w:rsidR="00EF2309" w:rsidRPr="004B4D56" w:rsidRDefault="00EF2309" w:rsidP="004B4D56">
                      <w:pPr>
                        <w:pStyle w:val="a9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Они обязаны заботиться о здоровье, физическом, психическом, духовном и нравственном развитии своих детей.</w:t>
                      </w:r>
                    </w:p>
                    <w:p w:rsidR="00EF2309" w:rsidRPr="004B4D56" w:rsidRDefault="00EF2309" w:rsidP="004B4D56">
                      <w:pPr>
                        <w:pStyle w:val="a9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Родители имеют преимущественное право на обучение и воспитание своих детей перед всеми другими лицами.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2. В соответствии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 </w:t>
                      </w:r>
                      <w:r w:rsidRPr="004B4D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с ч. 1 ст. 5.35 Кодекса об административных правонарушениях РФ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: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Неисполнение или ненадлежащее исполнение родителями или иными 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законными представителями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 несовершеннолетних обязанностей по содержанию, воспитанию, обучению, защите прав и интересов несовершеннолетних влечёт 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предупреждение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 или 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наложение административного штрафа в размере от 100 до 500 рублей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u w:val="single"/>
                        </w:rPr>
                        <w:t>3. В соответствии со ст. 156 Уголовного кодекса РФ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:</w:t>
                      </w:r>
                    </w:p>
                    <w:p w:rsidR="00EF2309" w:rsidRPr="004B4D56" w:rsidRDefault="00EF2309" w:rsidP="004B4D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штрафом в размере 100 000 рублей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 или в размере заработной платы или иного дохода осуждённого за период до одного года, либо 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обязательными работами на срок до 440 часов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, либо 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исправительными работами на срок до двух лет</w:t>
                      </w:r>
                      <w:r w:rsidRPr="004B4D56">
                        <w:rPr>
                          <w:rFonts w:ascii="Times New Roman" w:hAnsi="Times New Roman" w:cs="Times New Roman"/>
                          <w:sz w:val="24"/>
                        </w:rPr>
                        <w:t> (а также иные меры наказания, предусмотренные действующим законодательством).</w:t>
                      </w:r>
                    </w:p>
                    <w:p w:rsidR="00EF2309" w:rsidRDefault="00EF2309" w:rsidP="00EF23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2309">
        <w:tab/>
      </w:r>
    </w:p>
    <w:p w:rsidR="00EF2309" w:rsidRDefault="00EF2309" w:rsidP="00EF2309"/>
    <w:p w:rsidR="00B8035B" w:rsidRPr="00EF2309" w:rsidRDefault="004B4D56" w:rsidP="00EF2309">
      <w:pPr>
        <w:tabs>
          <w:tab w:val="left" w:pos="8010"/>
        </w:tabs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1E337DF">
            <wp:simplePos x="0" y="0"/>
            <wp:positionH relativeFrom="column">
              <wp:posOffset>8052436</wp:posOffset>
            </wp:positionH>
            <wp:positionV relativeFrom="paragraph">
              <wp:posOffset>4254500</wp:posOffset>
            </wp:positionV>
            <wp:extent cx="1894840" cy="1044454"/>
            <wp:effectExtent l="0" t="0" r="0" b="3810"/>
            <wp:wrapNone/>
            <wp:docPr id="6" name="Рисунок 6" descr="https://gas-kvas.com/uploads/posts/2023-02/1676741058_gas-kvas-com-p-roditeli-v-detskom-sadu-risun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2/1676741058_gas-kvas-com-p-roditeli-v-detskom-sadu-risunki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30" cy="107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309">
        <w:tab/>
      </w:r>
      <w:bookmarkStart w:id="0" w:name="_GoBack"/>
      <w:bookmarkEnd w:id="0"/>
    </w:p>
    <w:sectPr w:rsidR="00B8035B" w:rsidRPr="00EF2309" w:rsidSect="00EF2309">
      <w:head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A4" w:rsidRDefault="000E51A4" w:rsidP="00EF2309">
      <w:pPr>
        <w:spacing w:after="0" w:line="240" w:lineRule="auto"/>
      </w:pPr>
      <w:r>
        <w:separator/>
      </w:r>
    </w:p>
  </w:endnote>
  <w:endnote w:type="continuationSeparator" w:id="0">
    <w:p w:rsidR="000E51A4" w:rsidRDefault="000E51A4" w:rsidP="00EF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A4" w:rsidRDefault="000E51A4" w:rsidP="00EF2309">
      <w:pPr>
        <w:spacing w:after="0" w:line="240" w:lineRule="auto"/>
      </w:pPr>
      <w:r>
        <w:separator/>
      </w:r>
    </w:p>
  </w:footnote>
  <w:footnote w:type="continuationSeparator" w:id="0">
    <w:p w:rsidR="000E51A4" w:rsidRDefault="000E51A4" w:rsidP="00EF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6" w:rsidRPr="004B4D56" w:rsidRDefault="004B4D56" w:rsidP="004B4D56">
    <w:pPr>
      <w:pStyle w:val="a5"/>
      <w:tabs>
        <w:tab w:val="clear" w:pos="4677"/>
        <w:tab w:val="clear" w:pos="9355"/>
        <w:tab w:val="left" w:pos="9450"/>
      </w:tabs>
      <w:ind w:right="-598"/>
      <w:rPr>
        <w:rFonts w:ascii="Times New Roman" w:hAnsi="Times New Roman" w:cs="Times New Roman"/>
      </w:rPr>
    </w:pPr>
    <w:r>
      <w:t xml:space="preserve"> </w:t>
    </w:r>
    <w:r>
      <w:tab/>
    </w:r>
    <w:r w:rsidRPr="004B4D56">
      <w:rPr>
        <w:rFonts w:ascii="Times New Roman" w:hAnsi="Times New Roman" w:cs="Times New Roman"/>
        <w:sz w:val="28"/>
      </w:rPr>
      <w:t xml:space="preserve">                    </w:t>
    </w:r>
    <w:r>
      <w:rPr>
        <w:rFonts w:ascii="Times New Roman" w:hAnsi="Times New Roman" w:cs="Times New Roman"/>
        <w:sz w:val="28"/>
      </w:rPr>
      <w:t xml:space="preserve">      </w:t>
    </w:r>
    <w:r w:rsidRPr="004B4D56">
      <w:rPr>
        <w:rFonts w:ascii="Times New Roman" w:hAnsi="Times New Roman" w:cs="Times New Roman"/>
        <w:sz w:val="28"/>
      </w:rPr>
      <w:t xml:space="preserve">Прокуратура Уинского района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1E96"/>
    <w:multiLevelType w:val="multilevel"/>
    <w:tmpl w:val="379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90F08"/>
    <w:multiLevelType w:val="multilevel"/>
    <w:tmpl w:val="C250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13178"/>
    <w:multiLevelType w:val="hybridMultilevel"/>
    <w:tmpl w:val="0C64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A3CD6"/>
    <w:multiLevelType w:val="multilevel"/>
    <w:tmpl w:val="4116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898"/>
    <w:rsid w:val="00086D27"/>
    <w:rsid w:val="000E51A4"/>
    <w:rsid w:val="004B4D56"/>
    <w:rsid w:val="00B8035B"/>
    <w:rsid w:val="00B84879"/>
    <w:rsid w:val="00BB1898"/>
    <w:rsid w:val="00E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DA31"/>
  <w15:docId w15:val="{CF609DBC-44D8-46E0-927A-2568C82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309"/>
  </w:style>
  <w:style w:type="paragraph" w:styleId="a7">
    <w:name w:val="footer"/>
    <w:basedOn w:val="a"/>
    <w:link w:val="a8"/>
    <w:uiPriority w:val="99"/>
    <w:unhideWhenUsed/>
    <w:rsid w:val="00EF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309"/>
  </w:style>
  <w:style w:type="paragraph" w:styleId="a9">
    <w:name w:val="List Paragraph"/>
    <w:basedOn w:val="a"/>
    <w:uiPriority w:val="34"/>
    <w:qFormat/>
    <w:rsid w:val="004B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uinsk7760</dc:creator>
  <cp:keywords/>
  <dc:description/>
  <cp:lastModifiedBy>Пикулева Алена Сергеевна</cp:lastModifiedBy>
  <cp:revision>3</cp:revision>
  <cp:lastPrinted>2023-06-05T04:07:00Z</cp:lastPrinted>
  <dcterms:created xsi:type="dcterms:W3CDTF">2023-06-05T03:37:00Z</dcterms:created>
  <dcterms:modified xsi:type="dcterms:W3CDTF">2023-06-05T04:07:00Z</dcterms:modified>
</cp:coreProperties>
</file>