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9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842010</wp:posOffset>
            </wp:positionH>
            <wp:positionV relativeFrom="margin">
              <wp:posOffset>-243840</wp:posOffset>
            </wp:positionV>
            <wp:extent cx="44862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54" y="21421"/>
                <wp:lineTo x="2155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41" r="17795" b="26340"/>
                    <a:stretch/>
                  </pic:blipFill>
                  <pic:spPr bwMode="auto">
                    <a:xfrm>
                      <a:off x="0" y="0"/>
                      <a:ext cx="4486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10867" w:rsidRDefault="00A10867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85237A" w:rsidRDefault="0085237A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85237A" w:rsidRDefault="008115F3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8115F3">
        <w:rPr>
          <w:rFonts w:ascii="Times New Roman" w:hAnsi="Times New Roman"/>
          <w:b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271.5pt;width:273pt;height:55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9EvQIAAKo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" filled="f" stroked="f">
            <v:textbox inset="0,0,0,0">
              <w:txbxContent>
                <w:p w:rsidR="008E0BC8" w:rsidRPr="008E0BC8" w:rsidRDefault="008E0BC8" w:rsidP="00B151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0B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установле</w:t>
                  </w:r>
                  <w:r w:rsidRPr="008E0BC8">
                    <w:rPr>
                      <w:rStyle w:val="3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нии особого </w:t>
                  </w:r>
                  <w:r w:rsidRPr="008E0BC8">
                    <w:rPr>
                      <w:rFonts w:ascii="Times New Roman" w:eastAsia="Century Schoolbook" w:hAnsi="Times New Roman"/>
                      <w:b/>
                      <w:sz w:val="28"/>
                      <w:szCs w:val="28"/>
                    </w:rPr>
                    <w:t>противопожарного</w:t>
                  </w:r>
                  <w:r w:rsidRPr="008E0BC8">
                    <w:rPr>
                      <w:rStyle w:val="3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режима на территории </w:t>
                  </w:r>
                  <w:r>
                    <w:rPr>
                      <w:rStyle w:val="3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Уинского муниципального</w:t>
                  </w:r>
                  <w:r w:rsidRPr="008E0BC8">
                    <w:rPr>
                      <w:rStyle w:val="3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округа</w:t>
                  </w:r>
                </w:p>
                <w:p w:rsidR="00751C0F" w:rsidRPr="0085237A" w:rsidRDefault="00751C0F" w:rsidP="00975AB0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 anchory="page"/>
          </v:shape>
        </w:pict>
      </w: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Pr="00751205" w:rsidRDefault="00751205" w:rsidP="00CD73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751205">
        <w:rPr>
          <w:rFonts w:ascii="Times New Roman" w:hAnsi="Times New Roman"/>
          <w:b/>
          <w:sz w:val="28"/>
          <w:szCs w:val="28"/>
        </w:rPr>
        <w:t>07.06.2023   259-01-03-162</w:t>
      </w:r>
    </w:p>
    <w:p w:rsidR="008E0BC8" w:rsidRPr="00626A6B" w:rsidRDefault="008E0BC8" w:rsidP="00626A6B">
      <w:pPr>
        <w:pStyle w:val="a9"/>
        <w:spacing w:line="240" w:lineRule="auto"/>
        <w:rPr>
          <w:szCs w:val="28"/>
        </w:rPr>
      </w:pPr>
      <w:proofErr w:type="gramStart"/>
      <w:r w:rsidRPr="00626A6B">
        <w:t>В соответствии со статьями 19, 30 Федерального Закона от 21.12.1994 № 69-ФЗ «О пожарной безопасности», пунктом 2.1 протокола решения внеочередного заседания комиссии по чрезвычайным ситуациям и обеспечению пожарной безопасности от 25.04.2023 № 3, в целях недопущения возникновения чрезвычайных ситуаций, вызванных природными и техногенными пожарами,</w:t>
      </w:r>
      <w:r w:rsidRPr="00626A6B">
        <w:rPr>
          <w:rFonts w:eastAsia="Century Schoolbook"/>
          <w:szCs w:val="28"/>
        </w:rPr>
        <w:t xml:space="preserve"> усиления мер пожарной безопасности на территории Уинского муниципального округа,</w:t>
      </w:r>
      <w:proofErr w:type="gramEnd"/>
    </w:p>
    <w:p w:rsidR="008E0BC8" w:rsidRPr="00626A6B" w:rsidRDefault="008E0BC8" w:rsidP="00626A6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ПОСТАНОВЛЯЕТ:</w:t>
      </w:r>
    </w:p>
    <w:p w:rsidR="008E0BC8" w:rsidRPr="00626A6B" w:rsidRDefault="008E0BC8" w:rsidP="00626A6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Style w:val="3"/>
          <w:rFonts w:ascii="Times New Roman" w:hAnsi="Times New Roman" w:cs="Times New Roman"/>
          <w:sz w:val="28"/>
          <w:szCs w:val="28"/>
        </w:rPr>
        <w:t>Установить особый противопожарный режим на территории Уинского муниципального ок</w:t>
      </w:r>
      <w:r w:rsidR="00436C51">
        <w:rPr>
          <w:rStyle w:val="3"/>
          <w:rFonts w:ascii="Times New Roman" w:hAnsi="Times New Roman" w:cs="Times New Roman"/>
          <w:sz w:val="28"/>
          <w:szCs w:val="28"/>
        </w:rPr>
        <w:t>руга на период с 0</w:t>
      </w:r>
      <w:r w:rsidR="00AC652C">
        <w:rPr>
          <w:rStyle w:val="3"/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15125">
        <w:rPr>
          <w:rStyle w:val="3"/>
          <w:rFonts w:ascii="Times New Roman" w:hAnsi="Times New Roman" w:cs="Times New Roman"/>
          <w:sz w:val="28"/>
          <w:szCs w:val="28"/>
        </w:rPr>
        <w:t>.0</w:t>
      </w:r>
      <w:r w:rsidR="00436C51">
        <w:rPr>
          <w:rStyle w:val="3"/>
          <w:rFonts w:ascii="Times New Roman" w:hAnsi="Times New Roman" w:cs="Times New Roman"/>
          <w:sz w:val="28"/>
          <w:szCs w:val="28"/>
        </w:rPr>
        <w:t>6</w:t>
      </w:r>
      <w:r w:rsidR="00B15125">
        <w:rPr>
          <w:rStyle w:val="3"/>
          <w:rFonts w:ascii="Times New Roman" w:hAnsi="Times New Roman" w:cs="Times New Roman"/>
          <w:sz w:val="28"/>
          <w:szCs w:val="28"/>
        </w:rPr>
        <w:t>.2023 до особого распоряжения</w:t>
      </w:r>
      <w:r w:rsidRPr="00626A6B">
        <w:rPr>
          <w:rStyle w:val="3"/>
          <w:rFonts w:ascii="Times New Roman" w:hAnsi="Times New Roman" w:cs="Times New Roman"/>
          <w:sz w:val="28"/>
          <w:szCs w:val="28"/>
        </w:rPr>
        <w:t>, за исключением земель лесного фонда.</w:t>
      </w:r>
    </w:p>
    <w:p w:rsidR="008E0BC8" w:rsidRPr="00626A6B" w:rsidRDefault="008E0BC8" w:rsidP="00626A6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Style w:val="3"/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территории Уинского муниципального округа запретить:</w:t>
      </w:r>
    </w:p>
    <w:p w:rsidR="008E0BC8" w:rsidRPr="00626A6B" w:rsidRDefault="008E0BC8" w:rsidP="00626A6B">
      <w:pPr>
        <w:numPr>
          <w:ilvl w:val="1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 w:rsidRPr="00626A6B">
        <w:rPr>
          <w:rStyle w:val="3"/>
          <w:rFonts w:ascii="Times New Roman" w:hAnsi="Times New Roman" w:cs="Times New Roman"/>
          <w:sz w:val="28"/>
          <w:szCs w:val="28"/>
        </w:rPr>
        <w:t>сжигание сухой травянистой растительности, стерни, соломы, хвороста, порубочных остатков и иных материалов, сжигание отходов и мусора, разведение костров, использование открытого огня и проведения пожароопасных работ;</w:t>
      </w:r>
    </w:p>
    <w:p w:rsidR="008E0BC8" w:rsidRPr="00626A6B" w:rsidRDefault="008E0BC8" w:rsidP="00626A6B">
      <w:pPr>
        <w:numPr>
          <w:ilvl w:val="1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пребывание граждан и въезд транспортных сре</w:t>
      </w:r>
      <w:proofErr w:type="gramStart"/>
      <w:r w:rsidRPr="00626A6B">
        <w:rPr>
          <w:rFonts w:ascii="Times New Roman" w:hAnsi="Times New Roman"/>
          <w:sz w:val="28"/>
          <w:szCs w:val="28"/>
        </w:rPr>
        <w:t>дств в л</w:t>
      </w:r>
      <w:proofErr w:type="gramEnd"/>
      <w:r w:rsidRPr="00626A6B">
        <w:rPr>
          <w:rFonts w:ascii="Times New Roman" w:hAnsi="Times New Roman"/>
          <w:sz w:val="28"/>
          <w:szCs w:val="28"/>
        </w:rPr>
        <w:t>есные массивы.</w:t>
      </w:r>
    </w:p>
    <w:p w:rsidR="008E0BC8" w:rsidRPr="00626A6B" w:rsidRDefault="008E0BC8" w:rsidP="00626A6B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Style w:val="3"/>
          <w:rFonts w:ascii="Times New Roman" w:hAnsi="Times New Roman" w:cs="Times New Roman"/>
          <w:sz w:val="28"/>
          <w:szCs w:val="28"/>
        </w:rPr>
        <w:t>Руководителям предприятий, учреждений и организаций</w:t>
      </w:r>
      <w:r w:rsidRPr="00626A6B">
        <w:rPr>
          <w:rFonts w:ascii="Times New Roman" w:hAnsi="Times New Roman"/>
          <w:sz w:val="28"/>
          <w:szCs w:val="28"/>
        </w:rPr>
        <w:t>:</w:t>
      </w:r>
    </w:p>
    <w:p w:rsidR="008E0BC8" w:rsidRPr="00626A6B" w:rsidRDefault="008E0BC8" w:rsidP="00626A6B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принять исчерпывающие меры по очистке подведомственных территорий от горючих отходов, мусора, тары, опавших листьев и сухой растительности, особенно на участках, граничащих с лесными массивами;</w:t>
      </w:r>
    </w:p>
    <w:p w:rsidR="008E0BC8" w:rsidRPr="00626A6B" w:rsidRDefault="008E0BC8" w:rsidP="00626A6B">
      <w:pPr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 w:rsidRPr="00626A6B">
        <w:rPr>
          <w:rStyle w:val="3"/>
          <w:rFonts w:ascii="Times New Roman" w:hAnsi="Times New Roman" w:cs="Times New Roman"/>
          <w:sz w:val="28"/>
          <w:szCs w:val="28"/>
        </w:rPr>
        <w:t>провести проверку готовности всех сил и средств, привлекаемых для тушения пожаров;</w:t>
      </w:r>
    </w:p>
    <w:p w:rsidR="008E0BC8" w:rsidRPr="00626A6B" w:rsidRDefault="008E0BC8" w:rsidP="00626A6B">
      <w:pPr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A6B">
        <w:rPr>
          <w:rFonts w:ascii="Times New Roman" w:hAnsi="Times New Roman"/>
          <w:sz w:val="28"/>
          <w:szCs w:val="28"/>
        </w:rPr>
        <w:t>в местах,</w:t>
      </w:r>
      <w:r w:rsidR="00B15125">
        <w:rPr>
          <w:rFonts w:ascii="Times New Roman" w:hAnsi="Times New Roman"/>
          <w:sz w:val="28"/>
          <w:szCs w:val="28"/>
        </w:rPr>
        <w:t xml:space="preserve"> на границах с лесными массивами</w:t>
      </w:r>
      <w:r w:rsidR="00057CD2">
        <w:rPr>
          <w:rFonts w:ascii="Times New Roman" w:hAnsi="Times New Roman"/>
          <w:sz w:val="28"/>
          <w:szCs w:val="28"/>
        </w:rPr>
        <w:t xml:space="preserve"> учреждения, организации иные юридические лица независимо от организационно-правовых форм и форм собственности, крестьянские (фермерские) хозяйства, индивидуальные предприниматели, должностные лица, владеющие, пользующиеся и (или) распоряжающиеся территорией, обеспечивают ее очистку от сухой травянистой </w:t>
      </w:r>
      <w:r w:rsidR="00057CD2">
        <w:rPr>
          <w:rFonts w:ascii="Times New Roman" w:hAnsi="Times New Roman"/>
          <w:sz w:val="28"/>
          <w:szCs w:val="28"/>
        </w:rPr>
        <w:lastRenderedPageBreak/>
        <w:t>растительности, валежника, порубочных остатков</w:t>
      </w:r>
      <w:r w:rsidR="00754C79">
        <w:rPr>
          <w:rFonts w:ascii="Times New Roman" w:hAnsi="Times New Roman"/>
          <w:sz w:val="28"/>
          <w:szCs w:val="28"/>
        </w:rPr>
        <w:t>, мусора и других горючих материалов на полосе шириной не менее 10 метров от леса либо отделяют лес противопожарной</w:t>
      </w:r>
      <w:proofErr w:type="gramEnd"/>
      <w:r w:rsidR="00754C79">
        <w:rPr>
          <w:rFonts w:ascii="Times New Roman" w:hAnsi="Times New Roman"/>
          <w:sz w:val="28"/>
          <w:szCs w:val="28"/>
        </w:rPr>
        <w:t xml:space="preserve"> минерализованной полосой шириной не менее 1,4 метра или иным противопожарным барьером</w:t>
      </w:r>
      <w:r w:rsidRPr="00626A6B">
        <w:rPr>
          <w:rFonts w:ascii="Times New Roman" w:hAnsi="Times New Roman"/>
          <w:sz w:val="28"/>
          <w:szCs w:val="28"/>
        </w:rPr>
        <w:t>;</w:t>
      </w:r>
    </w:p>
    <w:p w:rsidR="008E0BC8" w:rsidRPr="00626A6B" w:rsidRDefault="008E0BC8" w:rsidP="00626A6B">
      <w:pPr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провести работы на подведомственной территории, с целью обеспечения беспрепятственного проезда пожарной техники к зданиям и сооружениям;</w:t>
      </w:r>
    </w:p>
    <w:p w:rsidR="008E0BC8" w:rsidRPr="00626A6B" w:rsidRDefault="008E0BC8" w:rsidP="00626A6B">
      <w:pPr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привести в нормативное состояние источники наружного противопожарного водоснабжения, расположенные на подведомственной территории;</w:t>
      </w:r>
    </w:p>
    <w:p w:rsidR="008E0BC8" w:rsidRPr="00626A6B" w:rsidRDefault="008E0BC8" w:rsidP="00626A6B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 xml:space="preserve">организовать информирование работников </w:t>
      </w:r>
      <w:proofErr w:type="gramStart"/>
      <w:r w:rsidRPr="00626A6B">
        <w:rPr>
          <w:rFonts w:ascii="Times New Roman" w:hAnsi="Times New Roman"/>
          <w:sz w:val="28"/>
          <w:szCs w:val="28"/>
        </w:rPr>
        <w:t>об</w:t>
      </w:r>
      <w:proofErr w:type="gramEnd"/>
      <w:r w:rsidRPr="00626A6B">
        <w:rPr>
          <w:rFonts w:ascii="Times New Roman" w:hAnsi="Times New Roman"/>
          <w:sz w:val="28"/>
          <w:szCs w:val="28"/>
        </w:rPr>
        <w:t xml:space="preserve"> введении особого противопожарного режима;</w:t>
      </w:r>
    </w:p>
    <w:p w:rsidR="008E0BC8" w:rsidRPr="00626A6B" w:rsidRDefault="008E0BC8" w:rsidP="00626A6B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провести с сотрудниками дополнительные инструктажи по обеспечению противопожарной безопасности;</w:t>
      </w:r>
    </w:p>
    <w:p w:rsidR="008E0BC8" w:rsidRPr="00626A6B" w:rsidRDefault="008E0BC8" w:rsidP="00626A6B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при ухудшении оперативной обстановки организовать патрулирование на подведомственной территории работниками с использованием первичных средств пожаротушения;</w:t>
      </w:r>
    </w:p>
    <w:p w:rsidR="008E0BC8" w:rsidRPr="00626A6B" w:rsidRDefault="008E0BC8" w:rsidP="00626A6B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Гражданам, собственникам, правообладателям земельных участков:</w:t>
      </w:r>
    </w:p>
    <w:p w:rsidR="008E0BC8" w:rsidRPr="00626A6B" w:rsidRDefault="008E0BC8" w:rsidP="00626A6B">
      <w:pPr>
        <w:numPr>
          <w:ilvl w:val="1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создать запас первичных средств пожаротушения;</w:t>
      </w:r>
    </w:p>
    <w:p w:rsidR="008E0BC8" w:rsidRPr="00626A6B" w:rsidRDefault="008E0BC8" w:rsidP="00626A6B">
      <w:pPr>
        <w:numPr>
          <w:ilvl w:val="1"/>
          <w:numId w:val="4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Style w:val="3"/>
          <w:rFonts w:ascii="Times New Roman" w:hAnsi="Times New Roman" w:cs="Times New Roman"/>
          <w:sz w:val="28"/>
          <w:szCs w:val="28"/>
        </w:rPr>
        <w:t xml:space="preserve">принять меры по своевременной </w:t>
      </w:r>
      <w:r w:rsidR="00454924">
        <w:rPr>
          <w:rStyle w:val="3"/>
          <w:rFonts w:ascii="Times New Roman" w:hAnsi="Times New Roman" w:cs="Times New Roman"/>
          <w:sz w:val="28"/>
          <w:szCs w:val="28"/>
        </w:rPr>
        <w:t>уборке территорий, а</w:t>
      </w:r>
      <w:r w:rsidR="00626A6B" w:rsidRPr="00626A6B">
        <w:rPr>
          <w:rStyle w:val="3"/>
          <w:rFonts w:ascii="Times New Roman" w:hAnsi="Times New Roman" w:cs="Times New Roman"/>
          <w:sz w:val="28"/>
          <w:szCs w:val="28"/>
        </w:rPr>
        <w:t xml:space="preserve"> также земельных участков, прилегающих к лесным массивам,</w:t>
      </w:r>
      <w:r w:rsidRPr="00626A6B">
        <w:rPr>
          <w:rStyle w:val="3"/>
          <w:rFonts w:ascii="Times New Roman" w:hAnsi="Times New Roman" w:cs="Times New Roman"/>
          <w:sz w:val="28"/>
          <w:szCs w:val="28"/>
        </w:rPr>
        <w:t xml:space="preserve"> от сухой растительности и мусора.</w:t>
      </w:r>
    </w:p>
    <w:p w:rsidR="008E0BC8" w:rsidRPr="00626A6B" w:rsidRDefault="008E0BC8" w:rsidP="00626A6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 xml:space="preserve">Постановление вступает в силу со дня его размещения на официальном сайте Уинского муниципального округа. </w:t>
      </w:r>
    </w:p>
    <w:p w:rsidR="008E0BC8" w:rsidRPr="00626A6B" w:rsidRDefault="008E0BC8" w:rsidP="00626A6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8E0BC8" w:rsidRPr="00626A6B" w:rsidRDefault="008E0BC8" w:rsidP="00626A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/>
        </w:rPr>
      </w:pPr>
    </w:p>
    <w:p w:rsidR="008E0BC8" w:rsidRPr="00626A6B" w:rsidRDefault="008E0BC8" w:rsidP="00626A6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D739E" w:rsidRPr="00626A6B" w:rsidRDefault="00CD739E" w:rsidP="00626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096F" w:rsidRPr="00626A6B" w:rsidRDefault="00C2096F" w:rsidP="00626A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 xml:space="preserve">Глава </w:t>
      </w:r>
      <w:r w:rsidR="00F4056B" w:rsidRPr="00626A6B">
        <w:rPr>
          <w:rFonts w:ascii="Times New Roman" w:hAnsi="Times New Roman"/>
          <w:sz w:val="28"/>
          <w:szCs w:val="28"/>
        </w:rPr>
        <w:t>муниципального</w:t>
      </w:r>
      <w:r w:rsidRPr="00626A6B">
        <w:rPr>
          <w:rFonts w:ascii="Times New Roman" w:hAnsi="Times New Roman"/>
          <w:sz w:val="28"/>
          <w:szCs w:val="28"/>
        </w:rPr>
        <w:t xml:space="preserve"> округа-</w:t>
      </w:r>
    </w:p>
    <w:p w:rsidR="00C2096F" w:rsidRPr="00626A6B" w:rsidRDefault="00C2096F" w:rsidP="00626A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F4056B" w:rsidRPr="00626A6B">
        <w:rPr>
          <w:rFonts w:ascii="Times New Roman" w:hAnsi="Times New Roman"/>
          <w:sz w:val="28"/>
          <w:szCs w:val="28"/>
        </w:rPr>
        <w:t>Уинского</w:t>
      </w:r>
    </w:p>
    <w:p w:rsidR="00E863A0" w:rsidRPr="00626A6B" w:rsidRDefault="00F4056B" w:rsidP="00626A6B">
      <w:pPr>
        <w:pStyle w:val="a3"/>
        <w:tabs>
          <w:tab w:val="left" w:pos="836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муниципального</w:t>
      </w:r>
      <w:r w:rsidR="00C2096F" w:rsidRPr="00626A6B">
        <w:rPr>
          <w:rFonts w:ascii="Times New Roman" w:hAnsi="Times New Roman"/>
          <w:sz w:val="28"/>
          <w:szCs w:val="28"/>
        </w:rPr>
        <w:t xml:space="preserve"> округа</w:t>
      </w:r>
      <w:r w:rsidR="00C2096F" w:rsidRPr="00626A6B">
        <w:rPr>
          <w:rFonts w:ascii="Times New Roman" w:hAnsi="Times New Roman"/>
          <w:sz w:val="28"/>
          <w:szCs w:val="28"/>
        </w:rPr>
        <w:tab/>
      </w:r>
      <w:proofErr w:type="spellStart"/>
      <w:r w:rsidRPr="00626A6B">
        <w:rPr>
          <w:rFonts w:ascii="Times New Roman" w:hAnsi="Times New Roman"/>
          <w:sz w:val="28"/>
          <w:szCs w:val="28"/>
        </w:rPr>
        <w:t>А.Н.Зел</w:t>
      </w:r>
      <w:r w:rsidR="00B40019" w:rsidRPr="00626A6B">
        <w:rPr>
          <w:rFonts w:ascii="Times New Roman" w:hAnsi="Times New Roman"/>
          <w:sz w:val="28"/>
          <w:szCs w:val="28"/>
        </w:rPr>
        <w:t>ё</w:t>
      </w:r>
      <w:r w:rsidRPr="00626A6B">
        <w:rPr>
          <w:rFonts w:ascii="Times New Roman" w:hAnsi="Times New Roman"/>
          <w:sz w:val="28"/>
          <w:szCs w:val="28"/>
        </w:rPr>
        <w:t>нкин</w:t>
      </w:r>
      <w:proofErr w:type="spellEnd"/>
    </w:p>
    <w:sectPr w:rsidR="00E863A0" w:rsidRPr="00626A6B" w:rsidSect="00CD739E">
      <w:pgSz w:w="11905" w:h="16838"/>
      <w:pgMar w:top="1134" w:right="567" w:bottom="709" w:left="1134" w:header="540" w:footer="83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B72" w:rsidRDefault="008B6B72">
      <w:pPr>
        <w:spacing w:after="0" w:line="240" w:lineRule="auto"/>
      </w:pPr>
      <w:r>
        <w:separator/>
      </w:r>
    </w:p>
  </w:endnote>
  <w:endnote w:type="continuationSeparator" w:id="1">
    <w:p w:rsidR="008B6B72" w:rsidRDefault="008B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B72" w:rsidRDefault="008B6B72">
      <w:pPr>
        <w:spacing w:after="0" w:line="240" w:lineRule="auto"/>
      </w:pPr>
      <w:r>
        <w:separator/>
      </w:r>
    </w:p>
  </w:footnote>
  <w:footnote w:type="continuationSeparator" w:id="1">
    <w:p w:rsidR="008B6B72" w:rsidRDefault="008B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B93"/>
    <w:multiLevelType w:val="multilevel"/>
    <w:tmpl w:val="A3BE59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23BD6"/>
    <w:multiLevelType w:val="multilevel"/>
    <w:tmpl w:val="9082685E"/>
    <w:lvl w:ilvl="0">
      <w:start w:val="4"/>
      <w:numFmt w:val="decimal"/>
      <w:lvlText w:val="3.1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40BF8"/>
    <w:multiLevelType w:val="multilevel"/>
    <w:tmpl w:val="DA9C41DA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E94108"/>
    <w:multiLevelType w:val="multilevel"/>
    <w:tmpl w:val="25D81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F74D7"/>
    <w:multiLevelType w:val="multilevel"/>
    <w:tmpl w:val="7EF29EDA"/>
    <w:lvl w:ilvl="0">
      <w:start w:val="1"/>
      <w:numFmt w:val="decimal"/>
      <w:lvlText w:val="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311921"/>
    <w:multiLevelType w:val="multilevel"/>
    <w:tmpl w:val="704A6558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E1457"/>
    <w:multiLevelType w:val="multilevel"/>
    <w:tmpl w:val="210E5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D28D8"/>
    <w:multiLevelType w:val="multilevel"/>
    <w:tmpl w:val="47C0FCCC"/>
    <w:lvl w:ilvl="0">
      <w:start w:val="1"/>
      <w:numFmt w:val="decimal"/>
      <w:lvlText w:val="2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2E3B22"/>
    <w:multiLevelType w:val="multilevel"/>
    <w:tmpl w:val="A4B082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9">
    <w:nsid w:val="22D87D78"/>
    <w:multiLevelType w:val="multilevel"/>
    <w:tmpl w:val="5C38613E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01A54"/>
    <w:multiLevelType w:val="multilevel"/>
    <w:tmpl w:val="6DA81D5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101FD"/>
    <w:multiLevelType w:val="multilevel"/>
    <w:tmpl w:val="F35CD49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F0051"/>
    <w:multiLevelType w:val="multilevel"/>
    <w:tmpl w:val="B51C9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B75A4C"/>
    <w:multiLevelType w:val="hybridMultilevel"/>
    <w:tmpl w:val="DB525D40"/>
    <w:lvl w:ilvl="0" w:tplc="FFFFFFFF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DF3074B"/>
    <w:multiLevelType w:val="multilevel"/>
    <w:tmpl w:val="11146FBE"/>
    <w:lvl w:ilvl="0">
      <w:start w:val="1"/>
      <w:numFmt w:val="decimal"/>
      <w:lvlText w:val="2.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72F0E"/>
    <w:multiLevelType w:val="multilevel"/>
    <w:tmpl w:val="E19CD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50CD7"/>
    <w:multiLevelType w:val="multilevel"/>
    <w:tmpl w:val="94949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B445E61"/>
    <w:multiLevelType w:val="multilevel"/>
    <w:tmpl w:val="D278F39A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215136"/>
    <w:multiLevelType w:val="multilevel"/>
    <w:tmpl w:val="ADA657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779C3"/>
    <w:multiLevelType w:val="multilevel"/>
    <w:tmpl w:val="188CFB9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47517"/>
    <w:multiLevelType w:val="multilevel"/>
    <w:tmpl w:val="8E32B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EB4D3B"/>
    <w:multiLevelType w:val="multilevel"/>
    <w:tmpl w:val="444C7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F25658"/>
    <w:multiLevelType w:val="hybridMultilevel"/>
    <w:tmpl w:val="5D1EC9D0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48023B53"/>
    <w:multiLevelType w:val="hybridMultilevel"/>
    <w:tmpl w:val="5B089756"/>
    <w:lvl w:ilvl="0" w:tplc="23168C0C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4B456311"/>
    <w:multiLevelType w:val="multilevel"/>
    <w:tmpl w:val="8F7E53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7A1870"/>
    <w:multiLevelType w:val="multilevel"/>
    <w:tmpl w:val="60C6030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A7E8A"/>
    <w:multiLevelType w:val="multilevel"/>
    <w:tmpl w:val="77FCA3C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9415A0"/>
    <w:multiLevelType w:val="multilevel"/>
    <w:tmpl w:val="F0FA3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DB7E41"/>
    <w:multiLevelType w:val="hybridMultilevel"/>
    <w:tmpl w:val="93CC8406"/>
    <w:lvl w:ilvl="0" w:tplc="23168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0703B1"/>
    <w:multiLevelType w:val="multilevel"/>
    <w:tmpl w:val="91EA307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BC2B6C"/>
    <w:multiLevelType w:val="multilevel"/>
    <w:tmpl w:val="F7FAE17A"/>
    <w:lvl w:ilvl="0">
      <w:start w:val="1"/>
      <w:numFmt w:val="decimal"/>
      <w:lvlText w:val="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2C0E47"/>
    <w:multiLevelType w:val="multilevel"/>
    <w:tmpl w:val="B9CEB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D606FB"/>
    <w:multiLevelType w:val="multilevel"/>
    <w:tmpl w:val="070A67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8030C6"/>
    <w:multiLevelType w:val="multilevel"/>
    <w:tmpl w:val="BC2A29A2"/>
    <w:lvl w:ilvl="0">
      <w:start w:val="2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3910A8"/>
    <w:multiLevelType w:val="multilevel"/>
    <w:tmpl w:val="61767C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5">
    <w:nsid w:val="63E804DF"/>
    <w:multiLevelType w:val="multilevel"/>
    <w:tmpl w:val="3E36E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6">
    <w:nsid w:val="69D72B9F"/>
    <w:multiLevelType w:val="multilevel"/>
    <w:tmpl w:val="43DA982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entury Schoolbook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entury Schoolbook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entury Schoolbook" w:hint="default"/>
      </w:rPr>
    </w:lvl>
  </w:abstractNum>
  <w:abstractNum w:abstractNumId="37">
    <w:nsid w:val="6C9139A6"/>
    <w:multiLevelType w:val="multilevel"/>
    <w:tmpl w:val="9ADECD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8">
    <w:nsid w:val="6D2D1473"/>
    <w:multiLevelType w:val="multilevel"/>
    <w:tmpl w:val="446A0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A320C7"/>
    <w:multiLevelType w:val="multilevel"/>
    <w:tmpl w:val="337CA958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640030"/>
    <w:multiLevelType w:val="multilevel"/>
    <w:tmpl w:val="CBFC28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2"/>
  </w:num>
  <w:num w:numId="4">
    <w:abstractNumId w:val="33"/>
  </w:num>
  <w:num w:numId="5">
    <w:abstractNumId w:val="27"/>
  </w:num>
  <w:num w:numId="6">
    <w:abstractNumId w:val="29"/>
  </w:num>
  <w:num w:numId="7">
    <w:abstractNumId w:val="25"/>
  </w:num>
  <w:num w:numId="8">
    <w:abstractNumId w:val="17"/>
  </w:num>
  <w:num w:numId="9">
    <w:abstractNumId w:val="38"/>
  </w:num>
  <w:num w:numId="10">
    <w:abstractNumId w:val="11"/>
  </w:num>
  <w:num w:numId="11">
    <w:abstractNumId w:val="7"/>
  </w:num>
  <w:num w:numId="12">
    <w:abstractNumId w:val="32"/>
  </w:num>
  <w:num w:numId="13">
    <w:abstractNumId w:val="14"/>
  </w:num>
  <w:num w:numId="14">
    <w:abstractNumId w:val="12"/>
  </w:num>
  <w:num w:numId="15">
    <w:abstractNumId w:val="20"/>
  </w:num>
  <w:num w:numId="16">
    <w:abstractNumId w:val="18"/>
  </w:num>
  <w:num w:numId="17">
    <w:abstractNumId w:val="3"/>
  </w:num>
  <w:num w:numId="18">
    <w:abstractNumId w:val="26"/>
  </w:num>
  <w:num w:numId="19">
    <w:abstractNumId w:val="39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0"/>
  </w:num>
  <w:num w:numId="25">
    <w:abstractNumId w:val="24"/>
  </w:num>
  <w:num w:numId="26">
    <w:abstractNumId w:val="1"/>
  </w:num>
  <w:num w:numId="27">
    <w:abstractNumId w:val="10"/>
  </w:num>
  <w:num w:numId="28">
    <w:abstractNumId w:val="19"/>
  </w:num>
  <w:num w:numId="29">
    <w:abstractNumId w:val="0"/>
  </w:num>
  <w:num w:numId="30">
    <w:abstractNumId w:val="21"/>
  </w:num>
  <w:num w:numId="31">
    <w:abstractNumId w:val="13"/>
  </w:num>
  <w:num w:numId="32">
    <w:abstractNumId w:val="16"/>
  </w:num>
  <w:num w:numId="33">
    <w:abstractNumId w:val="34"/>
  </w:num>
  <w:num w:numId="34">
    <w:abstractNumId w:val="40"/>
  </w:num>
  <w:num w:numId="35">
    <w:abstractNumId w:val="35"/>
  </w:num>
  <w:num w:numId="36">
    <w:abstractNumId w:val="8"/>
  </w:num>
  <w:num w:numId="37">
    <w:abstractNumId w:val="37"/>
  </w:num>
  <w:num w:numId="38">
    <w:abstractNumId w:val="28"/>
  </w:num>
  <w:num w:numId="39">
    <w:abstractNumId w:val="22"/>
  </w:num>
  <w:num w:numId="40">
    <w:abstractNumId w:val="23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51E9E"/>
    <w:rsid w:val="000204FB"/>
    <w:rsid w:val="000545F1"/>
    <w:rsid w:val="00057CD2"/>
    <w:rsid w:val="00087C99"/>
    <w:rsid w:val="001230D1"/>
    <w:rsid w:val="00147325"/>
    <w:rsid w:val="00180E80"/>
    <w:rsid w:val="001D7BEF"/>
    <w:rsid w:val="001E3F8E"/>
    <w:rsid w:val="00212A98"/>
    <w:rsid w:val="00234841"/>
    <w:rsid w:val="00251E9E"/>
    <w:rsid w:val="00253482"/>
    <w:rsid w:val="00280419"/>
    <w:rsid w:val="0028115A"/>
    <w:rsid w:val="00286A26"/>
    <w:rsid w:val="0029700E"/>
    <w:rsid w:val="002B4724"/>
    <w:rsid w:val="00306A6F"/>
    <w:rsid w:val="0030752E"/>
    <w:rsid w:val="00315295"/>
    <w:rsid w:val="00367AA6"/>
    <w:rsid w:val="00392797"/>
    <w:rsid w:val="003D6DDE"/>
    <w:rsid w:val="00414F39"/>
    <w:rsid w:val="00430571"/>
    <w:rsid w:val="00436C51"/>
    <w:rsid w:val="00450168"/>
    <w:rsid w:val="00454924"/>
    <w:rsid w:val="00470662"/>
    <w:rsid w:val="004C5EDE"/>
    <w:rsid w:val="004F2982"/>
    <w:rsid w:val="00501650"/>
    <w:rsid w:val="00524A70"/>
    <w:rsid w:val="00565896"/>
    <w:rsid w:val="00595B42"/>
    <w:rsid w:val="005A70F7"/>
    <w:rsid w:val="005E4FD9"/>
    <w:rsid w:val="00626A6B"/>
    <w:rsid w:val="006620CC"/>
    <w:rsid w:val="00663C70"/>
    <w:rsid w:val="00664F56"/>
    <w:rsid w:val="006B3E95"/>
    <w:rsid w:val="006C09F0"/>
    <w:rsid w:val="0071396E"/>
    <w:rsid w:val="00722DDD"/>
    <w:rsid w:val="00723312"/>
    <w:rsid w:val="00736D03"/>
    <w:rsid w:val="00744960"/>
    <w:rsid w:val="00751205"/>
    <w:rsid w:val="00751C0F"/>
    <w:rsid w:val="00753CFB"/>
    <w:rsid w:val="00754C79"/>
    <w:rsid w:val="0076742C"/>
    <w:rsid w:val="00776CBB"/>
    <w:rsid w:val="00786486"/>
    <w:rsid w:val="007B7D6C"/>
    <w:rsid w:val="00805662"/>
    <w:rsid w:val="008115F3"/>
    <w:rsid w:val="0081499E"/>
    <w:rsid w:val="008422F3"/>
    <w:rsid w:val="0085237A"/>
    <w:rsid w:val="00864520"/>
    <w:rsid w:val="00883FFA"/>
    <w:rsid w:val="0089157B"/>
    <w:rsid w:val="008A0CC1"/>
    <w:rsid w:val="008A3DDD"/>
    <w:rsid w:val="008B6B72"/>
    <w:rsid w:val="008C3DFC"/>
    <w:rsid w:val="008D78E4"/>
    <w:rsid w:val="008E0BC8"/>
    <w:rsid w:val="0094250F"/>
    <w:rsid w:val="00952C65"/>
    <w:rsid w:val="00962899"/>
    <w:rsid w:val="00975AB0"/>
    <w:rsid w:val="00985269"/>
    <w:rsid w:val="009B288E"/>
    <w:rsid w:val="009B6809"/>
    <w:rsid w:val="009D4EBB"/>
    <w:rsid w:val="009D4FBF"/>
    <w:rsid w:val="00A040F6"/>
    <w:rsid w:val="00A10867"/>
    <w:rsid w:val="00AB0E28"/>
    <w:rsid w:val="00AC652C"/>
    <w:rsid w:val="00AE2D2E"/>
    <w:rsid w:val="00B15125"/>
    <w:rsid w:val="00B31DAE"/>
    <w:rsid w:val="00B332A8"/>
    <w:rsid w:val="00B40019"/>
    <w:rsid w:val="00B47075"/>
    <w:rsid w:val="00B47DB6"/>
    <w:rsid w:val="00B71C27"/>
    <w:rsid w:val="00BE4768"/>
    <w:rsid w:val="00BE4B28"/>
    <w:rsid w:val="00C2096F"/>
    <w:rsid w:val="00C43575"/>
    <w:rsid w:val="00C86360"/>
    <w:rsid w:val="00CD06FC"/>
    <w:rsid w:val="00CD739E"/>
    <w:rsid w:val="00D5096C"/>
    <w:rsid w:val="00D54FA6"/>
    <w:rsid w:val="00D61809"/>
    <w:rsid w:val="00D700C4"/>
    <w:rsid w:val="00DE475D"/>
    <w:rsid w:val="00E017E1"/>
    <w:rsid w:val="00E43B86"/>
    <w:rsid w:val="00E863A0"/>
    <w:rsid w:val="00E91649"/>
    <w:rsid w:val="00E91ABE"/>
    <w:rsid w:val="00ED4ABD"/>
    <w:rsid w:val="00EF07D0"/>
    <w:rsid w:val="00EF7947"/>
    <w:rsid w:val="00F36A1E"/>
    <w:rsid w:val="00F4056B"/>
    <w:rsid w:val="00F60A97"/>
    <w:rsid w:val="00F61266"/>
    <w:rsid w:val="00FB0445"/>
    <w:rsid w:val="00FB4B3F"/>
    <w:rsid w:val="00FD261F"/>
    <w:rsid w:val="00FD35D9"/>
    <w:rsid w:val="00FD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20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2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96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85269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E863A0"/>
  </w:style>
  <w:style w:type="paragraph" w:customStyle="1" w:styleId="a7">
    <w:name w:val="Адресат"/>
    <w:basedOn w:val="a"/>
    <w:rsid w:val="00E863A0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a8">
    <w:name w:val="Заголовок к тексту"/>
    <w:basedOn w:val="a"/>
    <w:next w:val="a9"/>
    <w:qFormat/>
    <w:rsid w:val="00E863A0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9">
    <w:name w:val="Body Text"/>
    <w:basedOn w:val="a"/>
    <w:link w:val="aa"/>
    <w:rsid w:val="00E863A0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86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Исполнитель"/>
    <w:basedOn w:val="a9"/>
    <w:rsid w:val="00E863A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863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12"/>
      <w:szCs w:val="20"/>
      <w:lang/>
    </w:rPr>
  </w:style>
  <w:style w:type="character" w:customStyle="1" w:styleId="ad">
    <w:name w:val="Нижний колонтитул Знак"/>
    <w:basedOn w:val="a0"/>
    <w:link w:val="ac"/>
    <w:uiPriority w:val="99"/>
    <w:rsid w:val="00E863A0"/>
    <w:rPr>
      <w:rFonts w:ascii="Times New Roman" w:eastAsia="Times New Roman" w:hAnsi="Times New Roman" w:cs="Times New Roman"/>
      <w:sz w:val="12"/>
      <w:szCs w:val="20"/>
      <w:lang/>
    </w:rPr>
  </w:style>
  <w:style w:type="character" w:customStyle="1" w:styleId="ae">
    <w:name w:val="Колонтитул"/>
    <w:rsid w:val="00E863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formattext">
    <w:name w:val="formattext"/>
    <w:basedOn w:val="a"/>
    <w:rsid w:val="00E86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6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E86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E8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E863A0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Plain Text"/>
    <w:basedOn w:val="a"/>
    <w:link w:val="af2"/>
    <w:rsid w:val="00E863A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E863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663C70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B71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rsid w:val="008E0BC8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30">
    <w:name w:val="Основной текст (3)"/>
    <w:rsid w:val="008E0BC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6A9C-8029-4517-BC62-6F4E2A39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Любовь Владимировна</dc:creator>
  <cp:lastModifiedBy>matynova</cp:lastModifiedBy>
  <cp:revision>2</cp:revision>
  <cp:lastPrinted>2023-06-05T07:13:00Z</cp:lastPrinted>
  <dcterms:created xsi:type="dcterms:W3CDTF">2023-06-07T04:56:00Z</dcterms:created>
  <dcterms:modified xsi:type="dcterms:W3CDTF">2023-06-07T04:56:00Z</dcterms:modified>
</cp:coreProperties>
</file>