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940" w:rsidRPr="00233AA6" w:rsidRDefault="00AE351F" w:rsidP="00FC1030">
      <w:pPr>
        <w:pStyle w:val="a4"/>
        <w:ind w:firstLine="0"/>
        <w:rPr>
          <w:b/>
          <w:lang w:val="ru-RU"/>
        </w:rPr>
      </w:pPr>
      <w:r>
        <w:rPr>
          <w:noProof/>
          <w:lang w:val="ru-RU" w:eastAsia="ru-RU"/>
        </w:rPr>
        <w:pict>
          <v:shapetype id="_x0000_t202" coordsize="21600,21600" o:spt="202" path="m,l,21600r21600,l21600,xe">
            <v:stroke joinstyle="miter"/>
            <v:path gradientshapeok="t" o:connecttype="rect"/>
          </v:shapetype>
          <v:shape id="Text Box 1" o:spid="_x0000_s1026" type="#_x0000_t202" style="position:absolute;left:0;text-align:left;margin-left:87.75pt;margin-top:252pt;width:239.25pt;height:156.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" filled="f" stroked="f">
            <v:textbox inset="0,0,0,0">
              <w:txbxContent>
                <w:p w:rsidR="00D266F4" w:rsidRDefault="00D266F4" w:rsidP="00FD5DFE">
                  <w:pPr>
                    <w:pStyle w:val="a3"/>
                  </w:pPr>
                  <w:r>
                    <w:t xml:space="preserve">О внесении изменений в постановление администрации Уинского муниципального округа Пермского края от 18.10.2022 № 259-01-03-421 «Об утверждении </w:t>
                  </w:r>
                  <w:r w:rsidRPr="00A90C50">
                    <w:t>Типово</w:t>
                  </w:r>
                  <w:r>
                    <w:t>го положения</w:t>
                  </w:r>
                  <w:r w:rsidRPr="00A90C50">
                    <w:t xml:space="preserve"> о закупке товаров, работ, услуг для муниципальных автономных учреждений, муниципальных бюджетных учреждений и муниципальных унитарных предприятий Уинского муниципального округа</w:t>
                  </w:r>
                  <w:r>
                    <w:t>»</w:t>
                  </w:r>
                </w:p>
              </w:txbxContent>
            </v:textbox>
            <w10:wrap type="topAndBottom" anchorx="page" anchory="page"/>
          </v:shape>
        </w:pict>
      </w:r>
      <w:r w:rsidR="0081735F">
        <w:rPr>
          <w:noProof/>
          <w:lang w:val="ru-RU" w:eastAsia="ru-RU"/>
        </w:rPr>
        <w:drawing>
          <wp:anchor distT="0" distB="0" distL="114300" distR="114300" simplePos="0" relativeHeight="251665408" behindDoc="0" locked="0" layoutInCell="1" allowOverlap="1">
            <wp:simplePos x="0" y="0"/>
            <wp:positionH relativeFrom="margin">
              <wp:posOffset>1905</wp:posOffset>
            </wp:positionH>
            <wp:positionV relativeFrom="margin">
              <wp:posOffset>-468185</wp:posOffset>
            </wp:positionV>
            <wp:extent cx="6115685" cy="295719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5685" cy="2957195"/>
                    </a:xfrm>
                    <a:prstGeom prst="rect">
                      <a:avLst/>
                    </a:prstGeom>
                    <a:noFill/>
                    <a:ln>
                      <a:noFill/>
                    </a:ln>
                  </pic:spPr>
                </pic:pic>
              </a:graphicData>
            </a:graphic>
          </wp:anchor>
        </w:drawing>
      </w:r>
      <w:r w:rsidR="00BB0CD5">
        <w:rPr>
          <w:noProof/>
          <w:lang w:val="ru-RU" w:eastAsia="ru-RU"/>
        </w:rPr>
        <w:drawing>
          <wp:anchor distT="0" distB="0" distL="114300" distR="114300" simplePos="0" relativeHeight="251660288" behindDoc="1" locked="0" layoutInCell="1" allowOverlap="1">
            <wp:simplePos x="0" y="0"/>
            <wp:positionH relativeFrom="column">
              <wp:posOffset>34290</wp:posOffset>
            </wp:positionH>
            <wp:positionV relativeFrom="page">
              <wp:posOffset>306042</wp:posOffset>
            </wp:positionV>
            <wp:extent cx="5676900" cy="27432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76900" cy="2743200"/>
                    </a:xfrm>
                    <a:prstGeom prst="rect">
                      <a:avLst/>
                    </a:prstGeom>
                    <a:noFill/>
                    <a:ln>
                      <a:noFill/>
                    </a:ln>
                  </pic:spPr>
                </pic:pic>
              </a:graphicData>
            </a:graphic>
          </wp:anchor>
        </w:drawing>
      </w:r>
      <w:r w:rsidR="00233AA6">
        <w:rPr>
          <w:lang w:val="ru-RU"/>
        </w:rPr>
        <w:tab/>
      </w:r>
      <w:r w:rsidR="00233AA6">
        <w:rPr>
          <w:lang w:val="ru-RU"/>
        </w:rPr>
        <w:tab/>
      </w:r>
      <w:r w:rsidR="00233AA6">
        <w:rPr>
          <w:lang w:val="ru-RU"/>
        </w:rPr>
        <w:tab/>
      </w:r>
      <w:r w:rsidR="00233AA6">
        <w:rPr>
          <w:lang w:val="ru-RU"/>
        </w:rPr>
        <w:tab/>
      </w:r>
      <w:r w:rsidR="00233AA6">
        <w:rPr>
          <w:lang w:val="ru-RU"/>
        </w:rPr>
        <w:tab/>
      </w:r>
      <w:r w:rsidR="00233AA6">
        <w:rPr>
          <w:lang w:val="ru-RU"/>
        </w:rPr>
        <w:tab/>
      </w:r>
      <w:r w:rsidR="00233AA6">
        <w:rPr>
          <w:lang w:val="ru-RU"/>
        </w:rPr>
        <w:tab/>
      </w:r>
      <w:r w:rsidR="00233AA6">
        <w:rPr>
          <w:lang w:val="ru-RU"/>
        </w:rPr>
        <w:tab/>
      </w:r>
      <w:r w:rsidR="00233AA6">
        <w:rPr>
          <w:lang w:val="ru-RU"/>
        </w:rPr>
        <w:tab/>
      </w:r>
      <w:r w:rsidR="00233AA6" w:rsidRPr="00233AA6">
        <w:rPr>
          <w:b/>
          <w:lang w:val="ru-RU"/>
        </w:rPr>
        <w:t>28.06.2023   259-01-03-189</w:t>
      </w:r>
    </w:p>
    <w:p w:rsidR="004662ED" w:rsidRDefault="00E40795" w:rsidP="009C199A">
      <w:pPr>
        <w:autoSpaceDE w:val="0"/>
        <w:autoSpaceDN w:val="0"/>
        <w:adjustRightInd w:val="0"/>
        <w:jc w:val="both"/>
        <w:rPr>
          <w:sz w:val="28"/>
          <w:szCs w:val="28"/>
        </w:rPr>
      </w:pPr>
      <w:r w:rsidRPr="00E40795">
        <w:rPr>
          <w:sz w:val="28"/>
          <w:szCs w:val="28"/>
        </w:rPr>
        <w:t xml:space="preserve">В </w:t>
      </w:r>
      <w:r w:rsidR="00A35082" w:rsidRPr="00A35082">
        <w:rPr>
          <w:sz w:val="28"/>
          <w:szCs w:val="28"/>
        </w:rPr>
        <w:t>соответствии с нормами Постановления Правительства Российской Федерации от 28 февраля 2023 г. № 318 «Об изменении и признании утратившими силу отдельных положений некоторых актов Правительства Российской Федерации», а также в целях оптимизации закупочной деятельности</w:t>
      </w:r>
      <w:r w:rsidR="00A4799D">
        <w:rPr>
          <w:sz w:val="28"/>
          <w:szCs w:val="28"/>
        </w:rPr>
        <w:t xml:space="preserve">, </w:t>
      </w:r>
      <w:r w:rsidR="004662ED" w:rsidRPr="00517331">
        <w:rPr>
          <w:sz w:val="28"/>
          <w:szCs w:val="28"/>
        </w:rPr>
        <w:t>администрация Уинского муниципального</w:t>
      </w:r>
      <w:r w:rsidR="004662ED">
        <w:rPr>
          <w:sz w:val="28"/>
          <w:szCs w:val="28"/>
        </w:rPr>
        <w:t xml:space="preserve"> округа </w:t>
      </w:r>
    </w:p>
    <w:p w:rsidR="004662ED" w:rsidRDefault="004662ED" w:rsidP="004662ED">
      <w:pPr>
        <w:ind w:firstLine="709"/>
        <w:jc w:val="both"/>
        <w:rPr>
          <w:sz w:val="28"/>
          <w:szCs w:val="28"/>
        </w:rPr>
      </w:pPr>
      <w:r>
        <w:rPr>
          <w:sz w:val="28"/>
          <w:szCs w:val="28"/>
        </w:rPr>
        <w:t>ПОСТАНОВЛЯЕТ</w:t>
      </w:r>
      <w:r w:rsidRPr="000E5AA3">
        <w:rPr>
          <w:sz w:val="28"/>
          <w:szCs w:val="28"/>
        </w:rPr>
        <w:t>:</w:t>
      </w:r>
    </w:p>
    <w:p w:rsidR="002C24BD" w:rsidRPr="002C24BD" w:rsidRDefault="002C24BD" w:rsidP="00881C1B">
      <w:pPr>
        <w:jc w:val="both"/>
        <w:rPr>
          <w:sz w:val="28"/>
          <w:szCs w:val="28"/>
        </w:rPr>
      </w:pPr>
      <w:r>
        <w:rPr>
          <w:sz w:val="28"/>
          <w:szCs w:val="28"/>
        </w:rPr>
        <w:t xml:space="preserve">1. </w:t>
      </w:r>
      <w:r w:rsidRPr="002C24BD">
        <w:rPr>
          <w:sz w:val="28"/>
          <w:szCs w:val="28"/>
        </w:rPr>
        <w:t>Внести в постановление администрации Уинского муниципального округа Пермского края от 18.10.2022 № 259-01-03-421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Уинского муниципального округа»</w:t>
      </w:r>
      <w:r w:rsidR="0073256A">
        <w:rPr>
          <w:sz w:val="28"/>
          <w:szCs w:val="28"/>
        </w:rPr>
        <w:t xml:space="preserve"> (в редакции от </w:t>
      </w:r>
      <w:r w:rsidR="00A35082">
        <w:rPr>
          <w:sz w:val="28"/>
          <w:szCs w:val="28"/>
        </w:rPr>
        <w:t>15</w:t>
      </w:r>
      <w:r w:rsidR="0073256A">
        <w:rPr>
          <w:sz w:val="28"/>
          <w:szCs w:val="28"/>
        </w:rPr>
        <w:t>.0</w:t>
      </w:r>
      <w:r w:rsidR="00A35082">
        <w:rPr>
          <w:sz w:val="28"/>
          <w:szCs w:val="28"/>
        </w:rPr>
        <w:t>3</w:t>
      </w:r>
      <w:r w:rsidR="0073256A">
        <w:rPr>
          <w:sz w:val="28"/>
          <w:szCs w:val="28"/>
        </w:rPr>
        <w:t>.2023 № 259-01-03-</w:t>
      </w:r>
      <w:r w:rsidR="00A35082">
        <w:rPr>
          <w:sz w:val="28"/>
          <w:szCs w:val="28"/>
        </w:rPr>
        <w:t>69</w:t>
      </w:r>
      <w:r w:rsidR="0073256A">
        <w:rPr>
          <w:sz w:val="28"/>
          <w:szCs w:val="28"/>
        </w:rPr>
        <w:t>)</w:t>
      </w:r>
      <w:r>
        <w:rPr>
          <w:sz w:val="28"/>
          <w:szCs w:val="28"/>
        </w:rPr>
        <w:t xml:space="preserve"> следующие изменения:</w:t>
      </w:r>
    </w:p>
    <w:p w:rsidR="006549F1" w:rsidRPr="002C24BD" w:rsidRDefault="006549F1" w:rsidP="00881C1B">
      <w:pPr>
        <w:jc w:val="both"/>
        <w:rPr>
          <w:sz w:val="28"/>
          <w:szCs w:val="28"/>
        </w:rPr>
      </w:pPr>
      <w:r>
        <w:rPr>
          <w:sz w:val="28"/>
          <w:szCs w:val="28"/>
        </w:rPr>
        <w:t>1.</w:t>
      </w:r>
      <w:r w:rsidR="002C24BD">
        <w:rPr>
          <w:sz w:val="28"/>
          <w:szCs w:val="28"/>
        </w:rPr>
        <w:t>1.</w:t>
      </w:r>
      <w:r>
        <w:rPr>
          <w:sz w:val="28"/>
          <w:szCs w:val="28"/>
        </w:rPr>
        <w:t xml:space="preserve"> в </w:t>
      </w:r>
      <w:r w:rsidRPr="002C24BD">
        <w:rPr>
          <w:sz w:val="28"/>
          <w:szCs w:val="28"/>
        </w:rPr>
        <w:t xml:space="preserve">Типовое </w:t>
      </w:r>
      <w:r w:rsidR="002C24BD" w:rsidRPr="002C24BD">
        <w:rPr>
          <w:sz w:val="28"/>
          <w:szCs w:val="28"/>
        </w:rPr>
        <w:t xml:space="preserve">положение о закупке товаров, работ, услуг для муниципальных автономных учреждений, муниципальных бюджетных учреждений и муниципальных унитарных предприятий </w:t>
      </w:r>
      <w:r w:rsidR="002C24BD">
        <w:rPr>
          <w:sz w:val="28"/>
          <w:szCs w:val="28"/>
        </w:rPr>
        <w:t>Уинского муниципального округа</w:t>
      </w:r>
      <w:r w:rsidR="002C24BD" w:rsidRPr="002C24BD">
        <w:rPr>
          <w:sz w:val="28"/>
          <w:szCs w:val="28"/>
        </w:rPr>
        <w:t xml:space="preserve"> (далее - Типовое положение о закупке)</w:t>
      </w:r>
      <w:r w:rsidR="002C24BD">
        <w:rPr>
          <w:sz w:val="28"/>
          <w:szCs w:val="28"/>
        </w:rPr>
        <w:t xml:space="preserve"> внести изменения</w:t>
      </w:r>
      <w:r w:rsidR="002C24BD" w:rsidRPr="002C24BD">
        <w:rPr>
          <w:sz w:val="28"/>
          <w:szCs w:val="28"/>
        </w:rPr>
        <w:t>,</w:t>
      </w:r>
      <w:r w:rsidR="002C24BD">
        <w:rPr>
          <w:sz w:val="28"/>
          <w:szCs w:val="28"/>
        </w:rPr>
        <w:t xml:space="preserve"> изложив его в редакции, согласно приложению. </w:t>
      </w:r>
    </w:p>
    <w:p w:rsidR="00881C1B" w:rsidRDefault="00881C1B" w:rsidP="00881C1B">
      <w:pPr>
        <w:jc w:val="both"/>
        <w:rPr>
          <w:sz w:val="28"/>
          <w:szCs w:val="28"/>
        </w:rPr>
      </w:pPr>
      <w:r>
        <w:rPr>
          <w:sz w:val="28"/>
          <w:szCs w:val="28"/>
        </w:rPr>
        <w:t>1.</w:t>
      </w:r>
      <w:r w:rsidR="002C24BD">
        <w:rPr>
          <w:sz w:val="28"/>
          <w:szCs w:val="28"/>
        </w:rPr>
        <w:t>2.</w:t>
      </w:r>
      <w:r w:rsidR="006549F1">
        <w:rPr>
          <w:sz w:val="28"/>
          <w:szCs w:val="28"/>
        </w:rPr>
        <w:t>пункт 3 постановления</w:t>
      </w:r>
      <w:r w:rsidRPr="00881C1B">
        <w:rPr>
          <w:sz w:val="28"/>
          <w:szCs w:val="28"/>
        </w:rPr>
        <w:t xml:space="preserve"> администрации Уинского муниципального округа Пермского края от 18.10.2022 № 259-01-03-421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w:t>
      </w:r>
      <w:r w:rsidRPr="00881C1B">
        <w:rPr>
          <w:sz w:val="28"/>
          <w:szCs w:val="28"/>
        </w:rPr>
        <w:lastRenderedPageBreak/>
        <w:t>унитарных предприятий Уинского муниципального округа</w:t>
      </w:r>
      <w:r>
        <w:rPr>
          <w:sz w:val="28"/>
          <w:szCs w:val="28"/>
        </w:rPr>
        <w:t xml:space="preserve">» </w:t>
      </w:r>
      <w:r w:rsidR="0073256A">
        <w:rPr>
          <w:sz w:val="28"/>
          <w:szCs w:val="28"/>
        </w:rPr>
        <w:t xml:space="preserve">(в редакции от </w:t>
      </w:r>
      <w:r w:rsidR="00A35082" w:rsidRPr="00A35082">
        <w:rPr>
          <w:sz w:val="28"/>
          <w:szCs w:val="28"/>
        </w:rPr>
        <w:t>15.03.2023 № 259-01-03-69</w:t>
      </w:r>
      <w:r w:rsidR="0073256A">
        <w:rPr>
          <w:sz w:val="28"/>
          <w:szCs w:val="28"/>
        </w:rPr>
        <w:t xml:space="preserve">) </w:t>
      </w:r>
      <w:r w:rsidR="002C24BD">
        <w:rPr>
          <w:sz w:val="28"/>
          <w:szCs w:val="28"/>
        </w:rPr>
        <w:t>изложить</w:t>
      </w:r>
      <w:r w:rsidR="006549F1">
        <w:rPr>
          <w:sz w:val="28"/>
          <w:szCs w:val="28"/>
        </w:rPr>
        <w:t xml:space="preserve"> в следующей редакции</w:t>
      </w:r>
      <w:r>
        <w:rPr>
          <w:sz w:val="28"/>
          <w:szCs w:val="28"/>
        </w:rPr>
        <w:t>:</w:t>
      </w:r>
    </w:p>
    <w:p w:rsidR="006549F1" w:rsidRPr="00881C1B" w:rsidRDefault="006549F1" w:rsidP="00881C1B">
      <w:pPr>
        <w:jc w:val="both"/>
        <w:rPr>
          <w:sz w:val="28"/>
          <w:szCs w:val="28"/>
        </w:rPr>
      </w:pPr>
      <w:r>
        <w:rPr>
          <w:sz w:val="28"/>
          <w:szCs w:val="28"/>
        </w:rPr>
        <w:t xml:space="preserve"> «3. </w:t>
      </w:r>
      <w:proofErr w:type="gramStart"/>
      <w:r>
        <w:rPr>
          <w:sz w:val="28"/>
          <w:szCs w:val="28"/>
        </w:rPr>
        <w:t xml:space="preserve">Муниципальным автономным учреждениям, муниципальным бюджетным учреждениям и муниципальным унитарным предприятиям </w:t>
      </w:r>
      <w:r w:rsidRPr="00AC5F1B">
        <w:rPr>
          <w:sz w:val="28"/>
          <w:szCs w:val="28"/>
        </w:rPr>
        <w:t xml:space="preserve">Уинского муниципального округа, осуществляющим закупки в соответствии с Федеральным </w:t>
      </w:r>
      <w:hyperlink r:id="rId10" w:history="1">
        <w:r w:rsidRPr="00AC5F1B">
          <w:rPr>
            <w:sz w:val="28"/>
            <w:szCs w:val="28"/>
          </w:rPr>
          <w:t>законом</w:t>
        </w:r>
      </w:hyperlink>
      <w:r w:rsidRPr="00AC5F1B">
        <w:rPr>
          <w:sz w:val="28"/>
          <w:szCs w:val="28"/>
        </w:rPr>
        <w:t xml:space="preserve"> от 18 июля </w:t>
      </w:r>
      <w:r>
        <w:rPr>
          <w:sz w:val="28"/>
          <w:szCs w:val="28"/>
        </w:rPr>
        <w:t xml:space="preserve">2011 г. N 223-ФЗ "О закупках товаров, работ, услуг отдельными видами юридических лиц", до </w:t>
      </w:r>
      <w:r w:rsidR="00A35082">
        <w:rPr>
          <w:sz w:val="28"/>
          <w:szCs w:val="28"/>
        </w:rPr>
        <w:t>18августа</w:t>
      </w:r>
      <w:r>
        <w:rPr>
          <w:sz w:val="28"/>
          <w:szCs w:val="28"/>
        </w:rPr>
        <w:t xml:space="preserve"> 202</w:t>
      </w:r>
      <w:r w:rsidR="002C24BD">
        <w:rPr>
          <w:sz w:val="28"/>
          <w:szCs w:val="28"/>
        </w:rPr>
        <w:t>3</w:t>
      </w:r>
      <w:r>
        <w:rPr>
          <w:sz w:val="28"/>
          <w:szCs w:val="28"/>
        </w:rPr>
        <w:t xml:space="preserve"> г. обеспечить утверждение Положения о закупке или внесение изменений в Положение о закупке в соответствии с Типовым положением о закупке.»</w:t>
      </w:r>
      <w:proofErr w:type="gramEnd"/>
    </w:p>
    <w:p w:rsidR="00486186" w:rsidRPr="00486186" w:rsidRDefault="002C24BD" w:rsidP="002C24BD">
      <w:pPr>
        <w:jc w:val="both"/>
        <w:rPr>
          <w:sz w:val="28"/>
          <w:szCs w:val="28"/>
        </w:rPr>
      </w:pPr>
      <w:r w:rsidRPr="002C24BD">
        <w:rPr>
          <w:sz w:val="28"/>
          <w:szCs w:val="28"/>
        </w:rPr>
        <w:t>2</w:t>
      </w:r>
      <w:r w:rsidR="003712C6" w:rsidRPr="002C24BD">
        <w:rPr>
          <w:sz w:val="28"/>
          <w:szCs w:val="28"/>
        </w:rPr>
        <w:t>.</w:t>
      </w:r>
      <w:r w:rsidR="00486186" w:rsidRPr="00486186">
        <w:rPr>
          <w:sz w:val="28"/>
          <w:szCs w:val="28"/>
        </w:rPr>
        <w:t xml:space="preserve">Настоящее постановление </w:t>
      </w:r>
      <w:proofErr w:type="gramStart"/>
      <w:r w:rsidR="00486186" w:rsidRPr="00486186">
        <w:rPr>
          <w:sz w:val="28"/>
          <w:szCs w:val="28"/>
        </w:rPr>
        <w:t>вступает в силу со дня его официального опубликования</w:t>
      </w:r>
      <w:r w:rsidR="00141419" w:rsidRPr="006B575D">
        <w:rPr>
          <w:sz w:val="28"/>
          <w:szCs w:val="28"/>
        </w:rPr>
        <w:t>и подлежит</w:t>
      </w:r>
      <w:proofErr w:type="gramEnd"/>
      <w:r w:rsidR="00141419" w:rsidRPr="006B575D">
        <w:rPr>
          <w:sz w:val="28"/>
          <w:szCs w:val="28"/>
        </w:rPr>
        <w:t xml:space="preserve"> размещению на </w:t>
      </w:r>
      <w:r w:rsidR="00141419">
        <w:rPr>
          <w:sz w:val="28"/>
          <w:szCs w:val="28"/>
        </w:rPr>
        <w:t xml:space="preserve">официальном </w:t>
      </w:r>
      <w:r w:rsidR="00141419" w:rsidRPr="006B575D">
        <w:rPr>
          <w:sz w:val="28"/>
          <w:szCs w:val="28"/>
        </w:rPr>
        <w:t xml:space="preserve">сайте администрации Уинского муниципального округа </w:t>
      </w:r>
      <w:r w:rsidR="00141419" w:rsidRPr="00545B92">
        <w:rPr>
          <w:sz w:val="28"/>
          <w:szCs w:val="28"/>
        </w:rPr>
        <w:t>(http://uinsk.ru)</w:t>
      </w:r>
      <w:r w:rsidR="00486186" w:rsidRPr="00486186">
        <w:rPr>
          <w:sz w:val="28"/>
          <w:szCs w:val="28"/>
        </w:rPr>
        <w:t>.</w:t>
      </w:r>
    </w:p>
    <w:p w:rsidR="004662ED" w:rsidRDefault="00AE351F" w:rsidP="00C00DCE">
      <w:pPr>
        <w:autoSpaceDE w:val="0"/>
        <w:autoSpaceDN w:val="0"/>
        <w:adjustRightInd w:val="0"/>
        <w:ind w:firstLine="540"/>
        <w:jc w:val="both"/>
        <w:rPr>
          <w:sz w:val="28"/>
          <w:szCs w:val="28"/>
        </w:rPr>
      </w:pPr>
      <w:hyperlink r:id="rId11" w:history="1">
        <w:r w:rsidR="002C24BD">
          <w:rPr>
            <w:sz w:val="28"/>
            <w:szCs w:val="28"/>
          </w:rPr>
          <w:t>3</w:t>
        </w:r>
      </w:hyperlink>
      <w:r w:rsidR="004662ED">
        <w:rPr>
          <w:sz w:val="28"/>
          <w:szCs w:val="28"/>
        </w:rPr>
        <w:t>.  Контроль над исполнением п</w:t>
      </w:r>
      <w:r w:rsidR="004662ED" w:rsidRPr="00353621">
        <w:rPr>
          <w:sz w:val="28"/>
          <w:szCs w:val="28"/>
        </w:rPr>
        <w:t xml:space="preserve">остановления </w:t>
      </w:r>
      <w:r w:rsidR="00AC5F1B" w:rsidRPr="00AC5F1B">
        <w:rPr>
          <w:sz w:val="28"/>
          <w:szCs w:val="28"/>
        </w:rPr>
        <w:t xml:space="preserve">возложить на заместителя главы администрации Уинского муниципального округа Ю.А. </w:t>
      </w:r>
      <w:proofErr w:type="spellStart"/>
      <w:r w:rsidR="00AC5F1B" w:rsidRPr="00AC5F1B">
        <w:rPr>
          <w:sz w:val="28"/>
          <w:szCs w:val="28"/>
        </w:rPr>
        <w:t>Матынову</w:t>
      </w:r>
      <w:proofErr w:type="spellEnd"/>
      <w:r w:rsidR="00AC5F1B" w:rsidRPr="00AC5F1B">
        <w:rPr>
          <w:sz w:val="28"/>
          <w:szCs w:val="28"/>
        </w:rPr>
        <w:t>.</w:t>
      </w:r>
    </w:p>
    <w:p w:rsidR="004662ED" w:rsidRDefault="004662ED" w:rsidP="004662ED">
      <w:pPr>
        <w:jc w:val="both"/>
        <w:rPr>
          <w:sz w:val="28"/>
          <w:szCs w:val="28"/>
        </w:rPr>
      </w:pPr>
    </w:p>
    <w:p w:rsidR="00AE035E" w:rsidRDefault="00AE035E" w:rsidP="004662ED">
      <w:pPr>
        <w:jc w:val="both"/>
        <w:rPr>
          <w:sz w:val="28"/>
          <w:szCs w:val="28"/>
        </w:rPr>
      </w:pPr>
    </w:p>
    <w:p w:rsidR="004662ED" w:rsidRPr="001C4FBC" w:rsidRDefault="004662ED" w:rsidP="004662ED">
      <w:pPr>
        <w:jc w:val="both"/>
        <w:rPr>
          <w:sz w:val="28"/>
          <w:szCs w:val="28"/>
        </w:rPr>
      </w:pPr>
      <w:r w:rsidRPr="001C4FBC">
        <w:rPr>
          <w:sz w:val="28"/>
          <w:szCs w:val="28"/>
        </w:rPr>
        <w:t>Глава муниципального округа –</w:t>
      </w:r>
    </w:p>
    <w:p w:rsidR="004662ED" w:rsidRPr="001C4FBC" w:rsidRDefault="004662ED" w:rsidP="004662ED">
      <w:pPr>
        <w:jc w:val="both"/>
        <w:rPr>
          <w:sz w:val="28"/>
          <w:szCs w:val="28"/>
        </w:rPr>
      </w:pPr>
      <w:r w:rsidRPr="001C4FBC">
        <w:rPr>
          <w:sz w:val="28"/>
          <w:szCs w:val="28"/>
        </w:rPr>
        <w:t>глава администрации Уинского</w:t>
      </w:r>
    </w:p>
    <w:p w:rsidR="004662ED" w:rsidRDefault="004662ED" w:rsidP="00C00DCE">
      <w:pPr>
        <w:jc w:val="both"/>
        <w:rPr>
          <w:sz w:val="28"/>
          <w:szCs w:val="28"/>
        </w:rPr>
      </w:pPr>
      <w:r w:rsidRPr="001C4FBC">
        <w:rPr>
          <w:sz w:val="28"/>
          <w:szCs w:val="28"/>
        </w:rPr>
        <w:t xml:space="preserve">муниципального округа Пермского края                                           А.Н. </w:t>
      </w:r>
      <w:proofErr w:type="spellStart"/>
      <w:r w:rsidRPr="001C4FBC">
        <w:rPr>
          <w:sz w:val="28"/>
          <w:szCs w:val="28"/>
        </w:rPr>
        <w:t>Зелёнкин</w:t>
      </w:r>
      <w:proofErr w:type="spellEnd"/>
    </w:p>
    <w:p w:rsidR="00AE035E" w:rsidRDefault="00AE035E"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A35082" w:rsidRDefault="00A35082" w:rsidP="00C00DCE">
      <w:pPr>
        <w:jc w:val="both"/>
        <w:rPr>
          <w:sz w:val="28"/>
          <w:szCs w:val="28"/>
        </w:rPr>
      </w:pPr>
    </w:p>
    <w:p w:rsidR="00A35082" w:rsidRDefault="00A35082" w:rsidP="00C00DCE">
      <w:pPr>
        <w:jc w:val="both"/>
        <w:rPr>
          <w:sz w:val="28"/>
          <w:szCs w:val="28"/>
        </w:rPr>
      </w:pPr>
    </w:p>
    <w:p w:rsidR="00A35082" w:rsidRDefault="00A35082" w:rsidP="00C00DCE">
      <w:pPr>
        <w:jc w:val="both"/>
        <w:rPr>
          <w:sz w:val="28"/>
          <w:szCs w:val="28"/>
        </w:rPr>
      </w:pPr>
    </w:p>
    <w:p w:rsidR="00A35082" w:rsidRDefault="00A35082" w:rsidP="00C00DCE">
      <w:pPr>
        <w:jc w:val="both"/>
        <w:rPr>
          <w:sz w:val="28"/>
          <w:szCs w:val="28"/>
        </w:rPr>
      </w:pPr>
    </w:p>
    <w:p w:rsidR="00A35082" w:rsidRDefault="00A35082" w:rsidP="00C00DCE">
      <w:pPr>
        <w:jc w:val="both"/>
        <w:rPr>
          <w:sz w:val="28"/>
          <w:szCs w:val="28"/>
        </w:rPr>
      </w:pPr>
    </w:p>
    <w:p w:rsidR="002C24BD" w:rsidRDefault="002C24BD" w:rsidP="00C00DCE">
      <w:pPr>
        <w:jc w:val="both"/>
        <w:rPr>
          <w:sz w:val="28"/>
          <w:szCs w:val="28"/>
        </w:rPr>
      </w:pPr>
    </w:p>
    <w:p w:rsidR="002C24BD" w:rsidRDefault="002C24BD" w:rsidP="00C00DCE">
      <w:pPr>
        <w:jc w:val="both"/>
        <w:rPr>
          <w:sz w:val="28"/>
          <w:szCs w:val="28"/>
        </w:rPr>
      </w:pPr>
    </w:p>
    <w:p w:rsidR="002C24BD" w:rsidRDefault="002C24BD" w:rsidP="00C00DCE">
      <w:pPr>
        <w:jc w:val="both"/>
        <w:rPr>
          <w:sz w:val="28"/>
          <w:szCs w:val="28"/>
        </w:rPr>
      </w:pPr>
    </w:p>
    <w:p w:rsidR="002C24BD" w:rsidRDefault="002C24BD"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AE035E" w:rsidRPr="00F43A09" w:rsidRDefault="00AE035E" w:rsidP="00AE035E">
      <w:pPr>
        <w:pStyle w:val="ConsPlusTitle"/>
        <w:widowControl/>
        <w:jc w:val="right"/>
        <w:outlineLvl w:val="0"/>
        <w:rPr>
          <w:rFonts w:ascii="Times New Roman" w:hAnsi="Times New Roman" w:cs="Times New Roman"/>
          <w:b w:val="0"/>
        </w:rPr>
      </w:pPr>
      <w:r w:rsidRPr="00F43A09">
        <w:rPr>
          <w:rFonts w:ascii="Times New Roman" w:hAnsi="Times New Roman" w:cs="Times New Roman"/>
          <w:b w:val="0"/>
        </w:rPr>
        <w:lastRenderedPageBreak/>
        <w:t xml:space="preserve">Приложение </w:t>
      </w:r>
    </w:p>
    <w:p w:rsidR="00AE035E" w:rsidRPr="00F43A09" w:rsidRDefault="00AE035E" w:rsidP="00AE035E">
      <w:pPr>
        <w:pStyle w:val="ConsPlusTitle"/>
        <w:widowControl/>
        <w:jc w:val="right"/>
        <w:outlineLvl w:val="0"/>
        <w:rPr>
          <w:rFonts w:ascii="Times New Roman" w:hAnsi="Times New Roman" w:cs="Times New Roman"/>
          <w:b w:val="0"/>
        </w:rPr>
      </w:pPr>
      <w:r w:rsidRPr="00F43A09">
        <w:rPr>
          <w:rFonts w:ascii="Times New Roman" w:hAnsi="Times New Roman" w:cs="Times New Roman"/>
          <w:b w:val="0"/>
        </w:rPr>
        <w:t>к постановлению администрации</w:t>
      </w:r>
    </w:p>
    <w:p w:rsidR="00AE035E" w:rsidRDefault="00AE035E" w:rsidP="00AE035E">
      <w:pPr>
        <w:pStyle w:val="ConsPlusTitle"/>
        <w:widowControl/>
        <w:jc w:val="right"/>
        <w:outlineLvl w:val="0"/>
        <w:rPr>
          <w:rFonts w:ascii="Times New Roman" w:hAnsi="Times New Roman" w:cs="Times New Roman"/>
          <w:b w:val="0"/>
        </w:rPr>
      </w:pPr>
      <w:r w:rsidRPr="00F43A09">
        <w:rPr>
          <w:rFonts w:ascii="Times New Roman" w:hAnsi="Times New Roman" w:cs="Times New Roman"/>
          <w:b w:val="0"/>
        </w:rPr>
        <w:t xml:space="preserve">                                                                                      Уинского муниципального </w:t>
      </w:r>
      <w:r>
        <w:rPr>
          <w:rFonts w:ascii="Times New Roman" w:hAnsi="Times New Roman" w:cs="Times New Roman"/>
          <w:b w:val="0"/>
        </w:rPr>
        <w:t>округа</w:t>
      </w:r>
    </w:p>
    <w:p w:rsidR="00AE035E" w:rsidRDefault="00AE035E" w:rsidP="00AE035E">
      <w:pPr>
        <w:pStyle w:val="ConsPlusTitle"/>
        <w:widowControl/>
        <w:jc w:val="right"/>
        <w:outlineLvl w:val="0"/>
        <w:rPr>
          <w:rFonts w:ascii="Times New Roman" w:hAnsi="Times New Roman" w:cs="Times New Roman"/>
          <w:b w:val="0"/>
        </w:rPr>
      </w:pPr>
      <w:r>
        <w:rPr>
          <w:rFonts w:ascii="Times New Roman" w:hAnsi="Times New Roman" w:cs="Times New Roman"/>
          <w:b w:val="0"/>
        </w:rPr>
        <w:t>Пермского края</w:t>
      </w:r>
    </w:p>
    <w:p w:rsidR="00486186" w:rsidRDefault="00233AA6" w:rsidP="00AE035E">
      <w:pPr>
        <w:pStyle w:val="ConsPlusTitle"/>
        <w:widowControl/>
        <w:jc w:val="right"/>
        <w:outlineLvl w:val="0"/>
        <w:rPr>
          <w:rFonts w:ascii="Times New Roman" w:hAnsi="Times New Roman" w:cs="Times New Roman"/>
          <w:b w:val="0"/>
        </w:rPr>
      </w:pPr>
      <w:r>
        <w:rPr>
          <w:rFonts w:ascii="Times New Roman" w:hAnsi="Times New Roman" w:cs="Times New Roman"/>
          <w:b w:val="0"/>
        </w:rPr>
        <w:t>28.06.2023  259-01-06-189</w:t>
      </w:r>
    </w:p>
    <w:p w:rsidR="009C199A" w:rsidRPr="00AC5F1B" w:rsidRDefault="009C199A" w:rsidP="009C199A">
      <w:pPr>
        <w:pStyle w:val="ConsPlusTitle"/>
        <w:jc w:val="center"/>
        <w:rPr>
          <w:rFonts w:ascii="Times New Roman" w:hAnsi="Times New Roman" w:cs="Times New Roman"/>
          <w:sz w:val="24"/>
          <w:szCs w:val="24"/>
        </w:rPr>
      </w:pPr>
      <w:r w:rsidRPr="00AC5F1B">
        <w:rPr>
          <w:rFonts w:ascii="Times New Roman" w:hAnsi="Times New Roman" w:cs="Times New Roman"/>
          <w:sz w:val="24"/>
          <w:szCs w:val="24"/>
        </w:rPr>
        <w:t xml:space="preserve">ТИПОВОЕ ПОЛОЖЕНИЕ О ЗАКУПКЕ ДЛЯ </w:t>
      </w:r>
      <w:proofErr w:type="gramStart"/>
      <w:r w:rsidRPr="00AC5F1B">
        <w:rPr>
          <w:rFonts w:ascii="Times New Roman" w:hAnsi="Times New Roman" w:cs="Times New Roman"/>
          <w:sz w:val="24"/>
          <w:szCs w:val="24"/>
        </w:rPr>
        <w:t>МУНИЦИПАЛЬНЫХ</w:t>
      </w:r>
      <w:proofErr w:type="gramEnd"/>
      <w:r w:rsidRPr="00AC5F1B">
        <w:rPr>
          <w:rFonts w:ascii="Times New Roman" w:hAnsi="Times New Roman" w:cs="Times New Roman"/>
          <w:sz w:val="24"/>
          <w:szCs w:val="24"/>
        </w:rPr>
        <w:t xml:space="preserve"> АВТОНОМНЫХ</w:t>
      </w:r>
    </w:p>
    <w:p w:rsidR="009C199A" w:rsidRPr="00AC5F1B" w:rsidRDefault="009C199A" w:rsidP="009C199A">
      <w:pPr>
        <w:pStyle w:val="ConsPlusTitle"/>
        <w:jc w:val="center"/>
        <w:rPr>
          <w:rFonts w:ascii="Times New Roman" w:hAnsi="Times New Roman" w:cs="Times New Roman"/>
          <w:sz w:val="24"/>
          <w:szCs w:val="24"/>
        </w:rPr>
      </w:pPr>
      <w:r w:rsidRPr="00AC5F1B">
        <w:rPr>
          <w:rFonts w:ascii="Times New Roman" w:hAnsi="Times New Roman" w:cs="Times New Roman"/>
          <w:sz w:val="24"/>
          <w:szCs w:val="24"/>
        </w:rPr>
        <w:t>УЧРЕЖДЕНИЙ, МУНИЦИПАЛЬНЫХ БЮДЖЕТНЫХ УЧРЕЖДЕНИЙ</w:t>
      </w:r>
    </w:p>
    <w:p w:rsidR="009C199A" w:rsidRPr="00AC5F1B" w:rsidRDefault="009C199A" w:rsidP="009C199A">
      <w:pPr>
        <w:pStyle w:val="ConsPlusTitle"/>
        <w:widowControl/>
        <w:jc w:val="center"/>
        <w:outlineLvl w:val="0"/>
        <w:rPr>
          <w:rFonts w:ascii="Times New Roman" w:hAnsi="Times New Roman" w:cs="Times New Roman"/>
          <w:sz w:val="24"/>
          <w:szCs w:val="24"/>
        </w:rPr>
      </w:pPr>
      <w:r w:rsidRPr="00AC5F1B">
        <w:rPr>
          <w:rFonts w:ascii="Times New Roman" w:hAnsi="Times New Roman" w:cs="Times New Roman"/>
          <w:sz w:val="24"/>
          <w:szCs w:val="24"/>
        </w:rPr>
        <w:t xml:space="preserve">И МУНИЦИПАЛЬНЫХ УНИТАРНЫХ ПРЕДПРИЯТИЙ </w:t>
      </w:r>
    </w:p>
    <w:p w:rsidR="00486186" w:rsidRPr="00AC5F1B" w:rsidRDefault="009C199A" w:rsidP="009C199A">
      <w:pPr>
        <w:pStyle w:val="ConsPlusTitle"/>
        <w:widowControl/>
        <w:jc w:val="center"/>
        <w:outlineLvl w:val="0"/>
        <w:rPr>
          <w:rFonts w:ascii="Times New Roman" w:hAnsi="Times New Roman" w:cs="Times New Roman"/>
          <w:sz w:val="24"/>
          <w:szCs w:val="24"/>
        </w:rPr>
      </w:pPr>
      <w:r w:rsidRPr="00AC5F1B">
        <w:rPr>
          <w:rFonts w:ascii="Times New Roman" w:hAnsi="Times New Roman" w:cs="Times New Roman"/>
          <w:sz w:val="24"/>
          <w:szCs w:val="24"/>
        </w:rPr>
        <w:t xml:space="preserve">УИНСКОГО МУНИЦИПАЛЬНОГО ОКРУГА </w:t>
      </w:r>
    </w:p>
    <w:p w:rsidR="009C199A" w:rsidRDefault="009C199A" w:rsidP="009C199A">
      <w:pPr>
        <w:pStyle w:val="ConsPlusTitle"/>
        <w:widowControl/>
        <w:jc w:val="center"/>
        <w:outlineLvl w:val="0"/>
        <w:rPr>
          <w:rFonts w:ascii="Times New Roman" w:hAnsi="Times New Roman" w:cs="Times New Roman"/>
          <w:sz w:val="24"/>
          <w:szCs w:val="24"/>
        </w:rPr>
      </w:pPr>
    </w:p>
    <w:p w:rsidR="00DB08FF" w:rsidRPr="005C2629" w:rsidRDefault="00DB08FF" w:rsidP="00DB08FF">
      <w:pPr>
        <w:widowControl w:val="0"/>
        <w:autoSpaceDE w:val="0"/>
        <w:autoSpaceDN w:val="0"/>
        <w:spacing w:after="1" w:line="360" w:lineRule="exact"/>
        <w:ind w:firstLine="709"/>
        <w:jc w:val="center"/>
        <w:rPr>
          <w:b/>
          <w:szCs w:val="28"/>
        </w:rPr>
      </w:pPr>
      <w:r w:rsidRPr="005C2629">
        <w:rPr>
          <w:b/>
          <w:szCs w:val="28"/>
        </w:rPr>
        <w:t>ОГЛАВЛЕНИЕ</w:t>
      </w:r>
    </w:p>
    <w:p w:rsidR="00D266F4" w:rsidRPr="005C2629" w:rsidRDefault="00D266F4" w:rsidP="00D266F4">
      <w:pPr>
        <w:spacing w:line="360" w:lineRule="exact"/>
        <w:jc w:val="both"/>
        <w:rPr>
          <w:rFonts w:eastAsia="Calibri"/>
          <w:szCs w:val="28"/>
        </w:rPr>
      </w:pPr>
      <w:r w:rsidRPr="005C2629">
        <w:rPr>
          <w:rFonts w:eastAsia="Calibri"/>
          <w:szCs w:val="28"/>
        </w:rPr>
        <w:t>Раздел 1. Общие положения</w:t>
      </w:r>
    </w:p>
    <w:p w:rsidR="00D266F4" w:rsidRPr="005C2629" w:rsidRDefault="00D266F4" w:rsidP="00D266F4">
      <w:pPr>
        <w:spacing w:line="360" w:lineRule="exact"/>
        <w:jc w:val="both"/>
        <w:rPr>
          <w:rFonts w:eastAsia="Calibri"/>
          <w:szCs w:val="28"/>
        </w:rPr>
      </w:pPr>
      <w:r w:rsidRPr="005C2629">
        <w:rPr>
          <w:rFonts w:eastAsia="Calibri"/>
          <w:szCs w:val="28"/>
        </w:rPr>
        <w:t>1.1. Общие положения</w:t>
      </w:r>
    </w:p>
    <w:p w:rsidR="00D266F4" w:rsidRPr="005C2629" w:rsidRDefault="00D266F4" w:rsidP="00D266F4">
      <w:pPr>
        <w:spacing w:line="360" w:lineRule="exact"/>
        <w:jc w:val="both"/>
        <w:rPr>
          <w:rFonts w:eastAsia="Calibri"/>
          <w:szCs w:val="28"/>
        </w:rPr>
      </w:pPr>
      <w:r w:rsidRPr="005C2629">
        <w:rPr>
          <w:rFonts w:eastAsia="Calibri"/>
          <w:szCs w:val="28"/>
        </w:rPr>
        <w:t>Раздел 2. Порядок подготовки и осуществления закупок</w:t>
      </w:r>
    </w:p>
    <w:p w:rsidR="00D266F4" w:rsidRPr="005C2629" w:rsidRDefault="00D266F4" w:rsidP="00D266F4">
      <w:pPr>
        <w:spacing w:line="360" w:lineRule="exact"/>
        <w:jc w:val="both"/>
        <w:rPr>
          <w:rFonts w:eastAsia="Calibri"/>
          <w:szCs w:val="28"/>
        </w:rPr>
      </w:pPr>
      <w:r w:rsidRPr="005C2629">
        <w:rPr>
          <w:rFonts w:eastAsia="Calibri"/>
          <w:szCs w:val="28"/>
        </w:rPr>
        <w:t>2.1. Планирование закупок</w:t>
      </w:r>
    </w:p>
    <w:p w:rsidR="00D266F4" w:rsidRPr="005C2629" w:rsidRDefault="00D266F4" w:rsidP="00D266F4">
      <w:pPr>
        <w:spacing w:line="360" w:lineRule="exact"/>
        <w:jc w:val="both"/>
        <w:rPr>
          <w:rFonts w:eastAsia="Calibri"/>
          <w:szCs w:val="28"/>
        </w:rPr>
      </w:pPr>
      <w:r w:rsidRPr="005C2629">
        <w:rPr>
          <w:rFonts w:eastAsia="Calibri"/>
          <w:szCs w:val="28"/>
        </w:rPr>
        <w:t>2.2. Комиссия по осуществлению закупок</w:t>
      </w:r>
    </w:p>
    <w:p w:rsidR="00D266F4" w:rsidRPr="005C2629" w:rsidRDefault="00D266F4" w:rsidP="00D266F4">
      <w:pPr>
        <w:spacing w:line="360" w:lineRule="exact"/>
        <w:jc w:val="both"/>
        <w:rPr>
          <w:rFonts w:eastAsia="Calibri"/>
          <w:szCs w:val="28"/>
        </w:rPr>
      </w:pPr>
      <w:r w:rsidRPr="005C2629">
        <w:rPr>
          <w:rFonts w:eastAsia="Calibri"/>
          <w:szCs w:val="28"/>
        </w:rPr>
        <w:t>2.3. Специализированная организация</w:t>
      </w:r>
    </w:p>
    <w:p w:rsidR="00D266F4" w:rsidRPr="005C2629" w:rsidRDefault="00D266F4" w:rsidP="00D266F4">
      <w:pPr>
        <w:spacing w:line="360" w:lineRule="exact"/>
        <w:jc w:val="both"/>
        <w:rPr>
          <w:rFonts w:eastAsia="Calibri"/>
          <w:szCs w:val="28"/>
        </w:rPr>
      </w:pPr>
      <w:r w:rsidRPr="005C2629">
        <w:rPr>
          <w:rFonts w:eastAsia="Calibri"/>
          <w:szCs w:val="28"/>
        </w:rPr>
        <w:t>2.4. Централизованные, совместные закупки</w:t>
      </w:r>
    </w:p>
    <w:p w:rsidR="00D266F4" w:rsidRPr="005C2629" w:rsidRDefault="00D266F4" w:rsidP="00D266F4">
      <w:pPr>
        <w:spacing w:line="360" w:lineRule="exact"/>
        <w:jc w:val="both"/>
        <w:rPr>
          <w:rFonts w:eastAsia="Calibri"/>
          <w:szCs w:val="28"/>
        </w:rPr>
      </w:pPr>
      <w:r w:rsidRPr="005C2629">
        <w:rPr>
          <w:rFonts w:eastAsia="Calibri"/>
          <w:szCs w:val="28"/>
        </w:rPr>
        <w:t>2.5. Проверка обоснованности закупок</w:t>
      </w:r>
    </w:p>
    <w:p w:rsidR="00D266F4" w:rsidRPr="005C2629" w:rsidRDefault="00D266F4" w:rsidP="00D266F4">
      <w:pPr>
        <w:spacing w:line="360" w:lineRule="exact"/>
        <w:jc w:val="both"/>
        <w:rPr>
          <w:rFonts w:eastAsia="Calibri"/>
          <w:szCs w:val="28"/>
        </w:rPr>
      </w:pPr>
      <w:r w:rsidRPr="005C2629">
        <w:rPr>
          <w:rFonts w:eastAsia="Calibri"/>
          <w:szCs w:val="28"/>
        </w:rPr>
        <w:t xml:space="preserve">2.6. </w:t>
      </w:r>
      <w:proofErr w:type="gramStart"/>
      <w:r w:rsidRPr="005C2629">
        <w:rPr>
          <w:rFonts w:eastAsia="Calibri"/>
          <w:szCs w:val="28"/>
        </w:rPr>
        <w:t>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 договора</w:t>
      </w:r>
      <w:proofErr w:type="gramEnd"/>
    </w:p>
    <w:p w:rsidR="00D266F4" w:rsidRPr="005C2629" w:rsidRDefault="00D266F4" w:rsidP="00D266F4">
      <w:pPr>
        <w:spacing w:line="360" w:lineRule="exact"/>
        <w:jc w:val="both"/>
        <w:rPr>
          <w:rFonts w:eastAsia="Calibri"/>
          <w:szCs w:val="28"/>
        </w:rPr>
      </w:pPr>
      <w:r w:rsidRPr="005C2629">
        <w:rPr>
          <w:rFonts w:eastAsia="Calibri"/>
          <w:szCs w:val="28"/>
        </w:rPr>
        <w:t>2.7. Извещение об осуществлении закупки и документация о закупке</w:t>
      </w:r>
    </w:p>
    <w:p w:rsidR="00D266F4" w:rsidRPr="005C2629" w:rsidRDefault="00D266F4" w:rsidP="00D266F4">
      <w:pPr>
        <w:spacing w:line="360" w:lineRule="exact"/>
        <w:jc w:val="both"/>
        <w:rPr>
          <w:rFonts w:eastAsia="Calibri"/>
          <w:szCs w:val="28"/>
        </w:rPr>
      </w:pPr>
      <w:r w:rsidRPr="005C2629">
        <w:rPr>
          <w:rFonts w:eastAsia="Calibri"/>
          <w:szCs w:val="28"/>
        </w:rPr>
        <w:t>2.8. Формирование и описание предмета закупки</w:t>
      </w:r>
    </w:p>
    <w:p w:rsidR="00D266F4" w:rsidRPr="005C2629" w:rsidRDefault="00D266F4" w:rsidP="00D266F4">
      <w:pPr>
        <w:spacing w:line="360" w:lineRule="exact"/>
        <w:jc w:val="both"/>
        <w:rPr>
          <w:rFonts w:eastAsia="Calibri"/>
          <w:szCs w:val="28"/>
        </w:rPr>
      </w:pPr>
      <w:r w:rsidRPr="005C2629">
        <w:rPr>
          <w:rFonts w:eastAsia="Calibri"/>
          <w:szCs w:val="28"/>
        </w:rPr>
        <w:t>2.9. Участие в закупках</w:t>
      </w:r>
    </w:p>
    <w:p w:rsidR="00D266F4" w:rsidRPr="005C2629" w:rsidRDefault="00D266F4" w:rsidP="00D266F4">
      <w:pPr>
        <w:spacing w:line="360" w:lineRule="exact"/>
        <w:jc w:val="both"/>
        <w:rPr>
          <w:rFonts w:eastAsia="Calibri"/>
          <w:szCs w:val="28"/>
        </w:rPr>
      </w:pPr>
      <w:r w:rsidRPr="005C2629">
        <w:rPr>
          <w:rFonts w:eastAsia="Calibri"/>
          <w:szCs w:val="28"/>
        </w:rPr>
        <w:t>2.10. Требования к участникам закупки</w:t>
      </w:r>
    </w:p>
    <w:p w:rsidR="00D266F4" w:rsidRPr="005C2629" w:rsidRDefault="00D266F4" w:rsidP="00D266F4">
      <w:pPr>
        <w:spacing w:line="360" w:lineRule="exact"/>
        <w:jc w:val="both"/>
        <w:rPr>
          <w:rFonts w:eastAsia="Calibri"/>
          <w:szCs w:val="28"/>
        </w:rPr>
      </w:pPr>
      <w:r w:rsidRPr="005C2629">
        <w:rPr>
          <w:rFonts w:eastAsia="Calibri"/>
          <w:szCs w:val="28"/>
        </w:rPr>
        <w:t>2.11. Обеспечение заявок на участие в закупках</w:t>
      </w:r>
    </w:p>
    <w:p w:rsidR="00D266F4" w:rsidRPr="005C2629" w:rsidRDefault="00D266F4" w:rsidP="00D266F4">
      <w:pPr>
        <w:spacing w:line="360" w:lineRule="exact"/>
        <w:jc w:val="both"/>
        <w:rPr>
          <w:rFonts w:eastAsia="Calibri"/>
          <w:szCs w:val="28"/>
        </w:rPr>
      </w:pPr>
      <w:r w:rsidRPr="005C2629">
        <w:rPr>
          <w:rFonts w:eastAsia="Calibri"/>
          <w:szCs w:val="28"/>
        </w:rPr>
        <w:t>2.12. Критерии и порядок оценки заявок на участие в закупке, окончательных предложений</w:t>
      </w:r>
    </w:p>
    <w:p w:rsidR="00D266F4" w:rsidRPr="005C2629" w:rsidRDefault="00D266F4" w:rsidP="00D266F4">
      <w:pPr>
        <w:spacing w:line="360" w:lineRule="exact"/>
        <w:jc w:val="both"/>
        <w:rPr>
          <w:rFonts w:eastAsia="Calibri"/>
          <w:szCs w:val="28"/>
        </w:rPr>
      </w:pPr>
      <w:r w:rsidRPr="005C2629">
        <w:rPr>
          <w:rFonts w:eastAsia="Calibri"/>
          <w:szCs w:val="28"/>
        </w:rPr>
        <w:t>2.13. Протоколы, составляемые в ходе осуществления закупки и по итогам закупки</w:t>
      </w:r>
    </w:p>
    <w:p w:rsidR="00D266F4" w:rsidRPr="005C2629" w:rsidRDefault="00D266F4" w:rsidP="00D266F4">
      <w:pPr>
        <w:spacing w:line="360" w:lineRule="exact"/>
        <w:jc w:val="both"/>
        <w:rPr>
          <w:rFonts w:eastAsia="Calibri"/>
          <w:szCs w:val="28"/>
        </w:rPr>
      </w:pPr>
      <w:r w:rsidRPr="005C2629">
        <w:rPr>
          <w:rFonts w:eastAsia="Calibri"/>
          <w:szCs w:val="28"/>
        </w:rPr>
        <w:t>2.14. Отмена закупки</w:t>
      </w:r>
    </w:p>
    <w:p w:rsidR="00D266F4" w:rsidRPr="005C2629" w:rsidRDefault="00D266F4" w:rsidP="00D266F4">
      <w:pPr>
        <w:spacing w:line="360" w:lineRule="exact"/>
        <w:jc w:val="both"/>
        <w:rPr>
          <w:rFonts w:eastAsia="Calibri"/>
          <w:szCs w:val="28"/>
        </w:rPr>
      </w:pPr>
      <w:r w:rsidRPr="005C2629">
        <w:rPr>
          <w:rFonts w:eastAsia="Calibri"/>
          <w:szCs w:val="28"/>
        </w:rPr>
        <w:t>2.15. Информационное обеспечение закупки</w:t>
      </w:r>
    </w:p>
    <w:p w:rsidR="00D266F4" w:rsidRPr="005C2629" w:rsidRDefault="00D266F4" w:rsidP="00D266F4">
      <w:pPr>
        <w:spacing w:line="360" w:lineRule="exact"/>
        <w:jc w:val="both"/>
        <w:rPr>
          <w:rFonts w:eastAsia="Calibri"/>
          <w:szCs w:val="28"/>
        </w:rPr>
      </w:pPr>
      <w:r w:rsidRPr="005C2629">
        <w:rPr>
          <w:rFonts w:eastAsia="Calibri"/>
          <w:szCs w:val="28"/>
        </w:rPr>
        <w:t>2.16. Хранение документов о закупках</w:t>
      </w:r>
    </w:p>
    <w:p w:rsidR="00D266F4" w:rsidRPr="005C2629" w:rsidRDefault="00D266F4" w:rsidP="00D266F4">
      <w:pPr>
        <w:spacing w:line="360" w:lineRule="exact"/>
        <w:jc w:val="both"/>
        <w:rPr>
          <w:rFonts w:eastAsia="Calibri"/>
          <w:szCs w:val="28"/>
        </w:rPr>
      </w:pPr>
      <w:r w:rsidRPr="005C2629">
        <w:rPr>
          <w:rFonts w:eastAsia="Calibri"/>
          <w:szCs w:val="28"/>
        </w:rPr>
        <w:t>Раздел 3. Способы закупок, порядок и условия их применения</w:t>
      </w:r>
    </w:p>
    <w:p w:rsidR="00D266F4" w:rsidRPr="005C2629" w:rsidRDefault="00D266F4" w:rsidP="00D266F4">
      <w:pPr>
        <w:spacing w:line="360" w:lineRule="exact"/>
        <w:jc w:val="both"/>
        <w:rPr>
          <w:rFonts w:eastAsia="Calibri"/>
          <w:szCs w:val="28"/>
        </w:rPr>
      </w:pPr>
      <w:r w:rsidRPr="005C2629">
        <w:rPr>
          <w:rFonts w:eastAsia="Calibri"/>
          <w:szCs w:val="28"/>
        </w:rPr>
        <w:t>3.1. Способы закупок</w:t>
      </w:r>
    </w:p>
    <w:p w:rsidR="00D266F4" w:rsidRPr="005C2629" w:rsidRDefault="00D266F4" w:rsidP="00D266F4">
      <w:pPr>
        <w:spacing w:line="360" w:lineRule="exact"/>
        <w:jc w:val="both"/>
        <w:rPr>
          <w:rFonts w:eastAsia="Calibri"/>
          <w:szCs w:val="28"/>
        </w:rPr>
      </w:pPr>
      <w:r w:rsidRPr="005C2629">
        <w:rPr>
          <w:rFonts w:eastAsia="Calibri"/>
          <w:szCs w:val="28"/>
        </w:rPr>
        <w:t>3.2. Закупка у единственного поставщика (подрядчика, исполнителя)</w:t>
      </w:r>
    </w:p>
    <w:p w:rsidR="00D266F4" w:rsidRPr="005C2629" w:rsidRDefault="00D266F4" w:rsidP="00D266F4">
      <w:pPr>
        <w:spacing w:line="360" w:lineRule="exact"/>
        <w:jc w:val="both"/>
        <w:rPr>
          <w:rFonts w:eastAsia="Calibri"/>
          <w:szCs w:val="28"/>
        </w:rPr>
      </w:pPr>
      <w:r w:rsidRPr="005C2629">
        <w:rPr>
          <w:rFonts w:eastAsia="Calibri"/>
          <w:szCs w:val="28"/>
        </w:rPr>
        <w:t>3.3. Открытый конкурс</w:t>
      </w:r>
    </w:p>
    <w:p w:rsidR="00D266F4" w:rsidRPr="005C2629" w:rsidRDefault="00D266F4" w:rsidP="00D266F4">
      <w:pPr>
        <w:spacing w:line="360" w:lineRule="exact"/>
        <w:jc w:val="both"/>
        <w:rPr>
          <w:rFonts w:eastAsia="Calibri"/>
          <w:szCs w:val="28"/>
        </w:rPr>
      </w:pPr>
      <w:r w:rsidRPr="005C2629">
        <w:rPr>
          <w:rFonts w:eastAsia="Calibri"/>
          <w:szCs w:val="28"/>
        </w:rPr>
        <w:t>3.4. Конкурс в электронной форме</w:t>
      </w:r>
    </w:p>
    <w:p w:rsidR="00D266F4" w:rsidRPr="005C2629" w:rsidRDefault="00D266F4" w:rsidP="00D266F4">
      <w:pPr>
        <w:spacing w:line="360" w:lineRule="exact"/>
        <w:jc w:val="both"/>
        <w:rPr>
          <w:rFonts w:eastAsia="Calibri"/>
          <w:szCs w:val="28"/>
        </w:rPr>
      </w:pPr>
      <w:r w:rsidRPr="005C2629">
        <w:rPr>
          <w:rFonts w:eastAsia="Calibri"/>
          <w:szCs w:val="28"/>
        </w:rPr>
        <w:t>3.5. Закрытый конкурс</w:t>
      </w:r>
    </w:p>
    <w:p w:rsidR="00D266F4" w:rsidRPr="005C2629" w:rsidRDefault="00D266F4" w:rsidP="00D266F4">
      <w:pPr>
        <w:spacing w:line="360" w:lineRule="exact"/>
        <w:jc w:val="both"/>
        <w:rPr>
          <w:rFonts w:eastAsia="Calibri"/>
          <w:szCs w:val="28"/>
        </w:rPr>
      </w:pPr>
      <w:r w:rsidRPr="005C2629">
        <w:rPr>
          <w:rFonts w:eastAsia="Calibri"/>
          <w:szCs w:val="28"/>
        </w:rPr>
        <w:t>3.6. Открытый аукцион</w:t>
      </w:r>
    </w:p>
    <w:p w:rsidR="00D266F4" w:rsidRPr="005C2629" w:rsidRDefault="00D266F4" w:rsidP="00D266F4">
      <w:pPr>
        <w:spacing w:line="360" w:lineRule="exact"/>
        <w:jc w:val="both"/>
        <w:rPr>
          <w:rFonts w:eastAsia="Calibri"/>
          <w:szCs w:val="28"/>
        </w:rPr>
      </w:pPr>
      <w:r w:rsidRPr="005C2629">
        <w:rPr>
          <w:rFonts w:eastAsia="Calibri"/>
          <w:szCs w:val="28"/>
        </w:rPr>
        <w:t>3.7. Аукцион в электронной форме</w:t>
      </w:r>
    </w:p>
    <w:p w:rsidR="00D266F4" w:rsidRPr="005C2629" w:rsidRDefault="00D266F4" w:rsidP="00D266F4">
      <w:pPr>
        <w:spacing w:line="360" w:lineRule="exact"/>
        <w:jc w:val="both"/>
        <w:rPr>
          <w:rFonts w:eastAsia="Calibri"/>
          <w:szCs w:val="28"/>
        </w:rPr>
      </w:pPr>
      <w:r w:rsidRPr="005C2629">
        <w:rPr>
          <w:rFonts w:eastAsia="Calibri"/>
          <w:szCs w:val="28"/>
        </w:rPr>
        <w:lastRenderedPageBreak/>
        <w:t>3.8. Закрытый аукцион</w:t>
      </w:r>
    </w:p>
    <w:p w:rsidR="00D266F4" w:rsidRPr="005C2629" w:rsidRDefault="00D266F4" w:rsidP="00D266F4">
      <w:pPr>
        <w:spacing w:line="360" w:lineRule="exact"/>
        <w:jc w:val="both"/>
        <w:rPr>
          <w:rFonts w:eastAsia="Calibri"/>
          <w:szCs w:val="28"/>
        </w:rPr>
      </w:pPr>
      <w:r w:rsidRPr="005C2629">
        <w:rPr>
          <w:rFonts w:eastAsia="Calibri"/>
          <w:szCs w:val="28"/>
        </w:rPr>
        <w:t>3.9. Запрос котировок в электронной форме</w:t>
      </w:r>
    </w:p>
    <w:p w:rsidR="00D266F4" w:rsidRPr="005C2629" w:rsidRDefault="00D266F4" w:rsidP="00D266F4">
      <w:pPr>
        <w:spacing w:line="360" w:lineRule="exact"/>
        <w:jc w:val="both"/>
        <w:rPr>
          <w:rFonts w:eastAsia="Calibri"/>
          <w:szCs w:val="28"/>
        </w:rPr>
      </w:pPr>
      <w:r w:rsidRPr="005C2629">
        <w:rPr>
          <w:rFonts w:eastAsia="Calibri"/>
          <w:szCs w:val="28"/>
        </w:rPr>
        <w:t>3.10. Закрытый запрос котировок</w:t>
      </w:r>
    </w:p>
    <w:p w:rsidR="00D266F4" w:rsidRPr="005C2629" w:rsidRDefault="00D266F4" w:rsidP="00D266F4">
      <w:pPr>
        <w:spacing w:line="360" w:lineRule="exact"/>
        <w:jc w:val="both"/>
        <w:rPr>
          <w:rFonts w:eastAsia="Calibri"/>
          <w:szCs w:val="28"/>
        </w:rPr>
      </w:pPr>
      <w:r w:rsidRPr="005C2629">
        <w:rPr>
          <w:rFonts w:eastAsia="Calibri"/>
          <w:szCs w:val="28"/>
        </w:rPr>
        <w:t>3.11. Запрос предложений в электронной форме</w:t>
      </w:r>
    </w:p>
    <w:p w:rsidR="00D266F4" w:rsidRPr="005C2629" w:rsidRDefault="00D266F4" w:rsidP="00D266F4">
      <w:pPr>
        <w:spacing w:line="360" w:lineRule="exact"/>
        <w:jc w:val="both"/>
        <w:rPr>
          <w:rFonts w:eastAsia="Calibri"/>
          <w:szCs w:val="28"/>
        </w:rPr>
      </w:pPr>
      <w:r w:rsidRPr="005C2629">
        <w:rPr>
          <w:rFonts w:eastAsia="Calibri"/>
          <w:szCs w:val="28"/>
        </w:rPr>
        <w:t>3.12. Закрытый запрос предложений</w:t>
      </w:r>
    </w:p>
    <w:p w:rsidR="00D266F4" w:rsidRPr="005C2629" w:rsidRDefault="00D266F4" w:rsidP="00D266F4">
      <w:pPr>
        <w:spacing w:line="360" w:lineRule="exact"/>
        <w:jc w:val="both"/>
        <w:rPr>
          <w:rFonts w:eastAsia="Calibri"/>
          <w:szCs w:val="28"/>
        </w:rPr>
      </w:pPr>
      <w:r w:rsidRPr="005C2629">
        <w:rPr>
          <w:rFonts w:eastAsia="Calibri"/>
          <w:szCs w:val="28"/>
        </w:rPr>
        <w:t>3.13. Открытый запрос цен</w:t>
      </w:r>
    </w:p>
    <w:p w:rsidR="00D266F4" w:rsidRPr="005C2629" w:rsidRDefault="00D266F4" w:rsidP="00D266F4">
      <w:pPr>
        <w:spacing w:line="360" w:lineRule="exact"/>
        <w:jc w:val="both"/>
        <w:rPr>
          <w:rFonts w:eastAsia="Calibri"/>
          <w:szCs w:val="28"/>
        </w:rPr>
      </w:pPr>
      <w:r w:rsidRPr="005C2629">
        <w:rPr>
          <w:rFonts w:eastAsia="Calibri"/>
          <w:szCs w:val="28"/>
        </w:rPr>
        <w:t>Раздел 4. Порядок заключения и исполнения договоров</w:t>
      </w:r>
    </w:p>
    <w:p w:rsidR="00D266F4" w:rsidRPr="005C2629" w:rsidRDefault="00D266F4" w:rsidP="00D266F4">
      <w:pPr>
        <w:spacing w:line="360" w:lineRule="exact"/>
        <w:jc w:val="both"/>
        <w:rPr>
          <w:rFonts w:eastAsia="Calibri"/>
          <w:szCs w:val="28"/>
        </w:rPr>
      </w:pPr>
      <w:r w:rsidRPr="005C2629">
        <w:rPr>
          <w:rFonts w:eastAsia="Calibri"/>
          <w:szCs w:val="28"/>
        </w:rPr>
        <w:t>4.1. Порядок заключения договора</w:t>
      </w:r>
    </w:p>
    <w:p w:rsidR="00D266F4" w:rsidRPr="005C2629" w:rsidRDefault="00D266F4" w:rsidP="00D266F4">
      <w:pPr>
        <w:spacing w:line="360" w:lineRule="exact"/>
        <w:jc w:val="both"/>
        <w:rPr>
          <w:rFonts w:eastAsia="Calibri"/>
          <w:szCs w:val="28"/>
        </w:rPr>
      </w:pPr>
      <w:r w:rsidRPr="005C2629">
        <w:rPr>
          <w:rFonts w:eastAsia="Calibri"/>
          <w:szCs w:val="28"/>
        </w:rPr>
        <w:t>4.2. Обеспечение исполнения договора</w:t>
      </w:r>
    </w:p>
    <w:p w:rsidR="00D266F4" w:rsidRPr="005C2629" w:rsidRDefault="00D266F4" w:rsidP="00D266F4">
      <w:pPr>
        <w:spacing w:line="360" w:lineRule="exact"/>
        <w:jc w:val="both"/>
        <w:rPr>
          <w:rFonts w:eastAsia="Calibri"/>
          <w:szCs w:val="28"/>
        </w:rPr>
      </w:pPr>
      <w:r w:rsidRPr="005C2629">
        <w:rPr>
          <w:rFonts w:eastAsia="Calibri"/>
          <w:szCs w:val="28"/>
        </w:rPr>
        <w:t>4.3. Порядок исполнения договоров</w:t>
      </w:r>
    </w:p>
    <w:p w:rsidR="00D266F4" w:rsidRPr="005C2629" w:rsidRDefault="00D266F4" w:rsidP="00D266F4">
      <w:pPr>
        <w:spacing w:line="360" w:lineRule="exact"/>
        <w:jc w:val="both"/>
        <w:rPr>
          <w:rFonts w:eastAsia="Calibri"/>
          <w:szCs w:val="28"/>
        </w:rPr>
      </w:pPr>
      <w:r w:rsidRPr="005C2629">
        <w:rPr>
          <w:rFonts w:eastAsia="Calibri"/>
          <w:szCs w:val="28"/>
        </w:rPr>
        <w:t>4.4. Порядок изменения договоров</w:t>
      </w:r>
    </w:p>
    <w:p w:rsidR="00D266F4" w:rsidRPr="005C2629" w:rsidRDefault="00D266F4" w:rsidP="00D266F4">
      <w:pPr>
        <w:spacing w:line="360" w:lineRule="exact"/>
        <w:jc w:val="both"/>
        <w:rPr>
          <w:rFonts w:eastAsia="Calibri"/>
          <w:szCs w:val="28"/>
        </w:rPr>
      </w:pPr>
      <w:r w:rsidRPr="005C2629">
        <w:rPr>
          <w:rFonts w:eastAsia="Calibri"/>
          <w:szCs w:val="28"/>
        </w:rPr>
        <w:t>4.5. Порядок расторжения договоров</w:t>
      </w:r>
    </w:p>
    <w:p w:rsidR="00D266F4" w:rsidRPr="005C2629" w:rsidRDefault="00D266F4" w:rsidP="00D266F4">
      <w:pPr>
        <w:spacing w:line="360" w:lineRule="exact"/>
        <w:jc w:val="both"/>
        <w:rPr>
          <w:rFonts w:eastAsia="Calibri"/>
          <w:szCs w:val="28"/>
        </w:rPr>
      </w:pPr>
      <w:r w:rsidRPr="005C2629">
        <w:rPr>
          <w:rFonts w:eastAsia="Calibri"/>
          <w:szCs w:val="28"/>
        </w:rPr>
        <w:t>4.6. Отчетность о заключенных договорах</w:t>
      </w:r>
    </w:p>
    <w:p w:rsidR="00D266F4" w:rsidRPr="005C2629" w:rsidRDefault="00D266F4" w:rsidP="00D266F4">
      <w:pPr>
        <w:spacing w:line="360" w:lineRule="exact"/>
        <w:jc w:val="both"/>
        <w:rPr>
          <w:rFonts w:eastAsia="Calibri"/>
          <w:szCs w:val="28"/>
        </w:rPr>
      </w:pPr>
      <w:r w:rsidRPr="005C2629">
        <w:rPr>
          <w:rFonts w:eastAsia="Calibri"/>
          <w:szCs w:val="28"/>
        </w:rPr>
        <w:t>4.7. Реестр договоров</w:t>
      </w:r>
    </w:p>
    <w:p w:rsidR="00D266F4" w:rsidRPr="005C2629" w:rsidRDefault="00D266F4" w:rsidP="00D266F4">
      <w:pPr>
        <w:spacing w:line="360" w:lineRule="exact"/>
        <w:jc w:val="both"/>
        <w:rPr>
          <w:rFonts w:eastAsia="Calibri"/>
          <w:szCs w:val="28"/>
        </w:rPr>
      </w:pPr>
      <w:r w:rsidRPr="005C2629">
        <w:rPr>
          <w:rFonts w:eastAsia="Calibri"/>
          <w:szCs w:val="28"/>
        </w:rPr>
        <w:t>Раздел 5. Иные связанные с обеспечением закупки положения</w:t>
      </w:r>
    </w:p>
    <w:p w:rsidR="00D266F4" w:rsidRPr="005C2629" w:rsidRDefault="00D266F4" w:rsidP="00D266F4">
      <w:pPr>
        <w:spacing w:line="360" w:lineRule="exact"/>
        <w:jc w:val="both"/>
        <w:rPr>
          <w:rFonts w:eastAsia="Calibri"/>
          <w:szCs w:val="28"/>
        </w:rPr>
      </w:pPr>
      <w:r w:rsidRPr="005C2629">
        <w:rPr>
          <w:rFonts w:eastAsia="Calibri"/>
          <w:szCs w:val="28"/>
        </w:rPr>
        <w:t xml:space="preserve">5.1. Особенности участия субъектов малого и среднего предпринимательства </w:t>
      </w:r>
      <w:r w:rsidRPr="005C2629">
        <w:rPr>
          <w:rFonts w:eastAsia="Calibri"/>
          <w:szCs w:val="28"/>
        </w:rPr>
        <w:br/>
        <w:t>в закупках</w:t>
      </w:r>
    </w:p>
    <w:p w:rsidR="00D266F4" w:rsidRPr="005C2629" w:rsidRDefault="00D266F4" w:rsidP="00D266F4">
      <w:pPr>
        <w:spacing w:line="360" w:lineRule="exact"/>
        <w:jc w:val="both"/>
        <w:rPr>
          <w:rFonts w:eastAsia="Calibri"/>
          <w:szCs w:val="28"/>
        </w:rPr>
      </w:pPr>
      <w:r w:rsidRPr="005C2629">
        <w:rPr>
          <w:rFonts w:eastAsia="Calibri"/>
          <w:szCs w:val="28"/>
        </w:rPr>
        <w:t xml:space="preserve">5.2. Внутренний </w:t>
      </w:r>
      <w:proofErr w:type="gramStart"/>
      <w:r w:rsidRPr="005C2629">
        <w:rPr>
          <w:rFonts w:eastAsia="Calibri"/>
          <w:szCs w:val="28"/>
        </w:rPr>
        <w:t>контроль за</w:t>
      </w:r>
      <w:proofErr w:type="gramEnd"/>
      <w:r w:rsidRPr="005C2629">
        <w:rPr>
          <w:rFonts w:eastAsia="Calibri"/>
          <w:szCs w:val="28"/>
        </w:rPr>
        <w:t xml:space="preserve"> соблюдением требований Федерального закона </w:t>
      </w:r>
      <w:r w:rsidRPr="005C2629">
        <w:rPr>
          <w:rFonts w:eastAsia="Calibri"/>
          <w:szCs w:val="28"/>
        </w:rPr>
        <w:br/>
        <w:t>от 18 июля 2011 г. № 223-ФЗ «О закупках товаров, работ, услуг отдельными видами юридических лиц» и настоящего Положения</w:t>
      </w:r>
    </w:p>
    <w:p w:rsidR="00D266F4" w:rsidRPr="005C2629" w:rsidRDefault="00D266F4" w:rsidP="00D266F4">
      <w:pPr>
        <w:spacing w:line="360" w:lineRule="exact"/>
        <w:jc w:val="both"/>
        <w:rPr>
          <w:rFonts w:eastAsia="Calibri"/>
          <w:szCs w:val="28"/>
        </w:rPr>
      </w:pPr>
      <w:r w:rsidRPr="005C2629">
        <w:rPr>
          <w:rFonts w:eastAsia="Calibri"/>
          <w:szCs w:val="28"/>
        </w:rPr>
        <w:t xml:space="preserve">5.3. </w:t>
      </w:r>
      <w:proofErr w:type="gramStart"/>
      <w:r w:rsidRPr="005C2629">
        <w:rPr>
          <w:rFonts w:eastAsia="Calibri"/>
          <w:szCs w:val="28"/>
        </w:rPr>
        <w:t>Контроль за</w:t>
      </w:r>
      <w:proofErr w:type="gramEnd"/>
      <w:r w:rsidRPr="005C2629">
        <w:rPr>
          <w:rFonts w:eastAsia="Calibri"/>
          <w:szCs w:val="28"/>
        </w:rPr>
        <w:t xml:space="preserve"> соблюдением требований Федерального закона от 18 июля 2011 г. № 223-ФЗ «О закупках товаров, работ, услуг отдельными видами юридических лиц»</w:t>
      </w:r>
    </w:p>
    <w:p w:rsidR="00D266F4" w:rsidRPr="005C2629" w:rsidRDefault="00D266F4" w:rsidP="00D266F4">
      <w:pPr>
        <w:spacing w:line="360" w:lineRule="exact"/>
        <w:jc w:val="both"/>
        <w:rPr>
          <w:rFonts w:eastAsia="Calibri"/>
          <w:szCs w:val="28"/>
        </w:rPr>
      </w:pPr>
      <w:r w:rsidRPr="005C2629">
        <w:rPr>
          <w:rFonts w:eastAsia="Calibri"/>
          <w:szCs w:val="28"/>
        </w:rPr>
        <w:t>5.4. Ведомственный контроль закупочной деятельности</w:t>
      </w:r>
    </w:p>
    <w:p w:rsidR="00D266F4" w:rsidRPr="005C2629" w:rsidRDefault="00D266F4" w:rsidP="00D266F4">
      <w:pPr>
        <w:spacing w:line="360" w:lineRule="exact"/>
        <w:jc w:val="both"/>
        <w:rPr>
          <w:rFonts w:eastAsia="Calibri"/>
          <w:szCs w:val="28"/>
        </w:rPr>
      </w:pPr>
      <w:r w:rsidRPr="005C2629">
        <w:rPr>
          <w:rFonts w:eastAsia="Calibri"/>
          <w:szCs w:val="28"/>
        </w:rPr>
        <w:t>5.5. Аудит закупочной деятельности</w:t>
      </w:r>
    </w:p>
    <w:p w:rsidR="00D266F4" w:rsidRPr="005C2629" w:rsidRDefault="00D266F4" w:rsidP="00D266F4">
      <w:pPr>
        <w:spacing w:line="360" w:lineRule="exact"/>
        <w:jc w:val="both"/>
        <w:rPr>
          <w:rFonts w:eastAsia="Calibri"/>
          <w:szCs w:val="28"/>
        </w:rPr>
      </w:pPr>
      <w:r w:rsidRPr="005C2629">
        <w:rPr>
          <w:rFonts w:eastAsia="Calibri"/>
          <w:szCs w:val="28"/>
        </w:rPr>
        <w:t>5.6. Заключительные положения</w:t>
      </w:r>
    </w:p>
    <w:p w:rsidR="00D266F4" w:rsidRPr="005C2629" w:rsidRDefault="00D266F4" w:rsidP="00D266F4">
      <w:pPr>
        <w:autoSpaceDE w:val="0"/>
        <w:autoSpaceDN w:val="0"/>
        <w:adjustRightInd w:val="0"/>
        <w:spacing w:line="360" w:lineRule="exact"/>
        <w:jc w:val="center"/>
        <w:rPr>
          <w:b/>
          <w:bCs/>
          <w:szCs w:val="28"/>
        </w:rPr>
      </w:pPr>
      <w:r w:rsidRPr="005C2629">
        <w:rPr>
          <w:b/>
          <w:bCs/>
          <w:szCs w:val="28"/>
        </w:rPr>
        <w:br w:type="page"/>
      </w:r>
      <w:r w:rsidRPr="005C2629">
        <w:rPr>
          <w:b/>
          <w:bCs/>
          <w:szCs w:val="28"/>
        </w:rPr>
        <w:lastRenderedPageBreak/>
        <w:t>РАЗДЕЛ 1. ОБЩИЕ ПОЛОЖЕНИЯ</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1.1. ОБЩИЕ ПОЛОЖЕНИЯ</w:t>
      </w:r>
    </w:p>
    <w:p w:rsidR="00D266F4" w:rsidRPr="005C2629" w:rsidRDefault="00D266F4" w:rsidP="00D266F4">
      <w:pPr>
        <w:autoSpaceDE w:val="0"/>
        <w:autoSpaceDN w:val="0"/>
        <w:adjustRightInd w:val="0"/>
        <w:spacing w:line="360" w:lineRule="exact"/>
        <w:ind w:firstLine="709"/>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1.1.1. </w:t>
      </w:r>
      <w:proofErr w:type="gramStart"/>
      <w:r w:rsidRPr="005C2629">
        <w:rPr>
          <w:bCs/>
          <w:szCs w:val="28"/>
        </w:rPr>
        <w:t xml:space="preserve">Настоящее Положение является документом, который регламентирует закупочную деятельность заказчика и содержит требования </w:t>
      </w:r>
      <w:r w:rsidRPr="005C2629">
        <w:rPr>
          <w:bCs/>
          <w:szCs w:val="28"/>
        </w:rPr>
        <w:br/>
        <w:t>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единицытовара</w:t>
      </w:r>
      <w:proofErr w:type="gramEnd"/>
      <w:r w:rsidRPr="005C2629">
        <w:rPr>
          <w:bCs/>
          <w:szCs w:val="28"/>
        </w:rPr>
        <w:t xml:space="preserve">, </w:t>
      </w:r>
      <w:proofErr w:type="gramStart"/>
      <w:r w:rsidRPr="005C2629">
        <w:rPr>
          <w:bCs/>
          <w:szCs w:val="28"/>
        </w:rPr>
        <w:t xml:space="preserve">работы, услуги, определения максимального значения цены договора, порядок подготовки и осуществления закупок, указанных в частях 3.1 и 3.2 статьи 3 Федерального закона от 18 июля 2011 г. № 223-ФЗ «О закупках товаров, работ, услуг отдельными видами юридических лиц» (далее – Закон </w:t>
      </w:r>
      <w:r w:rsidRPr="005C2629">
        <w:rPr>
          <w:bCs/>
          <w:szCs w:val="28"/>
        </w:rPr>
        <w:br/>
        <w:t>№ 223-ФЗ), порядок и условия их применения, порядок заключения и исполнения договоров, а также иные связанные с обеспечением закупки положения.</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1.1.2. Настоящее Положение не регулирует отношения, указанные в части 4 статьи 1 Закона № 223-ФЗ.</w:t>
      </w:r>
    </w:p>
    <w:p w:rsidR="00D266F4" w:rsidRDefault="00D266F4" w:rsidP="00D266F4">
      <w:pPr>
        <w:autoSpaceDE w:val="0"/>
        <w:autoSpaceDN w:val="0"/>
        <w:adjustRightInd w:val="0"/>
        <w:spacing w:line="360" w:lineRule="exact"/>
        <w:ind w:firstLine="709"/>
        <w:jc w:val="both"/>
        <w:rPr>
          <w:bCs/>
          <w:szCs w:val="28"/>
        </w:rPr>
      </w:pPr>
      <w:r w:rsidRPr="005C2629">
        <w:rPr>
          <w:bCs/>
          <w:szCs w:val="28"/>
        </w:rPr>
        <w:t>1.1.3. При закупке товаров, работ, услуг заказчик руководствуется Конституцией Российской Федерации, Гражданским кодексом Российской Федерации, Законом № 223-ФЗ, другими федеральными законами и иными нормативными правовыми актами Российской Федерации, а также настоящим Положением.</w:t>
      </w:r>
    </w:p>
    <w:p w:rsidR="00D266F4" w:rsidRPr="0077016C" w:rsidRDefault="00D266F4" w:rsidP="00D266F4">
      <w:pPr>
        <w:autoSpaceDE w:val="0"/>
        <w:autoSpaceDN w:val="0"/>
        <w:adjustRightInd w:val="0"/>
        <w:spacing w:line="360" w:lineRule="exact"/>
        <w:ind w:firstLine="709"/>
        <w:jc w:val="both"/>
        <w:rPr>
          <w:bCs/>
          <w:szCs w:val="28"/>
        </w:rPr>
      </w:pPr>
      <w:r w:rsidRPr="005413FC">
        <w:rPr>
          <w:bCs/>
          <w:szCs w:val="28"/>
        </w:rPr>
        <w:t>1.1.4. Под годовым стоимостным объемом договоров для целей настоящего Положения понимается объем оплаты в соответствующем финансовом году договоров, в том числе объем оплаты в соответствующем финансовом году договоров, срок исполнения которых превышает один календарный год и подлежащих оплате в указанном финансовом году.</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
          <w:bCs/>
          <w:szCs w:val="28"/>
        </w:rPr>
      </w:pPr>
      <w:r w:rsidRPr="005C2629">
        <w:rPr>
          <w:b/>
          <w:bCs/>
          <w:szCs w:val="28"/>
        </w:rPr>
        <w:t>РАЗДЕЛ 2. ПОРЯДОК ПОДГОТОВКИ И ОСУЩЕСТВЛЕНИЯ ЗАКУПОК</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2.1. ПЛАНИРОВАНИЕ ЗАКУПОК</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2.1.1. </w:t>
      </w:r>
      <w:proofErr w:type="gramStart"/>
      <w:r w:rsidRPr="005C2629">
        <w:rPr>
          <w:bCs/>
          <w:szCs w:val="28"/>
        </w:rPr>
        <w:t xml:space="preserve">Заказчик размещает в единой информационной системе в сфере закупок товаров, работ, услуг для обеспечения государственных </w:t>
      </w:r>
      <w:r w:rsidRPr="005C2629">
        <w:rPr>
          <w:bCs/>
          <w:szCs w:val="28"/>
        </w:rPr>
        <w:br/>
        <w:t xml:space="preserve">и муниципальных нужд (далее – единая информационная система), </w:t>
      </w:r>
      <w:r w:rsidRPr="005C2629">
        <w:rPr>
          <w:bCs/>
          <w:szCs w:val="28"/>
        </w:rPr>
        <w:br/>
        <w:t xml:space="preserve">на официальном сайте единой информационной системы в информационно-телекоммуникационной сети «Интернет» (далее – официальный сайт) план закупки товаров, работ, услуг (далее – план закупки) на срок не менее чем один год и план закупки </w:t>
      </w:r>
      <w:r w:rsidRPr="005C2629">
        <w:rPr>
          <w:bCs/>
          <w:szCs w:val="28"/>
        </w:rPr>
        <w:lastRenderedPageBreak/>
        <w:t>инновационной продукции, высокотехнологичной продукции, лекарственных средств на</w:t>
      </w:r>
      <w:proofErr w:type="gramEnd"/>
      <w:r w:rsidRPr="005C2629">
        <w:rPr>
          <w:bCs/>
          <w:szCs w:val="28"/>
        </w:rPr>
        <w:t xml:space="preserve"> период от пяти до семи лет.</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2.1.2. Подготовка и утверждение плана закупки, плана закупки инновационной продукции, высокотехнологичной продукции, лекарственных средств осуществляется не позднее 31 декабря текущего календарного года.</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 xml:space="preserve">2.1.3. </w:t>
      </w:r>
      <w:proofErr w:type="gramStart"/>
      <w:r w:rsidRPr="005413FC">
        <w:rPr>
          <w:bCs/>
          <w:szCs w:val="28"/>
        </w:rPr>
        <w:t>В план закупки, план закупки инновационной продукции, высокотехнологичной продукции, лекарственных средств включается информация о закупках, за исключением закупок, сведения о которых составляют государственную тайну, закупок, осуществляемых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w:t>
      </w:r>
      <w:proofErr w:type="gramEnd"/>
      <w:r w:rsidRPr="005413FC">
        <w:rPr>
          <w:bCs/>
          <w:szCs w:val="28"/>
        </w:rPr>
        <w:t xml:space="preserve"> и поставки космической техники и объектов космической инфраструктуры, а также закупок, потребность в которых возникла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Заказчик вправе не включать в план закупки, план закупки инновационной продукции, высокотехнологичной продукции, лекарственных средств информацию о закупках у единственного поставщика (подрядчика, исполнителя) товаров, работ, услуг, стоимость которых не превышает размеры, установленные пунктом 2.15.8 настоящего Положения.</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 xml:space="preserve">Информация о закупках, проводимых в случаях, определенных Правительством Российской Федерации в соответствии с частью 16 статьи 4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Закона № 223-ФЗ, такой план закупки не размещается </w:t>
      </w:r>
      <w:r w:rsidRPr="005413FC">
        <w:rPr>
          <w:bCs/>
          <w:szCs w:val="28"/>
        </w:rPr>
        <w:br/>
        <w:t>на официальном сайте.</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 xml:space="preserve">2.1.4. Размещение в единой информационной системе плана закупки, плана закупки инновационной продукции, высокотехнологичной продукции, лекарственных средств, информации о внесении в них изменений осуществляется в течение 10 дней </w:t>
      </w:r>
      <w:proofErr w:type="gramStart"/>
      <w:r w:rsidRPr="005413FC">
        <w:rPr>
          <w:bCs/>
          <w:szCs w:val="28"/>
        </w:rPr>
        <w:t>с даты утверждения</w:t>
      </w:r>
      <w:proofErr w:type="gramEnd"/>
      <w:r w:rsidRPr="005413FC">
        <w:rPr>
          <w:bCs/>
          <w:szCs w:val="28"/>
        </w:rPr>
        <w:t xml:space="preserve"> плана закупки, плана закупки инновационной продукции, высокотехнологичной продукции, лекарственных средств или внесения в них изменений.</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Размещение плана закупки, плана закупки инновационной продукции, высокотехнологичной продукции, лекарственных средств в единой информационной системе осуществляется не позднее 31 декабря текущего календарного года.</w:t>
      </w:r>
    </w:p>
    <w:p w:rsidR="00D266F4" w:rsidRPr="005413FC" w:rsidRDefault="00D266F4" w:rsidP="00D266F4">
      <w:pPr>
        <w:widowControl w:val="0"/>
        <w:autoSpaceDE w:val="0"/>
        <w:autoSpaceDN w:val="0"/>
        <w:spacing w:line="360" w:lineRule="exact"/>
        <w:ind w:firstLine="709"/>
        <w:jc w:val="both"/>
        <w:rPr>
          <w:szCs w:val="28"/>
        </w:rPr>
      </w:pPr>
      <w:r w:rsidRPr="005413FC">
        <w:rPr>
          <w:bCs/>
          <w:szCs w:val="28"/>
        </w:rPr>
        <w:t xml:space="preserve">2.1.5. </w:t>
      </w:r>
      <w:r w:rsidRPr="005413FC">
        <w:rPr>
          <w:szCs w:val="28"/>
        </w:rPr>
        <w:t xml:space="preserve">Порядок формирования плана закупки, плана закупки инновационной продукции, высокотехнологичной продукции, лекарственных средств, порядок и сроки размещения в единой информационной системе, </w:t>
      </w:r>
      <w:r w:rsidRPr="005413FC">
        <w:rPr>
          <w:szCs w:val="28"/>
        </w:rPr>
        <w:br/>
      </w:r>
      <w:r w:rsidRPr="005413FC">
        <w:rPr>
          <w:szCs w:val="28"/>
        </w:rPr>
        <w:lastRenderedPageBreak/>
        <w:t>на официальном сайте таких планов, требования к форме таких планов, особенности включения в такие планы закупок, предусмотренных частью 15 статьи 4 Закона № 223-ФЗ, устанавливаются Правительством Российской Федерации.</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 xml:space="preserve">2.1.6. Внесение изменений в план закупки, план закупки инновационной продукции, высокотехнологичной продукции, лекарственных средств осуществляется в случаях: </w:t>
      </w:r>
    </w:p>
    <w:p w:rsidR="00D266F4" w:rsidRPr="005C2629" w:rsidRDefault="00D266F4" w:rsidP="00D266F4">
      <w:pPr>
        <w:autoSpaceDE w:val="0"/>
        <w:autoSpaceDN w:val="0"/>
        <w:adjustRightInd w:val="0"/>
        <w:spacing w:line="360" w:lineRule="exact"/>
        <w:ind w:firstLine="709"/>
        <w:jc w:val="both"/>
        <w:rPr>
          <w:bCs/>
          <w:szCs w:val="28"/>
        </w:rPr>
      </w:pPr>
      <w:r w:rsidRPr="005413FC">
        <w:rPr>
          <w:bCs/>
          <w:szCs w:val="28"/>
        </w:rPr>
        <w:t>1) изменения потребности в товарах</w:t>
      </w:r>
      <w:r w:rsidRPr="005C2629">
        <w:rPr>
          <w:bCs/>
          <w:szCs w:val="28"/>
        </w:rPr>
        <w:t>, работах, услугах, в том числе сроков их приобретения, способа закупки, срока исполнения договора, возникновения потребности в дополнительных товарах, работах, услугах, прекращения потребности в запланированных к приобретению товарах, работах, услугах;</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 изменения более чем на 10 процентов стоимости планируемых </w:t>
      </w:r>
      <w:r w:rsidRPr="005C2629">
        <w:rPr>
          <w:bCs/>
          <w:szCs w:val="28"/>
        </w:rPr>
        <w:br/>
        <w:t xml:space="preserve">к приобретению товаров, работ, услуг, выявленного в результате подготовки </w:t>
      </w:r>
      <w:r w:rsidRPr="005C2629">
        <w:rPr>
          <w:bCs/>
          <w:szCs w:val="28"/>
        </w:rPr>
        <w:br/>
        <w:t>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планом закупки инновационной продукции, высокотехнологичной продукции, лекарственных средств;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повторного осуществления конкурентной закупки в случае признания конкурентной закупки несостоявшейся;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осуществления закупки у единственного поставщика (подрядчика, исполнителя) в случае признания конкурентной закупки несостоявшейся;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исполнения предписания либо иного акта контрольного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6) исправления ошибки, допущенной при формировании </w:t>
      </w:r>
      <w:r w:rsidRPr="005C2629">
        <w:rPr>
          <w:bCs/>
          <w:szCs w:val="28"/>
        </w:rPr>
        <w:br/>
        <w:t>и (или) размещении в единой информационной системе плана закупки, плана закупки инновационной продукции, высокотехнологичной продукции, лекарственных средств.</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 xml:space="preserve">2.1.7. Внесение изменений в план закупки, план закупки инновационной продукции, высокотехнологичной продукции, лекарственных средств </w:t>
      </w:r>
      <w:r w:rsidRPr="005413FC">
        <w:rPr>
          <w:bCs/>
          <w:szCs w:val="28"/>
        </w:rPr>
        <w:br/>
        <w:t xml:space="preserve">в отношении конкретной конкурентной закупки осуществляется в срок </w:t>
      </w:r>
      <w:r w:rsidRPr="005413FC">
        <w:rPr>
          <w:bCs/>
          <w:szCs w:val="28"/>
        </w:rPr>
        <w:br/>
        <w:t>не позднее размещения в единой информационной системе извещения</w:t>
      </w:r>
      <w:r w:rsidRPr="005413FC">
        <w:rPr>
          <w:bCs/>
          <w:szCs w:val="28"/>
        </w:rPr>
        <w:br/>
        <w:t>об осуществлении такой закупки, документации о такой закупке или вносимых в них изменений.</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 xml:space="preserve">Внесение изменений в план закупки, план закупки инновационной продукции, высокотехнологичной продукции, лекарственных средств </w:t>
      </w:r>
      <w:r w:rsidRPr="005413FC">
        <w:rPr>
          <w:bCs/>
          <w:szCs w:val="28"/>
        </w:rPr>
        <w:br/>
        <w:t xml:space="preserve">в отношении конкретной закупки у единственного поставщика (подрядчика, исполнителя) осуществляется в срок не позднее заключения договора </w:t>
      </w:r>
      <w:r w:rsidRPr="005413FC">
        <w:rPr>
          <w:bCs/>
          <w:szCs w:val="28"/>
        </w:rPr>
        <w:br/>
        <w:t>по результатам такой закупки.</w:t>
      </w:r>
    </w:p>
    <w:p w:rsidR="00D266F4" w:rsidRPr="005413FC" w:rsidRDefault="00D266F4" w:rsidP="00D266F4">
      <w:pPr>
        <w:widowControl w:val="0"/>
        <w:autoSpaceDE w:val="0"/>
        <w:autoSpaceDN w:val="0"/>
        <w:spacing w:line="360" w:lineRule="exact"/>
        <w:ind w:firstLine="709"/>
        <w:jc w:val="both"/>
        <w:rPr>
          <w:bCs/>
          <w:szCs w:val="28"/>
        </w:rPr>
      </w:pPr>
      <w:r w:rsidRPr="005413FC">
        <w:rPr>
          <w:bCs/>
          <w:szCs w:val="28"/>
        </w:rPr>
        <w:t xml:space="preserve">2.1.8. </w:t>
      </w:r>
      <w:proofErr w:type="gramStart"/>
      <w:r w:rsidRPr="005413FC">
        <w:rPr>
          <w:bCs/>
          <w:szCs w:val="28"/>
        </w:rPr>
        <w:t xml:space="preserve">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единой информационной системе размещено извещение об осуществлении закупки, не осуществляется, кроме случая исполнения предписания либо иного акта контрольного </w:t>
      </w:r>
      <w:r w:rsidRPr="005413FC">
        <w:rPr>
          <w:bCs/>
          <w:szCs w:val="28"/>
        </w:rPr>
        <w:lastRenderedPageBreak/>
        <w:t>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roofErr w:type="gramEnd"/>
    </w:p>
    <w:p w:rsidR="00D266F4" w:rsidRPr="005413FC" w:rsidRDefault="00D266F4" w:rsidP="00D266F4">
      <w:pPr>
        <w:widowControl w:val="0"/>
        <w:autoSpaceDE w:val="0"/>
        <w:autoSpaceDN w:val="0"/>
        <w:spacing w:line="360" w:lineRule="exact"/>
        <w:ind w:firstLine="709"/>
        <w:jc w:val="both"/>
        <w:rPr>
          <w:bCs/>
          <w:szCs w:val="28"/>
        </w:rPr>
      </w:pPr>
      <w:r w:rsidRPr="005413FC">
        <w:rPr>
          <w:bCs/>
          <w:szCs w:val="28"/>
        </w:rPr>
        <w:t>2.1.9 Закупки осуществляются только на основании утвержденного</w:t>
      </w:r>
      <w:r w:rsidRPr="005413FC">
        <w:rPr>
          <w:bCs/>
          <w:szCs w:val="28"/>
        </w:rPr>
        <w:br/>
        <w:t xml:space="preserve">и размещенного в единой информационной системе плана закупки, </w:t>
      </w:r>
      <w:r w:rsidRPr="005413FC">
        <w:rPr>
          <w:bCs/>
          <w:szCs w:val="28"/>
        </w:rPr>
        <w:br/>
        <w:t>за исключением случаев, предусмотренных пунктом 2.1.3 настоящего Положения.</w:t>
      </w:r>
    </w:p>
    <w:p w:rsidR="00D266F4" w:rsidRPr="005413FC" w:rsidRDefault="00D266F4" w:rsidP="00D266F4">
      <w:pPr>
        <w:widowControl w:val="0"/>
        <w:autoSpaceDE w:val="0"/>
        <w:autoSpaceDN w:val="0"/>
        <w:spacing w:line="360" w:lineRule="exact"/>
        <w:ind w:firstLine="709"/>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2.2. КОМИССИЯ ПО ОСУЩЕСТВЛЕНИЮ ЗАКУПОК</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2.2.1. Для определения поставщика (подрядчика, исполнителя) </w:t>
      </w:r>
      <w:r w:rsidRPr="005C2629">
        <w:rPr>
          <w:bCs/>
          <w:szCs w:val="28"/>
        </w:rPr>
        <w:br/>
        <w:t>по результатам проведения конкурентных закупок заказчик создает комиссию по осуществлению закупок (далее – комиссия).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2.2.2. Решение о создании комиссии принимается заказчиком</w:t>
      </w:r>
      <w:r w:rsidRPr="005C2629">
        <w:rPr>
          <w:bCs/>
          <w:szCs w:val="28"/>
        </w:rPr>
        <w:br/>
        <w:t xml:space="preserve">до размещения в единой информационной системе извещения </w:t>
      </w:r>
      <w:r w:rsidRPr="005C2629">
        <w:rPr>
          <w:bCs/>
          <w:szCs w:val="28"/>
        </w:rPr>
        <w:br/>
        <w:t>об осуществлении закупки, документации о закупке. При этом заказчик утверждает состав комиссии, назначает председателя комиссии, определяет цели и задачи комиссии, устанавливает порядок работы комиссии, права, обязанности и ответственность членов комиссии, а также решает иные вопросы, касающиеся деятельности комиссии.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2.2.3. Число членов комиссии должно быть не менее трех человек.</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2.2.4. Заказчик включает в состав комиссии не менее одного лица, прошедшего профессиональную переподготовку или повышение квалификации в сфере закупок.</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2.2.5. Членами комиссии не могут быть:</w:t>
      </w:r>
    </w:p>
    <w:p w:rsidR="00D266F4" w:rsidRPr="005C2629" w:rsidRDefault="00D266F4" w:rsidP="00D266F4">
      <w:pPr>
        <w:autoSpaceDE w:val="0"/>
        <w:autoSpaceDN w:val="0"/>
        <w:adjustRightInd w:val="0"/>
        <w:spacing w:line="360" w:lineRule="exact"/>
        <w:ind w:firstLine="709"/>
        <w:jc w:val="both"/>
        <w:rPr>
          <w:bCs/>
          <w:color w:val="000000"/>
          <w:szCs w:val="28"/>
        </w:rPr>
      </w:pPr>
      <w:proofErr w:type="gramStart"/>
      <w:r w:rsidRPr="005C2629">
        <w:rPr>
          <w:bCs/>
          <w:szCs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w:t>
      </w:r>
      <w:r w:rsidRPr="005C2629">
        <w:rPr>
          <w:bCs/>
          <w:color w:val="000000"/>
          <w:szCs w:val="28"/>
        </w:rPr>
        <w:t>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5C2629">
        <w:rPr>
          <w:bCs/>
          <w:color w:val="000000"/>
          <w:szCs w:val="28"/>
        </w:rPr>
        <w:t xml:space="preserve"> Понятие «личная заинтересованность» используется в значении, указанном в Федеральном законе от 25 декабря 2008 г. № 273-ФЗ </w:t>
      </w:r>
      <w:r w:rsidRPr="005C2629">
        <w:rPr>
          <w:bCs/>
          <w:color w:val="000000"/>
          <w:szCs w:val="28"/>
        </w:rPr>
        <w:br/>
        <w:t>«О противодействии коррупции» (далее – Закон № 273-ФЗ);</w:t>
      </w:r>
    </w:p>
    <w:p w:rsidR="00D266F4" w:rsidRPr="005C2629" w:rsidRDefault="00D266F4" w:rsidP="00D266F4">
      <w:pPr>
        <w:autoSpaceDE w:val="0"/>
        <w:autoSpaceDN w:val="0"/>
        <w:adjustRightInd w:val="0"/>
        <w:spacing w:line="360" w:lineRule="exact"/>
        <w:ind w:firstLine="709"/>
        <w:jc w:val="both"/>
        <w:rPr>
          <w:bCs/>
          <w:color w:val="000000"/>
          <w:szCs w:val="28"/>
        </w:rPr>
      </w:pPr>
      <w:r w:rsidRPr="005C2629">
        <w:rPr>
          <w:bCs/>
          <w:color w:val="000000"/>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D266F4" w:rsidRPr="005C2629" w:rsidRDefault="00D266F4" w:rsidP="00D266F4">
      <w:pPr>
        <w:autoSpaceDE w:val="0"/>
        <w:autoSpaceDN w:val="0"/>
        <w:adjustRightInd w:val="0"/>
        <w:spacing w:line="360" w:lineRule="exact"/>
        <w:ind w:firstLine="709"/>
        <w:jc w:val="both"/>
        <w:rPr>
          <w:bCs/>
          <w:color w:val="000000"/>
          <w:szCs w:val="28"/>
        </w:rPr>
      </w:pPr>
      <w:r w:rsidRPr="005C2629">
        <w:rPr>
          <w:bCs/>
          <w:color w:val="000000"/>
          <w:szCs w:val="28"/>
        </w:rPr>
        <w:t xml:space="preserve">3) должностные лица, непосредственно осуществляющие </w:t>
      </w:r>
      <w:proofErr w:type="gramStart"/>
      <w:r w:rsidRPr="005C2629">
        <w:rPr>
          <w:bCs/>
          <w:color w:val="000000"/>
          <w:szCs w:val="28"/>
        </w:rPr>
        <w:t>контроль</w:t>
      </w:r>
      <w:r w:rsidRPr="005C2629">
        <w:rPr>
          <w:bCs/>
          <w:color w:val="000000"/>
          <w:szCs w:val="28"/>
        </w:rPr>
        <w:br/>
        <w:t>за</w:t>
      </w:r>
      <w:proofErr w:type="gramEnd"/>
      <w:r w:rsidRPr="005C2629">
        <w:rPr>
          <w:bCs/>
          <w:color w:val="000000"/>
          <w:szCs w:val="28"/>
        </w:rPr>
        <w:t xml:space="preserve"> соблюдением требований Закона № 223-ФЗ в соответствии со </w:t>
      </w:r>
      <w:hyperlink r:id="rId12">
        <w:r w:rsidRPr="005C2629">
          <w:rPr>
            <w:bCs/>
            <w:color w:val="000000"/>
            <w:szCs w:val="28"/>
          </w:rPr>
          <w:t>статьей 6</w:t>
        </w:r>
      </w:hyperlink>
      <w:r w:rsidRPr="005C2629">
        <w:rPr>
          <w:bCs/>
          <w:color w:val="000000"/>
          <w:szCs w:val="28"/>
        </w:rPr>
        <w:t xml:space="preserve"> Закона № 223-ФЗ и ведомственный контроль закупочной деятельности</w:t>
      </w:r>
      <w:r w:rsidRPr="005C2629">
        <w:rPr>
          <w:bCs/>
          <w:color w:val="000000"/>
          <w:szCs w:val="28"/>
        </w:rPr>
        <w:br/>
        <w:t xml:space="preserve">в соответствии со </w:t>
      </w:r>
      <w:hyperlink r:id="rId13">
        <w:r w:rsidRPr="005C2629">
          <w:rPr>
            <w:bCs/>
            <w:color w:val="000000"/>
            <w:szCs w:val="28"/>
          </w:rPr>
          <w:t>статьей 6.1</w:t>
        </w:r>
      </w:hyperlink>
      <w:r w:rsidRPr="005C2629">
        <w:rPr>
          <w:bCs/>
          <w:color w:val="000000"/>
          <w:szCs w:val="28"/>
        </w:rPr>
        <w:t xml:space="preserve"> Закона № 223-ФЗ. </w:t>
      </w:r>
    </w:p>
    <w:p w:rsidR="00D266F4" w:rsidRPr="00421A47" w:rsidRDefault="00D266F4" w:rsidP="00D266F4">
      <w:pPr>
        <w:autoSpaceDE w:val="0"/>
        <w:autoSpaceDN w:val="0"/>
        <w:adjustRightInd w:val="0"/>
        <w:spacing w:line="360" w:lineRule="exact"/>
        <w:ind w:firstLine="709"/>
        <w:jc w:val="both"/>
        <w:rPr>
          <w:bCs/>
          <w:szCs w:val="28"/>
        </w:rPr>
      </w:pPr>
      <w:r w:rsidRPr="005C2629">
        <w:rPr>
          <w:bCs/>
          <w:color w:val="000000"/>
          <w:szCs w:val="28"/>
        </w:rPr>
        <w:t xml:space="preserve">Член комиссии </w:t>
      </w:r>
      <w:r w:rsidRPr="00421A47">
        <w:rPr>
          <w:bCs/>
          <w:color w:val="000000"/>
          <w:szCs w:val="28"/>
        </w:rPr>
        <w:t xml:space="preserve">обязан незамедлительно сообщить заказчику </w:t>
      </w:r>
      <w:r w:rsidRPr="00421A47">
        <w:rPr>
          <w:bCs/>
          <w:color w:val="000000"/>
          <w:szCs w:val="28"/>
        </w:rPr>
        <w:br/>
        <w:t xml:space="preserve">о возникновении обстоятельств, предусмотренных настоящим пунктом. </w:t>
      </w:r>
      <w:r w:rsidRPr="00421A47">
        <w:rPr>
          <w:bCs/>
          <w:color w:val="000000"/>
          <w:szCs w:val="28"/>
        </w:rPr>
        <w:br/>
        <w:t>В случае выявления в составе комиссии лиц</w:t>
      </w:r>
      <w:r w:rsidRPr="00421A47">
        <w:rPr>
          <w:bCs/>
          <w:szCs w:val="28"/>
        </w:rPr>
        <w:t xml:space="preserve">, указанных в настоящем пункте, заказчик обязан </w:t>
      </w:r>
      <w:r w:rsidRPr="00421A47">
        <w:rPr>
          <w:bCs/>
          <w:szCs w:val="28"/>
        </w:rPr>
        <w:lastRenderedPageBreak/>
        <w:t>незамедлительно заменить их другими лицами, соответствующими требованиям, предусмотренным настоящим Положением.</w:t>
      </w:r>
    </w:p>
    <w:p w:rsidR="00D266F4" w:rsidRPr="00421A47" w:rsidRDefault="00D266F4" w:rsidP="00D266F4">
      <w:pPr>
        <w:autoSpaceDE w:val="0"/>
        <w:autoSpaceDN w:val="0"/>
        <w:adjustRightInd w:val="0"/>
        <w:spacing w:line="360" w:lineRule="exact"/>
        <w:ind w:firstLine="709"/>
        <w:jc w:val="both"/>
        <w:rPr>
          <w:bCs/>
          <w:szCs w:val="28"/>
        </w:rPr>
      </w:pPr>
      <w:r w:rsidRPr="00421A47">
        <w:rPr>
          <w:bCs/>
          <w:szCs w:val="28"/>
        </w:rPr>
        <w:t>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Законом № 273-ФЗ.</w:t>
      </w:r>
    </w:p>
    <w:p w:rsidR="00D266F4" w:rsidRPr="005C2629" w:rsidRDefault="00D266F4" w:rsidP="00D266F4">
      <w:pPr>
        <w:autoSpaceDE w:val="0"/>
        <w:autoSpaceDN w:val="0"/>
        <w:adjustRightInd w:val="0"/>
        <w:spacing w:line="360" w:lineRule="exact"/>
        <w:ind w:firstLine="709"/>
        <w:jc w:val="both"/>
        <w:rPr>
          <w:bCs/>
          <w:szCs w:val="28"/>
        </w:rPr>
      </w:pPr>
      <w:r w:rsidRPr="00421A47">
        <w:rPr>
          <w:bCs/>
          <w:szCs w:val="28"/>
        </w:rPr>
        <w:t>2.2.6. Решение об изменении состава комиссии</w:t>
      </w:r>
      <w:r w:rsidRPr="005C2629">
        <w:rPr>
          <w:bCs/>
          <w:szCs w:val="28"/>
        </w:rPr>
        <w:t xml:space="preserve"> принимается заказчиком.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2.2.7. Комиссия правомочна осуществлять свои функции, если </w:t>
      </w:r>
      <w:r w:rsidRPr="005C2629">
        <w:rPr>
          <w:bCs/>
          <w:szCs w:val="28"/>
        </w:rPr>
        <w:br/>
        <w:t>на заседании комиссии присутствует не менее половины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Члены комиссии могут участвовать в заседании комиссии </w:t>
      </w:r>
      <w:r w:rsidRPr="005C2629">
        <w:rPr>
          <w:bCs/>
          <w:szCs w:val="28"/>
        </w:rPr>
        <w:br/>
        <w:t>с использованием систем видео-конференц-связи при наличии технической возможности с соблюдением требований законодательства Российской Федерации о защите государственной тайны.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2.2.8. Решения комиссии принимаются простым большинством голосов от числа присутствующих на заседании комиссии членов комиссии. Каждый член комиссии имеет один голос. Члены комиссии не вправе воздержаться </w:t>
      </w:r>
      <w:r w:rsidRPr="005C2629">
        <w:rPr>
          <w:bCs/>
          <w:szCs w:val="28"/>
        </w:rPr>
        <w:br/>
        <w:t>от голосования. При равенстве голосов членов комиссии решающим является голос председателя комиссии.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Делегирование членами комиссии своих полномочий иным лицам </w:t>
      </w:r>
      <w:r w:rsidRPr="005C2629">
        <w:rPr>
          <w:bCs/>
          <w:szCs w:val="28"/>
        </w:rPr>
        <w:br/>
        <w:t>не допускается.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Решения комиссии оформляются протоколами, составляемыми в ходе осуществления закупок и по итогам закупок.</w:t>
      </w:r>
    </w:p>
    <w:p w:rsidR="00D266F4" w:rsidRPr="005C2629" w:rsidRDefault="00D266F4" w:rsidP="00D266F4">
      <w:pPr>
        <w:autoSpaceDE w:val="0"/>
        <w:autoSpaceDN w:val="0"/>
        <w:adjustRightInd w:val="0"/>
        <w:spacing w:line="360" w:lineRule="exact"/>
        <w:jc w:val="both"/>
        <w:rPr>
          <w:bCs/>
          <w:szCs w:val="28"/>
        </w:rPr>
      </w:pPr>
      <w:r w:rsidRPr="005C2629">
        <w:rPr>
          <w:bCs/>
          <w:szCs w:val="28"/>
        </w:rPr>
        <w:br/>
      </w:r>
    </w:p>
    <w:p w:rsidR="00D266F4" w:rsidRPr="005C2629" w:rsidRDefault="00D266F4" w:rsidP="00D266F4">
      <w:pPr>
        <w:autoSpaceDE w:val="0"/>
        <w:autoSpaceDN w:val="0"/>
        <w:adjustRightInd w:val="0"/>
        <w:spacing w:line="360" w:lineRule="exact"/>
        <w:jc w:val="center"/>
        <w:rPr>
          <w:bCs/>
          <w:szCs w:val="28"/>
        </w:rPr>
      </w:pPr>
      <w:r w:rsidRPr="005C2629">
        <w:rPr>
          <w:bCs/>
          <w:szCs w:val="28"/>
        </w:rPr>
        <w:t>2.3. СПЕЦИАЛИЗИРОВАННАЯ ОРГАНИЗАЦИЯ</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2.3.1. Заказчик вправе привлечь на основе гражданско-правового договора юридическое лицо (далее – специализированная организация) </w:t>
      </w:r>
      <w:r w:rsidRPr="005C2629">
        <w:rPr>
          <w:bCs/>
          <w:szCs w:val="28"/>
        </w:rPr>
        <w:br/>
        <w:t xml:space="preserve">для организации закупок (для разработки документации о закупке, размещения в единой информационной системе документов и информации о закупке </w:t>
      </w:r>
      <w:r w:rsidRPr="005C2629">
        <w:rPr>
          <w:bCs/>
          <w:szCs w:val="28"/>
        </w:rPr>
        <w:br/>
        <w:t>и выполнения иных связанных с осуществлением закупок функций). При этом определение и обоснование начальной (максимальной) цены договора, начальной (максимальной) цены единицы товара, работы, услуги, либо формулы цены и максимального значения цены договора, либо цены единицы товара, работы, услуги и максимального значения цены договора, предмета и других существенных условий договора, утверждение документации о закупке и заключение договора осуществляются заказчиком.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2.3.2. Выбор специализированной организации осуществляется заказчиком по результатам закупки, осуществляемой в порядке, предусмотренном настоящим Положением.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2.3.3. Специализированная организация не может участвовать в закупках, в отношении которых она осуществляет свои функции.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2.3.4. Специализированная организация осуществляет свои функции </w:t>
      </w:r>
      <w:r w:rsidRPr="005C2629">
        <w:rPr>
          <w:bCs/>
          <w:szCs w:val="28"/>
        </w:rPr>
        <w:br/>
        <w:t>от имени заказчика, при этом права и обязанности возникают у заказчика.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2.3.5. Заказчик и специализированная организация несут солидарную ответственность за вред, причиненный участникам закупок в результате незаконных действий (бездействия) специализированной организации, совершенных в пределах полномочий, переданных ей заказчиком в соответствии с заключенным договором и связанных с осуществлением закупок.</w:t>
      </w:r>
    </w:p>
    <w:p w:rsidR="00D266F4"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2.4. ЦЕНТРАЛИЗОВАННЫЕ, СОВМЕСТНЫЕ ЗАКУПКИ</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2.4.1. При осуществлении централизованных закупок отдельные функции по осуществлению закупок (разработка документации о закупке, размещение</w:t>
      </w:r>
      <w:r w:rsidRPr="005C2629">
        <w:rPr>
          <w:bCs/>
          <w:szCs w:val="28"/>
        </w:rPr>
        <w:br/>
        <w:t>в единой информационной системе документов и информации о закупке, определение победителя закупки и иные связанные с осуществлением закупок функции) передаются заказчиком уполномоченному лицу.</w:t>
      </w:r>
    </w:p>
    <w:p w:rsidR="00D266F4" w:rsidRPr="005C2629" w:rsidRDefault="00D266F4" w:rsidP="00D266F4">
      <w:pPr>
        <w:autoSpaceDE w:val="0"/>
        <w:autoSpaceDN w:val="0"/>
        <w:adjustRightInd w:val="0"/>
        <w:spacing w:line="360" w:lineRule="exact"/>
        <w:ind w:firstLine="709"/>
        <w:jc w:val="both"/>
        <w:rPr>
          <w:bCs/>
          <w:strike/>
          <w:szCs w:val="28"/>
        </w:rPr>
      </w:pPr>
      <w:r w:rsidRPr="005C2629">
        <w:rPr>
          <w:bCs/>
          <w:szCs w:val="28"/>
        </w:rPr>
        <w:t xml:space="preserve">2.4.2. Функции и полномочия уполномоченного лица определяются решением о его создании или о передаче ему функций заказчика, принимаемым органом, осуществляющим функции и полномочия учредителя в отношении заказчика, права собственника имущества заказчика. </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2.4.3. Заказчик совместно с другими заказчиками вправе принять решение об осуществлении совместных закупок.</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2.4.4. Совместные закупки осуществляются на основе соглашения между заказчиками, которое должно содержать в том числе: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информацию о сторонах соглашения;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информацию об организаторе закупки, которым может быть один из заказчиков, либо специализированная организация, либо уполномоченное лицо;</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информацию о предмете закупки, месте, условиях и сроках поставки товаров, выполнения работ, оказания услуг в отношении каждого заказчика;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 начальную (максимальную) цену договора, начальную (максимальную) цену единицы товара, работы, услуги, либо формулу цены и максимальное значение цены договора, либо цену единицы товара, работы, услуги </w:t>
      </w:r>
      <w:r w:rsidRPr="005C2629">
        <w:rPr>
          <w:bCs/>
          <w:szCs w:val="28"/>
        </w:rPr>
        <w:br/>
        <w:t xml:space="preserve">и максимальное значение цены договора в отношении каждого заказчика </w:t>
      </w:r>
      <w:r w:rsidRPr="005C2629">
        <w:rPr>
          <w:bCs/>
          <w:szCs w:val="28"/>
        </w:rPr>
        <w:br/>
        <w:t>и их обоснование;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порядок и сроки разработки документации о закупке, проекта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6) сроки осуществления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7) права и обязанности заказчиков и организатора закупки. При этом определение и обоснование начальной (максимальной) цены договора, начальной (максимальной) цены единицы товара, работы, услуги, либо формулы цены и максимального значения цены </w:t>
      </w:r>
      <w:r w:rsidRPr="005C2629">
        <w:rPr>
          <w:bCs/>
          <w:szCs w:val="28"/>
        </w:rPr>
        <w:lastRenderedPageBreak/>
        <w:t>договора, либо цены единицы товара, работы, услуги и максимального значения цены договора, предмета</w:t>
      </w:r>
      <w:r w:rsidRPr="005C2629">
        <w:rPr>
          <w:bCs/>
          <w:szCs w:val="28"/>
        </w:rPr>
        <w:br/>
        <w:t>и других существенных условий договора и заключение договора должны осуществляться заказчиками;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8) порядок оплаты расходов, связанных с осуществлением совместной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9) срок действия соглашения;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10) порядок разрешения споров.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2.4.5. Совместные закупки осуществляются по единым правилам, которые установлены положениями о закупке заказчиков.</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2.5. ПРОВЕРКА ОБОСНОВАННОСТИ ЗАКУПОК</w:t>
      </w:r>
    </w:p>
    <w:p w:rsidR="00D266F4" w:rsidRPr="005C2629" w:rsidRDefault="00D266F4" w:rsidP="00D266F4">
      <w:pPr>
        <w:autoSpaceDE w:val="0"/>
        <w:autoSpaceDN w:val="0"/>
        <w:adjustRightInd w:val="0"/>
        <w:spacing w:line="360" w:lineRule="exact"/>
        <w:jc w:val="both"/>
        <w:rPr>
          <w:bCs/>
          <w:szCs w:val="28"/>
        </w:rPr>
      </w:pP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2.5.1. В случаях и в порядке, установленных правовым актом муниципального образования, заказчик направляет на рассмотрение рабочей группы по проверке обоснованности закупок для нужд муниципального образования (далее – РГ) заявку на осуществление закупки товаров, работ, услуг.</w:t>
      </w:r>
    </w:p>
    <w:p w:rsidR="00D266F4" w:rsidRDefault="00D266F4" w:rsidP="00D266F4">
      <w:pPr>
        <w:autoSpaceDE w:val="0"/>
        <w:autoSpaceDN w:val="0"/>
        <w:adjustRightInd w:val="0"/>
        <w:spacing w:line="360" w:lineRule="exact"/>
        <w:ind w:firstLine="709"/>
        <w:jc w:val="both"/>
        <w:rPr>
          <w:bCs/>
          <w:szCs w:val="28"/>
        </w:rPr>
      </w:pPr>
      <w:r w:rsidRPr="005413FC">
        <w:rPr>
          <w:bCs/>
          <w:szCs w:val="28"/>
        </w:rPr>
        <w:t>2.5.2. Рассмотрение РГ заявки на осуществление закупки товаров, работ, услуг и принятие РГ решения по результатам такого рассмотрения осуществляются в порядке, установленном правовым актом муниципального образования.</w:t>
      </w:r>
    </w:p>
    <w:p w:rsidR="00D266F4" w:rsidRDefault="00D266F4" w:rsidP="00D266F4">
      <w:pPr>
        <w:autoSpaceDE w:val="0"/>
        <w:autoSpaceDN w:val="0"/>
        <w:adjustRightInd w:val="0"/>
        <w:spacing w:line="360" w:lineRule="exact"/>
        <w:ind w:firstLine="709"/>
        <w:jc w:val="both"/>
        <w:rPr>
          <w:bCs/>
          <w:szCs w:val="28"/>
        </w:rPr>
      </w:pP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240" w:lineRule="exact"/>
        <w:jc w:val="center"/>
        <w:rPr>
          <w:bCs/>
          <w:szCs w:val="28"/>
        </w:rPr>
      </w:pPr>
      <w:r w:rsidRPr="005C2629">
        <w:rPr>
          <w:bCs/>
          <w:szCs w:val="28"/>
        </w:rPr>
        <w:t xml:space="preserve">2.6. </w:t>
      </w:r>
      <w:proofErr w:type="gramStart"/>
      <w:r w:rsidRPr="005C2629">
        <w:rPr>
          <w:bCs/>
          <w:szCs w:val="28"/>
        </w:rPr>
        <w:t>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 ДОГОВОРА</w:t>
      </w:r>
      <w:proofErr w:type="gramEnd"/>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2.6.1. Заказчик должен </w:t>
      </w:r>
      <w:proofErr w:type="gramStart"/>
      <w:r w:rsidRPr="005C2629">
        <w:rPr>
          <w:bCs/>
          <w:szCs w:val="28"/>
        </w:rPr>
        <w:t>определить и обосновать</w:t>
      </w:r>
      <w:proofErr w:type="gramEnd"/>
      <w:r w:rsidRPr="005C2629">
        <w:rPr>
          <w:bCs/>
          <w:szCs w:val="28"/>
        </w:rPr>
        <w:t>:</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начальную (максимальную) цену договора в случае осуществления конкурентной закупки и установления в извещении об осуществлении закупки, документации о закупке начальной (максимальной) цены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 начальную (максимальную) цену единицы товара, работы, услуги </w:t>
      </w:r>
      <w:r w:rsidRPr="005C2629">
        <w:rPr>
          <w:bCs/>
          <w:szCs w:val="28"/>
        </w:rPr>
        <w:br/>
        <w:t xml:space="preserve">в случае осуществления конкурентной закупки и установления в извещении </w:t>
      </w:r>
      <w:r w:rsidRPr="005C2629">
        <w:rPr>
          <w:bCs/>
          <w:szCs w:val="28"/>
        </w:rPr>
        <w:br/>
        <w:t>об осуществлении закупки, документации о закупке начальной (максимальной) цены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 формулу цены в случае осуществления конкурентной закупки </w:t>
      </w:r>
      <w:r w:rsidRPr="005C2629">
        <w:rPr>
          <w:bCs/>
          <w:szCs w:val="28"/>
        </w:rPr>
        <w:br/>
        <w:t xml:space="preserve">и установления в извещении об осуществлении закупки, документации </w:t>
      </w:r>
      <w:r w:rsidRPr="005C2629">
        <w:rPr>
          <w:bCs/>
          <w:szCs w:val="28"/>
        </w:rPr>
        <w:br/>
        <w:t>о закупке формулы цены и максимального значения цены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4) 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формулы цены и максимального значения цены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цену единицы товара, работы, услуги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6) 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7) цену договора, заключаемого с единственным поставщиком (подрядчиком, исполнителем);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8) цену единицы товара, работы, услуги в случае осуществления закупки у единственного поставщика (подрядчика, исполнителя).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2.6.2. </w:t>
      </w:r>
      <w:proofErr w:type="gramStart"/>
      <w:r w:rsidRPr="005C2629">
        <w:rPr>
          <w:bCs/>
          <w:szCs w:val="28"/>
        </w:rPr>
        <w:t>Начальная (максимальная) цена договора, цена договора, заключаемого с единственным поставщиком (подрядчиком, исполнителем), начальная (максимальная) цена единицы товара, работы, услуги, цена единицы товара, работы, услуги обосновываются заказчиком посредством применения одного или нескольких из следующих методов:</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метод сопоставимых рыночных цен (анализа рынка);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тарифный метод;</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проектно-сметный метод;</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затратный метод;</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иные методы.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2.6.3. Метод сопоставимых рыночных цен (анализа рынка) подлежит применению во всех случаях, за исключением случаев, когда подлежат применению другие методы.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Метод сопоставимых рыночных цен (анализа рынка) заключается</w:t>
      </w:r>
      <w:r w:rsidRPr="005C2629">
        <w:rPr>
          <w:bCs/>
          <w:szCs w:val="28"/>
        </w:rPr>
        <w:br/>
        <w:t xml:space="preserve">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информации о рыночных </w:t>
      </w:r>
      <w:proofErr w:type="gramStart"/>
      <w:r w:rsidRPr="005C2629">
        <w:rPr>
          <w:bCs/>
          <w:szCs w:val="28"/>
        </w:rPr>
        <w:t>ценах</w:t>
      </w:r>
      <w:proofErr w:type="gramEnd"/>
      <w:r w:rsidRPr="005C2629">
        <w:rPr>
          <w:bCs/>
          <w:szCs w:val="28"/>
        </w:rPr>
        <w:t xml:space="preserve"> планируемых к приобретению идентичных товаров, работ, услуг или при их отсутствии однородных товаров, работ, услуг. При этом используется общедоступная информация о ценах товаров, работ, услуг либо информация </w:t>
      </w:r>
      <w:r w:rsidRPr="005C2629">
        <w:rPr>
          <w:bCs/>
          <w:szCs w:val="28"/>
        </w:rPr>
        <w:br/>
        <w:t>о ценах товаров, работ, услуг, полученная от поставщиков, подрядчиков, исполнителей.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Однородными товарами признаются товары, которые, не являясь идентичными, </w:t>
      </w:r>
      <w:proofErr w:type="gramStart"/>
      <w:r w:rsidRPr="005C2629">
        <w:rPr>
          <w:bCs/>
          <w:szCs w:val="28"/>
        </w:rPr>
        <w:t>имеют сходные характеристики и состоят</w:t>
      </w:r>
      <w:proofErr w:type="gramEnd"/>
      <w:r w:rsidRPr="005C2629">
        <w:rPr>
          <w:bCs/>
          <w:szCs w:val="28"/>
        </w:rPr>
        <w:t xml:space="preserve"> из схожих компонентов, что позволяет им выполнять одни и те же функции и (или) быть коммерчески взаимозаменяемыми. При </w:t>
      </w:r>
      <w:r w:rsidRPr="005C2629">
        <w:rPr>
          <w:bCs/>
          <w:szCs w:val="28"/>
        </w:rPr>
        <w:lastRenderedPageBreak/>
        <w:t>определении однородности товаров учитываются их качество, репутация на рынке, страна происхождения.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w:t>
      </w:r>
      <w:r w:rsidRPr="005C2629">
        <w:rPr>
          <w:bCs/>
          <w:szCs w:val="28"/>
        </w:rPr>
        <w:br/>
        <w:t xml:space="preserve">При определении однородности работ, услуг учитываются их качество, репутация на рынке, а также вид работ, услуг, их объем, уникальность </w:t>
      </w:r>
      <w:r w:rsidRPr="005C2629">
        <w:rPr>
          <w:bCs/>
          <w:szCs w:val="28"/>
        </w:rPr>
        <w:br/>
        <w:t>и коммерческая взаимозаменяемость.</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Заказчик может привести полученные цены товаров, работ, услуг </w:t>
      </w:r>
      <w:r w:rsidRPr="005C2629">
        <w:rPr>
          <w:bCs/>
          <w:szCs w:val="28"/>
        </w:rPr>
        <w:br/>
        <w:t xml:space="preserve">к сопоставимым с условиями планируемой закупки коммерческим </w:t>
      </w:r>
      <w:r w:rsidRPr="005C2629">
        <w:rPr>
          <w:bCs/>
          <w:szCs w:val="28"/>
        </w:rPr>
        <w:br/>
        <w:t>и (или) финансовым условиям поставок товаров, выполнения работ, оказания услуг, а также привести цены прошлых периодов к текущему уровню цен.</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При осуществлении конкурентной закупки в целях обоснования начальной (максимальной) цены договора и начальной (максимальной) цены единицы товара, работы, услуги заказчик должен использовать не менее трех цен товара, работы, услуги, предлагаемых различными поставщиками (подрядчиками, исполнителями).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2.6.4. Тарифный метод подлежит применению в случае, если </w:t>
      </w:r>
      <w:r w:rsidRPr="005C2629">
        <w:rPr>
          <w:bCs/>
          <w:szCs w:val="28"/>
        </w:rPr>
        <w:br/>
        <w:t xml:space="preserve">в соответствии с законодательством Российской Федерации цены закупаемых товаров, работ, услуг подлежат государственному регулированию </w:t>
      </w:r>
      <w:r w:rsidRPr="005C2629">
        <w:rPr>
          <w:bCs/>
          <w:szCs w:val="28"/>
        </w:rPr>
        <w:br/>
        <w:t>или установлены муниципальными правовыми актами.</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Тарифный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цены (тарифа) единицы товара, работы, услуги, установленной в рамках государственного регулирования цен (тарифов) или установленной муниципальным правовым актом.</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2.6.5. Проектно-сметный метод подлежит применению при закупке работ по строительству, реконструкции, текущему ремонту,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Проектно-сметный метод заключается в установлении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w:t>
      </w:r>
      <w:r w:rsidRPr="005C2629">
        <w:rPr>
          <w:bCs/>
          <w:szCs w:val="28"/>
        </w:rPr>
        <w:br/>
        <w:t xml:space="preserve">на основании проектной документации (включающей сметную стоимость работ) и (или) сметы, разработанных и утвержденных в соответствии </w:t>
      </w:r>
      <w:r w:rsidRPr="005C2629">
        <w:rPr>
          <w:bCs/>
          <w:szCs w:val="28"/>
        </w:rPr>
        <w:br/>
        <w:t>с законодательством Российской Федерации.</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В случаях и в порядке, установленных законодательством Российской Федерации о градостроительной деятельности, заказчик обеспечивает проведение проверки сметной </w:t>
      </w:r>
      <w:r w:rsidRPr="005C2629">
        <w:rPr>
          <w:bCs/>
          <w:szCs w:val="28"/>
        </w:rPr>
        <w:lastRenderedPageBreak/>
        <w:t xml:space="preserve">стоимости работ на предмет достоверности </w:t>
      </w:r>
      <w:r w:rsidRPr="005C2629">
        <w:rPr>
          <w:bCs/>
          <w:szCs w:val="28"/>
        </w:rPr>
        <w:br/>
        <w:t xml:space="preserve">ее определения, в том числе на предмет ее </w:t>
      </w:r>
      <w:proofErr w:type="spellStart"/>
      <w:r w:rsidRPr="005C2629">
        <w:rPr>
          <w:bCs/>
          <w:szCs w:val="28"/>
        </w:rPr>
        <w:t>непревышения</w:t>
      </w:r>
      <w:proofErr w:type="spellEnd"/>
      <w:r w:rsidRPr="005C2629">
        <w:rPr>
          <w:bCs/>
          <w:szCs w:val="28"/>
        </w:rPr>
        <w:t xml:space="preserve"> над укрупненным нормативом цены строительства.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2.6.6. Затратный метод подлежит применению в случае невозможности применения метода сопоставимых рыночных цен (анализа рынка), тарифного метода и проектно-сметного метода или в дополнение к ним.</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Затратный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как суммы произведенных затрат и обычной для определенной сферы деятельности прибыли.</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2.6.7. Иные методы могут применяться в случае невозможности применения метода сопоставимых рыночных цен (анализа рынка), тарифного метода, проектно-сметного метода и затратного метода или в дополнение </w:t>
      </w:r>
      <w:r w:rsidRPr="005C2629">
        <w:rPr>
          <w:bCs/>
          <w:szCs w:val="28"/>
        </w:rPr>
        <w:br/>
        <w:t>к ним.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2.6.8. </w:t>
      </w:r>
      <w:proofErr w:type="gramStart"/>
      <w:r w:rsidRPr="005C2629">
        <w:rPr>
          <w:bCs/>
          <w:szCs w:val="28"/>
        </w:rPr>
        <w:t xml:space="preserve">При обосновании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заказчик вправе применять методические рекомендации по применению методов определения начальной (максимальной) цены контракта, цены контракта, заключаемого </w:t>
      </w:r>
      <w:r w:rsidRPr="005C2629">
        <w:rPr>
          <w:bCs/>
          <w:szCs w:val="28"/>
        </w:rPr>
        <w:br/>
        <w:t>с единственным поставщиком (подрядчиком, исполнителем), установленные федеральным органом исполнительной власти по регулированию контрактной системы в сфере закупок всоответствии</w:t>
      </w:r>
      <w:proofErr w:type="gramEnd"/>
      <w:r w:rsidRPr="005C2629">
        <w:rPr>
          <w:bCs/>
          <w:szCs w:val="28"/>
        </w:rPr>
        <w:t xml:space="preserve">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w:t>
      </w:r>
      <w:r w:rsidRPr="005C2629">
        <w:rPr>
          <w:bCs/>
          <w:szCs w:val="28"/>
        </w:rPr>
        <w:br/>
        <w:t>№ 44-ФЗ).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2.6.9. </w:t>
      </w:r>
      <w:proofErr w:type="gramStart"/>
      <w:r w:rsidRPr="005C2629">
        <w:rPr>
          <w:bCs/>
          <w:szCs w:val="28"/>
        </w:rPr>
        <w:t xml:space="preserve">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оформляется документально </w:t>
      </w:r>
      <w:r w:rsidRPr="005C2629">
        <w:rPr>
          <w:bCs/>
          <w:szCs w:val="28"/>
        </w:rPr>
        <w:br/>
        <w:t>с указанием:</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применяемых методов;</w:t>
      </w:r>
    </w:p>
    <w:p w:rsidR="00D266F4" w:rsidRPr="005C2629" w:rsidRDefault="00D266F4" w:rsidP="00D266F4">
      <w:pPr>
        <w:autoSpaceDE w:val="0"/>
        <w:autoSpaceDN w:val="0"/>
        <w:adjustRightInd w:val="0"/>
        <w:spacing w:line="360" w:lineRule="exact"/>
        <w:ind w:firstLine="709"/>
        <w:jc w:val="both"/>
        <w:rPr>
          <w:bCs/>
          <w:szCs w:val="28"/>
        </w:rPr>
      </w:pPr>
      <w:r w:rsidRPr="001C68EB">
        <w:rPr>
          <w:bCs/>
          <w:szCs w:val="28"/>
        </w:rPr>
        <w:t>2) источника (источников)</w:t>
      </w:r>
      <w:r w:rsidRPr="005C2629">
        <w:rPr>
          <w:bCs/>
          <w:szCs w:val="28"/>
        </w:rPr>
        <w:t xml:space="preserve"> информации о ценах товаров, работ, услуг (без указания сведений о лицах, представивших такую информацию);</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3) расчета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(при наличии).</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2.6.10. </w:t>
      </w:r>
      <w:proofErr w:type="gramStart"/>
      <w:r w:rsidRPr="005C2629">
        <w:rPr>
          <w:bCs/>
          <w:szCs w:val="28"/>
        </w:rPr>
        <w:t xml:space="preserve">Материалы, использованные в качестве источников информации </w:t>
      </w:r>
      <w:r w:rsidRPr="005C2629">
        <w:rPr>
          <w:bCs/>
          <w:szCs w:val="28"/>
        </w:rPr>
        <w:br/>
        <w:t xml:space="preserve">о ценах товаров, работ, услуг и на основании которых проведено обоснование начальной (максимальной) цены договора, цены договора, заключаемого </w:t>
      </w:r>
      <w:r w:rsidRPr="005C2629">
        <w:rPr>
          <w:bCs/>
          <w:szCs w:val="28"/>
        </w:rPr>
        <w:br/>
      </w:r>
      <w:r w:rsidRPr="005C2629">
        <w:rPr>
          <w:bCs/>
          <w:szCs w:val="28"/>
        </w:rPr>
        <w:lastRenderedPageBreak/>
        <w:t>с единственным поставщиком (подрядчиком, исполнителем), начальной (максимальной) цены единицы товара, работы, услуги, цены единицы товара, работы, услуги, хранятся вместе с документами о закупках.</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2.6.11. Формула цены определяется заказчиком исходя из предмета закупки и особенностей исполнения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2.6.12. Максимальное значение цены договора определяется заказчиком исходя из потребности в товарах, работах, услугах и объема финансового обеспечения для осуществления расходов на закупку товаров, работ, услуг, предусмотренного планом финансово-хозяйственной деятельности.</w:t>
      </w:r>
    </w:p>
    <w:p w:rsidR="00D266F4" w:rsidRPr="00EF346C" w:rsidRDefault="00D266F4" w:rsidP="00D266F4">
      <w:pPr>
        <w:autoSpaceDE w:val="0"/>
        <w:autoSpaceDN w:val="0"/>
        <w:adjustRightInd w:val="0"/>
        <w:spacing w:line="360" w:lineRule="exact"/>
        <w:ind w:firstLine="709"/>
        <w:jc w:val="both"/>
        <w:rPr>
          <w:bCs/>
          <w:szCs w:val="28"/>
        </w:rPr>
      </w:pPr>
      <w:r w:rsidRPr="005413FC">
        <w:rPr>
          <w:bCs/>
          <w:szCs w:val="28"/>
        </w:rPr>
        <w:t xml:space="preserve">2.6.13. </w:t>
      </w:r>
      <w:proofErr w:type="gramStart"/>
      <w:r w:rsidRPr="005413FC">
        <w:rPr>
          <w:bCs/>
          <w:szCs w:val="28"/>
        </w:rPr>
        <w:t>В случаях и в порядке, установленных правовым актом муниципального образования, заказчик обеспечивает проведение экспертизы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w:t>
      </w:r>
      <w:proofErr w:type="gramEnd"/>
    </w:p>
    <w:p w:rsidR="00D266F4" w:rsidRDefault="00D266F4" w:rsidP="00D266F4">
      <w:pPr>
        <w:autoSpaceDE w:val="0"/>
        <w:autoSpaceDN w:val="0"/>
        <w:adjustRightInd w:val="0"/>
        <w:spacing w:line="360" w:lineRule="exact"/>
        <w:ind w:firstLine="709"/>
        <w:jc w:val="both"/>
        <w:rPr>
          <w:bCs/>
          <w:szCs w:val="28"/>
        </w:rPr>
      </w:pP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240" w:lineRule="exact"/>
        <w:jc w:val="center"/>
        <w:rPr>
          <w:bCs/>
          <w:szCs w:val="28"/>
        </w:rPr>
      </w:pPr>
      <w:r w:rsidRPr="005C2629">
        <w:rPr>
          <w:bCs/>
          <w:szCs w:val="28"/>
        </w:rPr>
        <w:t>2.7. ИЗВЕЩЕНИЕ ОБ ОСУЩЕСТВЛЕНИИ ЗАКУПКИ И ДОКУМЕНТАЦИЯ О ЗАКУПКЕ</w:t>
      </w:r>
    </w:p>
    <w:p w:rsidR="00D266F4" w:rsidRPr="005C2629" w:rsidRDefault="00D266F4" w:rsidP="00D266F4">
      <w:pPr>
        <w:autoSpaceDE w:val="0"/>
        <w:autoSpaceDN w:val="0"/>
        <w:adjustRightInd w:val="0"/>
        <w:spacing w:line="24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2.7.1. Для осуществления конкурентной закупки заказчик </w:t>
      </w:r>
      <w:proofErr w:type="gramStart"/>
      <w:r w:rsidRPr="005C2629">
        <w:rPr>
          <w:bCs/>
          <w:szCs w:val="28"/>
        </w:rPr>
        <w:t xml:space="preserve">разрабатывает </w:t>
      </w:r>
      <w:r w:rsidRPr="005C2629">
        <w:rPr>
          <w:bCs/>
          <w:szCs w:val="28"/>
        </w:rPr>
        <w:br/>
        <w:t>и утверждает</w:t>
      </w:r>
      <w:proofErr w:type="gramEnd"/>
      <w:r w:rsidRPr="005C2629">
        <w:rPr>
          <w:bCs/>
          <w:szCs w:val="28"/>
        </w:rPr>
        <w:t xml:space="preserve"> документацию о закупке (за исключением проведения запроса котировок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При осуществлении конкурентной закупки документация о закупке </w:t>
      </w:r>
      <w:r w:rsidRPr="005C2629">
        <w:rPr>
          <w:bCs/>
          <w:szCs w:val="28"/>
        </w:rPr>
        <w:br/>
        <w:t xml:space="preserve">(за исключением проведения запроса котировок в электронной форме) </w:t>
      </w:r>
      <w:r w:rsidRPr="005C2629">
        <w:rPr>
          <w:bCs/>
          <w:szCs w:val="28"/>
        </w:rPr>
        <w:br/>
        <w:t>и извещение об осуществлении закупки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При осуществлении конкурентной закупки в электронной форме извещение об осуществлении закупки и документация о закупке размещаются также на электронной площадке. </w:t>
      </w:r>
      <w:proofErr w:type="gramStart"/>
      <w:r w:rsidRPr="005C2629">
        <w:rPr>
          <w:bCs/>
          <w:szCs w:val="28"/>
        </w:rPr>
        <w:t>При осуществлении конкурентной закупки</w:t>
      </w:r>
      <w:r w:rsidRPr="005C2629">
        <w:rPr>
          <w:bCs/>
          <w:szCs w:val="28"/>
        </w:rPr>
        <w:br/>
        <w:t>в электронной форме в течение одного часа с момента размещения извещение об осуществлении</w:t>
      </w:r>
      <w:proofErr w:type="gramEnd"/>
      <w:r w:rsidRPr="005C2629">
        <w:rPr>
          <w:bCs/>
          <w:szCs w:val="28"/>
        </w:rPr>
        <w:t xml:space="preserve"> закупки и документация о закупке должны быть размещены в единой информационной системе и на электронной площадке.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Извещение о проведении закупки у единственного поставщика (подрядчика, исполнителя), документация о закупке у единственного поставщика (подрядчика, исполнителя) не требуются.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2.7.2. В извещении об осуществлении закупки должны быть указаны следующие сведения: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1) наименование, место нахождения, почтовый адрес, адрес электронной почты, номер контактного телефона заказчика;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способ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сведения о предмете закупки, в том числе: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а) количество лотов, по которым осуществляется закупка. В случае если извещением об осуществлении закупки предусмотрено два и более лота, сведения в отношении каждого лота должны быть указаны в извещении </w:t>
      </w:r>
      <w:r w:rsidRPr="005C2629">
        <w:rPr>
          <w:bCs/>
          <w:szCs w:val="28"/>
        </w:rPr>
        <w:br/>
        <w:t>об осуществлении закупки отдельно;</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количество товара, объем работ, услуг;</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краткое описание предмета закупки (при необходимости);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г) место поставки товара, выполнения работы, оказания услуги;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 начальная (максимальная) цена договора, либо формула цены </w:t>
      </w:r>
      <w:r w:rsidRPr="005C2629">
        <w:rPr>
          <w:bCs/>
          <w:szCs w:val="28"/>
        </w:rPr>
        <w:br/>
        <w:t>и максимальное значение цены договора, либо цена единицы товара, работы, услуги и максимальное значение цены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срок, место и порядок предоставления документации о закупке, размер, порядок и сроки внесения платы, взимаемой заказчиком</w:t>
      </w:r>
      <w:r>
        <w:rPr>
          <w:bCs/>
          <w:szCs w:val="28"/>
        </w:rPr>
        <w:br/>
      </w:r>
      <w:r w:rsidRPr="005C2629">
        <w:rPr>
          <w:bCs/>
          <w:szCs w:val="28"/>
        </w:rPr>
        <w:t xml:space="preserve">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 (за исключением запроса котировок </w:t>
      </w:r>
      <w:r>
        <w:rPr>
          <w:bCs/>
          <w:szCs w:val="28"/>
        </w:rPr>
        <w:br/>
      </w:r>
      <w:r w:rsidRPr="005C2629">
        <w:rPr>
          <w:bCs/>
          <w:szCs w:val="28"/>
        </w:rPr>
        <w:t>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6) порядок, дата начала, дата и время окончания срока подачи заявок </w:t>
      </w:r>
      <w:r w:rsidRPr="005C2629">
        <w:rPr>
          <w:bCs/>
          <w:szCs w:val="28"/>
        </w:rPr>
        <w:br/>
        <w:t>на участие в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7) адрес электронной площадки в информационно-телекоммуникационной сети «Интернет» (при осуществлении конкурентной закупки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sidRPr="005C2629">
        <w:rPr>
          <w:bCs/>
          <w:szCs w:val="28"/>
        </w:rPr>
        <w:br/>
        <w:t>на участие в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9)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w:t>
      </w:r>
      <w:proofErr w:type="gramStart"/>
      <w:r w:rsidRPr="005C2629">
        <w:rPr>
          <w:bCs/>
          <w:szCs w:val="28"/>
        </w:rPr>
        <w:t>установления требования обеспечения исполнения договора</w:t>
      </w:r>
      <w:proofErr w:type="gramEnd"/>
      <w:r w:rsidRPr="005C2629">
        <w:rPr>
          <w:bCs/>
          <w:szCs w:val="28"/>
        </w:rPr>
        <w:t>);</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10) порядок подведения итогов закупки (этапов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извещении о проведении запроса котировок в электронной форме должны быть указаны также сведения, предусмотренные настоящим Положением для документации о закупке, за исключением: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срока и порядка внесения изменений в документацию о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 срока, места и порядка предоставления документации о закупке, размера, порядка и сроков внесения платы, взимаемой заказчиком </w:t>
      </w:r>
      <w:r w:rsidRPr="005C2629">
        <w:rPr>
          <w:bCs/>
          <w:szCs w:val="28"/>
        </w:rPr>
        <w:br/>
        <w:t>за предоставление данной документации;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форм, порядка, даты и времени окончания срока предоставления участникам закупки разъяснений положений документации о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Извещение об осуществлении закупки может содержать также иные сведения.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2.7.3. В документации о закупке должны быть указаны следующие сведения: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наименование, место нахождения, почтовый адрес, адрес электронной почты, номер контактного телефона заказчика;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 наименование, место нахождения, почтовый адрес, адрес электронной почты, номер контактного телефона специализированной организации, уполномоченного лица, организатора совместной закупки </w:t>
      </w:r>
      <w:r w:rsidRPr="005C2629">
        <w:rPr>
          <w:bCs/>
          <w:szCs w:val="28"/>
        </w:rPr>
        <w:br/>
        <w:t>(при необходимости);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 способ закупки и обоснование его выбора путем указания ссылки </w:t>
      </w:r>
      <w:r w:rsidRPr="005C2629">
        <w:rPr>
          <w:bCs/>
          <w:szCs w:val="28"/>
        </w:rPr>
        <w:br/>
        <w:t>на соответствующую норму настоящего Положения;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сведения о предмете закупки, в том числе: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а) количество лотов, по которым осуществляется закупка. В случае если документацией о закупке предусмотрено два и более лота, сведения </w:t>
      </w:r>
      <w:r w:rsidRPr="005C2629">
        <w:rPr>
          <w:bCs/>
          <w:szCs w:val="28"/>
        </w:rPr>
        <w:br/>
        <w:t>в отношении каждого лота должны быть указаны в документации о закупке отдельно;</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количество товара, объем работ, услуг;</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в)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sidRPr="005C2629">
        <w:rPr>
          <w:bCs/>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5C2629">
        <w:rPr>
          <w:bCs/>
          <w:szCs w:val="28"/>
        </w:rPr>
        <w:br/>
        <w:t xml:space="preserve">в национальной системе стандартизации, принятыми в соответствии </w:t>
      </w:r>
      <w:r w:rsidRPr="005C2629">
        <w:rPr>
          <w:bCs/>
          <w:szCs w:val="28"/>
        </w:rPr>
        <w:br/>
        <w:t>с законодательством Российской Федерации о стандартизации, иные требования, связанные с определением соответствия</w:t>
      </w:r>
      <w:proofErr w:type="gramEnd"/>
      <w:r w:rsidRPr="005C2629">
        <w:rPr>
          <w:bCs/>
          <w:szCs w:val="28"/>
        </w:rPr>
        <w:t xml:space="preserve"> поставляемого товара, выполняемой работы, оказываемой услуги потребностям заказчика. </w:t>
      </w:r>
      <w:proofErr w:type="gramStart"/>
      <w:r w:rsidRPr="005C2629">
        <w:rPr>
          <w:bCs/>
          <w:szCs w:val="28"/>
        </w:rPr>
        <w:t xml:space="preserve">Если заказчиком в документации о закупке не используются установленные </w:t>
      </w:r>
      <w:r w:rsidRPr="005C2629">
        <w:rPr>
          <w:bCs/>
          <w:szCs w:val="28"/>
        </w:rPr>
        <w:br/>
        <w:t>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5C2629">
        <w:rPr>
          <w:bCs/>
          <w:szCs w:val="28"/>
        </w:rPr>
        <w:t xml:space="preserve"> товара, выполняемой работы, оказываемой услуги потребностям заказчика;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г) описание предмета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 место, условия и сроки (периоды) поставки товара, выполнения работы, оказания услуги;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сведения об оплате товара, работы, услуги и порядке формирования цены договора, в том числе: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форма, сроки и порядок оплаты товара, работы, услуги;</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lastRenderedPageBreak/>
        <w:t>б) начальная (максимальная) цена договора, начальная (максимальная) цена единицы товара, работы, услуги, либо формула цены и максимальное значение цены договора, либо цена единицы товара, работы, услуги</w:t>
      </w:r>
      <w:r w:rsidRPr="005C2629">
        <w:rPr>
          <w:bCs/>
          <w:szCs w:val="28"/>
        </w:rPr>
        <w:br/>
        <w:t>и максимальное значение цены договора;</w:t>
      </w:r>
      <w:proofErr w:type="gramEnd"/>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обоснование начальной (максимальной) цены договора, начальной (максимальной) цены единицы товара, работы, услуги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6) срок и порядок внесения изменений в извещение об осуществлении закупки и документацию о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7) срок и порядок отмены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8)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w:t>
      </w:r>
      <w:r w:rsidRPr="005C2629">
        <w:rPr>
          <w:bCs/>
          <w:szCs w:val="28"/>
        </w:rPr>
        <w:br/>
        <w:t>за исключением случаев предоставления документации о закупке в форме электронного документа;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9) формы, порядок, дата и время окончания срока предоставления участникам закупки разъяснений положений извещения об осуществлении закупки и документации о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10) требования к участникам закупки и перечень документов, представляемых участниками закупки для подтверждения их соответствия указанным требованиям;</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11) требования к привлекаемым участниками закупки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12) порядок предоставления приоритета товарам российского происхождения, работам, услугам, выполняемым, оказываемым российскими лицами;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13) сведения о подаче заявок на участие в закупке, в том числе: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место, порядок, дата начала, дата и время окончания срока подачи заявок на участие в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б) требования к содержанию, форме, оформлению и составу заявки </w:t>
      </w:r>
      <w:r w:rsidRPr="005C2629">
        <w:rPr>
          <w:bCs/>
          <w:szCs w:val="28"/>
        </w:rPr>
        <w:br/>
        <w:t>на участие в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г) положение об ответственности участников закупки за предоставление недостоверных сведений, в том числе сведений о стране происхождения товара, указанных в заявке на участие в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14) размер, порядок, условия и сроки предоставления обеспечения заявки на участие в закупке, возврата и удержания такого обеспечения (в случае установления требования обеспечения заявки на участие в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15) место, дата, время и порядок проведения этапов закупки и подведения итогов закупки (этапов закупки), в том числе: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критерии оценки заявок на участие в закупке, окончательных предложений, показатели, раскрывающие содержание таких критериев (при необходимости), перечень документов, представляемых участниками закупки для оценки заявок на участие в закупке, окончательных предложений по таким критериям (при необходимости), величины значимости таких критериев;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порядок оценки заявок на участие в закупке, окончательных предложений;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величина снижения начальной (максимальной) цены договора (далее – «шаг аукциона») (при проведен</w:t>
      </w:r>
      <w:proofErr w:type="gramStart"/>
      <w:r w:rsidRPr="005C2629">
        <w:rPr>
          <w:bCs/>
          <w:szCs w:val="28"/>
        </w:rPr>
        <w:t>ии ау</w:t>
      </w:r>
      <w:proofErr w:type="gramEnd"/>
      <w:r w:rsidRPr="005C2629">
        <w:rPr>
          <w:bCs/>
          <w:szCs w:val="28"/>
        </w:rPr>
        <w:t>кциона);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16) размер, порядок, условия и сроки предоставления обеспечения исполнения договора, возврата и удержания такого обеспечения, а также основное обязательство, исполнение которого обеспечивается, и срок его исполнения (в случае </w:t>
      </w:r>
      <w:proofErr w:type="gramStart"/>
      <w:r w:rsidRPr="005C2629">
        <w:rPr>
          <w:bCs/>
          <w:szCs w:val="28"/>
        </w:rPr>
        <w:t>установления требования обеспечения исполнения договора</w:t>
      </w:r>
      <w:proofErr w:type="gramEnd"/>
      <w:r w:rsidRPr="005C2629">
        <w:rPr>
          <w:bCs/>
          <w:szCs w:val="28"/>
        </w:rPr>
        <w:t>);</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17) срок и порядок заключения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18) сведения о праве заказчика заключить договоры с несколькими участниками закупки с указанием количества таких договоров, если </w:t>
      </w:r>
      <w:r w:rsidRPr="005C2629">
        <w:rPr>
          <w:bCs/>
          <w:szCs w:val="28"/>
        </w:rPr>
        <w:br/>
        <w:t>по результатам закупки планируется заключить несколько договоров;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19) порядок изменения договора;</w:t>
      </w:r>
    </w:p>
    <w:p w:rsidR="00D266F4" w:rsidRPr="005413FC" w:rsidRDefault="00D266F4" w:rsidP="00D266F4">
      <w:pPr>
        <w:autoSpaceDE w:val="0"/>
        <w:autoSpaceDN w:val="0"/>
        <w:adjustRightInd w:val="0"/>
        <w:spacing w:line="360" w:lineRule="exact"/>
        <w:ind w:firstLine="709"/>
        <w:jc w:val="both"/>
        <w:rPr>
          <w:bCs/>
          <w:szCs w:val="28"/>
        </w:rPr>
      </w:pPr>
      <w:r w:rsidRPr="005C2629">
        <w:rPr>
          <w:bCs/>
          <w:szCs w:val="28"/>
        </w:rPr>
        <w:t>20</w:t>
      </w:r>
      <w:r w:rsidRPr="005413FC">
        <w:rPr>
          <w:bCs/>
          <w:szCs w:val="28"/>
        </w:rPr>
        <w:t>) последствия признания закупки несостоявшейся.</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Документация о закупке может содержать также иные сведения.</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2.7.4. Неотъемлемой частью извещения об осуществлении закупки и документации о закупке является проект договора.</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При проведении запроса котировок в электронной форме проект договора является неотъемлемой частью извещения об осуществлении закупки.</w:t>
      </w:r>
    </w:p>
    <w:p w:rsidR="00D266F4" w:rsidRPr="005C2629" w:rsidRDefault="00D266F4" w:rsidP="00D266F4">
      <w:pPr>
        <w:autoSpaceDE w:val="0"/>
        <w:autoSpaceDN w:val="0"/>
        <w:adjustRightInd w:val="0"/>
        <w:spacing w:line="360" w:lineRule="exact"/>
        <w:ind w:firstLine="709"/>
        <w:jc w:val="both"/>
        <w:rPr>
          <w:bCs/>
          <w:szCs w:val="28"/>
        </w:rPr>
      </w:pPr>
      <w:r w:rsidRPr="005413FC">
        <w:rPr>
          <w:bCs/>
          <w:szCs w:val="28"/>
        </w:rPr>
        <w:t xml:space="preserve">2.7.5. После даты размещения </w:t>
      </w:r>
      <w:proofErr w:type="gramStart"/>
      <w:r w:rsidRPr="005413FC">
        <w:rPr>
          <w:bCs/>
          <w:szCs w:val="28"/>
        </w:rPr>
        <w:t xml:space="preserve">в единой информационной системе извещения о об осуществлении закупки заказчик на основании поданного </w:t>
      </w:r>
      <w:r w:rsidRPr="005413FC">
        <w:rPr>
          <w:bCs/>
          <w:szCs w:val="28"/>
        </w:rPr>
        <w:br/>
        <w:t>в письменной форме</w:t>
      </w:r>
      <w:proofErr w:type="gramEnd"/>
      <w:r w:rsidRPr="005413FC">
        <w:rPr>
          <w:bCs/>
          <w:szCs w:val="28"/>
        </w:rPr>
        <w:t xml:space="preserve"> заявления любого заинтересованного лица в течение трех рабочих дней с даты</w:t>
      </w:r>
      <w:r w:rsidRPr="005C2629">
        <w:rPr>
          <w:bCs/>
          <w:szCs w:val="28"/>
        </w:rPr>
        <w:t xml:space="preserve"> получения соответствующего заявления обязан предоставить такому лицу документацию о закупке в порядке, указанном в извещении об осуществлении закупки. Документация о закупке предоставляется в форме документа на бумажном носителе после внесения данным лицом платы за предоставление документации о закупке, если такая плата установлена заказчиком в извещении об осуществлении закупки. Размер такой платы не должен превышать расходы заказчика на изготовление копии документации о закупке и </w:t>
      </w:r>
      <w:r w:rsidRPr="005C2629">
        <w:rPr>
          <w:bCs/>
          <w:szCs w:val="28"/>
        </w:rPr>
        <w:lastRenderedPageBreak/>
        <w:t>доставку ее данному лицу посредством почтовой связи. Документация о закупке предоставляется в форме электронного документа без взимания платы.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Документация о закупке, размещенная в единой информационной системе, должна соответствовать документации о закупке, предоставляемой </w:t>
      </w:r>
      <w:r w:rsidRPr="005C2629">
        <w:rPr>
          <w:bCs/>
          <w:szCs w:val="28"/>
        </w:rPr>
        <w:br/>
        <w:t>по запросам заинтересованных лиц.</w:t>
      </w:r>
    </w:p>
    <w:p w:rsidR="00D266F4" w:rsidRPr="005C2629" w:rsidRDefault="00D266F4" w:rsidP="00D266F4">
      <w:pPr>
        <w:autoSpaceDE w:val="0"/>
        <w:autoSpaceDN w:val="0"/>
        <w:adjustRightInd w:val="0"/>
        <w:spacing w:line="360" w:lineRule="exact"/>
        <w:ind w:firstLine="709"/>
        <w:jc w:val="both"/>
        <w:rPr>
          <w:bCs/>
          <w:szCs w:val="28"/>
        </w:rPr>
      </w:pPr>
      <w:r w:rsidRPr="005413FC">
        <w:rPr>
          <w:bCs/>
          <w:szCs w:val="28"/>
        </w:rPr>
        <w:t>2.7.6. Любой участник конкурентной закупки вправе направить заказчику запрос о даче</w:t>
      </w:r>
      <w:r w:rsidRPr="005C2629">
        <w:rPr>
          <w:bCs/>
          <w:szCs w:val="28"/>
        </w:rPr>
        <w:t xml:space="preserve"> разъяснений положений извещения об осуществлении закупки, документации о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В течение трех рабочих дней </w:t>
      </w:r>
      <w:proofErr w:type="gramStart"/>
      <w:r w:rsidRPr="005C2629">
        <w:rPr>
          <w:bCs/>
          <w:szCs w:val="28"/>
        </w:rPr>
        <w:t>с даты поступления</w:t>
      </w:r>
      <w:proofErr w:type="gramEnd"/>
      <w:r w:rsidRPr="005C2629">
        <w:rPr>
          <w:bCs/>
          <w:szCs w:val="28"/>
        </w:rPr>
        <w:t xml:space="preserve"> такого запроса заказчик осуществляет разъяснение положений извещения об осуществлении закупки, документации о закупке. При этом заказчик вправе не осуществлять такое разъяснение в случае, если указанный запрос поступил </w:t>
      </w:r>
      <w:proofErr w:type="gramStart"/>
      <w:r w:rsidRPr="005C2629">
        <w:rPr>
          <w:bCs/>
          <w:szCs w:val="28"/>
        </w:rPr>
        <w:t>позднее</w:t>
      </w:r>
      <w:proofErr w:type="gramEnd"/>
      <w:r w:rsidRPr="005C2629">
        <w:rPr>
          <w:bCs/>
          <w:szCs w:val="28"/>
        </w:rPr>
        <w:t xml:space="preserve"> чем за три рабочих дня до даты окончания срока подачи заявок на участие в такой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Разъяснения положений извещения об осуществлении закупки, документации о закупке не должны изменять предмет закупки и существенные условия проекта договора.</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Разъяснения положений извещения об осуществлении закупки, документации о закупке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 не позднее чем в течение трех дней со дня предоставления указанных разъяснений и трех рабочих дней с даты поступления соответствующего запроса с указанием предмета запроса, </w:t>
      </w:r>
      <w:r w:rsidRPr="005C2629">
        <w:rPr>
          <w:bCs/>
          <w:szCs w:val="28"/>
        </w:rPr>
        <w:br/>
        <w:t>но без указания участника закупки, от которого поступил</w:t>
      </w:r>
      <w:proofErr w:type="gramEnd"/>
      <w:r w:rsidRPr="005C2629">
        <w:rPr>
          <w:bCs/>
          <w:szCs w:val="28"/>
        </w:rPr>
        <w:t xml:space="preserve"> запрос.</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При осуществлении конкурентной закупки в электронной форме </w:t>
      </w:r>
      <w:r w:rsidRPr="005C2629">
        <w:rPr>
          <w:bCs/>
          <w:szCs w:val="28"/>
        </w:rPr>
        <w:br/>
        <w:t>в течение одного часа с момента размещения в единой информационной системе разъяснений положений извещения об осуществлении закупки, документации о закупке оператор электронной площадки размещает указанные разъяснения на электронной площадке, направляет уведомление об указанных разъяснениях всем участникам закупки, подавшим заявки на участие в закупке, уведомление об указанных разъяснениях также лицу, направившему запрос о даче</w:t>
      </w:r>
      <w:proofErr w:type="gramEnd"/>
      <w:r w:rsidRPr="005C2629">
        <w:rPr>
          <w:bCs/>
          <w:szCs w:val="28"/>
        </w:rPr>
        <w:t xml:space="preserve"> разъяснений положений извещения об осуществлении закупки, документации о закупке, по адресам электронной почты, указанным этими участниками закупки при аккредитации на электронной площадке или этим лицом при направлении запроса.</w:t>
      </w:r>
    </w:p>
    <w:p w:rsidR="00D266F4" w:rsidRPr="005413FC" w:rsidRDefault="00D266F4" w:rsidP="00D266F4">
      <w:pPr>
        <w:autoSpaceDE w:val="0"/>
        <w:autoSpaceDN w:val="0"/>
        <w:adjustRightInd w:val="0"/>
        <w:spacing w:line="360" w:lineRule="exact"/>
        <w:ind w:firstLine="709"/>
        <w:jc w:val="both"/>
        <w:rPr>
          <w:bCs/>
          <w:szCs w:val="28"/>
        </w:rPr>
      </w:pPr>
      <w:r w:rsidRPr="005C2629">
        <w:rPr>
          <w:bCs/>
          <w:szCs w:val="28"/>
        </w:rPr>
        <w:t xml:space="preserve">Разъяснения положений документации о закрытой конкурентной закупке направляются заказчиком участникам такой закупки не позднее чем в </w:t>
      </w:r>
      <w:r w:rsidRPr="005413FC">
        <w:rPr>
          <w:bCs/>
          <w:szCs w:val="28"/>
        </w:rPr>
        <w:t>течение трех дней со дня предоставления указанных разъяснений.</w:t>
      </w:r>
    </w:p>
    <w:p w:rsidR="00D266F4" w:rsidRPr="005C2629" w:rsidRDefault="00D266F4" w:rsidP="00D266F4">
      <w:pPr>
        <w:autoSpaceDE w:val="0"/>
        <w:autoSpaceDN w:val="0"/>
        <w:adjustRightInd w:val="0"/>
        <w:spacing w:line="360" w:lineRule="exact"/>
        <w:ind w:firstLine="709"/>
        <w:jc w:val="both"/>
        <w:rPr>
          <w:bCs/>
          <w:szCs w:val="28"/>
        </w:rPr>
      </w:pPr>
      <w:r w:rsidRPr="005413FC">
        <w:rPr>
          <w:bCs/>
          <w:szCs w:val="28"/>
        </w:rPr>
        <w:t xml:space="preserve">2.7.7. </w:t>
      </w:r>
      <w:proofErr w:type="gramStart"/>
      <w:r w:rsidRPr="005413FC">
        <w:rPr>
          <w:bCs/>
          <w:szCs w:val="28"/>
        </w:rPr>
        <w:t xml:space="preserve">Заказчик вправе принять решение о внесении изменений </w:t>
      </w:r>
      <w:r w:rsidRPr="005413FC">
        <w:rPr>
          <w:bCs/>
          <w:szCs w:val="28"/>
        </w:rPr>
        <w:br/>
        <w:t>в извещение об осуществлении</w:t>
      </w:r>
      <w:r w:rsidRPr="005C2629">
        <w:rPr>
          <w:bCs/>
          <w:szCs w:val="28"/>
        </w:rPr>
        <w:t xml:space="preserve"> закупки, документацию о закупке в любое время с момента размещения извещения об осуществлении закупки (направления приглашения принять участие в закрытой конкурентной закупке) до предусмотренных таким извещением (приглашением), документацией </w:t>
      </w:r>
      <w:r w:rsidRPr="005C2629">
        <w:rPr>
          <w:bCs/>
          <w:szCs w:val="28"/>
        </w:rPr>
        <w:br/>
        <w:t>о закупке даты и времени окончания срока подачи заявок на участие в закупке.</w:t>
      </w:r>
      <w:proofErr w:type="gramEnd"/>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lastRenderedPageBreak/>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(направления участникам закрытой конкурентной закупки) указанных изменений до даты окончания срока подачи заявок на участие в такой закупке оставалось не менее половины срока подачи заявок на участиев</w:t>
      </w:r>
      <w:proofErr w:type="gramEnd"/>
      <w:r w:rsidRPr="005C2629">
        <w:rPr>
          <w:bCs/>
          <w:szCs w:val="28"/>
        </w:rPr>
        <w:t xml:space="preserve"> </w:t>
      </w:r>
      <w:proofErr w:type="gramStart"/>
      <w:r w:rsidRPr="005C2629">
        <w:rPr>
          <w:bCs/>
          <w:szCs w:val="28"/>
        </w:rPr>
        <w:t>такой закупке, установленного настоящим Положением для данного способа закупки.</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Изменения, вносимые в извещение об осуществлении закупки, документацию о закупке, размещаются заказчиком в единой информационной системе,на официальном сайте, за исключением случаев, предусмотренных Законом № 223-ФЗ и настоящим Положением, не позднее чем в течение трех дней со дня принятия решения о внесении указанных изменений.</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При осуществлении конкурентной закупки в электронной форме </w:t>
      </w:r>
      <w:r w:rsidRPr="005C2629">
        <w:rPr>
          <w:bCs/>
          <w:szCs w:val="28"/>
        </w:rPr>
        <w:br/>
        <w:t xml:space="preserve">в течение одного часа с момента размещения в единой информационной системе изменений, внесенных в извещение об осуществлении закупки, документацию о закупке, оператор электронной площадки размещает указанные изменения на электронной площадке, направляет уведомление </w:t>
      </w:r>
      <w:r w:rsidRPr="005C2629">
        <w:rPr>
          <w:bCs/>
          <w:szCs w:val="28"/>
        </w:rPr>
        <w:br/>
        <w:t xml:space="preserve">об указанных изменениях всем участникам закупки, подавшим заявки </w:t>
      </w:r>
      <w:r w:rsidRPr="005C2629">
        <w:rPr>
          <w:bCs/>
          <w:szCs w:val="28"/>
        </w:rPr>
        <w:br/>
        <w:t>на участие в закупке, по адресам электронной почты, указанным этими участниками закупки при</w:t>
      </w:r>
      <w:proofErr w:type="gramEnd"/>
      <w:r w:rsidRPr="005C2629">
        <w:rPr>
          <w:bCs/>
          <w:szCs w:val="28"/>
        </w:rPr>
        <w:t xml:space="preserve"> аккредитации на электронной площадке.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Изменения, вносимые в документацию о закрытой конкурентной закупке, направляются заказчиком участникам такой закупки не позднее чем в течение трех дней со дня принятия решения о внесении указанных изменений.</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2.8. ФОРМИРОВАНИЕ И ОПИСАНИЕ ПРЕДМЕТА ЗАКУПКИ</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2.8.1. При описании в документации о закупке, извещении о проведении запроса котировок в электронной форме предмета закупки заказчик должен руководствоваться следующими правилами: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w:t>
      </w:r>
      <w:r w:rsidRPr="005C2629">
        <w:rPr>
          <w:bCs/>
          <w:szCs w:val="28"/>
        </w:rPr>
        <w:br/>
        <w:t>(при необходимости) предмета закупки;</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roofErr w:type="gramEnd"/>
      <w:r w:rsidRPr="005C2629">
        <w:rPr>
          <w:bCs/>
          <w:szCs w:val="28"/>
        </w:rPr>
        <w:t xml:space="preserve">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 xml:space="preserve">3) в случае использования в описании предмета закупки указания </w:t>
      </w:r>
      <w:r w:rsidRPr="005C2629">
        <w:rPr>
          <w:bCs/>
          <w:szCs w:val="28"/>
        </w:rPr>
        <w:br/>
        <w:t xml:space="preserve">на товарный знак необходимо использовать слова «(или эквивалент)», </w:t>
      </w:r>
      <w:r w:rsidRPr="005C2629">
        <w:rPr>
          <w:bCs/>
          <w:szCs w:val="28"/>
        </w:rPr>
        <w:br/>
        <w:t>за исключением случаев: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б) закупок запасных частей и расходных материалов к машинам </w:t>
      </w:r>
      <w:r w:rsidRPr="005C2629">
        <w:rPr>
          <w:bCs/>
          <w:szCs w:val="28"/>
        </w:rPr>
        <w:br/>
        <w:t>и оборудованию, используемым заказчиком, в соответствии с технической документацией на указанные машины и оборудование;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в) закупок товаров, необходимых для исполнения государственного </w:t>
      </w:r>
      <w:r w:rsidRPr="005C2629">
        <w:rPr>
          <w:bCs/>
          <w:szCs w:val="28"/>
        </w:rPr>
        <w:br/>
        <w:t>или муниципального контракта;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4) документация о закупке, извещение о проведении запроса котировок </w:t>
      </w:r>
      <w:r w:rsidRPr="005C2629">
        <w:rPr>
          <w:bCs/>
          <w:szCs w:val="28"/>
        </w:rPr>
        <w:br/>
        <w:t xml:space="preserve">в электронной форме при осуществлении закупки работ по строительству, реконструкции,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должны содержать проектную документацию, утвержденную в порядке, установленном законодательством Российской Федерации </w:t>
      </w:r>
      <w:r>
        <w:rPr>
          <w:bCs/>
          <w:szCs w:val="28"/>
        </w:rPr>
        <w:br/>
      </w:r>
      <w:r w:rsidRPr="005C2629">
        <w:rPr>
          <w:bCs/>
          <w:szCs w:val="28"/>
        </w:rPr>
        <w:t>о градостроительной деятельности, за исключением случая, если подготовка проектной документации в</w:t>
      </w:r>
      <w:proofErr w:type="gramEnd"/>
      <w:r w:rsidRPr="005C2629">
        <w:rPr>
          <w:bCs/>
          <w:szCs w:val="28"/>
        </w:rPr>
        <w:t xml:space="preserve"> соответствии с указанным законодательством не требуется, а также случаев осуществления закупки, при которых предметом договора </w:t>
      </w:r>
      <w:proofErr w:type="gramStart"/>
      <w:r w:rsidRPr="005C2629">
        <w:rPr>
          <w:bCs/>
          <w:szCs w:val="28"/>
        </w:rPr>
        <w:t>является</w:t>
      </w:r>
      <w:proofErr w:type="gramEnd"/>
      <w:r w:rsidRPr="005C2629">
        <w:rPr>
          <w:bCs/>
          <w:szCs w:val="28"/>
        </w:rPr>
        <w:t xml:space="preserve"> в том числе подготовка проектной документации объекта капитального строительства.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2.8.2.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w:t>
      </w:r>
      <w:r w:rsidRPr="005C2629">
        <w:rPr>
          <w:bCs/>
          <w:szCs w:val="28"/>
        </w:rPr>
        <w:lastRenderedPageBreak/>
        <w:t>капитальному ремонту объекта капитального строительства может являться поставка данного оборудования.</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2.9. УЧАСТИЕ В ЗАКУПКАХ</w:t>
      </w:r>
    </w:p>
    <w:p w:rsidR="00D266F4" w:rsidRPr="005C2629" w:rsidRDefault="00D266F4" w:rsidP="00D266F4">
      <w:pPr>
        <w:autoSpaceDE w:val="0"/>
        <w:autoSpaceDN w:val="0"/>
        <w:adjustRightInd w:val="0"/>
        <w:spacing w:line="360" w:lineRule="exact"/>
        <w:jc w:val="both"/>
        <w:rPr>
          <w:bCs/>
          <w:szCs w:val="28"/>
        </w:rPr>
      </w:pPr>
    </w:p>
    <w:p w:rsidR="00D266F4" w:rsidRPr="005413FC" w:rsidRDefault="00D266F4" w:rsidP="00D266F4">
      <w:pPr>
        <w:widowControl w:val="0"/>
        <w:autoSpaceDE w:val="0"/>
        <w:autoSpaceDN w:val="0"/>
        <w:spacing w:line="360" w:lineRule="exact"/>
        <w:ind w:firstLine="709"/>
        <w:jc w:val="both"/>
        <w:rPr>
          <w:szCs w:val="28"/>
        </w:rPr>
      </w:pPr>
      <w:r w:rsidRPr="005413FC">
        <w:rPr>
          <w:bCs/>
          <w:szCs w:val="28"/>
        </w:rPr>
        <w:t xml:space="preserve">2.9.1. </w:t>
      </w:r>
      <w:proofErr w:type="gramStart"/>
      <w:r w:rsidRPr="005413FC">
        <w:rPr>
          <w:szCs w:val="28"/>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Pr="005413FC">
        <w:rPr>
          <w:szCs w:val="28"/>
        </w:rPr>
        <w:br/>
        <w:t xml:space="preserve">за исключением юридического лица, являющегося иностранным агентом </w:t>
      </w:r>
      <w:r w:rsidRPr="005413FC">
        <w:rPr>
          <w:szCs w:val="28"/>
        </w:rPr>
        <w:br/>
        <w:t xml:space="preserve">в соответствии с Федеральным законом от 14 июля 2022 г. № 255-ФЗ </w:t>
      </w:r>
      <w:r w:rsidRPr="005413FC">
        <w:rPr>
          <w:szCs w:val="28"/>
        </w:rPr>
        <w:br/>
        <w:t>«О контроле за деятельностью лиц, находящихся под иностранным влиянием», либо любое физическое лицо илинесколько</w:t>
      </w:r>
      <w:proofErr w:type="gramEnd"/>
      <w:r w:rsidRPr="005413FC">
        <w:rPr>
          <w:szCs w:val="28"/>
        </w:rPr>
        <w:t xml:space="preserve">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5413FC">
        <w:rPr>
          <w:szCs w:val="28"/>
        </w:rPr>
        <w:br/>
        <w:t xml:space="preserve">за исключением физического лица, являющегося иностранным агентом </w:t>
      </w:r>
      <w:r w:rsidRPr="005413FC">
        <w:rPr>
          <w:szCs w:val="28"/>
        </w:rPr>
        <w:br/>
        <w:t>в соответствии с Федеральным законом от 14 июля 2022 г. № 255-ФЗ</w:t>
      </w:r>
      <w:r w:rsidRPr="005413FC">
        <w:rPr>
          <w:szCs w:val="28"/>
        </w:rPr>
        <w:br/>
        <w:t xml:space="preserve">«О </w:t>
      </w:r>
      <w:proofErr w:type="gramStart"/>
      <w:r w:rsidRPr="005413FC">
        <w:rPr>
          <w:szCs w:val="28"/>
        </w:rPr>
        <w:t>контроле за</w:t>
      </w:r>
      <w:proofErr w:type="gramEnd"/>
      <w:r w:rsidRPr="005413FC">
        <w:rPr>
          <w:szCs w:val="28"/>
        </w:rPr>
        <w:t xml:space="preserve"> деятельностью лиц, находящихся под иностранным влиянием».</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2.9.2.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D266F4" w:rsidRPr="005C2629" w:rsidRDefault="00D266F4" w:rsidP="00D266F4">
      <w:pPr>
        <w:autoSpaceDE w:val="0"/>
        <w:autoSpaceDN w:val="0"/>
        <w:adjustRightInd w:val="0"/>
        <w:spacing w:line="360" w:lineRule="exact"/>
        <w:ind w:firstLine="709"/>
        <w:jc w:val="both"/>
        <w:rPr>
          <w:bCs/>
          <w:szCs w:val="28"/>
        </w:rPr>
      </w:pPr>
      <w:r w:rsidRPr="005413FC">
        <w:rPr>
          <w:bCs/>
          <w:szCs w:val="28"/>
        </w:rPr>
        <w:t>Для получения аккредитации на электронной площадке участник конкурентной закупки в электронной</w:t>
      </w:r>
      <w:r w:rsidRPr="005C2629">
        <w:rPr>
          <w:bCs/>
          <w:szCs w:val="28"/>
        </w:rPr>
        <w:t xml:space="preserve"> форме направляет в форме электронных документов на электронной площадке оператору электронной площадки информацию и документы, установленные оператором электронной площадки, в том числе:</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1) полученную не ранее чем за шесть месяцев до даты обращения </w:t>
      </w:r>
      <w:r w:rsidRPr="005C2629">
        <w:rPr>
          <w:bCs/>
          <w:szCs w:val="28"/>
        </w:rPr>
        <w:br/>
        <w:t xml:space="preserve">за аккредитацией выписку из единого государственного реестра юридических лиц, подписанную собственноручно должностным лицом налогового органа </w:t>
      </w:r>
      <w:r w:rsidRPr="005C2629">
        <w:rPr>
          <w:bCs/>
          <w:szCs w:val="28"/>
        </w:rPr>
        <w:br/>
        <w:t xml:space="preserve">и заверенную печатью налогового органа либо подписанную электронной подписью налогового органа, или засвидетельствованную в нотариальном порядке копию такой выписки, или изготовленную нотариусом выписку </w:t>
      </w:r>
      <w:r w:rsidRPr="005C2629">
        <w:rPr>
          <w:bCs/>
          <w:szCs w:val="28"/>
        </w:rPr>
        <w:br/>
        <w:t>из единого государственного реестра юридических лиц, равнозначность которой выписке из единогогосударственного</w:t>
      </w:r>
      <w:proofErr w:type="gramEnd"/>
      <w:r w:rsidRPr="005C2629">
        <w:rPr>
          <w:bCs/>
          <w:szCs w:val="28"/>
        </w:rPr>
        <w:t xml:space="preserve"> </w:t>
      </w:r>
      <w:proofErr w:type="gramStart"/>
      <w:r w:rsidRPr="005C2629">
        <w:rPr>
          <w:bCs/>
          <w:szCs w:val="28"/>
        </w:rPr>
        <w:t xml:space="preserve">реестра юридических лиц, полученной не ранее чем за шесть месяцев до даты обращения </w:t>
      </w:r>
      <w:r w:rsidRPr="005C2629">
        <w:rPr>
          <w:bCs/>
          <w:szCs w:val="28"/>
        </w:rPr>
        <w:br/>
        <w:t xml:space="preserve">за аккредитацией и подписанной собственноручно должностным лицом налогового органа и заверенной печатью налогового органа либо подписанной электронной подписью налогового органа, удостоверена в нотариальном порядке (для российского юридического лица), полученную не ранее чем </w:t>
      </w:r>
      <w:r w:rsidRPr="005C2629">
        <w:rPr>
          <w:bCs/>
          <w:szCs w:val="28"/>
        </w:rPr>
        <w:br/>
        <w:t>за шесть месяцев до даты обращения за аккредитацией выписку из единого государственного реестра индивидуальныхпредпринимателей, подписанную</w:t>
      </w:r>
      <w:proofErr w:type="gramEnd"/>
      <w:r w:rsidRPr="005C2629">
        <w:rPr>
          <w:bCs/>
          <w:szCs w:val="28"/>
        </w:rPr>
        <w:t xml:space="preserve"> </w:t>
      </w:r>
      <w:proofErr w:type="gramStart"/>
      <w:r w:rsidRPr="005C2629">
        <w:rPr>
          <w:bCs/>
          <w:szCs w:val="28"/>
        </w:rPr>
        <w:t xml:space="preserve">собственноручно должностным </w:t>
      </w:r>
      <w:r w:rsidRPr="005C2629">
        <w:rPr>
          <w:bCs/>
          <w:szCs w:val="28"/>
        </w:rPr>
        <w:lastRenderedPageBreak/>
        <w:t>лицом налогового органа и заверенную печатью налогового органа либо подписанную электронной подписью налогового органа, или засвидетельствованную в нотариальном порядке копию такой выписки, или изготовленную нотариусом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не ранее чем за шесть месяцев до даты обращения за аккредитацией и подписанной собственноручнодолжностным лицом налогового</w:t>
      </w:r>
      <w:proofErr w:type="gramEnd"/>
      <w:r w:rsidRPr="005C2629">
        <w:rPr>
          <w:bCs/>
          <w:szCs w:val="28"/>
        </w:rPr>
        <w:t xml:space="preserve"> </w:t>
      </w:r>
      <w:proofErr w:type="gramStart"/>
      <w:r w:rsidRPr="005C2629">
        <w:rPr>
          <w:bCs/>
          <w:szCs w:val="28"/>
        </w:rPr>
        <w:t>органа и заверенной печатью налогового органа либо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закупки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предпринимателяв соответствии с законодательством соответствующего государства (для иностранного лица);</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 копии учредительных документов участника закупки </w:t>
      </w:r>
      <w:r w:rsidRPr="005C2629">
        <w:rPr>
          <w:bCs/>
          <w:szCs w:val="28"/>
        </w:rPr>
        <w:br/>
        <w:t>(для юридического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 документ, подтверждающий полномочия лица на осуществление действий от имени участника закупки – юридического лица (копию решения </w:t>
      </w:r>
      <w:r w:rsidRPr="005C2629">
        <w:rPr>
          <w:bCs/>
          <w:szCs w:val="28"/>
        </w:rPr>
        <w:br/>
        <w:t xml:space="preserve">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(далеев настоящем подпункте – руководитель). В случае если от имени участника закупки действует иное лицо, направляется также доверенность </w:t>
      </w:r>
      <w:r w:rsidRPr="005C2629">
        <w:rPr>
          <w:bCs/>
          <w:szCs w:val="28"/>
        </w:rPr>
        <w:br/>
        <w:t xml:space="preserve">на осуществление действий от имени участника закупки, заверенная печатью участника закупки (при наличии печати) и подписанная руководителем </w:t>
      </w:r>
      <w:r w:rsidRPr="005C2629">
        <w:rPr>
          <w:bCs/>
          <w:szCs w:val="28"/>
        </w:rPr>
        <w:br/>
        <w:t>(для юридического лица)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направляется также документ, подтверждающий полномочия такого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r w:rsidRPr="005C2629">
        <w:rPr>
          <w:bCs/>
          <w:szCs w:val="28"/>
        </w:rPr>
        <w:br/>
        <w:t>с указанием максимальных параметров условий одной сделки.</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При внесении изменений в документы, указанные в подпунктах 2, 3, 4 настоящего пункта, участник конкурентной закупки в электронной форме направляет в форме электронных документов на электронной площадке оператору электронной площадки соответствующие изменения до подачи заявки на участие в конкурентной закупке в электронной форме.</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 xml:space="preserve">Оператор электронной площадки в срок, установленный в извещении </w:t>
      </w:r>
      <w:r w:rsidRPr="005C2629">
        <w:rPr>
          <w:bCs/>
          <w:szCs w:val="28"/>
        </w:rPr>
        <w:br/>
        <w:t>об осуществлении закупки, документации о закупке, обеспечивает на электронной площадке предоставление заказчику доступа к информации и документам, направленным участниками конкурентной закупки в электронной форме при аккредитации на электронной площадке, с учетом таких изменений.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Комиссия осуществляет рассмотрение заявок на участие в конкурентной закупке в электронной форме с учетом таких информации, документов и изменений.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2.9.3.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Законом № 223-ФЗ и настоящим Положением. Форма заявки на участие в запросе котировок в электронной форме устанавливается </w:t>
      </w:r>
      <w:proofErr w:type="gramStart"/>
      <w:r w:rsidRPr="005C2629">
        <w:rPr>
          <w:bCs/>
          <w:szCs w:val="28"/>
        </w:rPr>
        <w:t xml:space="preserve">в извещении о проведении запроса котировок </w:t>
      </w:r>
      <w:r w:rsidRPr="005C2629">
        <w:rPr>
          <w:bCs/>
          <w:szCs w:val="28"/>
        </w:rPr>
        <w:br/>
        <w:t>в электронной форме в соответствии с настоящим Положением</w:t>
      </w:r>
      <w:proofErr w:type="gramEnd"/>
      <w:r w:rsidRPr="005C2629">
        <w:rPr>
          <w:bCs/>
          <w:szCs w:val="28"/>
        </w:rPr>
        <w:t>.</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Все листы заявки на участие в закупке, за исключением конкурентных закупок в электронной форме, все листы тома такой заявки должны быть </w:t>
      </w:r>
      <w:proofErr w:type="gramStart"/>
      <w:r w:rsidRPr="005C2629">
        <w:rPr>
          <w:bCs/>
          <w:szCs w:val="28"/>
        </w:rPr>
        <w:t>прошиты и пронумерованы</w:t>
      </w:r>
      <w:proofErr w:type="gramEnd"/>
      <w:r w:rsidRPr="005C2629">
        <w:rPr>
          <w:bCs/>
          <w:szCs w:val="28"/>
        </w:rPr>
        <w:t xml:space="preserve">. Заявка на участие в закупке, за исключением конкурентных закупок в электронной форме, и том такой заявки должны содержать опись входящих в их состав документов, быть скреплены печатью участника закупки (при наличии печати)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w:t>
      </w:r>
      <w:proofErr w:type="gramStart"/>
      <w:r w:rsidRPr="005C2629">
        <w:rPr>
          <w:bCs/>
          <w:szCs w:val="28"/>
        </w:rPr>
        <w:t>В случае подачи заявки на участие в закупке в запечатанном конверте на таком конверте</w:t>
      </w:r>
      <w:proofErr w:type="gramEnd"/>
      <w:r w:rsidRPr="005C2629">
        <w:rPr>
          <w:bCs/>
          <w:szCs w:val="28"/>
        </w:rPr>
        <w:t xml:space="preserve"> указывается информация о закупке (лоте), позволяющая определить закупку (лот), на участие в которой (котором) подается заявка.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Заявка на участие в конкурентной закупке в электронной форме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Не допускается устанавливать иные требования к оформлению заявки </w:t>
      </w:r>
      <w:r w:rsidRPr="005C2629">
        <w:rPr>
          <w:bCs/>
          <w:szCs w:val="28"/>
        </w:rPr>
        <w:br/>
        <w:t>на участие в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2.9.4. Заявки на участие в закупке подаются в месте, указанном </w:t>
      </w:r>
      <w:r w:rsidRPr="005C2629">
        <w:rPr>
          <w:bCs/>
          <w:szCs w:val="28"/>
        </w:rPr>
        <w:br/>
        <w:t>в извещении об осуществлении закупки, документации о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Заявки на участие в конкурентной закупке в электронной форме подаются на электронной площадке.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2.9.5. Участник закупки вправе подать только одну заявку </w:t>
      </w:r>
      <w:proofErr w:type="gramStart"/>
      <w:r w:rsidRPr="005C2629">
        <w:rPr>
          <w:bCs/>
          <w:szCs w:val="28"/>
        </w:rPr>
        <w:t xml:space="preserve">на участие </w:t>
      </w:r>
      <w:r w:rsidRPr="005C2629">
        <w:rPr>
          <w:bCs/>
          <w:szCs w:val="28"/>
        </w:rPr>
        <w:br/>
        <w:t>в закупке в отношении каждого лота в любое время с момента</w:t>
      </w:r>
      <w:proofErr w:type="gramEnd"/>
      <w:r w:rsidRPr="005C2629">
        <w:rPr>
          <w:bCs/>
          <w:szCs w:val="28"/>
        </w:rPr>
        <w:t xml:space="preserve"> размещения извещения об осуществлении закупки до предусмотренных таким извещением, документацией о закупке даты и времени окончания срока подачи заявокна участие в такой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 xml:space="preserve">В случае если извещением об осуществлении закупки, документацией </w:t>
      </w:r>
      <w:r w:rsidRPr="005C2629">
        <w:rPr>
          <w:bCs/>
          <w:szCs w:val="28"/>
        </w:rPr>
        <w:br/>
        <w:t>о закупке предусмотрено два и более лота, заявка на участие в закупке подается в отношении каждого лота отдельно.</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Лицо, подавшее заявку на участие в закупке в составе нескольких лиц, выступающих на стороне одного участника закупки, не вправе подать другую заявку на участие в закупке в отношении того же лота самостоятельно </w:t>
      </w:r>
      <w:r w:rsidRPr="005C2629">
        <w:rPr>
          <w:bCs/>
          <w:szCs w:val="28"/>
        </w:rPr>
        <w:br/>
        <w:t>или в составе нескольких лиц, выступающих на стороне другого участника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2.9.6. </w:t>
      </w:r>
      <w:proofErr w:type="gramStart"/>
      <w:r w:rsidRPr="005C2629">
        <w:rPr>
          <w:bCs/>
          <w:szCs w:val="28"/>
        </w:rPr>
        <w:t xml:space="preserve">В случае установления факта подачи одним участником закупки двух и более заявок на участие в закупке в отношении одного и того же лота при условии, что поданные ранее этим участником закупки заявки на участие </w:t>
      </w:r>
      <w:r w:rsidRPr="005C2629">
        <w:rPr>
          <w:bCs/>
          <w:szCs w:val="28"/>
        </w:rPr>
        <w:br/>
        <w:t>в закупке не отозваны, все заявки на участие в закупке этого участника закупки в отношении одного и того же лота считаются неподанными.</w:t>
      </w:r>
      <w:proofErr w:type="gramEnd"/>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В случае установления факта подачи одним лицом, подавшим заявку </w:t>
      </w:r>
      <w:r w:rsidRPr="005C2629">
        <w:rPr>
          <w:bCs/>
          <w:szCs w:val="28"/>
        </w:rPr>
        <w:br/>
        <w:t>на участие в закупке в составе нескольких лиц, выступающих на стороне одного участника закупки, двух и более заявок на участие в закупке в отношении одного и того же лота, в том числе поданных самостоятельно или в составе нескольких лиц, выступающих на стороне одного участника закупки, при условии, что поданные ранее этим</w:t>
      </w:r>
      <w:proofErr w:type="gramEnd"/>
      <w:r w:rsidRPr="005C2629">
        <w:rPr>
          <w:bCs/>
          <w:szCs w:val="28"/>
        </w:rPr>
        <w:t xml:space="preserve"> лицом заявки на участие в закупке не отозваны, все заявки на участие в закупке этого лица в отношении одного и того же лота, в том числе поданные самостоятельно и в составе нескольких лиц, выступающих на стороне одного участника закупки, считаются неподанными.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2.9.7. Участник закупки вправе изменить или отозвать свою заявку </w:t>
      </w:r>
      <w:r w:rsidRPr="005C2629">
        <w:rPr>
          <w:bCs/>
          <w:szCs w:val="28"/>
        </w:rPr>
        <w:br/>
      </w:r>
      <w:proofErr w:type="gramStart"/>
      <w:r w:rsidRPr="005C2629">
        <w:rPr>
          <w:bCs/>
          <w:szCs w:val="28"/>
        </w:rPr>
        <w:t>на участие в закупке до истечения срока подачи заявок на участие в закупке</w:t>
      </w:r>
      <w:proofErr w:type="gramEnd"/>
      <w:r w:rsidRPr="005C2629">
        <w:rPr>
          <w:bCs/>
          <w:szCs w:val="28"/>
        </w:rPr>
        <w:t xml:space="preserve">. Заявка на участие в закупке является измененной или отозванной, если изменение осуществлено или уведомление об отзыве заявки на участие </w:t>
      </w:r>
      <w:r w:rsidRPr="005C2629">
        <w:rPr>
          <w:bCs/>
          <w:szCs w:val="28"/>
        </w:rPr>
        <w:br/>
        <w:t>в закупке получено заказчиком (а при осуществлении конкурентной закупки в электронной форме – оператором электронной площадки) до истечения срока подачи заявок на участие в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2.9.8. При осуществлении закрытой конкурентной закупки подать заявку на участие в закупке может только лицо, которому направлено приглашение </w:t>
      </w:r>
      <w:proofErr w:type="gramStart"/>
      <w:r w:rsidRPr="005C2629">
        <w:rPr>
          <w:bCs/>
          <w:szCs w:val="28"/>
        </w:rPr>
        <w:t>принять</w:t>
      </w:r>
      <w:proofErr w:type="gramEnd"/>
      <w:r w:rsidRPr="005C2629">
        <w:rPr>
          <w:bCs/>
          <w:szCs w:val="28"/>
        </w:rPr>
        <w:t xml:space="preserve"> участие в закупке и документация о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В случае установления факта подачи заявки на участие в закрытой конкурентной закупке лицом, которому не направлено приглашение </w:t>
      </w:r>
      <w:proofErr w:type="gramStart"/>
      <w:r w:rsidRPr="005C2629">
        <w:rPr>
          <w:bCs/>
          <w:szCs w:val="28"/>
        </w:rPr>
        <w:t>принять</w:t>
      </w:r>
      <w:proofErr w:type="gramEnd"/>
      <w:r w:rsidRPr="005C2629">
        <w:rPr>
          <w:bCs/>
          <w:szCs w:val="28"/>
        </w:rPr>
        <w:t xml:space="preserve"> участие в закупке и документация о закупке, такая заявка на участие в закупке считается неподанной.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2.9.9. Каждая заявка на участие в закупке, за исключением конкурентных закупок в электронной форме, каждый конверт с такой заявкой на участие в закупке, поступившие в срок, указанный в документации о закупке, регистрируются заказчиком</w:t>
      </w:r>
      <w:proofErr w:type="gramStart"/>
      <w:r w:rsidRPr="005C2629">
        <w:rPr>
          <w:bCs/>
          <w:szCs w:val="28"/>
        </w:rPr>
        <w:t>.П</w:t>
      </w:r>
      <w:proofErr w:type="gramEnd"/>
      <w:r w:rsidRPr="005C2629">
        <w:rPr>
          <w:bCs/>
          <w:szCs w:val="28"/>
        </w:rPr>
        <w:t xml:space="preserve">ри этом отказ в приеме и регистрации заявки на участие в закупке, конверта с заявкой на участие в закупке, на которых не указана информация о подавшем их лице, и требование о предоставлении соответствующей информации не допускаются. По требованию участника закупки, подавшего заявку на участие в закупке, за исключением конкурентных закупок в </w:t>
      </w:r>
      <w:r w:rsidRPr="005C2629">
        <w:rPr>
          <w:bCs/>
          <w:szCs w:val="28"/>
        </w:rPr>
        <w:lastRenderedPageBreak/>
        <w:t>электронной форме, заказчик выдает расписку в получении заявки на участие в закупке с указанием даты и времени ее получения.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Каждая заявка на участие в конкурентной закупке в электронной форме, поступившая в срок, указанный в документации о закупке, регистрируется оператором электронной площадки. Оператор электронной площадки подтверждает в форме электронного документа участнику конкурентной закупки в электронной форме, подавшему заявку на участие в закупке, ее получение.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2.9.10. </w:t>
      </w:r>
      <w:proofErr w:type="gramStart"/>
      <w:r w:rsidRPr="005C2629">
        <w:rPr>
          <w:bCs/>
          <w:szCs w:val="28"/>
        </w:rPr>
        <w:t>Заказчик обеспечивает сохранность заявок на участие в закупке, за исключением конкурентных закупок в электронной форме, конвертов с такими заявками на участие в закупке, окончательных предложений, конвертов с окончательными предложениями и обеспечивает рассмотрение содержания заявок на участие в закупке, окончательных предложений только комиссией в срок, установленный в извещении об осуществлении закупки, документации о закупке.</w:t>
      </w:r>
      <w:proofErr w:type="gramEnd"/>
      <w:r w:rsidRPr="005C2629">
        <w:rPr>
          <w:bCs/>
          <w:szCs w:val="28"/>
        </w:rPr>
        <w:t xml:space="preserve"> Лица, осуществляющие хранение заявок на участие в закупке, конвертов с заявками на участие в закупке, окончательных предложений, конвертов с окончательными предложениями, не вправе допускать повреждение этих заявок, окончательных предложений и конвертов.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Оператор электронной площадки обеспечивает конфиденциальность информации: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2) об участниках конкурентной закупки в электронной форме, подавших заявки на участие в такой закупке, до предоставления комиссии в соответствии с Законом № 223-ФЗ и соглашением, заключенным между заказчиком и оператором электронной площадки, доступа к данным заявкам (ко вторым частям заявок на участие в конкурсе в электронной форме, аукционе в электронной форме, запросе предложений в электронной форме в случае осуществления конкурентной</w:t>
      </w:r>
      <w:proofErr w:type="gramEnd"/>
      <w:r w:rsidRPr="005C2629">
        <w:rPr>
          <w:bCs/>
          <w:szCs w:val="28"/>
        </w:rPr>
        <w:t xml:space="preserve"> закупки, участниками которой могут быть только субъекты малого и среднего предпринимательства).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2.9.11. Заявки на участие в закупке, поступившие после истечения срока подачи заявок на участие в закупке, считаются неподанными. Конверты </w:t>
      </w:r>
      <w:r w:rsidRPr="005C2629">
        <w:rPr>
          <w:bCs/>
          <w:szCs w:val="28"/>
        </w:rPr>
        <w:br/>
        <w:t>с такими заявками не вскрываются.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2.9.12. В случаях если не подано ни одной заявки на участие в закупке, если подана только одна заявка на участие в закупке, закупка признается несостоявшейся.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Сведения о признании закупки несостоявшейся по основаниям, предусмотренным настоящим пунктом, вносятся: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в протокол вскрытия конвертов с заявками на участие в открытом конкурсе при проведении открытого конкурса;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 в протокол рассмотрения и оценки заявок на участие в конкурсе </w:t>
      </w:r>
      <w:r w:rsidRPr="005C2629">
        <w:rPr>
          <w:bCs/>
          <w:szCs w:val="28"/>
        </w:rPr>
        <w:br/>
        <w:t>в электронной форме при проведении конкурса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в протокол вскрытия конвертов с заявками на участие в закрытом конкурсе при проведении закрытого конкурса;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 xml:space="preserve">4) в протокол рассмотрения заявок на участие в открытом аукционе </w:t>
      </w:r>
      <w:r w:rsidRPr="005C2629">
        <w:rPr>
          <w:bCs/>
          <w:szCs w:val="28"/>
        </w:rPr>
        <w:br/>
        <w:t>при проведении открытого аукциона;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в протокол рассмотрения первых частей заявок на участие в аукционе в электронной форме, протокол подведения итогов аукциона в электронной форме при проведен</w:t>
      </w:r>
      <w:proofErr w:type="gramStart"/>
      <w:r w:rsidRPr="005C2629">
        <w:rPr>
          <w:bCs/>
          <w:szCs w:val="28"/>
        </w:rPr>
        <w:t>ии ау</w:t>
      </w:r>
      <w:proofErr w:type="gramEnd"/>
      <w:r w:rsidRPr="005C2629">
        <w:rPr>
          <w:bCs/>
          <w:szCs w:val="28"/>
        </w:rPr>
        <w:t>кциона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6) в протокол рассмотрения заявок на участие в закрытом аукционе при проведении закрытого аукциона;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7) в протокол проведения запроса котировок в электронной форме при проведении запроса котировок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8) в протокол проведения закрытого запроса котировок при проведении закрытого запроса котировок;</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9) в протокол проведения запроса предложений в электронной форме при проведении запроса предложений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10) в протокол проведения закрытого запроса предложений при проведении закрытого запроса предложений;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11) в протокол проведения открытого запроса цен при проведении открытого запроса цен.</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2.9.13. По результатам рассмотрения заявок (первых частей заявок, вторых частей заявок) на участие в закупке комиссия принимает решение </w:t>
      </w:r>
      <w:r w:rsidRPr="005C2629">
        <w:rPr>
          <w:bCs/>
          <w:szCs w:val="28"/>
        </w:rPr>
        <w:br/>
        <w:t>о признании заявки на участие в закупке соответствующей требованиям, установленным в извещении об осуществлении закупки, документации</w:t>
      </w:r>
      <w:r w:rsidRPr="005C2629">
        <w:rPr>
          <w:bCs/>
          <w:szCs w:val="28"/>
        </w:rPr>
        <w:br/>
        <w:t>о закупке, или об отклонении заявки на участие в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Заявка на участие в закупке признается соответствующей требованиям, установленным в извещении об осуществлении закупки, документации о закупке, если такая заявка соответствует таким требованиям, а также участник закупки, подавший такую заявку, соответствует требованиям к участникам закупки, установленным в извещении об осуществлении закупки, документации о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случае если заявка на участие в закупке состоит из двух частей, при признании второй части заявки на участие в закупке соответствующей требованиям, установленным в извещении об осуществлении закупки, документации о закупке, соответствующая заявка на участие в закупке считается соответствующей требованиям, установленным в извещении об осуществлении закупки, документации о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Заявка на участие в закупке отклоняется в случаях:</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несоответствия заявки на участие в закупке требованиям, установленным в извещении об осуществлении закупки, документации о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несоответствия участника закупки требованиям, установленным в извещении об осуществлении закупки, документации о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наличия недостоверных (в том числе неполных, противоречивых) сведений в заявке на участие в закупке, в том числе сведений о стране происхождения товара;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 xml:space="preserve">4) содержания в первой части заявки на участие в закупке сведений об участнике закупки и (или) о </w:t>
      </w:r>
      <w:proofErr w:type="gramStart"/>
      <w:r w:rsidRPr="005C2629">
        <w:rPr>
          <w:bCs/>
          <w:szCs w:val="28"/>
        </w:rPr>
        <w:t>предложении</w:t>
      </w:r>
      <w:proofErr w:type="gramEnd"/>
      <w:r w:rsidRPr="005C2629">
        <w:rPr>
          <w:bCs/>
          <w:szCs w:val="28"/>
        </w:rPr>
        <w:t xml:space="preserve"> о цене договора, сумме цен единиц товара, работы, в случае если заявка на участие в закупке состоит из двух частей.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Отклонение заявки на участие в закупке по иным основаниям не допускается.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случае если заявка на участие в закупке состоит из двух частей, при несоответствии первой части заявки на участие в закупке, второй части заявки на участие в закупке требованиям, установленным в извещении об осуществлении закупки, документации о закупке, соответствующая заявка на участие в закупке отклоняется.</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случае обнаружения оснований отклонения заявки на участие в закупке в отношении одного из лиц</w:t>
      </w:r>
      <w:proofErr w:type="gramEnd"/>
      <w:r w:rsidRPr="005C2629">
        <w:rPr>
          <w:bCs/>
          <w:szCs w:val="28"/>
        </w:rPr>
        <w:t>, выступающих на стороне одного участника закупки, подавшего такую заявку, соответствующая заявка на участие в закупке отклоняется целиком.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2.9.14. В случаях если отклонены все заявки на участие в закупке, если отклонены все заявки на участие в закупке, за исключением одной заявки на участие в закупке, закупка признается несостоявшейся.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Сведения о признании закупки несостоявшейся по основаниям, предусмотренным настоящим пунктом, вносятся: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в протокол рассмотрения и оценки заявок на участие в открытом конкурсе при проведении открытого конкурса;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в протокол рассмотрения и оценки заявок на участие в конкурсе в электронной форме при проведении конкурса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в протокол рассмотрения и оценки заявок на участие в закрытом конкурсе при проведении закрытого конкурса;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в протокол рассмотрения заявок на участие в открытом аукционе при проведении открытого аукциона;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в протокол рассмотрения первых частей заявок на участие в аукционе в электронной форме, протокол подведения итогов аукциона в электронной форме при проведен</w:t>
      </w:r>
      <w:proofErr w:type="gramStart"/>
      <w:r w:rsidRPr="005C2629">
        <w:rPr>
          <w:bCs/>
          <w:szCs w:val="28"/>
        </w:rPr>
        <w:t>ии ау</w:t>
      </w:r>
      <w:proofErr w:type="gramEnd"/>
      <w:r w:rsidRPr="005C2629">
        <w:rPr>
          <w:bCs/>
          <w:szCs w:val="28"/>
        </w:rPr>
        <w:t>кциона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6) в протокол рассмотрения заявок на участие в закрытом аукционе при проведении закрытого аукциона;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7) в протокол проведения запроса котировок в электронной форме при проведении запроса котировок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8) в протокол проведения закрытого запроса котировок при проведении закрытого запроса котировок;</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9) в протокол проведения запроса предложений в электронной форме при проведении запроса предложений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10) в протокол проведения закрытого запроса предложений при проведении закрытого запроса предложений;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11) в протокол проведения открытого запроса цен при проведении открытого запроса цен.</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2.9.15. В случае если закупка признана несостоявшейся в связи с тем, что подана только одна заявка на участие в закупке, либо в связи с тем, что отклонены все заявки на участие в закупке, за исключением одной заявки на участие в закупке, участник закупки, подавший такую заявку, считается единственным участником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2.9.16. В случае обнаружения после подведения </w:t>
      </w:r>
      <w:proofErr w:type="gramStart"/>
      <w:r w:rsidRPr="005C2629">
        <w:rPr>
          <w:bCs/>
          <w:szCs w:val="28"/>
        </w:rPr>
        <w:t>итогов закупки оснований отклонения заявки</w:t>
      </w:r>
      <w:proofErr w:type="gramEnd"/>
      <w:r w:rsidRPr="005C2629">
        <w:rPr>
          <w:bCs/>
          <w:szCs w:val="28"/>
        </w:rPr>
        <w:t xml:space="preserve"> на участие в закупке участника закупки, </w:t>
      </w:r>
      <w:r w:rsidRPr="005C2629">
        <w:rPr>
          <w:bCs/>
          <w:szCs w:val="28"/>
        </w:rPr>
        <w:br/>
        <w:t>с которым заключается договор, комиссия обязана принять решение об отказе от заключения договора с таким участником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В случае обнаружения после подведения </w:t>
      </w:r>
      <w:proofErr w:type="gramStart"/>
      <w:r w:rsidRPr="005C2629">
        <w:rPr>
          <w:bCs/>
          <w:szCs w:val="28"/>
        </w:rPr>
        <w:t>итогов закупки оснований отклонения заявки</w:t>
      </w:r>
      <w:proofErr w:type="gramEnd"/>
      <w:r w:rsidRPr="005C2629">
        <w:rPr>
          <w:bCs/>
          <w:szCs w:val="28"/>
        </w:rPr>
        <w:t xml:space="preserve"> на участие в закупке в отношении одного из лиц, выступающих на стороне одного участника закупки, подавшего такую заявку, комиссия обязана принять решение об отказе от заключения договора с таким участником закупки целиком, включая всех лиц, выступающих на его стороне.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Решение об отказе от заключения договора вносится в протокол отказа от заключения договора.</w:t>
      </w:r>
    </w:p>
    <w:p w:rsidR="00D266F4"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2.10. ТРЕБОВАНИЯ К УЧАСТНИКАМ ЗАКУПКИ</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2.10.1. При осуществлении закупок заказчик вправе установить следующие требования к участникам закупок:</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1)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w:t>
      </w:r>
      <w:proofErr w:type="gramStart"/>
      <w:r w:rsidRPr="005C2629">
        <w:rPr>
          <w:bCs/>
          <w:szCs w:val="28"/>
        </w:rPr>
        <w:t>являющихся</w:t>
      </w:r>
      <w:proofErr w:type="gramEnd"/>
      <w:r w:rsidRPr="005C2629">
        <w:rPr>
          <w:bCs/>
          <w:szCs w:val="28"/>
        </w:rPr>
        <w:t xml:space="preserve"> предметом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 </w:t>
      </w:r>
      <w:proofErr w:type="spellStart"/>
      <w:r w:rsidRPr="005C2629">
        <w:rPr>
          <w:bCs/>
          <w:szCs w:val="28"/>
        </w:rPr>
        <w:t>непроведение</w:t>
      </w:r>
      <w:proofErr w:type="spellEnd"/>
      <w:r w:rsidRPr="005C2629">
        <w:rPr>
          <w:bCs/>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 </w:t>
      </w:r>
      <w:proofErr w:type="spellStart"/>
      <w:r w:rsidRPr="005C2629">
        <w:rPr>
          <w:bCs/>
          <w:szCs w:val="28"/>
        </w:rPr>
        <w:t>неприостановление</w:t>
      </w:r>
      <w:proofErr w:type="spellEnd"/>
      <w:r w:rsidRPr="005C2629">
        <w:rPr>
          <w:bCs/>
          <w:szCs w:val="28"/>
        </w:rPr>
        <w:t xml:space="preserve"> деятельности участника закупки в порядке, предусмотренном Кодексом Российской Федерации об административных правонарушениях;</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5C2629">
        <w:rPr>
          <w:bCs/>
          <w:szCs w:val="28"/>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признанииобязанности</w:t>
      </w:r>
      <w:proofErr w:type="gramEnd"/>
      <w:r w:rsidRPr="005C2629">
        <w:rPr>
          <w:bCs/>
          <w:szCs w:val="28"/>
        </w:rPr>
        <w:t xml:space="preserve"> </w:t>
      </w:r>
      <w:proofErr w:type="gramStart"/>
      <w:r w:rsidRPr="005C2629">
        <w:rPr>
          <w:bCs/>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w:t>
      </w:r>
      <w:proofErr w:type="gramEnd"/>
      <w:r w:rsidRPr="005C2629">
        <w:rPr>
          <w:bCs/>
          <w:szCs w:val="28"/>
        </w:rPr>
        <w:t xml:space="preserve"> Участник закупки считается соответствующим установленному </w:t>
      </w:r>
      <w:r w:rsidRPr="005C2629">
        <w:rPr>
          <w:bCs/>
          <w:szCs w:val="28"/>
        </w:rPr>
        <w:lastRenderedPageBreak/>
        <w:t xml:space="preserve">требованию в случае, если им в установленном порядке подано заявление об обжаловании </w:t>
      </w:r>
      <w:proofErr w:type="gramStart"/>
      <w:r w:rsidRPr="005C2629">
        <w:rPr>
          <w:bCs/>
          <w:szCs w:val="28"/>
        </w:rPr>
        <w:t>указанных</w:t>
      </w:r>
      <w:proofErr w:type="gramEnd"/>
      <w:r w:rsidRPr="005C2629">
        <w:rPr>
          <w:bCs/>
          <w:szCs w:val="28"/>
        </w:rPr>
        <w:t xml:space="preserve"> недоимки, задолженности и решение по данному заявлению на дату рассмотрения его заявки на участие в закупке не принято;</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5C2629">
        <w:rPr>
          <w:bCs/>
          <w:szCs w:val="28"/>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w:t>
      </w:r>
      <w:proofErr w:type="gramEnd"/>
      <w:r w:rsidRPr="005C2629">
        <w:rPr>
          <w:bCs/>
          <w:szCs w:val="28"/>
        </w:rPr>
        <w:t xml:space="preserve">,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C2629">
        <w:rPr>
          <w:bCs/>
          <w:szCs w:val="28"/>
        </w:rPr>
        <w:t>неполнородными</w:t>
      </w:r>
      <w:proofErr w:type="spellEnd"/>
      <w:r w:rsidRPr="005C2629">
        <w:rPr>
          <w:bCs/>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266F4" w:rsidRPr="001C68EB" w:rsidRDefault="00D266F4" w:rsidP="00D266F4">
      <w:pPr>
        <w:autoSpaceDE w:val="0"/>
        <w:autoSpaceDN w:val="0"/>
        <w:adjustRightInd w:val="0"/>
        <w:spacing w:line="360" w:lineRule="exact"/>
        <w:ind w:firstLine="709"/>
        <w:jc w:val="both"/>
        <w:rPr>
          <w:bCs/>
          <w:szCs w:val="28"/>
        </w:rPr>
      </w:pPr>
      <w:proofErr w:type="gramStart"/>
      <w:r w:rsidRPr="005C2629">
        <w:rPr>
          <w:bCs/>
          <w:szCs w:val="28"/>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5C2629">
        <w:rPr>
          <w:bCs/>
          <w:szCs w:val="28"/>
        </w:rPr>
        <w:t xml:space="preserve"> </w:t>
      </w:r>
      <w:proofErr w:type="gramStart"/>
      <w:r w:rsidRPr="005C2629">
        <w:rPr>
          <w:bCs/>
          <w:szCs w:val="28"/>
        </w:rPr>
        <w:t>уставном</w:t>
      </w:r>
      <w:proofErr w:type="gramEnd"/>
      <w:r w:rsidRPr="005C2629">
        <w:rPr>
          <w:bCs/>
          <w:szCs w:val="28"/>
        </w:rPr>
        <w:t xml:space="preserve"> (складочном) капитале</w:t>
      </w:r>
      <w:r w:rsidRPr="001C68EB">
        <w:rPr>
          <w:bCs/>
          <w:szCs w:val="28"/>
        </w:rPr>
        <w:t>хозяйственного товарищества или общества;</w:t>
      </w:r>
    </w:p>
    <w:p w:rsidR="00D266F4" w:rsidRPr="001C68EB" w:rsidRDefault="00D266F4" w:rsidP="00D266F4">
      <w:pPr>
        <w:autoSpaceDE w:val="0"/>
        <w:autoSpaceDN w:val="0"/>
        <w:adjustRightInd w:val="0"/>
        <w:spacing w:line="360" w:lineRule="exact"/>
        <w:ind w:firstLine="709"/>
        <w:jc w:val="both"/>
        <w:rPr>
          <w:bCs/>
          <w:szCs w:val="28"/>
        </w:rPr>
      </w:pPr>
      <w:r w:rsidRPr="001C68EB">
        <w:rPr>
          <w:bCs/>
          <w:szCs w:val="28"/>
        </w:rPr>
        <w:lastRenderedPageBreak/>
        <w:t>9) отсутствие сведений об участнике закупки в реестре недобросовестных поставщиков, предусмотренном Законом № 223-ФЗ;</w:t>
      </w:r>
    </w:p>
    <w:p w:rsidR="00D266F4" w:rsidRPr="005C2629" w:rsidRDefault="00D266F4" w:rsidP="00D266F4">
      <w:pPr>
        <w:autoSpaceDE w:val="0"/>
        <w:autoSpaceDN w:val="0"/>
        <w:adjustRightInd w:val="0"/>
        <w:spacing w:line="360" w:lineRule="exact"/>
        <w:ind w:firstLine="709"/>
        <w:jc w:val="both"/>
        <w:rPr>
          <w:bCs/>
          <w:szCs w:val="28"/>
        </w:rPr>
      </w:pPr>
      <w:r w:rsidRPr="001C68EB">
        <w:rPr>
          <w:bCs/>
          <w:szCs w:val="28"/>
        </w:rPr>
        <w:t>10) отсутствие сведений об участнике закупки в реестре недобросовестных поставщиков, предусмотренном Законом № 44-ФЗ;</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11) 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w:t>
      </w:r>
      <w:proofErr w:type="gramEnd"/>
      <w:r w:rsidRPr="005C2629">
        <w:rPr>
          <w:bCs/>
          <w:szCs w:val="28"/>
        </w:rPr>
        <w:t xml:space="preserve">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r w:rsidRPr="005C2629">
        <w:rPr>
          <w:bCs/>
          <w:szCs w:val="28"/>
        </w:rPr>
        <w:br/>
        <w:t>(в 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12) наличие у участника закупки опыта поставки товара, выполнения работы, оказания услуги, </w:t>
      </w:r>
      <w:proofErr w:type="gramStart"/>
      <w:r w:rsidRPr="005C2629">
        <w:rPr>
          <w:bCs/>
          <w:szCs w:val="28"/>
        </w:rPr>
        <w:t>являющихся</w:t>
      </w:r>
      <w:proofErr w:type="gramEnd"/>
      <w:r w:rsidRPr="005C2629">
        <w:rPr>
          <w:bCs/>
          <w:szCs w:val="28"/>
        </w:rPr>
        <w:t xml:space="preserve"> предметом закупки, и деловой репутации;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13) наличие у участника закупки финансовых ресурсов для исполнения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14) наличие у участника закупки на праве собственности или ином законном основании оборудования и других материальных ресурсов для исполнения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15) наличие у участника закупки необходимого количества специалистов и иных работников определенного уровня квалификации для исполнения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16) обладание участником закупки исключительными правами </w:t>
      </w:r>
      <w:r w:rsidRPr="005C2629">
        <w:rPr>
          <w:bCs/>
          <w:szCs w:val="28"/>
        </w:rPr>
        <w:br/>
        <w:t>на результаты интеллектуальной деятельности, если в связи с исполнением договора заказчик приобретает права на такие результаты;</w:t>
      </w:r>
    </w:p>
    <w:p w:rsidR="00D266F4" w:rsidRPr="001C68EB" w:rsidRDefault="00D266F4" w:rsidP="00D266F4">
      <w:pPr>
        <w:autoSpaceDE w:val="0"/>
        <w:autoSpaceDN w:val="0"/>
        <w:adjustRightInd w:val="0"/>
        <w:spacing w:line="360" w:lineRule="exact"/>
        <w:ind w:firstLine="709"/>
        <w:jc w:val="both"/>
        <w:rPr>
          <w:bCs/>
          <w:szCs w:val="28"/>
        </w:rPr>
      </w:pPr>
      <w:r w:rsidRPr="005C2629">
        <w:rPr>
          <w:bCs/>
          <w:szCs w:val="28"/>
        </w:rPr>
        <w:t xml:space="preserve">17) обладание участником закупки правами использования результата интеллектуальной деятельности в случае использования такого результата при </w:t>
      </w:r>
      <w:r w:rsidRPr="001C68EB">
        <w:rPr>
          <w:bCs/>
          <w:szCs w:val="28"/>
        </w:rPr>
        <w:t>исполнении договора.</w:t>
      </w:r>
    </w:p>
    <w:p w:rsidR="00D266F4" w:rsidRPr="001C68EB" w:rsidRDefault="00D266F4" w:rsidP="00D266F4">
      <w:pPr>
        <w:autoSpaceDE w:val="0"/>
        <w:autoSpaceDN w:val="0"/>
        <w:adjustRightInd w:val="0"/>
        <w:spacing w:line="360" w:lineRule="exact"/>
        <w:ind w:firstLine="709"/>
        <w:jc w:val="both"/>
        <w:rPr>
          <w:bCs/>
          <w:szCs w:val="28"/>
        </w:rPr>
      </w:pPr>
      <w:r w:rsidRPr="001C68EB">
        <w:rPr>
          <w:bCs/>
          <w:szCs w:val="28"/>
        </w:rPr>
        <w:t xml:space="preserve">2.10.2. При осуществлении закупок заказчик обязан установить требования о том, что: </w:t>
      </w:r>
    </w:p>
    <w:p w:rsidR="00D266F4" w:rsidRPr="005413FC" w:rsidRDefault="00D266F4" w:rsidP="00D266F4">
      <w:pPr>
        <w:autoSpaceDE w:val="0"/>
        <w:autoSpaceDN w:val="0"/>
        <w:adjustRightInd w:val="0"/>
        <w:spacing w:line="360" w:lineRule="exact"/>
        <w:ind w:firstLine="709"/>
        <w:jc w:val="both"/>
        <w:rPr>
          <w:bCs/>
          <w:szCs w:val="28"/>
        </w:rPr>
      </w:pPr>
      <w:r w:rsidRPr="001C68EB">
        <w:rPr>
          <w:bCs/>
          <w:szCs w:val="28"/>
        </w:rPr>
        <w:t xml:space="preserve">1) участник закупки не </w:t>
      </w:r>
      <w:r w:rsidRPr="005413FC">
        <w:rPr>
          <w:bCs/>
          <w:szCs w:val="28"/>
        </w:rPr>
        <w:t>является юридическим лицом, физическим лицом и находящейся под их контролем организацией, в отношении которых применяются специальные экономические меры;</w:t>
      </w:r>
    </w:p>
    <w:p w:rsidR="00D266F4" w:rsidRPr="005413FC" w:rsidRDefault="00D266F4" w:rsidP="00D266F4">
      <w:pPr>
        <w:pStyle w:val="ConsPlusNormal"/>
        <w:spacing w:line="360" w:lineRule="exact"/>
        <w:ind w:firstLine="709"/>
        <w:jc w:val="both"/>
        <w:rPr>
          <w:rFonts w:ascii="Times New Roman" w:hAnsi="Times New Roman" w:cs="Times New Roman"/>
          <w:sz w:val="28"/>
          <w:szCs w:val="28"/>
        </w:rPr>
      </w:pPr>
      <w:r w:rsidRPr="005413FC">
        <w:rPr>
          <w:rFonts w:ascii="Times New Roman" w:hAnsi="Times New Roman" w:cs="Times New Roman"/>
          <w:bCs/>
          <w:sz w:val="28"/>
          <w:szCs w:val="28"/>
        </w:rPr>
        <w:t xml:space="preserve">2) </w:t>
      </w:r>
      <w:r w:rsidRPr="005413FC">
        <w:rPr>
          <w:rFonts w:ascii="Times New Roman" w:hAnsi="Times New Roman" w:cs="Times New Roman"/>
          <w:sz w:val="28"/>
          <w:szCs w:val="28"/>
        </w:rPr>
        <w:t xml:space="preserve">участник закупки не является иностранным агентом в соответствии </w:t>
      </w:r>
      <w:r w:rsidRPr="005413FC">
        <w:rPr>
          <w:rFonts w:ascii="Times New Roman" w:hAnsi="Times New Roman" w:cs="Times New Roman"/>
          <w:sz w:val="28"/>
          <w:szCs w:val="28"/>
        </w:rPr>
        <w:br/>
        <w:t xml:space="preserve">с Федеральным законом от 14 июля 2022 г. № 255-ФЗ «О </w:t>
      </w:r>
      <w:proofErr w:type="gramStart"/>
      <w:r w:rsidRPr="005413FC">
        <w:rPr>
          <w:rFonts w:ascii="Times New Roman" w:hAnsi="Times New Roman" w:cs="Times New Roman"/>
          <w:sz w:val="28"/>
          <w:szCs w:val="28"/>
        </w:rPr>
        <w:t>контроле</w:t>
      </w:r>
      <w:r w:rsidRPr="005413FC">
        <w:rPr>
          <w:rFonts w:ascii="Times New Roman" w:hAnsi="Times New Roman" w:cs="Times New Roman"/>
          <w:sz w:val="28"/>
          <w:szCs w:val="28"/>
        </w:rPr>
        <w:br/>
        <w:t>за</w:t>
      </w:r>
      <w:proofErr w:type="gramEnd"/>
      <w:r w:rsidRPr="005413FC">
        <w:rPr>
          <w:rFonts w:ascii="Times New Roman" w:hAnsi="Times New Roman" w:cs="Times New Roman"/>
          <w:sz w:val="28"/>
          <w:szCs w:val="28"/>
        </w:rPr>
        <w:t xml:space="preserve"> деятельностью лиц, находящихся под иностранным влиянием».</w:t>
      </w:r>
    </w:p>
    <w:p w:rsidR="00D266F4" w:rsidRPr="005C2629" w:rsidRDefault="00D266F4" w:rsidP="00D266F4">
      <w:pPr>
        <w:autoSpaceDE w:val="0"/>
        <w:autoSpaceDN w:val="0"/>
        <w:adjustRightInd w:val="0"/>
        <w:spacing w:line="360" w:lineRule="exact"/>
        <w:ind w:firstLine="709"/>
        <w:jc w:val="both"/>
        <w:rPr>
          <w:bCs/>
          <w:szCs w:val="28"/>
        </w:rPr>
      </w:pPr>
      <w:r w:rsidRPr="005413FC">
        <w:rPr>
          <w:bCs/>
          <w:szCs w:val="28"/>
        </w:rPr>
        <w:t>2.10.3. В случае участия в закупке нескольких лиц, выступающих</w:t>
      </w:r>
      <w:r w:rsidRPr="005C2629">
        <w:rPr>
          <w:bCs/>
          <w:szCs w:val="28"/>
        </w:rPr>
        <w:t xml:space="preserve"> на стороне одного участника закупки, требованиям, установленным в подпунктах 2–11 пункта 2.10.1, пункте 2.10.2 настоящего Положения, должно соответствовать каждое такое лицо по отдельности, требованиям, установленным в подпунктах 1, 12–17 пункта 2.10.1 настоящего Положения, должны соответствовать такие лица в совокупности.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2.10.4. Требования к участникам закупки, установленные заказчиком, применяются в равной степени ко всем участникам закупки.</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2.11. ОБЕСПЕЧЕНИЕ ЗАЯВОК НА УЧАСТИЕ В ЗАКУПКАХ</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2.11.1. Заказчик вправе установить требование обеспечения заявок</w:t>
      </w:r>
      <w:r w:rsidRPr="005C2629">
        <w:rPr>
          <w:bCs/>
          <w:szCs w:val="28"/>
        </w:rPr>
        <w:br/>
        <w:t xml:space="preserve">на участие в конкурентных закупках.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заявки </w:t>
      </w:r>
      <w:proofErr w:type="gramStart"/>
      <w:r w:rsidRPr="005C2629">
        <w:rPr>
          <w:bCs/>
          <w:szCs w:val="28"/>
        </w:rPr>
        <w:t>на участие в закупке из числа предусмотренных заказчиком в извещении об осуществлении</w:t>
      </w:r>
      <w:proofErr w:type="gramEnd"/>
      <w:r w:rsidRPr="005C2629">
        <w:rPr>
          <w:bCs/>
          <w:szCs w:val="28"/>
        </w:rPr>
        <w:t xml:space="preserve"> закупки, документации о закупке осуществляется участником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случае если участник закупки является государственным или муниципальным учреждением, обеспечение заявки на участие в закупке не требуется.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2.11.2. Заказчик не устанавливает в извещении об осуществлении закупки,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извещении об осуществлении закупки,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2.11.3. Денежные средства в качестве обеспечения заявки на участие в закупке, за исключением конкурентной закупки в электронной форме, вносятся участником закупки на счет заказчика. Денежные средства в качестве обеспечения заявки на участие в конкурентной закупке в электронной форме </w:t>
      </w:r>
      <w:proofErr w:type="gramStart"/>
      <w:r w:rsidRPr="005C2629">
        <w:rPr>
          <w:bCs/>
          <w:szCs w:val="28"/>
        </w:rPr>
        <w:t>вносятся участником закупки на счет оператора электронной площадки и блокируются</w:t>
      </w:r>
      <w:proofErr w:type="gramEnd"/>
      <w:r w:rsidRPr="005C2629">
        <w:rPr>
          <w:bCs/>
          <w:szCs w:val="28"/>
        </w:rPr>
        <w:t xml:space="preserve"> оператором электронной площадки.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Банковская гарантия, предоставленная в качестве обеспечения заявки на участие в закупке, должна быть безотзывной.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2.11.4. </w:t>
      </w:r>
      <w:proofErr w:type="gramStart"/>
      <w:r w:rsidRPr="005C2629">
        <w:rPr>
          <w:bCs/>
          <w:szCs w:val="28"/>
        </w:rPr>
        <w:t>Денежные средства, внесенные в качестве обеспечения заявки на участие в закупке, возвращаются на счет участника закупки в течение не более чем пяти рабочих дней, а при осуществлении конкурентной закупки в электронной форме прекращается блокирование таких денежных средств в течение не более чем одного рабочего дня с даты наступления одного из следующих случаев:</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1) подписание протокола, составленного по итогам конкурентной закупки. </w:t>
      </w:r>
      <w:proofErr w:type="gramStart"/>
      <w:r w:rsidRPr="005C2629">
        <w:rPr>
          <w:bCs/>
          <w:szCs w:val="28"/>
        </w:rPr>
        <w:t xml:space="preserve">При этом возврат или прекращение блокирования осуществляется в отношении денежных средств всех участников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победителя закупки и участника закупки, который предложил такие же, как и победитель </w:t>
      </w:r>
      <w:r w:rsidRPr="005C2629">
        <w:rPr>
          <w:bCs/>
          <w:szCs w:val="28"/>
        </w:rPr>
        <w:lastRenderedPageBreak/>
        <w:t>закупки, условия исполнения договора или предложение которого содержит лучшие условия исполнения договора, следующие после условий, предложенных</w:t>
      </w:r>
      <w:proofErr w:type="gramEnd"/>
      <w:r w:rsidRPr="005C2629">
        <w:rPr>
          <w:bCs/>
          <w:szCs w:val="28"/>
        </w:rPr>
        <w:t xml:space="preserve"> победителем закупки (далее – второй участник закупки), которым такие денежные средства возвращаются после заключения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отмена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признание закупки несостоявшейся. При этом возврат или прекращение блокирования осуществляется в отношении денежных сре</w:t>
      </w:r>
      <w:proofErr w:type="gramStart"/>
      <w:r w:rsidRPr="005C2629">
        <w:rPr>
          <w:bCs/>
          <w:szCs w:val="28"/>
        </w:rPr>
        <w:t>дств вс</w:t>
      </w:r>
      <w:proofErr w:type="gramEnd"/>
      <w:r w:rsidRPr="005C2629">
        <w:rPr>
          <w:bCs/>
          <w:szCs w:val="28"/>
        </w:rPr>
        <w:t>ех участников несостоявшейся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которому такие денежные средства возвращаются после заключения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отклонение заявки участника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отзыв заявки на участие в закупке участником закупки до окончания срока подачи заявок на участие в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6) получение заявки на участие в закупке после окончания срока подачи заявок на участие в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7) принятие решения об отказе от заключения договора с участником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Банковская гарантия, предоставленная в качестве обеспечения заявки на участие в закупке, в указанных случаях не возвращается выдавшему ее лицу, взыскание по такой банковской гарантии не производится.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2.11.5. </w:t>
      </w:r>
      <w:proofErr w:type="gramStart"/>
      <w:r w:rsidRPr="005C2629">
        <w:rPr>
          <w:bCs/>
          <w:szCs w:val="28"/>
        </w:rPr>
        <w:t>Возврат заказчиком участнику закупки денежных средств, внесенных в качестве обеспечения заявки на участие в закупке, не производится, либо оператор электронной площадки направляет заблокированные денежные средства, внесенные в качестве обеспечения заявки на участие в закупке, на счет заказчика, либо заказчиком предъявляется требование о взыскании по банковской гарантии, предоставленной в качестве обеспечения заявки на участие в закупке, лицу, выдавшему такую банковскую гарантию</w:t>
      </w:r>
      <w:proofErr w:type="gramEnd"/>
      <w:r w:rsidRPr="005C2629">
        <w:rPr>
          <w:bCs/>
          <w:szCs w:val="28"/>
        </w:rPr>
        <w:t>, в случае уклонения участника закупки от заключения договора.</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240" w:lineRule="exact"/>
        <w:jc w:val="center"/>
        <w:rPr>
          <w:bCs/>
          <w:szCs w:val="28"/>
        </w:rPr>
      </w:pPr>
      <w:r w:rsidRPr="005C2629">
        <w:rPr>
          <w:bCs/>
          <w:szCs w:val="28"/>
        </w:rPr>
        <w:t xml:space="preserve">2.12. КРИТЕРИИ И ПОРЯДОК ОЦЕНКИ ЗАЯВОК НА УЧАСТИЕ </w:t>
      </w:r>
      <w:r w:rsidRPr="005C2629">
        <w:rPr>
          <w:bCs/>
          <w:szCs w:val="28"/>
        </w:rPr>
        <w:br/>
        <w:t>В ЗАКУПКЕ, ОКОНЧАТЕЛЬНЫХ ПРЕДЛОЖЕНИЙ</w:t>
      </w:r>
    </w:p>
    <w:p w:rsidR="00D266F4" w:rsidRPr="005C2629" w:rsidRDefault="00D266F4" w:rsidP="00D266F4">
      <w:pPr>
        <w:autoSpaceDE w:val="0"/>
        <w:autoSpaceDN w:val="0"/>
        <w:adjustRightInd w:val="0"/>
        <w:spacing w:line="24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2.12.1. Критериями оценки заявок на участие в закупке, окончательных предложений могут быть:</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цена договора, сумма цен единиц товара, работы, услуги;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расходы на эксплуатацию и ремонт товара, использование результата работы;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качественные, функциональные и экологические характеристики предмета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закупки, и деловой репутации, специалистов и иных работников определенного уровня квалификации.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При проведении конкурса количество используемых критериев оценки заявок на участие в закупке должно быть не менее чем два. При проведении конкурса, за исключением </w:t>
      </w:r>
      <w:r w:rsidRPr="005C2629">
        <w:rPr>
          <w:bCs/>
          <w:szCs w:val="28"/>
        </w:rPr>
        <w:lastRenderedPageBreak/>
        <w:t>случая, если на закупаемые товары, работы, услуги цены установлены правовыми актами, одним из критериев оценки заявок на участие в закупке должна быть цена договора либо сумма цен единиц товара, работы, услуги. При проведении конкурса применение иных критериев оценки заявок на участие в закупке, не указанных в настоящем пункте, не допускается.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При проведении запроса предложений заказчик вправе не применять указанные в настоящем пункте критерии оценки заявок на участие в закупке, окончательных предложений, вправе установить иные критерии оценки заявок на участие в закупке, окончательных предложений.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2.12.2. В документации о закупке могут быть установлены показатели, раскрывающие содержание критериев оценки заявок на участие в закупке, окончательных предложений. Такие показатели должны быть измеряемыми.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документации о закупке может быть установлен перечень документов, представляемых участниками закупки для оценки заявок на участие в закупке, окончательных предложений по критериям такой оценки.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2.12.3. В документации о закупке должны быть установлены величины значимости каждого критерия оценки заявок на участие в закупке, окончательных предложений.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При установлении </w:t>
      </w:r>
      <w:proofErr w:type="gramStart"/>
      <w:r w:rsidRPr="005C2629">
        <w:rPr>
          <w:bCs/>
          <w:szCs w:val="28"/>
        </w:rPr>
        <w:t>величин значимости критериев оценки заявок</w:t>
      </w:r>
      <w:proofErr w:type="gramEnd"/>
      <w:r w:rsidRPr="005C2629">
        <w:rPr>
          <w:bCs/>
          <w:szCs w:val="28"/>
        </w:rPr>
        <w:t xml:space="preserve"> на участие в закупке, окончательных предложений заказчик применяет предельные значения величин значимости критериев оценки заявок на участие в закупке товаров, работ, услуг для обеспечения государственных и муниципальных нужд, установленные Правительством Российской Федерации в соответствии с Законом № 44-ФЗ. Сумма </w:t>
      </w:r>
      <w:proofErr w:type="gramStart"/>
      <w:r w:rsidRPr="005C2629">
        <w:rPr>
          <w:bCs/>
          <w:szCs w:val="28"/>
        </w:rPr>
        <w:t>величин значимости всех критериев оценки заявок</w:t>
      </w:r>
      <w:proofErr w:type="gramEnd"/>
      <w:r w:rsidRPr="005C2629">
        <w:rPr>
          <w:bCs/>
          <w:szCs w:val="28"/>
        </w:rPr>
        <w:t xml:space="preserve"> на участие в закупке, окончательных предложений должна составлять сто процентов.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2.12.4. Оценка заявок на участие в закупке, окончательных предложений осуществляется комиссией в порядке, установленном в документации о закупке (а при проведении запроса котировок в электронной форме – в извещении о проведении запроса котировок в электронной форме) в соответствии с настоящим Положением.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При осуществлении конкурентной закупки в электронной форме сопоставление предложений о цене договора, сумме цен единиц товара, работы, услуги осуществляется с использованием программно-аппаратных средств электронной площадки.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2.12.5. В случае проведения конкурса, запроса котировок, запроса предложений, запроса цен при оценке заявок на участие в закупке, окончательных предложений предоставляется приоритет товарам российского происхождения, работам, услугам, выполняемым, оказываемым российскими лицами.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При проведении конкурса, запроса котировок, запроса предложений, запроса цен оценка заявок на участие в закупке, окончательных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w:t>
      </w:r>
      <w:r w:rsidRPr="005C2629">
        <w:rPr>
          <w:bCs/>
          <w:szCs w:val="28"/>
        </w:rPr>
        <w:lastRenderedPageBreak/>
        <w:t>предложенной в указанных заявках, окончательных предложениях цене договора, сниженной на 15 процентов.</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запроса котировок, запроса предложений, запроса цен оценка заявок на участие взакупке</w:t>
      </w:r>
      <w:proofErr w:type="gramEnd"/>
      <w:r w:rsidRPr="005C2629">
        <w:rPr>
          <w:bCs/>
          <w:szCs w:val="28"/>
        </w:rPr>
        <w:t xml:space="preserve">, </w:t>
      </w:r>
      <w:proofErr w:type="gramStart"/>
      <w:r w:rsidRPr="005C2629">
        <w:rPr>
          <w:bCs/>
          <w:szCs w:val="28"/>
        </w:rPr>
        <w:t>окончательных предложений,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производится по предложенной в указанных заявках, окончательных предложениях цене договора, сниженной на 30 процентов.</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иных физических лиц).</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Определение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 Заявка на участие в закупке, не содержащая указания на страну происхождения поставляемого товара, рассматривается как содержащая предложение о поставке иностранных товаров.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Указанный в настоящем пункте приоритет не предоставляется в случаях, если: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закупка признана несостоявшейся и договор заключается с единственным участником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соответствующим участником закупки товаров, работ, услуг. </w:t>
      </w:r>
      <w:proofErr w:type="gramStart"/>
      <w:r w:rsidRPr="005C2629">
        <w:rPr>
          <w:bCs/>
          <w:szCs w:val="28"/>
        </w:rPr>
        <w:t xml:space="preserve">При этом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w:t>
      </w:r>
      <w:r w:rsidRPr="005C2629">
        <w:rPr>
          <w:bCs/>
          <w:szCs w:val="28"/>
        </w:rPr>
        <w:lastRenderedPageBreak/>
        <w:t>цены единицы товара, работы, услуги на коэффициент изменения начальной (максимальной) цены договора по результатам осуществления закупки, определяемый как результат деления цены договора, по которой заключается</w:t>
      </w:r>
      <w:proofErr w:type="gramEnd"/>
      <w:r w:rsidRPr="005C2629">
        <w:rPr>
          <w:bCs/>
          <w:szCs w:val="28"/>
        </w:rPr>
        <w:t xml:space="preserve"> договор, на начальную (максимальную) цену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Указанный в настоящем пункте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 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 мая 2014 г.</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2.12.6. </w:t>
      </w:r>
      <w:proofErr w:type="gramStart"/>
      <w:r w:rsidRPr="005C2629">
        <w:rPr>
          <w:bCs/>
          <w:szCs w:val="28"/>
        </w:rPr>
        <w:t>По результатам оценки заявок на участие в закупке, окончательных предложений, по результатам аукциона при проведении открытого аукциона, закрытого аукциона, по результатам рассмотрения вторых частей заявок на участие в аукционе в электронной форме заявкам на участие в закупке, которые не были отклонены, за исключением заявки единственного участника закупки, окончательным предложениям присваиваются порядковые номера в порядке уменьшения степени выгодности содержащихся в них</w:t>
      </w:r>
      <w:proofErr w:type="gramEnd"/>
      <w:r w:rsidRPr="005C2629">
        <w:rPr>
          <w:bCs/>
          <w:szCs w:val="28"/>
        </w:rPr>
        <w:t xml:space="preserve"> условий исполнения договора. Заявке на участие в закупке, окончательному предложению, в </w:t>
      </w:r>
      <w:proofErr w:type="gramStart"/>
      <w:r w:rsidRPr="005C2629">
        <w:rPr>
          <w:bCs/>
          <w:szCs w:val="28"/>
        </w:rPr>
        <w:t>которых</w:t>
      </w:r>
      <w:proofErr w:type="gramEnd"/>
      <w:r w:rsidRPr="005C2629">
        <w:rPr>
          <w:bCs/>
          <w:szCs w:val="28"/>
        </w:rPr>
        <w:t xml:space="preserve"> содержатся лучшие условия исполнения договора, в том числе заявке на участие в аукционе участника аукциона, сделавшего на аукционе единственное предложение о цене договора, присваивается первый номер.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2.12.7. Если извещением об осуществлении закупки, документацией о закупке предусмотрено право заказчика заключить договоры с несколькими участниками закупки, комиссия присваивает первый номер нескольким заявкам на участие в закупке, окончательным предложениям, содержащим лучшие условия исполнения договора. При этом число заявок на участие в закупке, окончательных предложений, которым присвоен первый номер, не должно превышать количество таких договоров, указанное в извещении об осуществлении закупки, документации о закупке. Все участники закупки, заявкам на участие в закупке, окончательным предложениям которых присвоен первый номер, признаются победителями закупки.</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240" w:lineRule="exact"/>
        <w:jc w:val="center"/>
        <w:rPr>
          <w:bCs/>
          <w:szCs w:val="28"/>
        </w:rPr>
      </w:pPr>
      <w:r w:rsidRPr="005C2629">
        <w:rPr>
          <w:bCs/>
          <w:szCs w:val="28"/>
        </w:rPr>
        <w:br/>
      </w:r>
    </w:p>
    <w:p w:rsidR="00D266F4" w:rsidRPr="005C2629" w:rsidRDefault="00D266F4" w:rsidP="00D266F4">
      <w:pPr>
        <w:autoSpaceDE w:val="0"/>
        <w:autoSpaceDN w:val="0"/>
        <w:adjustRightInd w:val="0"/>
        <w:spacing w:line="240" w:lineRule="exact"/>
        <w:jc w:val="center"/>
        <w:rPr>
          <w:bCs/>
          <w:szCs w:val="28"/>
        </w:rPr>
      </w:pPr>
      <w:r w:rsidRPr="005C2629">
        <w:rPr>
          <w:bCs/>
          <w:szCs w:val="28"/>
        </w:rPr>
        <w:lastRenderedPageBreak/>
        <w:t>2.13. ПРОТОКОЛЫ, СОСТАВЛЯЕМЫЕ В ХОДЕ ОСУЩЕСТВЛЕНИЯ ЗАКУПКИ И ПО ИТОГАМ ЗАКУПКИ</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2.13.1. Протоколы, составляемые в ходе осуществления закупки и по итогам закупки, составляются комиссией при осуществлении конкурентных закупок. При осуществлении конкурентных закупок в электронной форме формирование проектов таких протоколов обеспечивается оператором электронной площадки на электронной площадке.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2.13.2. Протокол, составляемый в ходе осуществления закупки </w:t>
      </w:r>
      <w:r w:rsidRPr="005C2629">
        <w:rPr>
          <w:bCs/>
          <w:szCs w:val="28"/>
        </w:rPr>
        <w:br/>
        <w:t>(по результатам этапа закупки), должен содержать следующие сведения: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дата и время проведения заседания комиссии, дата подписания протокола;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место проведения заседания комиссии;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список членов комиссии, присутствующих на заседании комиссии, сведения о правомочности комиссии;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наименование заказчика;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 сроке исполнения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6) количество поданных на участие в закупке (этапе закупки) заявок, а также дата и время регистрации каждой такой заявки;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7) сведения, оглашаемые при вскрытии конвертов с заявками на участие в закупке (в случае если этапом закупки предусмотрено вскрытие конвертов с заявками на участие в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8) результаты рассмотрения заявок на участие в закупке (в случае если этапом закупки предусмотрена возможность рассмотрения и отклонения таких заявок), в том числе: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количество заявок на участие в закупке, которые отклонены;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сведения об участниках закупки, за исключением конкурентной закупки в электронной форме, заявки на участие в закупке которых отклонены;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основания отклонения каждой заявки на участие в закупке с указанием положений извещения об осуществлении закупки, документации о закупке, которым не соответствует такая заявка;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г) сведения об участниках закупки, за исключением конкурентной закупки в электронной форме, заявки на участие в закупке которых признаны соответствующими требованиям, установленным в извещении об осуществлении закупки, документации о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9) результаты оценки заявок на участие в закупке с указанием итогового решения комиссии о соответствии таких заявок требованиям извещения об осуществлении закупки и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предусмотрена оценка таких заявок);</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10) причины, по которым закупка признана несостоявшейся, в случае ее признания таковой. 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11) решение об отказе от заключения договора в случае принятия такого решения с указанием оснований принятия такого решения;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12) сведения об уклонении участника закупки, с которым заключается договор, от заключения договора в случае такого уклонения;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13) решение каждого члена комиссии по рассматриваемым вопросам.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2.13.3. Протокол, составляемый по итогам закупки (далее – итоговый протокол), должен содержать следующие сведения: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дата и время проведения заседания комиссии, дата подписания протокола;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место проведения заседания комиссии;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список членов комиссии, присутствующих на заседании комиссии, сведения о правомочности комиссии;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наименование заказчика;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 сроке исполнения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6) количество поданных заявок на участие в закупке, а также дата и время регистрации каждой такой заявки;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7) наименование (для юридического лица) или фамилия, имя, отчество (при наличии) (для физического лица) участника закупки, с которым заключается договор (в случае если по итогам закупки определен участник закупки, с которым заключается договор);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8) наименование (для юридического лица) или фамилия, имя, отчество (при наличии) (для физического лица) второго участника закупки (в случае если по итогам закупки определен второй участник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9)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w:t>
      </w:r>
      <w:proofErr w:type="gramStart"/>
      <w:r w:rsidRPr="005C2629">
        <w:rPr>
          <w:bCs/>
          <w:szCs w:val="28"/>
        </w:rPr>
        <w:t>предложениях</w:t>
      </w:r>
      <w:proofErr w:type="gramEnd"/>
      <w:r w:rsidRPr="005C2629">
        <w:rPr>
          <w:bCs/>
          <w:szCs w:val="28"/>
        </w:rPr>
        <w:t xml:space="preserve"> о цене договора, сумме цен единиц товара, работы, услуги;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10) сведения, оглашаемые при вскрытии конвертов с заявками на участие в закупке, окончательными предложениями (если извещением об осуществлении закупки, документацией о закупке на последнем этапе закупки предусмотрено вскрытие конвертов с заявками на участие в закупке, окончательными предложениями);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11) результаты рассмотрения заявок на участие в закупке, окончательных предложений (если извещением об осуществлении закупки, документацией о закупке на </w:t>
      </w:r>
      <w:r w:rsidRPr="005C2629">
        <w:rPr>
          <w:bCs/>
          <w:szCs w:val="28"/>
        </w:rPr>
        <w:lastRenderedPageBreak/>
        <w:t>последнем этапе закупки предусмотрены рассмотрение таких заявок, окончательных предложений и возможность их отклонения), в том числе: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количество заявок на участие в закупке, окончательных предложений, которые отклонены;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сведения об участниках закупки, заявки на участие в закупке, окончательные предложения которых отклонены;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основания отклонения каждой заявки на участие в закупке, каждого окончательного предложения с указанием положений извещения об осуществлении закупки, документации о закупке, которым не соответствуют такие заявка, окончательное предложение;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г) сведения об участниках закупки, заявки на участие в закупке, окончательные предложения которых признаны соответствующими требованиям, установленным в извещении об осуществлении закупки, документации о закупке;</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12) результаты оценки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13) причины, по которым закупка признана несостоявшейся, в случае признания ее таковой. 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14) решение каждого члена комиссии по рассматриваемым вопросам.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2.13.4. Протоколы, составляемые в ходе осуществления закупки и по итогам закупки, подписываются всеми членами комиссии, присутствующими на соответствующем заседании комиссии.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2.13.5. Протоколы, составляемые в ходе осуществления закупки и по итогам закупки, размещаются заказчиком в единой информационной системе,на официальном сайте, за исключением случаев, предусмотренных Законом </w:t>
      </w:r>
      <w:r w:rsidRPr="005C2629">
        <w:rPr>
          <w:bCs/>
          <w:szCs w:val="28"/>
        </w:rPr>
        <w:br/>
        <w:t>№ 223-ФЗ и настоящим Положением, не позднее чем через три дня со дня подписания таких протоколов.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При осуществлении конкурентной закупки в электронной форме протоколы, составляемые в ходе осуществления закупки и по итогам закупки, размещаются также на электронной площадке. При осуществлении конкурентной закупки в электронной форме в течение одного часа с момента размещения протоколы, составляемые в ходе осуществления закупки и по итогам закупки, должны быть размещены в единой информационной системе и на электронной площадке.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Протоколы, составляемые в ходе осуществления закрытой конкурентной закупки и по итогам закрытой конкурентной закупки, направляются заказчиком участникам такой закупки не позднее чем через три дня со дня подписания таких протоколов.</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2.14. ОТМЕНА ЗАКУПКИ</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2.14.1. Заказчик вправе отменить конкурентную закупку по одному и более лоту до наступления даты и времени окончания срока подачи заявок на участие в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2.14.2. По истечении срока отмены конкурентной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Российской Федерации.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2.14.3. Заказчик вправе отменить закупку у единственного поставщика (подрядчика, исполнителя) по одному и более лоту до заключения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2.14.4. Решение об отмене закупки размещается заказчиком в единой информационной системе, на официальном сайте, за исключением случаев, предусмотренных Законом № 223-ФЗ и настоящим Положением, в день принятия такого решения.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Решение об отмене закупки у единственного поставщика (подрядчика, исполнителя) не размещается в единой информационной системе.</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При осуществлении конкурентной закупки в электронной форме в течение одного часа с момента размещения в единой информационной системе решения об отмене закупки оператор электронной площадки размещает указанное решение на электронной площадке, направляет уведомление об отмене закупки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Решение об отмене закрытой конкурентной закупки направляется заказчиком участникам такой закупки в день принятия такого решения.</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2.15. ИНФОРМАЦИОННОЕ ОБЕСПЕЧЕНИЕ ЗАКУПКИ</w:t>
      </w:r>
    </w:p>
    <w:p w:rsidR="00D266F4" w:rsidRPr="005C2629" w:rsidRDefault="00D266F4" w:rsidP="00D266F4">
      <w:pPr>
        <w:autoSpaceDE w:val="0"/>
        <w:autoSpaceDN w:val="0"/>
        <w:adjustRightInd w:val="0"/>
        <w:spacing w:line="360" w:lineRule="exact"/>
        <w:jc w:val="both"/>
        <w:rPr>
          <w:bCs/>
          <w:szCs w:val="28"/>
        </w:rPr>
      </w:pPr>
    </w:p>
    <w:p w:rsidR="00D266F4" w:rsidRPr="001C68EB" w:rsidRDefault="00D266F4" w:rsidP="00D266F4">
      <w:pPr>
        <w:autoSpaceDE w:val="0"/>
        <w:autoSpaceDN w:val="0"/>
        <w:adjustRightInd w:val="0"/>
        <w:spacing w:line="360" w:lineRule="exact"/>
        <w:ind w:firstLine="709"/>
        <w:jc w:val="both"/>
        <w:rPr>
          <w:bCs/>
          <w:szCs w:val="28"/>
        </w:rPr>
      </w:pPr>
      <w:r w:rsidRPr="005C2629">
        <w:rPr>
          <w:bCs/>
          <w:szCs w:val="28"/>
        </w:rPr>
        <w:t xml:space="preserve">2.15.1. </w:t>
      </w:r>
      <w:proofErr w:type="gramStart"/>
      <w:r w:rsidRPr="005C2629">
        <w:rPr>
          <w:bCs/>
          <w:szCs w:val="28"/>
        </w:rPr>
        <w:t xml:space="preserve">При осуществлении закупки в единой информационной системе, на официальном сайте, за исключением случаев, предусмотренных Законом </w:t>
      </w:r>
      <w:r w:rsidRPr="005C2629">
        <w:rPr>
          <w:bCs/>
          <w:szCs w:val="28"/>
        </w:rPr>
        <w:br/>
        <w:t xml:space="preserve">№ 223-ФЗ и настоящим Положением,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w:t>
      </w:r>
      <w:r w:rsidRPr="001C68EB">
        <w:rPr>
          <w:bCs/>
          <w:szCs w:val="28"/>
        </w:rPr>
        <w:t>итоговый</w:t>
      </w:r>
      <w:proofErr w:type="gramEnd"/>
      <w:r w:rsidRPr="001C68EB">
        <w:rPr>
          <w:bCs/>
          <w:szCs w:val="28"/>
        </w:rPr>
        <w:t xml:space="preserve"> протокол, иная дополнительная информация, предусмотренная настоящим Положением в соответствии с частью 6 статьи 4 Закона № 223-ФЗ (далее – информация о закупке).</w:t>
      </w:r>
    </w:p>
    <w:p w:rsidR="00D266F4" w:rsidRPr="001C68EB" w:rsidRDefault="00D266F4" w:rsidP="00D266F4">
      <w:pPr>
        <w:autoSpaceDE w:val="0"/>
        <w:autoSpaceDN w:val="0"/>
        <w:adjustRightInd w:val="0"/>
        <w:spacing w:line="360" w:lineRule="exact"/>
        <w:ind w:firstLine="709"/>
        <w:jc w:val="both"/>
        <w:rPr>
          <w:bCs/>
          <w:szCs w:val="28"/>
        </w:rPr>
      </w:pPr>
      <w:r w:rsidRPr="001C68EB">
        <w:rPr>
          <w:bCs/>
          <w:szCs w:val="28"/>
        </w:rPr>
        <w:t xml:space="preserve">2.15.2. Порядок размещения в единой информационной системе, на официальном сайте настоящего Положения, информации о закупке, предоставления информации и </w:t>
      </w:r>
      <w:r w:rsidRPr="001C68EB">
        <w:rPr>
          <w:bCs/>
          <w:szCs w:val="28"/>
        </w:rPr>
        <w:lastRenderedPageBreak/>
        <w:t>документов из единой информационной системы устанавливается Правительством Российской Федерации.</w:t>
      </w:r>
    </w:p>
    <w:p w:rsidR="00D266F4" w:rsidRPr="005C2629" w:rsidRDefault="00D266F4" w:rsidP="00D266F4">
      <w:pPr>
        <w:autoSpaceDE w:val="0"/>
        <w:autoSpaceDN w:val="0"/>
        <w:adjustRightInd w:val="0"/>
        <w:spacing w:line="360" w:lineRule="exact"/>
        <w:ind w:firstLine="709"/>
        <w:jc w:val="both"/>
        <w:rPr>
          <w:bCs/>
          <w:szCs w:val="28"/>
        </w:rPr>
      </w:pPr>
      <w:r w:rsidRPr="001C68EB">
        <w:rPr>
          <w:bCs/>
          <w:szCs w:val="28"/>
        </w:rPr>
        <w:t xml:space="preserve">2.15.3. </w:t>
      </w:r>
      <w:proofErr w:type="gramStart"/>
      <w:r w:rsidRPr="001C68EB">
        <w:rPr>
          <w:bCs/>
          <w:szCs w:val="28"/>
        </w:rPr>
        <w:t>Заказчик дополнительно вправе разместить информацию, подлежащую размещению в единой информационной системе или</w:t>
      </w:r>
      <w:r w:rsidRPr="005C2629">
        <w:rPr>
          <w:bCs/>
          <w:szCs w:val="28"/>
        </w:rPr>
        <w:t xml:space="preserve"> на официальном сайте в соответствии с Законом № 223-ФЗ и настоящим Положением, на сайте заказчика в информационно-телекоммуникационной сети «Интернет», за исключением информации, не подлежащей в соответствии с Законом № 223-ФЗ и настоящим Положением размещению в единой информационной системе или на официальном сайте.</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2.15.4. </w:t>
      </w:r>
      <w:proofErr w:type="gramStart"/>
      <w:r w:rsidRPr="005C2629">
        <w:rPr>
          <w:bCs/>
          <w:szCs w:val="28"/>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Законом № 223-ФЗ и настоящим Положением, размещается заказчиком на сайте заказчика в информационно-телекоммуникационной сети «Интернет» с</w:t>
      </w:r>
      <w:proofErr w:type="gramEnd"/>
      <w:r w:rsidRPr="005C2629">
        <w:rPr>
          <w:bCs/>
          <w:szCs w:val="28"/>
        </w:rPr>
        <w:t xml:space="preserve">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2.15.5. Размещенные на официальном сайте, на сайте заказчика в информационно-телекоммуникационной сети «Интернет», на электронной площадке в соответствии с Законом № 223-ФЗ и настоящим Положением информация о закупке, положение о закупке, план закупки, план закупки инновационной продукции, высокотехнологичной продукции, лекарственных средств должны быть доступны для ознакомления без взимания платы.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2.15.6. В случае приостановления закупки на любом этапе ее осуществления по решению антимонопольного органа или суда сроки, установленные настоящим Положением, извещением об осуществлении закупки, документацией о закупке, приостанавливаются. Течение таких сроков возобновляется в момент прекращения указанного приостановления без размещения заказчиком дополнительной информации в единой информационной системе, на электронной площадке, если иное не установлено антимонопольным органом или судом.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2.15.7. Информация о закрытых конкурентных закупках, за исключением закупок, проводимых в случаях, определенных Правительством Российской Федерации в соответствии с частью 16 статьи 4 Закона № 223-ФЗ, а также о заключении </w:t>
      </w:r>
      <w:proofErr w:type="gramStart"/>
      <w:r w:rsidRPr="005C2629">
        <w:rPr>
          <w:bCs/>
          <w:szCs w:val="28"/>
        </w:rPr>
        <w:t>и</w:t>
      </w:r>
      <w:proofErr w:type="gramEnd"/>
      <w:r w:rsidRPr="005C2629">
        <w:rPr>
          <w:bCs/>
          <w:szCs w:val="28"/>
        </w:rPr>
        <w:t xml:space="preserve"> об исполнении договоров, заключенных по результатам осуществления таких закупок, не подлежит размещению в единой информационной системе.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Информация о закупках, проводимых в случаях, определенных Правительством Российской Федерации в соответствии с частью 16 статьи 4 Закона № 223-ФЗ, а также о заключении </w:t>
      </w:r>
      <w:proofErr w:type="gramStart"/>
      <w:r w:rsidRPr="005C2629">
        <w:rPr>
          <w:bCs/>
          <w:szCs w:val="28"/>
        </w:rPr>
        <w:t>и</w:t>
      </w:r>
      <w:proofErr w:type="gramEnd"/>
      <w:r w:rsidRPr="005C2629">
        <w:rPr>
          <w:bCs/>
          <w:szCs w:val="28"/>
        </w:rPr>
        <w:t xml:space="preserve"> об исполнении договоров, заключенных по результатам осуществления таких закупок, не подлежит размещению на официальном сайте.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2.15.8. Заказчик вправе не размещать в единой информационной системе информацию о закупке у единственного поставщика (подрядчика, исполнителя)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у единственного поставщика (подрядчика, исполнителя) товаров, работ, услуг, стоимость которых не превышает пятьсот тысяч рублей.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2.15.9.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Правила, действующие на электронной площадке, применяются при осуществлении конкурентной закупки в электронной форме в части, не противоречащей Закону № 223-ФЗ и настоящему Положению.</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2.15.10.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Электронные документы участника конкурентной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2.15.11. Информация, связанная с осуществлением конкурентной закупки в электронной форме, в течение одного часа с момента размещения должна быть размещена в единой информационной системе и на электронной площадке.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2.15.12. </w:t>
      </w:r>
      <w:proofErr w:type="gramStart"/>
      <w:r w:rsidRPr="005C2629">
        <w:rPr>
          <w:bCs/>
          <w:szCs w:val="28"/>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413FC">
        <w:rPr>
          <w:bCs/>
          <w:szCs w:val="28"/>
        </w:rPr>
        <w:t>2.15.13. При планировании и осуществлении закупок товаров, работ, услуг заказчик использует региональную информационную систему в сфере закупок товаров, работ, услуг для обеспечения государственных нужд Пермского края (далее - РИС ЗАКУПКИ ПК) по адресу http://goszakaz2.permkrai.ru посредством использования информационно-телекоммуникационной сети «Интернет».</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2.16. ХРАНЕНИЕ ДОКУМЕНТОВ О ЗАКУПКАХ</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 xml:space="preserve">2.16.1. </w:t>
      </w:r>
      <w:proofErr w:type="gramStart"/>
      <w:r w:rsidRPr="005C2629">
        <w:rPr>
          <w:bCs/>
          <w:szCs w:val="28"/>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извещения об осуществлении конкурентной закупки, документации о конкурентной закупке хранятся заказчиком не менее трех лет.</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Иные документы о закупках, аудиозаписи, осуществляемые заказчиком при осуществлении закупок, хранятся заказчиком в сроки, установленные уполномоченным федеральным органом исполнительной власти в сфере архивного дела и делопроизводства.</w:t>
      </w:r>
    </w:p>
    <w:p w:rsidR="00D266F4" w:rsidRPr="005C2629" w:rsidRDefault="00D266F4" w:rsidP="00D266F4">
      <w:pPr>
        <w:autoSpaceDE w:val="0"/>
        <w:autoSpaceDN w:val="0"/>
        <w:adjustRightInd w:val="0"/>
        <w:spacing w:line="360" w:lineRule="exact"/>
        <w:jc w:val="both"/>
        <w:rPr>
          <w:bCs/>
          <w:szCs w:val="28"/>
        </w:rPr>
      </w:pPr>
    </w:p>
    <w:p w:rsidR="00D266F4" w:rsidRDefault="00D266F4" w:rsidP="00D266F4">
      <w:pPr>
        <w:autoSpaceDE w:val="0"/>
        <w:autoSpaceDN w:val="0"/>
        <w:adjustRightInd w:val="0"/>
        <w:spacing w:line="240" w:lineRule="exact"/>
        <w:jc w:val="center"/>
        <w:rPr>
          <w:b/>
          <w:bCs/>
          <w:szCs w:val="28"/>
        </w:rPr>
      </w:pPr>
      <w:r w:rsidRPr="005C2629">
        <w:rPr>
          <w:b/>
          <w:bCs/>
          <w:szCs w:val="28"/>
        </w:rPr>
        <w:t>РАЗДЕЛ 3. СПОСОБЫ ЗАКУПОК, ПОРЯДОК И УСЛОВИЯ ИХ ПРИМЕНЕНИЯ</w:t>
      </w:r>
    </w:p>
    <w:p w:rsidR="00D266F4" w:rsidRPr="005C2629" w:rsidRDefault="00D266F4" w:rsidP="00D266F4">
      <w:pPr>
        <w:autoSpaceDE w:val="0"/>
        <w:autoSpaceDN w:val="0"/>
        <w:adjustRightInd w:val="0"/>
        <w:spacing w:line="240" w:lineRule="exact"/>
        <w:jc w:val="center"/>
        <w:rPr>
          <w:b/>
          <w:bCs/>
          <w:szCs w:val="28"/>
        </w:rPr>
      </w:pPr>
    </w:p>
    <w:p w:rsidR="00D266F4" w:rsidRPr="005C2629" w:rsidRDefault="00D266F4" w:rsidP="00D266F4">
      <w:pPr>
        <w:autoSpaceDE w:val="0"/>
        <w:autoSpaceDN w:val="0"/>
        <w:adjustRightInd w:val="0"/>
        <w:spacing w:line="240" w:lineRule="exact"/>
        <w:jc w:val="both"/>
        <w:rPr>
          <w:bCs/>
          <w:szCs w:val="28"/>
        </w:rPr>
      </w:pPr>
    </w:p>
    <w:p w:rsidR="00D266F4" w:rsidRPr="005C2629" w:rsidRDefault="00D266F4" w:rsidP="00D266F4">
      <w:pPr>
        <w:autoSpaceDE w:val="0"/>
        <w:autoSpaceDN w:val="0"/>
        <w:adjustRightInd w:val="0"/>
        <w:spacing w:line="240" w:lineRule="exact"/>
        <w:jc w:val="center"/>
        <w:rPr>
          <w:bCs/>
          <w:szCs w:val="28"/>
        </w:rPr>
      </w:pPr>
      <w:r w:rsidRPr="005C2629">
        <w:rPr>
          <w:bCs/>
          <w:szCs w:val="28"/>
        </w:rPr>
        <w:t>3.1. СПОСОБЫ ЗАКУПОК</w:t>
      </w:r>
    </w:p>
    <w:p w:rsidR="00D266F4" w:rsidRPr="005C2629" w:rsidRDefault="00D266F4" w:rsidP="00D266F4">
      <w:pPr>
        <w:autoSpaceDE w:val="0"/>
        <w:autoSpaceDN w:val="0"/>
        <w:adjustRightInd w:val="0"/>
        <w:spacing w:line="240" w:lineRule="exact"/>
        <w:jc w:val="both"/>
        <w:rPr>
          <w:bCs/>
          <w:szCs w:val="28"/>
        </w:rPr>
      </w:pPr>
    </w:p>
    <w:p w:rsidR="00D266F4" w:rsidRPr="001C68EB" w:rsidRDefault="00D266F4" w:rsidP="00D266F4">
      <w:pPr>
        <w:autoSpaceDE w:val="0"/>
        <w:autoSpaceDN w:val="0"/>
        <w:adjustRightInd w:val="0"/>
        <w:spacing w:line="360" w:lineRule="exact"/>
        <w:ind w:firstLine="709"/>
        <w:jc w:val="both"/>
        <w:rPr>
          <w:bCs/>
          <w:szCs w:val="28"/>
        </w:rPr>
      </w:pPr>
      <w:r w:rsidRPr="001C68EB">
        <w:rPr>
          <w:bCs/>
          <w:szCs w:val="28"/>
        </w:rPr>
        <w:t>3.1.1. Заказчик осуществляет неконкурентные и конкурентные закупки.</w:t>
      </w:r>
    </w:p>
    <w:p w:rsidR="00D266F4" w:rsidRPr="001C68EB" w:rsidRDefault="00D266F4" w:rsidP="00D266F4">
      <w:pPr>
        <w:autoSpaceDE w:val="0"/>
        <w:autoSpaceDN w:val="0"/>
        <w:adjustRightInd w:val="0"/>
        <w:spacing w:line="360" w:lineRule="exact"/>
        <w:ind w:firstLine="709"/>
        <w:jc w:val="both"/>
        <w:rPr>
          <w:bCs/>
          <w:szCs w:val="28"/>
        </w:rPr>
      </w:pPr>
      <w:r w:rsidRPr="001C68EB">
        <w:rPr>
          <w:bCs/>
          <w:szCs w:val="28"/>
        </w:rPr>
        <w:t xml:space="preserve">3.1.2. Неконкурентные закупки осуществляются способом закупки </w:t>
      </w:r>
      <w:r w:rsidRPr="001C68EB">
        <w:rPr>
          <w:bCs/>
          <w:szCs w:val="28"/>
        </w:rPr>
        <w:br/>
        <w:t xml:space="preserve">у единственного поставщика (подрядчика, исполнителя),в том числе </w:t>
      </w:r>
      <w:r w:rsidRPr="001C68EB">
        <w:rPr>
          <w:bCs/>
          <w:szCs w:val="28"/>
        </w:rPr>
        <w:br/>
        <w:t>в электронной форме.</w:t>
      </w:r>
    </w:p>
    <w:p w:rsidR="00D266F4" w:rsidRPr="001C68EB" w:rsidRDefault="00D266F4" w:rsidP="00D266F4">
      <w:pPr>
        <w:autoSpaceDE w:val="0"/>
        <w:autoSpaceDN w:val="0"/>
        <w:adjustRightInd w:val="0"/>
        <w:spacing w:line="360" w:lineRule="exact"/>
        <w:ind w:firstLine="709"/>
        <w:jc w:val="both"/>
        <w:rPr>
          <w:bCs/>
          <w:szCs w:val="28"/>
        </w:rPr>
      </w:pPr>
      <w:r w:rsidRPr="001C68EB">
        <w:rPr>
          <w:bCs/>
          <w:szCs w:val="28"/>
        </w:rPr>
        <w:t>3.1.3. Конкурентные закупки осуществляются:</w:t>
      </w:r>
    </w:p>
    <w:p w:rsidR="00D266F4" w:rsidRPr="005C2629" w:rsidRDefault="00D266F4" w:rsidP="00D266F4">
      <w:pPr>
        <w:autoSpaceDE w:val="0"/>
        <w:autoSpaceDN w:val="0"/>
        <w:adjustRightInd w:val="0"/>
        <w:spacing w:line="360" w:lineRule="exact"/>
        <w:ind w:firstLine="709"/>
        <w:jc w:val="both"/>
        <w:rPr>
          <w:bCs/>
          <w:szCs w:val="28"/>
        </w:rPr>
      </w:pPr>
      <w:r w:rsidRPr="001C68EB">
        <w:rPr>
          <w:bCs/>
          <w:szCs w:val="28"/>
        </w:rPr>
        <w:t>1) путем проведения торгов следующими</w:t>
      </w:r>
      <w:r w:rsidRPr="005C2629">
        <w:rPr>
          <w:bCs/>
          <w:szCs w:val="28"/>
        </w:rPr>
        <w:t xml:space="preserve"> способами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конкурсы: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открытый конкурс;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конкурс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закрытый конкурс;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аукционы: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открытый аукцион;</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аукцион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закрытый аукцион;</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запросы котировок:</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запрос котировок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закрытый запрос котировок;</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г) запросы предложений: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запрос предложений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закрытый запрос предложений;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следующими иными способами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открытый запрос цен.</w:t>
      </w:r>
    </w:p>
    <w:p w:rsidR="00D266F4" w:rsidRPr="005C2629" w:rsidRDefault="00D266F4" w:rsidP="00D266F4">
      <w:pPr>
        <w:autoSpaceDE w:val="0"/>
        <w:autoSpaceDN w:val="0"/>
        <w:adjustRightInd w:val="0"/>
        <w:spacing w:line="240" w:lineRule="exact"/>
        <w:jc w:val="center"/>
        <w:rPr>
          <w:bCs/>
          <w:szCs w:val="28"/>
        </w:rPr>
      </w:pPr>
    </w:p>
    <w:p w:rsidR="00D266F4" w:rsidRPr="005C2629" w:rsidRDefault="00D266F4" w:rsidP="00D266F4">
      <w:pPr>
        <w:autoSpaceDE w:val="0"/>
        <w:autoSpaceDN w:val="0"/>
        <w:adjustRightInd w:val="0"/>
        <w:spacing w:line="240" w:lineRule="exact"/>
        <w:jc w:val="center"/>
        <w:rPr>
          <w:bCs/>
          <w:szCs w:val="28"/>
        </w:rPr>
      </w:pPr>
    </w:p>
    <w:p w:rsidR="00D266F4" w:rsidRPr="005C2629" w:rsidRDefault="00D266F4" w:rsidP="00D266F4">
      <w:pPr>
        <w:autoSpaceDE w:val="0"/>
        <w:autoSpaceDN w:val="0"/>
        <w:adjustRightInd w:val="0"/>
        <w:spacing w:line="240" w:lineRule="exact"/>
        <w:jc w:val="center"/>
        <w:rPr>
          <w:bCs/>
          <w:szCs w:val="28"/>
        </w:rPr>
      </w:pPr>
      <w:r w:rsidRPr="005C2629">
        <w:rPr>
          <w:bCs/>
          <w:szCs w:val="28"/>
        </w:rPr>
        <w:t>3.2. ЗАКУПКА У ЕДИНСТВЕННОГО ПОСТАВЩИКА (ПОДРЯДЧИКА, ИСПОЛНИТЕЛЯ)</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3.2.1. Под закупкой у единственного поставщика (подрядчика, исполнителя) понимается способ закупки, при котором договор заключается заказчиком с одним конкретным участником закупки на условиях, согласованных заказчиком и таким участником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3.2.2. Закупка у единственного поставщика (</w:t>
      </w:r>
      <w:r w:rsidRPr="001C68EB">
        <w:rPr>
          <w:bCs/>
          <w:szCs w:val="28"/>
        </w:rPr>
        <w:t>подрядчика, исполнителя) может осуществляться заказчиком в следующих случаях</w:t>
      </w:r>
      <w:r w:rsidRPr="001C68EB">
        <w:rPr>
          <w:bCs/>
          <w:szCs w:val="28"/>
          <w:vertAlign w:val="superscript"/>
        </w:rPr>
        <w:footnoteReference w:id="2"/>
      </w:r>
      <w:r w:rsidRPr="001C68EB">
        <w:rPr>
          <w:bCs/>
          <w:szCs w:val="28"/>
        </w:rPr>
        <w:t>::</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а также услуг центрального депозитария;</w:t>
      </w:r>
    </w:p>
    <w:p w:rsidR="00D266F4" w:rsidRPr="00B03E8F" w:rsidRDefault="00D266F4" w:rsidP="00D266F4">
      <w:pPr>
        <w:autoSpaceDE w:val="0"/>
        <w:autoSpaceDN w:val="0"/>
        <w:adjustRightInd w:val="0"/>
        <w:spacing w:line="360" w:lineRule="exact"/>
        <w:ind w:firstLine="709"/>
        <w:jc w:val="both"/>
        <w:rPr>
          <w:rFonts w:eastAsiaTheme="minorHAnsi"/>
          <w:szCs w:val="28"/>
          <w:lang w:eastAsia="en-US"/>
        </w:rPr>
      </w:pPr>
      <w:r w:rsidRPr="005C2629">
        <w:rPr>
          <w:bCs/>
          <w:szCs w:val="28"/>
        </w:rPr>
        <w:t xml:space="preserve">2) </w:t>
      </w:r>
      <w:r w:rsidRPr="00B03E8F">
        <w:rPr>
          <w:rFonts w:eastAsiaTheme="minorHAnsi"/>
          <w:szCs w:val="28"/>
          <w:lang w:eastAsia="en-US"/>
        </w:rPr>
        <w:t xml:space="preserve">осуществление закупки товара, работы или услуги на сумму, не превышающую шестисот тысяч рублей. </w:t>
      </w:r>
      <w:proofErr w:type="gramStart"/>
      <w:r w:rsidRPr="00B03E8F">
        <w:rPr>
          <w:rFonts w:eastAsiaTheme="minorHAnsi"/>
          <w:szCs w:val="28"/>
          <w:lang w:eastAsia="en-US"/>
        </w:rPr>
        <w:t>При этом годовой стоимостный объем договоров, которые заказчик вправе заключить по результатам закупок, осуществляемых на основании настоящего подпункта, не должен превышать три миллиона рублей или не должен превышать десять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пятьдесят миллионов</w:t>
      </w:r>
      <w:proofErr w:type="gramEnd"/>
      <w:r w:rsidRPr="00B03E8F">
        <w:rPr>
          <w:rFonts w:eastAsiaTheme="minorHAnsi"/>
          <w:szCs w:val="28"/>
          <w:lang w:eastAsia="en-US"/>
        </w:rPr>
        <w:t xml:space="preserve"> рублей. </w:t>
      </w:r>
      <w:r w:rsidRPr="00B03E8F">
        <w:rPr>
          <w:rFonts w:eastAsiaTheme="minorHAnsi"/>
          <w:szCs w:val="28"/>
          <w:highlight w:val="green"/>
          <w:lang w:eastAsia="en-US"/>
        </w:rPr>
        <w:t xml:space="preserve">Закупки, осуществленные в соответствии </w:t>
      </w:r>
      <w:r w:rsidRPr="00B03E8F">
        <w:rPr>
          <w:rFonts w:eastAsiaTheme="minorHAnsi"/>
          <w:szCs w:val="28"/>
          <w:highlight w:val="green"/>
          <w:lang w:eastAsia="en-US"/>
        </w:rPr>
        <w:br/>
        <w:t xml:space="preserve">с пунктом 3.2.3 настоящего Положения, не учитываются в составе годового стоимостного объема договоров, которые заказчик вправе осуществить </w:t>
      </w:r>
      <w:r w:rsidRPr="00B03E8F">
        <w:rPr>
          <w:rFonts w:eastAsiaTheme="minorHAnsi"/>
          <w:szCs w:val="28"/>
          <w:highlight w:val="green"/>
          <w:lang w:eastAsia="en-US"/>
        </w:rPr>
        <w:br/>
        <w:t>на основании настоящего подпункта;</w:t>
      </w:r>
    </w:p>
    <w:p w:rsidR="00D266F4" w:rsidRPr="00B03E8F" w:rsidRDefault="00D266F4" w:rsidP="00D266F4">
      <w:pPr>
        <w:autoSpaceDE w:val="0"/>
        <w:autoSpaceDN w:val="0"/>
        <w:adjustRightInd w:val="0"/>
        <w:spacing w:line="360" w:lineRule="exact"/>
        <w:ind w:firstLine="709"/>
        <w:jc w:val="both"/>
        <w:rPr>
          <w:rFonts w:eastAsiaTheme="minorHAnsi"/>
          <w:szCs w:val="28"/>
          <w:lang w:eastAsia="en-US"/>
        </w:rPr>
      </w:pPr>
      <w:proofErr w:type="gramStart"/>
      <w:r w:rsidRPr="00B03E8F">
        <w:rPr>
          <w:rFonts w:eastAsiaTheme="minorHAnsi"/>
          <w:szCs w:val="28"/>
          <w:lang w:eastAsia="en-US"/>
        </w:rPr>
        <w:t xml:space="preserve">3) осуществление закупки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w:t>
      </w:r>
      <w:r w:rsidRPr="00B03E8F">
        <w:rPr>
          <w:rFonts w:eastAsiaTheme="minorHAnsi"/>
          <w:szCs w:val="28"/>
          <w:highlight w:val="green"/>
          <w:lang w:eastAsia="en-US"/>
        </w:rPr>
        <w:t>учреждение молодежной политики</w:t>
      </w:r>
      <w:r w:rsidRPr="00B03E8F">
        <w:rPr>
          <w:rFonts w:eastAsiaTheme="minorHAnsi"/>
          <w:szCs w:val="28"/>
          <w:lang w:eastAsia="en-US"/>
        </w:rPr>
        <w:t>, цирк, музей, дом культуры, дворец культуры, дом (центр) народного творчества</w:t>
      </w:r>
      <w:proofErr w:type="gramEnd"/>
      <w:r w:rsidRPr="00B03E8F">
        <w:rPr>
          <w:rFonts w:eastAsiaTheme="minorHAnsi"/>
          <w:szCs w:val="28"/>
          <w:lang w:eastAsia="en-US"/>
        </w:rPr>
        <w:t>, дом (центр) ремесел, клуб, библиотека, архив), образовательной организацией,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w:t>
      </w:r>
      <w:proofErr w:type="gramStart"/>
      <w:r w:rsidRPr="00B03E8F">
        <w:rPr>
          <w:rFonts w:eastAsiaTheme="minorHAnsi"/>
          <w:szCs w:val="28"/>
          <w:lang w:eastAsia="en-US"/>
        </w:rPr>
        <w:t>.П</w:t>
      </w:r>
      <w:proofErr w:type="gramEnd"/>
      <w:r w:rsidRPr="00B03E8F">
        <w:rPr>
          <w:rFonts w:eastAsiaTheme="minorHAnsi"/>
          <w:szCs w:val="28"/>
          <w:lang w:eastAsia="en-US"/>
        </w:rPr>
        <w:t xml:space="preserve">ри этом годовой стоимостный объем договоров, которые заказчик вправе заключить по результатам закупок, осуществляемых на основании настоящего подпункта, не должен превышать пять миллионов рублей или не должен превышать пятьдесят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w:t>
      </w:r>
      <w:r w:rsidRPr="00B03E8F">
        <w:rPr>
          <w:rFonts w:eastAsiaTheme="minorHAnsi"/>
          <w:szCs w:val="28"/>
          <w:lang w:eastAsia="en-US"/>
        </w:rPr>
        <w:lastRenderedPageBreak/>
        <w:t>финансовый год и не должен составлять более чем тридцать миллионов рублей</w:t>
      </w:r>
      <w:proofErr w:type="gramStart"/>
      <w:r w:rsidRPr="00B03E8F">
        <w:rPr>
          <w:rFonts w:eastAsiaTheme="minorHAnsi"/>
          <w:szCs w:val="28"/>
          <w:lang w:eastAsia="en-US"/>
        </w:rPr>
        <w:t>.</w:t>
      </w:r>
      <w:r w:rsidRPr="00B03E8F">
        <w:rPr>
          <w:rFonts w:eastAsiaTheme="minorHAnsi"/>
          <w:szCs w:val="28"/>
          <w:highlight w:val="green"/>
          <w:lang w:eastAsia="en-US"/>
        </w:rPr>
        <w:t>З</w:t>
      </w:r>
      <w:proofErr w:type="gramEnd"/>
      <w:r w:rsidRPr="00B03E8F">
        <w:rPr>
          <w:rFonts w:eastAsiaTheme="minorHAnsi"/>
          <w:szCs w:val="28"/>
          <w:highlight w:val="green"/>
          <w:lang w:eastAsia="en-US"/>
        </w:rPr>
        <w:t>акупки, осуществленные в соответствии с пунктом 3.2.3 настоящего Положения, не учитываются в составе годового стоимостного объема договоров, которые заказчик вправе осуществить на основании настоящего подпункта;</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4)закупка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5) закупка работы или услуги, выполнение или оказание которых осуществляется муниципальным казенным учреждением </w:t>
      </w:r>
      <w:r w:rsidRPr="005C2629">
        <w:rPr>
          <w:bCs/>
          <w:szCs w:val="28"/>
        </w:rPr>
        <w:br/>
        <w:t>в рамках деятельности, направленной на достижение целей, ради которых такое учреждение создано;</w:t>
      </w:r>
    </w:p>
    <w:p w:rsidR="00D266F4" w:rsidRPr="005413FC" w:rsidRDefault="00D266F4" w:rsidP="00D266F4">
      <w:pPr>
        <w:autoSpaceDE w:val="0"/>
        <w:autoSpaceDN w:val="0"/>
        <w:adjustRightInd w:val="0"/>
        <w:spacing w:line="360" w:lineRule="exact"/>
        <w:ind w:firstLine="709"/>
        <w:jc w:val="both"/>
        <w:rPr>
          <w:bCs/>
          <w:szCs w:val="28"/>
        </w:rPr>
      </w:pPr>
      <w:r w:rsidRPr="005C2629">
        <w:rPr>
          <w:bCs/>
          <w:szCs w:val="28"/>
        </w:rPr>
        <w:t xml:space="preserve">6) оказание услуг по водоснабжению, водоотведению, теплоснабжению, обращению с твердыми и жидкими отходами, газоснабжению </w:t>
      </w:r>
      <w:r>
        <w:rPr>
          <w:bCs/>
          <w:szCs w:val="28"/>
        </w:rPr>
        <w:br/>
      </w:r>
      <w:r w:rsidRPr="005C2629">
        <w:rPr>
          <w:bCs/>
          <w:szCs w:val="28"/>
        </w:rPr>
        <w:t xml:space="preserve">(за исключением услуг по реализации сжиженного газа), по подключению (присоединению) к сетям </w:t>
      </w:r>
      <w:r w:rsidRPr="005413FC">
        <w:rPr>
          <w:bCs/>
          <w:szCs w:val="28"/>
        </w:rPr>
        <w:t>инженерно-технического обеспечения, по хранению и ввозу (вывозу) наркотических средств и психотропных веществ, поставка электрической энергии;</w:t>
      </w:r>
    </w:p>
    <w:p w:rsidR="00D266F4" w:rsidRPr="005C2629" w:rsidRDefault="00D266F4" w:rsidP="00D266F4">
      <w:pPr>
        <w:autoSpaceDE w:val="0"/>
        <w:autoSpaceDN w:val="0"/>
        <w:adjustRightInd w:val="0"/>
        <w:spacing w:line="360" w:lineRule="exact"/>
        <w:ind w:firstLine="709"/>
        <w:jc w:val="both"/>
        <w:rPr>
          <w:bCs/>
          <w:szCs w:val="28"/>
        </w:rPr>
      </w:pPr>
      <w:r w:rsidRPr="005413FC">
        <w:rPr>
          <w:bCs/>
          <w:szCs w:val="28"/>
        </w:rPr>
        <w:t>7) осуществление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w:t>
      </w:r>
      <w:r w:rsidRPr="005C2629">
        <w:rPr>
          <w:bCs/>
          <w:szCs w:val="28"/>
        </w:rPr>
        <w:t xml:space="preserve"> и ликвидации чрезвычайных ситуаций) и (или) ликвидации чрезвычайной ситуации, для оказания гуманитарной помощи</w:t>
      </w:r>
      <w:proofErr w:type="gramStart"/>
      <w:r w:rsidRPr="005C2629">
        <w:rPr>
          <w:bCs/>
          <w:szCs w:val="28"/>
        </w:rPr>
        <w:t>.П</w:t>
      </w:r>
      <w:proofErr w:type="gramEnd"/>
      <w:r w:rsidRPr="005C2629">
        <w:rPr>
          <w:bCs/>
          <w:szCs w:val="28"/>
        </w:rPr>
        <w:t xml:space="preserve">ри этом заказчик вправе осуществить закупку товара, работы, услуги </w:t>
      </w:r>
      <w:proofErr w:type="gramStart"/>
      <w:r w:rsidRPr="005C2629">
        <w:rPr>
          <w:bCs/>
          <w:szCs w:val="28"/>
        </w:rPr>
        <w:t>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осуществление конкурентной закупки, требующей затрат времени, нецелесообразно;</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8) заключение договора на посещение зоопарка, театра, кинотеатра, концерта, цирка, музея, выставки или спортивного мероприятия;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9)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Законом № 223-ФЗ </w:t>
      </w:r>
      <w:r>
        <w:rPr>
          <w:bCs/>
          <w:szCs w:val="28"/>
        </w:rPr>
        <w:br/>
      </w:r>
      <w:r w:rsidRPr="005C2629">
        <w:rPr>
          <w:bCs/>
          <w:szCs w:val="28"/>
        </w:rPr>
        <w:t>или Законом № 44-ФЗ;</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10)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w:t>
      </w:r>
      <w:r w:rsidRPr="005C2629">
        <w:rPr>
          <w:bCs/>
          <w:szCs w:val="28"/>
        </w:rPr>
        <w:lastRenderedPageBreak/>
        <w:t xml:space="preserve">авторского надзора </w:t>
      </w:r>
      <w:r>
        <w:rPr>
          <w:bCs/>
          <w:szCs w:val="28"/>
        </w:rPr>
        <w:br/>
      </w:r>
      <w:r w:rsidRPr="005C2629">
        <w:rPr>
          <w:bCs/>
          <w:szCs w:val="28"/>
        </w:rP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11)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Российской Федерации, управляющей компанией, если помещения в многоквартирном доме находятся в частной, государственной или муниципальной собственности;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12) заключение договора на оказание услуг по содержанию и ремонту одного или нескольких нежилых помещений, переданных в безвозмездное пользование, оперативное управление или хозяйственное ведение заказчику, услуг по водо-, тепл</w:t>
      </w:r>
      <w:proofErr w:type="gramStart"/>
      <w:r w:rsidRPr="005C2629">
        <w:rPr>
          <w:bCs/>
          <w:szCs w:val="28"/>
        </w:rPr>
        <w:t>о-</w:t>
      </w:r>
      <w:proofErr w:type="gramEnd"/>
      <w:r w:rsidRPr="005C2629">
        <w:rPr>
          <w:bCs/>
          <w:szCs w:val="28"/>
        </w:rPr>
        <w:t>,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оперативное управление или хозяйственное ведение;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13) признание конкурентной закупки несостоявшейся. </w:t>
      </w:r>
      <w:proofErr w:type="gramStart"/>
      <w:r w:rsidRPr="005C2629">
        <w:rPr>
          <w:bCs/>
          <w:szCs w:val="28"/>
        </w:rPr>
        <w:t>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договор может бытьзаключен</w:t>
      </w:r>
      <w:proofErr w:type="gramEnd"/>
      <w:r w:rsidRPr="005C2629">
        <w:rPr>
          <w:bCs/>
          <w:szCs w:val="28"/>
        </w:rPr>
        <w:t xml:space="preserve"> на основании настоящего подпункта с единственным участником такой закупки только на условиях, предусмотренных извещением об осуществлении закупки, документацией о закупке и предложенных единственным участником закупки при осуществлении конкурентной закупки. </w:t>
      </w:r>
      <w:proofErr w:type="gramStart"/>
      <w:r w:rsidRPr="005C2629">
        <w:rPr>
          <w:bCs/>
          <w:szCs w:val="28"/>
        </w:rPr>
        <w:t>В случае если закупка признана несостоявшейся в связи с тем, что не подано ни одной заявки на участие в закупке, либо в связи с тем, что отклонены все заявки на участие в закупке, либо в связи с тем, что все участники закупки, с которыми заключается договор, уклонились от заключения договора, договор может быть заключен на основании настоящего подпункта с единственным</w:t>
      </w:r>
      <w:proofErr w:type="gramEnd"/>
      <w:r w:rsidRPr="005C2629">
        <w:rPr>
          <w:bCs/>
          <w:szCs w:val="28"/>
        </w:rPr>
        <w:t xml:space="preserve"> поставщиком (подрядчиком, исполнителем) только на условиях, предусмотренных извещением об осуществлении закупки, документацией о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14) принятие решения об отказе от заключения договора со всеми участниками закупки, с которыми заключается договор.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15) принятие решения об отказе от заключения договора с победителем закупки и уклонение второго участника закупки от заключения договора. При этом договор может </w:t>
      </w:r>
      <w:r w:rsidRPr="005C2629">
        <w:rPr>
          <w:bCs/>
          <w:szCs w:val="28"/>
        </w:rPr>
        <w:lastRenderedPageBreak/>
        <w:t>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16) уклонение победителя закупки от заключения договора и принятие решения об отказе от заключения договора со вторым участником закупки.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17) заключение договора на оказание услуг, связанных с направлением работника в служебную командировку, служебную поездку, с направлением обучающегося, воспитанника, артиста-исполнителя, спортсмена, участника форума, творческого коллектива, режиссерско-постановочной группы, спортивной команды и сопровождающих их лиц в поездку, а также с участием в проведении фестивалей, концертов, представлений и подобных культурных мероприятий (в том числе гастролей), конкурсов, соревнований, форумов, спортивных и других мероприятий наосновании</w:t>
      </w:r>
      <w:proofErr w:type="gramEnd"/>
      <w:r w:rsidRPr="005C2629">
        <w:rPr>
          <w:bCs/>
          <w:szCs w:val="28"/>
        </w:rPr>
        <w:t xml:space="preserve"> приглашений на посещение указанных мероприятий либо на основании признания соответствующего лица, группы лиц, организации, при которой они осуществляют свою деятельность, победителем конкурса, соревнования, иного отборочного мероприятия. При этом к таким услугам относятся обеспечение проезда к месту служебной командировки, поездки, проведения указанных мероприятий и обратно, оформление виз, перевозка багажа и груза, наем жилого помещения, транспортное обслуживание, обеспечение питания;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19) закупка за счет пожертвования, благотворительного пожертвования, </w:t>
      </w:r>
      <w:proofErr w:type="gramStart"/>
      <w:r w:rsidRPr="005C2629">
        <w:rPr>
          <w:bCs/>
          <w:szCs w:val="28"/>
        </w:rPr>
        <w:t>обусловленных</w:t>
      </w:r>
      <w:proofErr w:type="gramEnd"/>
      <w:r w:rsidRPr="005C2629">
        <w:rPr>
          <w:bCs/>
          <w:szCs w:val="28"/>
        </w:rPr>
        <w:t xml:space="preserve"> жертвователем, благотворителем использованием пожертвования, благотворительного пожертвования по определенному назначению;</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20) закупка услуг у арендатора или ссудополучателя нежилого здания, нежилого помещения заказчика, предназначенных для оказания таких услуг;</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21) производство товара, выполнение работы, оказание услуги осуществляются учреждением и (или) предприятием уголовно-исполнительной системы;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22) 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закупка брокерских услуг, услуг депозитариев;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23) 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24) закупка услуги по реализации проекта, отобранного по результатам конкурса проектов, у автора (авторов) такого проекта;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25) закупка услуг специалистов, экспертов, экспертных организаций в целях проведения экспертизы, предусмотренной законодательством Российской Федерации;</w:t>
      </w:r>
    </w:p>
    <w:p w:rsidR="00D266F4" w:rsidRPr="00B03E8F" w:rsidRDefault="00D266F4" w:rsidP="00D266F4">
      <w:pPr>
        <w:autoSpaceDE w:val="0"/>
        <w:autoSpaceDN w:val="0"/>
        <w:adjustRightInd w:val="0"/>
        <w:spacing w:line="360" w:lineRule="exact"/>
        <w:ind w:firstLine="709"/>
        <w:jc w:val="both"/>
        <w:rPr>
          <w:rFonts w:eastAsiaTheme="minorHAnsi"/>
          <w:szCs w:val="28"/>
          <w:lang w:eastAsia="en-US"/>
        </w:rPr>
      </w:pPr>
      <w:r w:rsidRPr="00B03E8F">
        <w:rPr>
          <w:rFonts w:eastAsiaTheme="minorHAnsi"/>
          <w:szCs w:val="28"/>
          <w:lang w:eastAsia="en-US"/>
        </w:rPr>
        <w:t xml:space="preserve">26) закупка товаров, работ, услуг в электронной форме, участниками которой могут быть только субъекты малого и среднего предпринимательства, в порядке, предусмотренном пунктом 5.1.3 настоящего Положения, в случае, если цена договора не превышает </w:t>
      </w:r>
      <w:r w:rsidRPr="00B03E8F">
        <w:rPr>
          <w:rFonts w:eastAsiaTheme="minorHAnsi"/>
          <w:szCs w:val="28"/>
          <w:highlight w:val="green"/>
          <w:lang w:eastAsia="en-US"/>
        </w:rPr>
        <w:t>пять</w:t>
      </w:r>
      <w:r w:rsidRPr="00B03E8F">
        <w:rPr>
          <w:rFonts w:eastAsiaTheme="minorHAnsi"/>
          <w:szCs w:val="28"/>
          <w:lang w:eastAsia="en-US"/>
        </w:rPr>
        <w:t>миллионов рублей;</w:t>
      </w:r>
    </w:p>
    <w:p w:rsidR="00D266F4" w:rsidRPr="005413FC" w:rsidRDefault="00D266F4" w:rsidP="00D266F4">
      <w:pPr>
        <w:autoSpaceDE w:val="0"/>
        <w:autoSpaceDN w:val="0"/>
        <w:adjustRightInd w:val="0"/>
        <w:spacing w:line="360" w:lineRule="exact"/>
        <w:ind w:firstLine="709"/>
        <w:jc w:val="both"/>
        <w:rPr>
          <w:bCs/>
          <w:szCs w:val="28"/>
        </w:rPr>
      </w:pPr>
      <w:r w:rsidRPr="001C68EB">
        <w:rPr>
          <w:bCs/>
          <w:szCs w:val="28"/>
        </w:rPr>
        <w:t xml:space="preserve">27) </w:t>
      </w:r>
      <w:r w:rsidRPr="005413FC">
        <w:rPr>
          <w:bCs/>
          <w:szCs w:val="28"/>
        </w:rPr>
        <w:t>заключение договора на оказание физическими лицами услуг экскурсовода (гида), переводчика, преподавательских услуг, услуг по проведению спортивных и спортивно-оздоровительных занятий;</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 xml:space="preserve">28) </w:t>
      </w:r>
      <w:proofErr w:type="gramStart"/>
      <w:r w:rsidRPr="005413FC">
        <w:rPr>
          <w:bCs/>
          <w:szCs w:val="28"/>
        </w:rPr>
        <w:t>признан</w:t>
      </w:r>
      <w:proofErr w:type="gramEnd"/>
      <w:r w:rsidRPr="005413FC">
        <w:rPr>
          <w:bCs/>
          <w:szCs w:val="28"/>
        </w:rPr>
        <w:t xml:space="preserve"> утратившим силу;</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29) возникновение непредвиденной необходимости в закупке товаров, работ, услуг и проведение конкурентной закупки таких товаров, работ, услуг.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на период до заключения договора по результатам такой конкурентной закупки;</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 xml:space="preserve">30) закупка товаров, работ, услуг, необходимых для исполнения обязательств, предусмотренных договором (контрактом), заключенным </w:t>
      </w:r>
      <w:r w:rsidRPr="005413FC">
        <w:rPr>
          <w:bCs/>
          <w:szCs w:val="28"/>
        </w:rPr>
        <w:br/>
        <w:t>в соответствии с Законом № 223-ФЗ либо Законом № 44-ФЗ, заказчиком, выступающим в качестве исполнителя (подрядчика) по такому договору (контракту). При этом цена договора не должна превышать один миллион рублей;</w:t>
      </w:r>
    </w:p>
    <w:p w:rsidR="00D266F4" w:rsidRPr="005C2629" w:rsidRDefault="00D266F4" w:rsidP="00D266F4">
      <w:pPr>
        <w:autoSpaceDE w:val="0"/>
        <w:autoSpaceDN w:val="0"/>
        <w:adjustRightInd w:val="0"/>
        <w:spacing w:line="360" w:lineRule="exact"/>
        <w:ind w:firstLine="709"/>
        <w:jc w:val="both"/>
        <w:rPr>
          <w:bCs/>
          <w:szCs w:val="28"/>
        </w:rPr>
      </w:pPr>
      <w:r w:rsidRPr="005413FC">
        <w:rPr>
          <w:bCs/>
          <w:szCs w:val="28"/>
        </w:rPr>
        <w:t>31) закупка услуг по ведению бюджетного</w:t>
      </w:r>
      <w:r w:rsidRPr="005C2629">
        <w:rPr>
          <w:bCs/>
          <w:szCs w:val="28"/>
        </w:rPr>
        <w:t xml:space="preserve"> (бухгалтерского), налогового и кадрового учета, финансово-экономического обеспечения и формирования отчетности;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32)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5C2629">
        <w:rPr>
          <w:bCs/>
          <w:szCs w:val="28"/>
        </w:rPr>
        <w:t>о-</w:t>
      </w:r>
      <w:proofErr w:type="gramEnd"/>
      <w:r w:rsidRPr="005C2629">
        <w:rPr>
          <w:bCs/>
          <w:szCs w:val="28"/>
        </w:rPr>
        <w:t xml:space="preserve">, </w:t>
      </w:r>
      <w:proofErr w:type="spellStart"/>
      <w:r w:rsidRPr="005C2629">
        <w:rPr>
          <w:bCs/>
          <w:szCs w:val="28"/>
        </w:rPr>
        <w:t>фотофонда</w:t>
      </w:r>
      <w:proofErr w:type="spellEnd"/>
      <w:r w:rsidRPr="005C2629">
        <w:rPr>
          <w:bCs/>
          <w:szCs w:val="28"/>
        </w:rPr>
        <w:t xml:space="preserve"> и аналогичных фондов, животных для зоопарка;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33) закупка произведений литературы и искусства определенных авторов (включая приобретение кинопроектов (прав на публичный показ аудиовизуальных произведений) в целях проката), исполнений конкретных исполнителей, фонограмм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34)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roofErr w:type="gramEnd"/>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lastRenderedPageBreak/>
        <w:t>35) заключение договора с конкретным физическим лицом или конкретным юридическим лицом на создание произведения литературы или искусства, программы для ЭВМ, базы данных или иного произведения, создаваемого по заказу,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w:t>
      </w:r>
      <w:proofErr w:type="gramEnd"/>
      <w:r w:rsidRPr="005C2629">
        <w:rPr>
          <w:bCs/>
          <w:szCs w:val="28"/>
        </w:rPr>
        <w:t xml:space="preserve">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36) заключение договора на оказание услуг по реализации входных билетов и абонементов на посещение театрально-зрелищных, культурно-просветительных, зрелищно-развлекательных и спортивных мероприятий, экскурсионных билетов и экскурсионных путевок – бланков строгой отчетности;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38) закупка услуг по предоставлению права на доступ к информации, содержащейся в документальных, </w:t>
      </w:r>
      <w:proofErr w:type="spellStart"/>
      <w:r w:rsidRPr="005C2629">
        <w:rPr>
          <w:bCs/>
          <w:szCs w:val="28"/>
        </w:rPr>
        <w:t>документографических</w:t>
      </w:r>
      <w:proofErr w:type="spellEnd"/>
      <w:r w:rsidRPr="005C2629">
        <w:rPr>
          <w:bCs/>
          <w:szCs w:val="28"/>
        </w:rPr>
        <w:t>, реферативных, полнотекстовых зарубежных базах данных и специализированных базах данных международных индексов научного цитирования;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39) осуществление закупок лекарственных препаратов, медицинских расходных материалов,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40) заключение договора на поставку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roofErr w:type="gramEnd"/>
    </w:p>
    <w:p w:rsidR="00D266F4" w:rsidRPr="005413FC" w:rsidRDefault="00D266F4" w:rsidP="00D266F4">
      <w:pPr>
        <w:autoSpaceDE w:val="0"/>
        <w:autoSpaceDN w:val="0"/>
        <w:adjustRightInd w:val="0"/>
        <w:spacing w:line="360" w:lineRule="exact"/>
        <w:ind w:firstLine="709"/>
        <w:jc w:val="both"/>
        <w:rPr>
          <w:bCs/>
          <w:szCs w:val="28"/>
        </w:rPr>
      </w:pPr>
      <w:r w:rsidRPr="005C2629">
        <w:rPr>
          <w:bCs/>
          <w:szCs w:val="28"/>
        </w:rPr>
        <w:t xml:space="preserve">41) заключение договора на оказание услуг по судейству на спортивных </w:t>
      </w:r>
      <w:r w:rsidRPr="005413FC">
        <w:rPr>
          <w:bCs/>
          <w:szCs w:val="28"/>
        </w:rPr>
        <w:t>мероприятиях;</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42) заключение договора, предметом которого является выдача независимой гарантии;</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 xml:space="preserve">43) </w:t>
      </w:r>
      <w:proofErr w:type="gramStart"/>
      <w:r w:rsidRPr="005413FC">
        <w:rPr>
          <w:bCs/>
          <w:szCs w:val="28"/>
        </w:rPr>
        <w:t>признан</w:t>
      </w:r>
      <w:proofErr w:type="gramEnd"/>
      <w:r w:rsidRPr="005413FC">
        <w:rPr>
          <w:bCs/>
          <w:szCs w:val="28"/>
        </w:rPr>
        <w:t xml:space="preserve"> утратившим силу;</w:t>
      </w:r>
    </w:p>
    <w:p w:rsidR="00D266F4" w:rsidRPr="005C2629" w:rsidRDefault="00D266F4" w:rsidP="00D266F4">
      <w:pPr>
        <w:autoSpaceDE w:val="0"/>
        <w:autoSpaceDN w:val="0"/>
        <w:adjustRightInd w:val="0"/>
        <w:spacing w:line="360" w:lineRule="exact"/>
        <w:ind w:firstLine="709"/>
        <w:jc w:val="both"/>
        <w:rPr>
          <w:bCs/>
          <w:szCs w:val="28"/>
        </w:rPr>
      </w:pPr>
      <w:r w:rsidRPr="005413FC">
        <w:rPr>
          <w:bCs/>
          <w:szCs w:val="28"/>
        </w:rPr>
        <w:t xml:space="preserve">44) осуществление закупки лекарственных препаратов, медицинских изделий и расходных материалов, если такая закупка осуществляется в отношении лекарственных </w:t>
      </w:r>
      <w:r w:rsidRPr="005413FC">
        <w:rPr>
          <w:bCs/>
          <w:szCs w:val="28"/>
        </w:rPr>
        <w:lastRenderedPageBreak/>
        <w:t>препаратов,</w:t>
      </w:r>
      <w:r w:rsidRPr="005C2629">
        <w:rPr>
          <w:bCs/>
          <w:szCs w:val="28"/>
        </w:rPr>
        <w:t xml:space="preserve">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а </w:t>
      </w:r>
      <w:proofErr w:type="gramStart"/>
      <w:r w:rsidRPr="005C2629">
        <w:rPr>
          <w:bCs/>
          <w:szCs w:val="28"/>
        </w:rPr>
        <w:t>также</w:t>
      </w:r>
      <w:proofErr w:type="gramEnd"/>
      <w:r w:rsidRPr="005C2629">
        <w:rPr>
          <w:bCs/>
          <w:szCs w:val="28"/>
        </w:rPr>
        <w:t xml:space="preserve"> если разрешение на осуществление такой закупки установлено решением органа, осуществляющего функции и полномочия учредителя в отношении заказчика, права собственника имущества заказч</w:t>
      </w:r>
      <w:r>
        <w:rPr>
          <w:bCs/>
          <w:szCs w:val="28"/>
        </w:rPr>
        <w:t>ика. При этом годовой стоимостны</w:t>
      </w:r>
      <w:r w:rsidRPr="005C2629">
        <w:rPr>
          <w:bCs/>
          <w:szCs w:val="28"/>
        </w:rPr>
        <w:t>й объем договоров, которые заказчик вправе заключить по результатам закупок, осуществляемых на основании настоящего подпункта, не должен превышать в отношении лекарственных препаратов или расходных материалов пятьдесят миллионов рублей, а в отношении медицинских изделий – двести пятьдесят миллионов рублей;</w:t>
      </w:r>
    </w:p>
    <w:p w:rsidR="00D266F4" w:rsidRPr="00C54878"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45) заключение договора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w:t>
      </w:r>
      <w:r w:rsidRPr="00C54878">
        <w:rPr>
          <w:bCs/>
          <w:szCs w:val="28"/>
        </w:rPr>
        <w:t>медицинских изделий, предусмотренный Законом № 44-ФЗ;</w:t>
      </w:r>
      <w:proofErr w:type="gramEnd"/>
    </w:p>
    <w:p w:rsidR="00D266F4" w:rsidRPr="00C54878" w:rsidRDefault="00D266F4" w:rsidP="00D266F4">
      <w:pPr>
        <w:autoSpaceDE w:val="0"/>
        <w:autoSpaceDN w:val="0"/>
        <w:adjustRightInd w:val="0"/>
        <w:spacing w:line="360" w:lineRule="exact"/>
        <w:ind w:firstLine="709"/>
        <w:jc w:val="both"/>
        <w:rPr>
          <w:bCs/>
          <w:szCs w:val="28"/>
        </w:rPr>
      </w:pPr>
      <w:proofErr w:type="gramStart"/>
      <w:r w:rsidRPr="00C54878">
        <w:rPr>
          <w:bCs/>
          <w:szCs w:val="28"/>
        </w:rPr>
        <w:t xml:space="preserve">46) 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3–3.2 статьи 7.1 Федерального закона </w:t>
      </w:r>
      <w:r w:rsidRPr="00C54878">
        <w:rPr>
          <w:bCs/>
          <w:szCs w:val="28"/>
        </w:rPr>
        <w:br/>
        <w:t xml:space="preserve">от 29 декабря 2012 г. № 275-ФЗ «О государственном оборонном заказе», </w:t>
      </w:r>
      <w:r w:rsidRPr="00C54878">
        <w:rPr>
          <w:bCs/>
          <w:szCs w:val="28"/>
        </w:rPr>
        <w:br/>
        <w:t xml:space="preserve">в случае принятия Правительством Российской Федерации решений </w:t>
      </w:r>
      <w:r w:rsidRPr="00C54878">
        <w:rPr>
          <w:bCs/>
          <w:szCs w:val="28"/>
        </w:rPr>
        <w:br/>
        <w:t xml:space="preserve">о введении специальных мер в сфере экономики, предусмотренных пунктом </w:t>
      </w:r>
      <w:r w:rsidRPr="00C54878">
        <w:rPr>
          <w:bCs/>
          <w:szCs w:val="28"/>
        </w:rPr>
        <w:br/>
        <w:t>1 статьи 26.1 Федерального закона</w:t>
      </w:r>
      <w:proofErr w:type="gramEnd"/>
      <w:r w:rsidRPr="00C54878">
        <w:rPr>
          <w:bCs/>
          <w:szCs w:val="28"/>
        </w:rPr>
        <w:t xml:space="preserve"> от 31 мая 1996 г. № 61-ФЗ «Об обороне».</w:t>
      </w:r>
    </w:p>
    <w:p w:rsidR="00D266F4" w:rsidRPr="006F6F6E" w:rsidRDefault="00D266F4" w:rsidP="00D266F4">
      <w:pPr>
        <w:autoSpaceDE w:val="0"/>
        <w:autoSpaceDN w:val="0"/>
        <w:adjustRightInd w:val="0"/>
        <w:spacing w:line="360" w:lineRule="exact"/>
        <w:ind w:firstLine="709"/>
        <w:jc w:val="both"/>
        <w:rPr>
          <w:rFonts w:eastAsiaTheme="minorHAnsi"/>
          <w:szCs w:val="28"/>
          <w:lang w:eastAsia="en-US"/>
        </w:rPr>
      </w:pPr>
      <w:r w:rsidRPr="00C54878">
        <w:rPr>
          <w:bCs/>
          <w:szCs w:val="28"/>
        </w:rPr>
        <w:t>3.2.3</w:t>
      </w:r>
      <w:r>
        <w:rPr>
          <w:bCs/>
          <w:szCs w:val="28"/>
        </w:rPr>
        <w:t xml:space="preserve">. </w:t>
      </w:r>
      <w:r w:rsidRPr="006F6F6E">
        <w:rPr>
          <w:rFonts w:eastAsiaTheme="minorHAnsi"/>
          <w:szCs w:val="28"/>
          <w:lang w:eastAsia="en-US"/>
        </w:rPr>
        <w:t xml:space="preserve">Закупка у единственного поставщика (подрядчика, исполнителя), за исключением случая, предусмотренного подпунктом 26 пункта 3.2.2 настоящего Положения, может осуществляться с использованием </w:t>
      </w:r>
      <w:r w:rsidRPr="006F6F6E">
        <w:rPr>
          <w:rFonts w:eastAsiaTheme="minorHAnsi"/>
          <w:szCs w:val="28"/>
          <w:highlight w:val="green"/>
          <w:lang w:eastAsia="en-US"/>
        </w:rPr>
        <w:t>автоматизированных</w:t>
      </w:r>
      <w:r w:rsidRPr="006F6F6E">
        <w:rPr>
          <w:rFonts w:eastAsiaTheme="minorHAnsi"/>
          <w:szCs w:val="28"/>
          <w:lang w:eastAsia="en-US"/>
        </w:rPr>
        <w:t xml:space="preserve"> информационных систем </w:t>
      </w:r>
      <w:r w:rsidRPr="006F6F6E">
        <w:rPr>
          <w:rFonts w:eastAsiaTheme="minorHAnsi"/>
          <w:szCs w:val="28"/>
          <w:highlight w:val="green"/>
          <w:lang w:eastAsia="en-US"/>
        </w:rPr>
        <w:t>электронной торговли</w:t>
      </w:r>
      <w:r w:rsidRPr="006F6F6E">
        <w:rPr>
          <w:rFonts w:eastAsiaTheme="minorHAnsi"/>
          <w:szCs w:val="28"/>
          <w:lang w:eastAsia="en-US"/>
        </w:rPr>
        <w:t>, в том числе, интегрированных с РИС ЗАКУПКИ ПК.</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3.2.4. При закупке у единственного поставщика (подрядчика, исполнителя) выбор поставщика (подрядчика, исполнителя) осуществляет заказчик.</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3.2.5. 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документы, подтверждающие его соответствие требованиям к участникам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3.2.6. </w:t>
      </w:r>
      <w:proofErr w:type="gramStart"/>
      <w:r w:rsidRPr="00C350C0">
        <w:rPr>
          <w:rFonts w:eastAsiaTheme="minorHAnsi"/>
          <w:szCs w:val="28"/>
          <w:lang w:eastAsia="en-US"/>
        </w:rPr>
        <w:t xml:space="preserve">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w:t>
      </w:r>
      <w:r w:rsidRPr="00C350C0">
        <w:rPr>
          <w:rFonts w:eastAsiaTheme="minorHAnsi"/>
          <w:szCs w:val="28"/>
          <w:lang w:eastAsia="en-US"/>
        </w:rPr>
        <w:lastRenderedPageBreak/>
        <w:t xml:space="preserve">Российской Федерации, </w:t>
      </w:r>
      <w:r w:rsidRPr="00DF7005">
        <w:rPr>
          <w:rFonts w:eastAsiaTheme="minorHAnsi"/>
          <w:szCs w:val="28"/>
          <w:highlight w:val="yellow"/>
          <w:lang w:eastAsia="en-US"/>
        </w:rPr>
        <w:t>либо евразийском реестре промышленных</w:t>
      </w:r>
      <w:proofErr w:type="gramEnd"/>
      <w:r w:rsidRPr="00DF7005">
        <w:rPr>
          <w:rFonts w:eastAsiaTheme="minorHAnsi"/>
          <w:szCs w:val="28"/>
          <w:highlight w:val="yellow"/>
          <w:lang w:eastAsia="en-US"/>
        </w:rPr>
        <w:t xml:space="preserve"> товаров государств – членов Евразийского экономического союза</w:t>
      </w:r>
      <w:r w:rsidRPr="00C350C0">
        <w:rPr>
          <w:rFonts w:eastAsiaTheme="minorHAnsi"/>
          <w:szCs w:val="28"/>
          <w:lang w:eastAsia="en-US"/>
        </w:rPr>
        <w:t xml:space="preserve">, либо едином </w:t>
      </w:r>
      <w:proofErr w:type="gramStart"/>
      <w:r w:rsidRPr="00C350C0">
        <w:rPr>
          <w:rFonts w:eastAsiaTheme="minorHAnsi"/>
          <w:szCs w:val="28"/>
          <w:lang w:eastAsia="en-US"/>
        </w:rPr>
        <w:t>реестре</w:t>
      </w:r>
      <w:proofErr w:type="gramEnd"/>
      <w:r w:rsidRPr="00C350C0">
        <w:rPr>
          <w:rFonts w:eastAsiaTheme="minorHAnsi"/>
          <w:szCs w:val="28"/>
          <w:lang w:eastAsia="en-US"/>
        </w:rPr>
        <w:t xml:space="preserve"> российской радиоэлектронной продукции с указанием номера реестровой записи.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3.2.7. В случае если при закупке у единственного поставщика (подрядчика, исполнителя) такой поставщик (подрядчик, исполнитель) является физическим лицом, в том числе индивидуальным предпринимателем, такой поставщик (подрядчик, исполнитель) до заключения договора предоставляет согласие на обработку его персональных данных заказчику.</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3.3. ОТКРЫТЫЙ КОНКУРС</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3.3.1. Под открытым конкурсом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и документации об открытом конкурсе и победителем открытого конкурса признается участник открытого конкурса, заявка на </w:t>
      </w:r>
      <w:proofErr w:type="gramStart"/>
      <w:r w:rsidRPr="005C2629">
        <w:rPr>
          <w:bCs/>
          <w:szCs w:val="28"/>
        </w:rPr>
        <w:t>участие</w:t>
      </w:r>
      <w:proofErr w:type="gramEnd"/>
      <w:r w:rsidRPr="005C2629">
        <w:rPr>
          <w:bCs/>
          <w:szCs w:val="28"/>
        </w:rPr>
        <w:t xml:space="preserve"> в открытом конкурсе которого соответствует требованиям, установленным в документации об открытом конкурсе, и по результатам сопоставления заявок </w:t>
      </w:r>
      <w:proofErr w:type="gramStart"/>
      <w:r w:rsidRPr="005C2629">
        <w:rPr>
          <w:bCs/>
          <w:szCs w:val="28"/>
        </w:rPr>
        <w:t>на участие в открытом конкурсе на основе установленных в документации об открытом конкурсе</w:t>
      </w:r>
      <w:proofErr w:type="gramEnd"/>
      <w:r w:rsidRPr="005C2629">
        <w:rPr>
          <w:bCs/>
          <w:szCs w:val="28"/>
        </w:rPr>
        <w:t xml:space="preserve"> критериев оценки содержит лучшие условия исполнения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3.3.2. Заказчик может осуществлять закупку путем проведения открытого конкурса во всех случаях, за исключением следующих случаев: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осуществление конкурентной закупки, участниками которой могут быть только субъекты малого и среднего предпринимательства;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осуществление закупки, сведения о которой составляют государственную тайну;</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6) осуществление закупки в случаях, определенных Правительством Российской Федерации в соответствии с частью 16 статьи 4 Закона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3.3.3. Заказчик размещает в единой информационной системе извещение о проведении открытого конкурса и документацию об открытом конкурсе не менее чем за пятнадцать дней до даты окончания срока подачи заявок на участие в открытом конкурсе.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3.3.4. Участник открытого конкурса подает заявку на участие в открытом конкурсе в письменной форме на бумажном носителе. Заявка на участие в открытом конкурсе должна содержать все указанные заказчиком в документации об открытом конкурсе информацию и документы, а именно:</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информацию об участнике открытого конкурса,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для юридического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наименование;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фирменное наименование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место нахождения;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причины постановки на учет в налоговом органе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основной государственный регистрационный номер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дату регистрации юридического лица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фамилию, имя, отчество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паспортные данные;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место жительства;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дату регистрации в качестве индивидуального предпринимателя (для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2) полученную не ранее чем за шесть месяцев до даты размещения в единой информационной системе извещения о проведении открытого конкурса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w:t>
      </w:r>
      <w:r w:rsidRPr="005C2629">
        <w:rPr>
          <w:bCs/>
          <w:szCs w:val="28"/>
        </w:rPr>
        <w:lastRenderedPageBreak/>
        <w:t>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равнозначностькоторой</w:t>
      </w:r>
      <w:proofErr w:type="gramEnd"/>
      <w:r w:rsidRPr="005C2629">
        <w:rPr>
          <w:bCs/>
          <w:szCs w:val="28"/>
        </w:rPr>
        <w:t xml:space="preserve"> </w:t>
      </w:r>
      <w:proofErr w:type="gramStart"/>
      <w:r w:rsidRPr="005C2629">
        <w:rPr>
          <w:bCs/>
          <w:szCs w:val="28"/>
        </w:rPr>
        <w:t>выписке из единого государственного реестра юридических лиц, полученной в электронном виде не ранее чем за шесть месяцев до даты размещения в единой информационной системе извещения о проведении открытого конкурса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размещения в единой информационной системе извещения опроведении открытого</w:t>
      </w:r>
      <w:proofErr w:type="gramEnd"/>
      <w:r w:rsidRPr="005C2629">
        <w:rPr>
          <w:bCs/>
          <w:szCs w:val="28"/>
        </w:rPr>
        <w:t xml:space="preserve"> </w:t>
      </w:r>
      <w:proofErr w:type="gramStart"/>
      <w:r w:rsidRPr="005C2629">
        <w:rPr>
          <w:bCs/>
          <w:szCs w:val="28"/>
        </w:rPr>
        <w:t>конкурса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шестьмесяцев до даты</w:t>
      </w:r>
      <w:proofErr w:type="gramEnd"/>
      <w:r w:rsidRPr="005C2629">
        <w:rPr>
          <w:bCs/>
          <w:szCs w:val="28"/>
        </w:rPr>
        <w:t xml:space="preserve"> </w:t>
      </w:r>
      <w:proofErr w:type="gramStart"/>
      <w:r w:rsidRPr="005C2629">
        <w:rPr>
          <w:bCs/>
          <w:szCs w:val="28"/>
        </w:rPr>
        <w:t>размещения в единой информационной системе извещения о проведении открытого конкурса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открытого конкурса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w:t>
      </w:r>
      <w:proofErr w:type="gramEnd"/>
      <w:r w:rsidRPr="005C2629">
        <w:rPr>
          <w:bCs/>
          <w:szCs w:val="28"/>
        </w:rPr>
        <w:t xml:space="preserve"> государства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копии учредительных документов участника открытого конкурса (для юридического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документ, подтверждающий полномочия лица на осуществление действий от имени участника открытого конкурса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настоящем подпункте – руководитель)</w:t>
      </w:r>
      <w:proofErr w:type="gramStart"/>
      <w:r w:rsidRPr="005C2629">
        <w:rPr>
          <w:bCs/>
          <w:szCs w:val="28"/>
        </w:rPr>
        <w:t>.В</w:t>
      </w:r>
      <w:proofErr w:type="gramEnd"/>
      <w:r w:rsidRPr="005C2629">
        <w:rPr>
          <w:bCs/>
          <w:szCs w:val="28"/>
        </w:rPr>
        <w:t xml:space="preserve">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документы, подтверждающие соответствие участника открытого конкурса требованиям, установленным в документации об открытом конкурсе;</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lastRenderedPageBreak/>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w:t>
      </w:r>
      <w:proofErr w:type="gramEnd"/>
      <w:r w:rsidRPr="005C2629">
        <w:rPr>
          <w:bCs/>
          <w:szCs w:val="28"/>
        </w:rPr>
        <w:t xml:space="preserve"> открытом </w:t>
      </w:r>
      <w:proofErr w:type="gramStart"/>
      <w:r w:rsidRPr="005C2629">
        <w:rPr>
          <w:bCs/>
          <w:szCs w:val="28"/>
        </w:rPr>
        <w:t>конкурсе</w:t>
      </w:r>
      <w:proofErr w:type="gramEnd"/>
      <w:r w:rsidRPr="005C2629">
        <w:rPr>
          <w:bCs/>
          <w:szCs w:val="28"/>
        </w:rPr>
        <w:t>, обеспечения исполнения договора являются крупной сделкой;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7) предложение участника открытого конкурса в отношении предмета закупки,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согласие участника открытого конкурса на поставку товара, выполнение работы или оказание услуги на условиях, предусмотренных документацией об открытом конкурсе и не подлежащих изменению по результатам проведения открытого конкурса;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в случаях, предусмотренных документацией об открытом конкурсе, за исключением случаев включения в документацию об открытом конкурсе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конкурсе;</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открытом конкурсе не является основанием для отклонения такой заявки;</w:t>
      </w:r>
    </w:p>
    <w:p w:rsidR="00D266F4" w:rsidRDefault="00D266F4" w:rsidP="00D266F4">
      <w:pPr>
        <w:autoSpaceDE w:val="0"/>
        <w:autoSpaceDN w:val="0"/>
        <w:adjustRightInd w:val="0"/>
        <w:spacing w:line="360" w:lineRule="exact"/>
        <w:ind w:firstLine="709"/>
        <w:jc w:val="both"/>
        <w:rPr>
          <w:rFonts w:eastAsiaTheme="minorHAnsi"/>
          <w:szCs w:val="28"/>
          <w:lang w:eastAsia="en-US"/>
        </w:rPr>
      </w:pPr>
      <w:proofErr w:type="gramStart"/>
      <w:r w:rsidRPr="005C2629">
        <w:rPr>
          <w:bCs/>
          <w:szCs w:val="28"/>
        </w:rPr>
        <w:t xml:space="preserve">д) </w:t>
      </w:r>
      <w:r w:rsidRPr="00C350C0">
        <w:rPr>
          <w:rFonts w:eastAsiaTheme="minorHAnsi"/>
          <w:szCs w:val="28"/>
          <w:lang w:eastAsia="en-US"/>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w:t>
      </w:r>
      <w:r w:rsidRPr="00DF7005">
        <w:rPr>
          <w:rFonts w:eastAsiaTheme="minorHAnsi"/>
          <w:szCs w:val="28"/>
          <w:highlight w:val="yellow"/>
          <w:lang w:eastAsia="en-US"/>
        </w:rPr>
        <w:t>либо евразийском реестре промышленных товаров государств – членов Евразийского экономического союза</w:t>
      </w:r>
      <w:r w:rsidRPr="00C350C0">
        <w:rPr>
          <w:rFonts w:eastAsiaTheme="minorHAnsi"/>
          <w:szCs w:val="28"/>
          <w:lang w:eastAsia="en-US"/>
        </w:rPr>
        <w:t>, либо едином реестре российской радиоэлектронной продукции с указанием номера реестровой записи</w:t>
      </w:r>
      <w:proofErr w:type="gramEnd"/>
      <w:r w:rsidRPr="00C350C0">
        <w:rPr>
          <w:rFonts w:eastAsiaTheme="minorHAnsi"/>
          <w:szCs w:val="28"/>
          <w:lang w:eastAsia="en-US"/>
        </w:rPr>
        <w:t>. Отсутствие указанной информации в составе заявки на участие в открытом конкурсе не является основанием для отклонения такой заявки;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е) предложения об условиях исполнения договора, являющихся критериями оценки заявок на участие в открытом конкурсе, установленными в документации об открытом конкурсе, в том числе предложение о цене договора, сумме цен единиц товара, работы, услуги;</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8) в случаях, предусмотренных документацией об открытом конкурсе, документы, подтверждающие соответствие товара, работы или услуги требованиям, установленным в </w:t>
      </w:r>
      <w:r w:rsidRPr="005C2629">
        <w:rPr>
          <w:bCs/>
          <w:szCs w:val="28"/>
        </w:rPr>
        <w:lastRenderedPageBreak/>
        <w:t>документации об открытом конкурсе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9) документы, подтверждающие предоставление обеспечения заявки на участие в открытом конкурсе, в случае если заказчиком в документации об открытом конкурсе установлено требование обеспечения заявки на участие в открытом конкурсе. Указанные документы не представляются государственными и муниципальными учреждениями;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10) документы, представляемые для оценки заявки на участие в открытом конкурсе по критериям такой оценки, установленным в документации об открытом конкурсе. Отсутствие указанных документов в составе заявки на участие в открытом конкурсе не является основанием для отклонения такой заявки;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11) соглашение между лицами, выступающими на стороне одного участника открытого конкурса, или копию такого соглашения в случае участия в открытом конкурсе нескольких лиц, выступающих на стороне одного участника открытого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открытого конкурса, по участию в открытом конкурсе и исполнению договора. При этом такое распределение должно учитывать соответствие таких лиц требованиям к участникам открытого конкурса, установленным в документации об открытом конкурсе, и наличие у таких лиц документов, которые должна содержать заявка на участие в открытом конкурсе в соответствии с документацией об открытом конкурсе;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12) согласие участника открытого конкурса на обработку его персональных данных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В случае участия в открытом конкурсе нескольких лиц, выступающих на стороне одного участника открытого конкурса, информация и документы, указанные в подпунктах 1–4, 6, 12 настоящего пункта, документы, указанные в </w:t>
      </w:r>
      <w:hyperlink w:anchor="P661">
        <w:r w:rsidRPr="005C2629">
          <w:rPr>
            <w:bCs/>
            <w:szCs w:val="28"/>
          </w:rPr>
          <w:t>подпункте 5</w:t>
        </w:r>
      </w:hyperlink>
      <w:r w:rsidRPr="005C2629">
        <w:rPr>
          <w:bCs/>
          <w:szCs w:val="28"/>
        </w:rPr>
        <w:t xml:space="preserve"> настоящего пункта и подтверждающие соответствие участника открытого конкурса требованиям, установленным в документации об открытом конкурсе в соответствии с </w:t>
      </w:r>
      <w:hyperlink w:anchor="P376">
        <w:r w:rsidRPr="005C2629">
          <w:rPr>
            <w:bCs/>
            <w:szCs w:val="28"/>
          </w:rPr>
          <w:t>подпунктами 2</w:t>
        </w:r>
      </w:hyperlink>
      <w:r w:rsidRPr="005C2629">
        <w:rPr>
          <w:bCs/>
          <w:szCs w:val="28"/>
        </w:rPr>
        <w:t>–</w:t>
      </w:r>
      <w:hyperlink w:anchor="P385">
        <w:r w:rsidRPr="005C2629">
          <w:rPr>
            <w:bCs/>
            <w:szCs w:val="28"/>
          </w:rPr>
          <w:t>11 пункта 2.10.1</w:t>
        </w:r>
      </w:hyperlink>
      <w:r w:rsidRPr="005C2629">
        <w:rPr>
          <w:bCs/>
          <w:szCs w:val="28"/>
        </w:rPr>
        <w:t xml:space="preserve">, </w:t>
      </w:r>
      <w:hyperlink w:anchor="P392">
        <w:r w:rsidRPr="005C2629">
          <w:rPr>
            <w:bCs/>
            <w:szCs w:val="28"/>
          </w:rPr>
          <w:t>пунктом 2.10.2</w:t>
        </w:r>
      </w:hyperlink>
      <w:r w:rsidRPr="005C2629">
        <w:rPr>
          <w:bCs/>
          <w:szCs w:val="28"/>
        </w:rPr>
        <w:t xml:space="preserve"> настоящего Положения, должны бытьпредставлены</w:t>
      </w:r>
      <w:proofErr w:type="gramEnd"/>
      <w:r w:rsidRPr="005C2629">
        <w:rPr>
          <w:bCs/>
          <w:szCs w:val="28"/>
        </w:rPr>
        <w:t xml:space="preserve"> </w:t>
      </w:r>
      <w:proofErr w:type="gramStart"/>
      <w:r w:rsidRPr="005C2629">
        <w:rPr>
          <w:bCs/>
          <w:szCs w:val="28"/>
        </w:rPr>
        <w:t xml:space="preserve">в отношении каждого такого лица, документы, указанные в </w:t>
      </w:r>
      <w:hyperlink w:anchor="P670">
        <w:r w:rsidRPr="005C2629">
          <w:rPr>
            <w:bCs/>
            <w:szCs w:val="28"/>
          </w:rPr>
          <w:t>подпунктах 8</w:t>
        </w:r>
      </w:hyperlink>
      <w:r w:rsidRPr="005C2629">
        <w:rPr>
          <w:bCs/>
          <w:szCs w:val="28"/>
        </w:rPr>
        <w:t>–</w:t>
      </w:r>
      <w:hyperlink w:anchor="P672">
        <w:r w:rsidRPr="005C2629">
          <w:rPr>
            <w:bCs/>
            <w:szCs w:val="28"/>
          </w:rPr>
          <w:t>10</w:t>
        </w:r>
      </w:hyperlink>
      <w:r w:rsidRPr="005C2629">
        <w:rPr>
          <w:bCs/>
          <w:szCs w:val="28"/>
        </w:rPr>
        <w:t xml:space="preserve"> настоящего пункта, документы, указанные в </w:t>
      </w:r>
      <w:hyperlink w:anchor="P661">
        <w:r w:rsidRPr="005C2629">
          <w:rPr>
            <w:bCs/>
            <w:szCs w:val="28"/>
          </w:rPr>
          <w:t>подпункте 5</w:t>
        </w:r>
      </w:hyperlink>
      <w:r w:rsidRPr="005C2629">
        <w:rPr>
          <w:bCs/>
          <w:szCs w:val="28"/>
        </w:rPr>
        <w:t xml:space="preserve"> настоящего пункта и подтверждающие соответствие участника открытого конкурса требованиям, установленным в документации об открытом конкурсе в соответствии с </w:t>
      </w:r>
      <w:hyperlink w:anchor="P375">
        <w:r w:rsidRPr="005C2629">
          <w:rPr>
            <w:bCs/>
            <w:szCs w:val="28"/>
          </w:rPr>
          <w:t>подпунктами 1</w:t>
        </w:r>
      </w:hyperlink>
      <w:r w:rsidRPr="005C2629">
        <w:rPr>
          <w:bCs/>
          <w:szCs w:val="28"/>
        </w:rPr>
        <w:t xml:space="preserve">, </w:t>
      </w:r>
      <w:hyperlink w:anchor="P386">
        <w:r w:rsidRPr="005C2629">
          <w:rPr>
            <w:bCs/>
            <w:szCs w:val="28"/>
          </w:rPr>
          <w:t>12</w:t>
        </w:r>
      </w:hyperlink>
      <w:r w:rsidRPr="005C2629">
        <w:rPr>
          <w:bCs/>
          <w:szCs w:val="28"/>
        </w:rPr>
        <w:t>–</w:t>
      </w:r>
      <w:hyperlink w:anchor="P391">
        <w:r w:rsidRPr="005C2629">
          <w:rPr>
            <w:bCs/>
            <w:szCs w:val="28"/>
          </w:rPr>
          <w:t>17 пункта 2.10.1</w:t>
        </w:r>
      </w:hyperlink>
      <w:r w:rsidRPr="005C2629">
        <w:rPr>
          <w:bCs/>
          <w:szCs w:val="28"/>
        </w:rPr>
        <w:t xml:space="preserve"> настоящего Положения, должны быть представлены в отношении хотя бы одного из таких лиц.</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Требовать от участника открытого конкурса иные документы и информацию не допускается.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Заявка на участие в открытом конкурсе подается в запечатанном конверте, не позволяющем просматривать содержание такой заявки до вскрытия конверта.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3.3.5. Прием заявок на участие в открытом конкурсе прекращается с наступлением даты и времени окончания срока подачи заявок на участие в открытом конкурсе, установленных в извещении о проведении открытого конкурса и документации об открытом конкурсе.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3.3.6. Комиссия вскрывает конверты с заявками на участие в открытом конкурсе в срок, не превышающий пяти дней </w:t>
      </w:r>
      <w:proofErr w:type="gramStart"/>
      <w:r w:rsidRPr="005C2629">
        <w:rPr>
          <w:bCs/>
          <w:szCs w:val="28"/>
        </w:rPr>
        <w:t>с даты окончания</w:t>
      </w:r>
      <w:proofErr w:type="gramEnd"/>
      <w:r w:rsidRPr="005C2629">
        <w:rPr>
          <w:bCs/>
          <w:szCs w:val="28"/>
        </w:rPr>
        <w:t xml:space="preserve"> срока подачи заявок на участие в открытом конкурсе.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Комиссия вскрывает конверты с заявками на участие в открытом конкурсе публично в день, во время, в месте и в порядке, которые указаны в документации об открытом конкурсе. Вскрытие всех поступивших конвертов с заявками на участие в открытом конкурсе осуществляется в один день.</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Наименование (для юридического лица), фамилия, имя, отчество </w:t>
      </w:r>
      <w:r w:rsidRPr="005C2629">
        <w:rPr>
          <w:bCs/>
          <w:szCs w:val="28"/>
        </w:rPr>
        <w:br/>
        <w:t xml:space="preserve">(при наличии) (для физического лица) каждого участника открытого конкурса, </w:t>
      </w:r>
      <w:proofErr w:type="gramStart"/>
      <w:r w:rsidRPr="005C2629">
        <w:rPr>
          <w:bCs/>
          <w:szCs w:val="28"/>
        </w:rPr>
        <w:t>конверт</w:t>
      </w:r>
      <w:proofErr w:type="gramEnd"/>
      <w:r w:rsidRPr="005C2629">
        <w:rPr>
          <w:bCs/>
          <w:szCs w:val="28"/>
        </w:rPr>
        <w:t xml:space="preserve"> с заявкой которого вскрывается, наличие информации и документов, предусмотренных документацией об открытом конкурсе, условия исполнения договора, предложенные в заявке на участие в открытом конкурсе и являющиеся критериями оценки заявок на участие в открытом конкурсе, оглашаются при вскрытии данных конвертов и вносятся в протокол вскрытия конвертов с заявками на участие в открытом конкурсе.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w:t>
      </w:r>
      <w:proofErr w:type="gramStart"/>
      <w:r w:rsidRPr="005C2629">
        <w:rPr>
          <w:bCs/>
          <w:szCs w:val="28"/>
        </w:rPr>
        <w:t>о-</w:t>
      </w:r>
      <w:proofErr w:type="gramEnd"/>
      <w:r w:rsidRPr="005C2629">
        <w:rPr>
          <w:bCs/>
          <w:szCs w:val="28"/>
        </w:rPr>
        <w:t xml:space="preserve"> и видеозапись вскрытия таких конвертов.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3.3.7. С целью подведения итогов открытого конкурса комиссия осуществляет рассмотрение и оценку заявок на участие в открытом конкурсе в срок, не превышающий двадцать дней </w:t>
      </w:r>
      <w:proofErr w:type="gramStart"/>
      <w:r w:rsidRPr="005C2629">
        <w:rPr>
          <w:bCs/>
          <w:szCs w:val="28"/>
        </w:rPr>
        <w:t>с даты вскрытия</w:t>
      </w:r>
      <w:proofErr w:type="gramEnd"/>
      <w:r w:rsidRPr="005C2629">
        <w:rPr>
          <w:bCs/>
          <w:szCs w:val="28"/>
        </w:rPr>
        <w:t xml:space="preserve"> конвертов с такими заявками.</w:t>
      </w:r>
    </w:p>
    <w:p w:rsidR="00D266F4" w:rsidRPr="00007EEA" w:rsidRDefault="00D266F4" w:rsidP="00D266F4">
      <w:pPr>
        <w:autoSpaceDE w:val="0"/>
        <w:autoSpaceDN w:val="0"/>
        <w:adjustRightInd w:val="0"/>
        <w:spacing w:line="360" w:lineRule="exact"/>
        <w:ind w:firstLine="709"/>
        <w:jc w:val="both"/>
        <w:rPr>
          <w:rFonts w:eastAsiaTheme="minorHAnsi"/>
          <w:szCs w:val="28"/>
          <w:lang w:eastAsia="en-US"/>
        </w:rPr>
      </w:pPr>
      <w:r w:rsidRPr="005C2629">
        <w:rPr>
          <w:bCs/>
          <w:szCs w:val="28"/>
        </w:rPr>
        <w:t xml:space="preserve">3.3.8. </w:t>
      </w:r>
      <w:r w:rsidRPr="00007EEA">
        <w:rPr>
          <w:rFonts w:eastAsiaTheme="minorHAnsi"/>
          <w:szCs w:val="28"/>
          <w:lang w:eastAsia="en-US"/>
        </w:rPr>
        <w:t>Комиссия осуществляет рассмотрение заявок на участие в открытом конкурсе, в том числе единственной поданной заявки на участие в открытом конкурсе.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 результатам рассмотрения заявок на участие в открытом конкурсе комиссия принимает решение о признании заявки на участие в открытом конкурсе соответствующей требованиям, установленным в извещении о проведении открытого конкурса, документации об открытом конкурсе, или об отклонении заявки на участие в открытом конкурсе.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3.3.9. Комиссия осуществляет оценку заявок на участие в открытом конкурсе, которые не были отклонены, за исключением заявки единственного участника открытого конкурса, при которой определяется победитель открытого конкурса на основе критериев оценки, установленных в документации об открытом конкурсе.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Победителем открытого конкурса признается участник открытого конкурса, заявка на </w:t>
      </w:r>
      <w:proofErr w:type="gramStart"/>
      <w:r w:rsidRPr="005C2629">
        <w:rPr>
          <w:bCs/>
          <w:szCs w:val="28"/>
        </w:rPr>
        <w:t>участие</w:t>
      </w:r>
      <w:proofErr w:type="gramEnd"/>
      <w:r w:rsidRPr="005C2629">
        <w:rPr>
          <w:bCs/>
          <w:szCs w:val="28"/>
        </w:rPr>
        <w:t xml:space="preserve"> в открытом конкурсе которого признана соответствующей требованиям, установленным в извещении о проведении открытого конкурса, документации об открытом конкурсе, и заявке на участие в открытом конкурсе которого присвоен первый номер.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Вторым участником открытого конкурса признается участник открытого конкурса, заявка на </w:t>
      </w:r>
      <w:proofErr w:type="gramStart"/>
      <w:r w:rsidRPr="005C2629">
        <w:rPr>
          <w:bCs/>
          <w:szCs w:val="28"/>
        </w:rPr>
        <w:t>участие</w:t>
      </w:r>
      <w:proofErr w:type="gramEnd"/>
      <w:r w:rsidRPr="005C2629">
        <w:rPr>
          <w:bCs/>
          <w:szCs w:val="28"/>
        </w:rPr>
        <w:t xml:space="preserve"> в открытом конкурсе которого признана соответствующей требованиям, установленным в извещении о проведении открытого конкурса, документации об открытом конкурсе, и заявке на участие в открытом конкурсе которого присвоен второй номер.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3.3.10. Результаты рассмотрения и оценки заявок на участие в открытом конкурсе вносятся в протокол рассмотрения и оценки заявок на участие в открытом конкурсе, являющийся итоговым протоколом.</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3.4. КОНКУРС В ЭЛЕКТРОННОЙ ФОРМЕ</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3.4.1. </w:t>
      </w:r>
      <w:proofErr w:type="gramStart"/>
      <w:r w:rsidRPr="005C2629">
        <w:rPr>
          <w:bCs/>
          <w:szCs w:val="28"/>
        </w:rPr>
        <w:t>Под конкурсом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конкурса в электронной форме и документации о конкурсе в электронной форме и победителем конкурса в электронной форме признается участник конкурса в электронной форме, заявка на участие в конкурсе в</w:t>
      </w:r>
      <w:proofErr w:type="gramEnd"/>
      <w:r w:rsidRPr="005C2629">
        <w:rPr>
          <w:bCs/>
          <w:szCs w:val="28"/>
        </w:rPr>
        <w:t xml:space="preserve"> электронной форме которого соответствует требованиям, установленным в документации о конкурсе в электронной форме, и по результатам сопоставления заявок на участие в конкурсе в электронной </w:t>
      </w:r>
      <w:proofErr w:type="gramStart"/>
      <w:r w:rsidRPr="005C2629">
        <w:rPr>
          <w:bCs/>
          <w:szCs w:val="28"/>
        </w:rPr>
        <w:t>форме</w:t>
      </w:r>
      <w:proofErr w:type="gramEnd"/>
      <w:r w:rsidRPr="005C2629">
        <w:rPr>
          <w:bCs/>
          <w:szCs w:val="28"/>
        </w:rPr>
        <w:t xml:space="preserve"> на основе установленных в документации о конкурсе в электронной форме критериев оценки содержит лучшие условия исполнения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3.4.2. Заказчик может осуществлять закупку путем проведения конкурса в электронной форме во всех случаях, за исключением следующих случаев: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осуществление закупки, сведения о которой составляют государственную тайну;</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4) осуществление закупки в случаях, определенных Правительством Российской Федерации в соответствии с частью 16 статьи 4 Закона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3.4.3. Заказчик размещает в единой информационной системе и на электронной площадке извещение о проведении конкурса в электронной форме и документацию о конкурсе в электронной форме не менее чем </w:t>
      </w:r>
      <w:proofErr w:type="gramStart"/>
      <w:r w:rsidRPr="005C2629">
        <w:rPr>
          <w:bCs/>
          <w:szCs w:val="28"/>
        </w:rPr>
        <w:t>за пятнадцать дней до даты окончания срока подачи заявок на участие в конкурсе в электронной форме</w:t>
      </w:r>
      <w:proofErr w:type="gramEnd"/>
      <w:r w:rsidRPr="005C2629">
        <w:rPr>
          <w:bCs/>
          <w:szCs w:val="28"/>
        </w:rPr>
        <w:t>.</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3.4.4. Участник конкурса в электронной форме подает заявку </w:t>
      </w:r>
      <w:proofErr w:type="gramStart"/>
      <w:r w:rsidRPr="005C2629">
        <w:rPr>
          <w:bCs/>
          <w:szCs w:val="28"/>
        </w:rPr>
        <w:t>на участие в конкурсе в электронной форме в форме электронного документа на электронной площадке</w:t>
      </w:r>
      <w:proofErr w:type="gramEnd"/>
      <w:r w:rsidRPr="005C2629">
        <w:rPr>
          <w:bCs/>
          <w:szCs w:val="28"/>
        </w:rPr>
        <w:t>. Заявка на участие в конкурсе в электронной форме должна содержать все указанные заказчиком в документации о конкурсе в электронной форме информацию и документы, а именно:</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информацию об участнике конкурса в электронной форме,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для юридического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наименование;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фирменное наименование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место нахождения;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причины постановки на учет в налоговом органе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основной государственный регистрационный номер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дату регистрации юридического лица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фамилию, имя, отчество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паспортные данные;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место жительства;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 xml:space="preserve">дату регистрации в качестве индивидуального предпринимателя </w:t>
      </w:r>
      <w:r w:rsidRPr="005C2629">
        <w:rPr>
          <w:bCs/>
          <w:szCs w:val="28"/>
        </w:rPr>
        <w:br/>
        <w:t>(для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документы, подтверждающие соответствие участника конкурса в электронной форме требованиям, установленным в документации о конкурсе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предложение участника конкурса в электронной форме в отношении предмета закупки,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а)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 Такое согласие может включаться </w:t>
      </w:r>
      <w:proofErr w:type="gramStart"/>
      <w:r w:rsidRPr="005C2629">
        <w:rPr>
          <w:bCs/>
          <w:szCs w:val="28"/>
        </w:rPr>
        <w:t>в состав заявки на участие в конкурсе в электронной форме с использованием</w:t>
      </w:r>
      <w:proofErr w:type="gramEnd"/>
      <w:r w:rsidRPr="005C2629">
        <w:rPr>
          <w:bCs/>
          <w:szCs w:val="28"/>
        </w:rPr>
        <w:t xml:space="preserve"> программно-аппаратных средств электронной площадки;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в случаях, предусмотренных документацией о конкурсе в электронной форме, за исключением случаев включения в документацию о конкурсе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конкурсе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конкурсе в электронной форме не является основанием для отклонения такой заявки;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w:t>
      </w:r>
      <w:proofErr w:type="gramStart"/>
      <w:r w:rsidRPr="005C2629">
        <w:rPr>
          <w:bCs/>
          <w:szCs w:val="28"/>
        </w:rPr>
        <w:t>)</w:t>
      </w:r>
      <w:r w:rsidRPr="00E70CA5">
        <w:rPr>
          <w:rFonts w:eastAsiaTheme="minorHAnsi"/>
          <w:szCs w:val="28"/>
          <w:lang w:eastAsia="en-US"/>
        </w:rPr>
        <w:t>и</w:t>
      </w:r>
      <w:proofErr w:type="gramEnd"/>
      <w:r w:rsidRPr="00E70CA5">
        <w:rPr>
          <w:rFonts w:eastAsiaTheme="minorHAnsi"/>
          <w:szCs w:val="28"/>
          <w:lang w:eastAsia="en-US"/>
        </w:rPr>
        <w:t xml:space="preserve">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w:t>
      </w:r>
      <w:r w:rsidRPr="00DF7005">
        <w:rPr>
          <w:rFonts w:eastAsiaTheme="minorHAnsi"/>
          <w:szCs w:val="28"/>
          <w:highlight w:val="yellow"/>
          <w:lang w:eastAsia="en-US"/>
        </w:rPr>
        <w:t>либо евразийском реестре промышленных товаров государств – членов Евразийского экономического союза</w:t>
      </w:r>
      <w:r w:rsidRPr="00E70CA5">
        <w:rPr>
          <w:rFonts w:eastAsiaTheme="minorHAnsi"/>
          <w:szCs w:val="28"/>
          <w:lang w:eastAsia="en-US"/>
        </w:rPr>
        <w:t xml:space="preserve">,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конкурсе </w:t>
      </w:r>
      <w:r>
        <w:rPr>
          <w:rFonts w:eastAsiaTheme="minorHAnsi"/>
          <w:szCs w:val="28"/>
          <w:lang w:eastAsia="en-US"/>
        </w:rPr>
        <w:br/>
      </w:r>
      <w:r w:rsidRPr="00E70CA5">
        <w:rPr>
          <w:rFonts w:eastAsiaTheme="minorHAnsi"/>
          <w:szCs w:val="28"/>
          <w:lang w:eastAsia="en-US"/>
        </w:rPr>
        <w:t>в электронной форме не является основанием для отклонения такой заявки;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е) предложения об условиях исполнения договора, являющихся критериями оценки заявок на участие в конкурсе в электронной форме, установленными в документации о конкурсе в электронной форме, в том числе предложение о цене договора, сумме цен единиц товара, работы, услуги. Предложение о цене договора, сумме цен единиц товара, работы, </w:t>
      </w:r>
      <w:r w:rsidRPr="005C2629">
        <w:rPr>
          <w:bCs/>
          <w:szCs w:val="28"/>
        </w:rPr>
        <w:lastRenderedPageBreak/>
        <w:t>услуги включается в состав заявки на участие в конкурсе в электронной форме с использованием программно-аппаратных средств электронной площадки;</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4) в случаях, предусмотренных документацией о конкурсе в электронной форме, документы, подтверждающие соответствие товара, работы или услуги требованиям, установленным в документации о конкурсе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5) документы, подтверждающие предоставление обеспечения заявки на участие в конкурсе в электронной форме, в случае если заказчиком в документации о конкурсе в электронной форме установлено требование обеспечения заявки на участие в конкурсе в электронной форме, за исключением случая внесения денежных средств в качестве обеспечения заявки на участие в конкурсе в электронной форме.</w:t>
      </w:r>
      <w:proofErr w:type="gramEnd"/>
      <w:r w:rsidRPr="005C2629">
        <w:rPr>
          <w:bCs/>
          <w:szCs w:val="28"/>
        </w:rPr>
        <w:t xml:space="preserve"> Указанные документы не представляются государственными и муниципальными учреждениями;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6) документы, представляемые для оценки заявки на участие в конкурсе в электронной форме по критериям такой оценки, установленным в документации о конкурсе в электронной форме. Отсутствие указанных документов в составе заявки на участие в конкурсе в электронной форме не является основанием для отклонения такой заявки;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7) соглашение между лицами, выступающими на стороне одного участника конкурса в электронной форме, или копию такого соглашения в случае участия в конкурсе в электронной форме нескольких лиц, выступающих на стороне одного участника конкурса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конкурса в электронной форме, по участию в конкурсе в электронной форме и исполнению договора. При этом такое распределение должно учитывать соответствие таких лиц требованиям к участникам конкурса в электронной форме, установленным в документации о конкурсе в электронной форме, и наличие у таких лиц документов, которые должна содержать заявка на участие в конкурсе в электронной форме в соответствии с документацией о конкурсе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8) согласие участника конкурса в электронной форме на обработку его персональных данных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случае участия в конкурсе в электронной форме нескольких лиц, выступающих на стороне одного участника конкурса в электронной форме,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конкурса в электронной форме требованиям, установленным в документации о конкурсе в электронной форме в соответствии с подпунктами 2–11 пункта 2.10.1</w:t>
      </w:r>
      <w:proofErr w:type="gramEnd"/>
      <w:r w:rsidRPr="005C2629">
        <w:rPr>
          <w:bCs/>
          <w:szCs w:val="28"/>
        </w:rPr>
        <w:t xml:space="preserve">, </w:t>
      </w:r>
      <w:proofErr w:type="gramStart"/>
      <w:r w:rsidRPr="005C2629">
        <w:rPr>
          <w:bCs/>
          <w:szCs w:val="28"/>
        </w:rPr>
        <w:t xml:space="preserve">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w:t>
      </w:r>
      <w:r w:rsidRPr="005C2629">
        <w:rPr>
          <w:bCs/>
          <w:szCs w:val="28"/>
        </w:rPr>
        <w:lastRenderedPageBreak/>
        <w:t>и подтверждающие соответствие участника конкурса в электронной форме требованиям, установленным в документации о конкурсе в электронной форме в соответствии с подпунктами 1, 12–17 пункта 2.10.1 настоящего Положения, должны быть представлены в отношении хотя бы</w:t>
      </w:r>
      <w:proofErr w:type="gramEnd"/>
      <w:r w:rsidRPr="005C2629">
        <w:rPr>
          <w:bCs/>
          <w:szCs w:val="28"/>
        </w:rPr>
        <w:t xml:space="preserve"> одного из таких лиц.</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Требовать от участника конкурса в электронной форме иные документы и информацию не допускается.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Заявка на участие в конкурсе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3.4.5. Прием заявок на участие в конкурсе в электронной форме прекращается с наступлением даты и времени окончания срока подачи заявок на участие в конкурсе в электронной форме, установленных в извещении о проведении конкурса в электронной форме и документации о конкурсе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3.4.6. </w:t>
      </w:r>
      <w:proofErr w:type="gramStart"/>
      <w:r w:rsidRPr="005C2629">
        <w:rPr>
          <w:bCs/>
          <w:szCs w:val="28"/>
        </w:rPr>
        <w:t>Оператор электронной площадки обеспечивает на электронной площадке предоставление заказчику доступа к заявкам на участие в конкурсе в электронной форме и документам, направленным участниками конкурса в электронной форме при аккредитации на электронной площадке, в течение одного часа с даты и времени окончания срока подачи заявок на участие в конкурсе в электронной форме.</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3.4.7. С целью подведения итогов конкурса в электронной форме комиссия осуществляет рассмотрение и оценку заявок на участие в конкурсе в электронной форме в срок, не превышающий двадцать дней </w:t>
      </w:r>
      <w:proofErr w:type="gramStart"/>
      <w:r w:rsidRPr="005C2629">
        <w:rPr>
          <w:bCs/>
          <w:szCs w:val="28"/>
        </w:rPr>
        <w:t>с даты окончания</w:t>
      </w:r>
      <w:proofErr w:type="gramEnd"/>
      <w:r w:rsidRPr="005C2629">
        <w:rPr>
          <w:bCs/>
          <w:szCs w:val="28"/>
        </w:rPr>
        <w:t xml:space="preserve"> срока подачи заявок на участие в конкурсе в электронной форме.</w:t>
      </w:r>
    </w:p>
    <w:p w:rsidR="00D266F4" w:rsidRPr="00007EEA" w:rsidRDefault="00D266F4" w:rsidP="00D266F4">
      <w:pPr>
        <w:autoSpaceDE w:val="0"/>
        <w:autoSpaceDN w:val="0"/>
        <w:adjustRightInd w:val="0"/>
        <w:spacing w:line="360" w:lineRule="exact"/>
        <w:ind w:firstLine="709"/>
        <w:jc w:val="both"/>
        <w:rPr>
          <w:rFonts w:eastAsiaTheme="minorHAnsi"/>
          <w:szCs w:val="28"/>
          <w:lang w:eastAsia="en-US"/>
        </w:rPr>
      </w:pPr>
      <w:r w:rsidRPr="005C2629">
        <w:rPr>
          <w:bCs/>
          <w:szCs w:val="28"/>
        </w:rPr>
        <w:t xml:space="preserve">3.4.8. </w:t>
      </w:r>
      <w:r w:rsidRPr="00007EEA">
        <w:rPr>
          <w:rFonts w:eastAsiaTheme="minorHAnsi"/>
          <w:szCs w:val="28"/>
          <w:lang w:eastAsia="en-US"/>
        </w:rPr>
        <w:t xml:space="preserve">Комиссия осуществляет рассмотрение заявок на участие </w:t>
      </w:r>
      <w:r>
        <w:rPr>
          <w:rFonts w:eastAsiaTheme="minorHAnsi"/>
          <w:szCs w:val="28"/>
          <w:lang w:eastAsia="en-US"/>
        </w:rPr>
        <w:br/>
      </w:r>
      <w:r w:rsidRPr="00007EEA">
        <w:rPr>
          <w:rFonts w:eastAsiaTheme="minorHAnsi"/>
          <w:szCs w:val="28"/>
          <w:lang w:eastAsia="en-US"/>
        </w:rPr>
        <w:t>в конкурсе в электронной форме, в том числе единственной поданной заявки на участие в конкурсе в электронной форме.</w:t>
      </w:r>
    </w:p>
    <w:p w:rsidR="00D266F4" w:rsidRPr="00007EEA" w:rsidRDefault="00D266F4" w:rsidP="00D266F4">
      <w:pPr>
        <w:autoSpaceDE w:val="0"/>
        <w:autoSpaceDN w:val="0"/>
        <w:adjustRightInd w:val="0"/>
        <w:spacing w:line="360" w:lineRule="exact"/>
        <w:ind w:firstLine="709"/>
        <w:jc w:val="both"/>
        <w:rPr>
          <w:rFonts w:eastAsiaTheme="minorHAnsi"/>
          <w:szCs w:val="28"/>
          <w:lang w:eastAsia="en-US"/>
        </w:rPr>
      </w:pPr>
      <w:proofErr w:type="gramStart"/>
      <w:r w:rsidRPr="00007EEA">
        <w:rPr>
          <w:rFonts w:eastAsiaTheme="minorHAnsi"/>
          <w:szCs w:val="28"/>
          <w:lang w:eastAsia="en-US"/>
        </w:rPr>
        <w:t>По результатам рассмотрения заявок на участие в конкурсе в электронной форме комиссия принимает решение о признании заявки на участие в конкурсе в электронной форме соответствующей требованиям, установленным в извещении о проведении конкурса в электронной форме, документации о конкурсе в электронной форме, или об отклонении заявки на участие в конкурсе в электронной форме.</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3.4.9. Комиссия осуществляет оценку заявок на участие в конкурсе в электронной форме, которые не были отклонены, за исключением заявки единственного участника конкурса в электронной форме, при которой определяется победитель конкурса в электронной форме на основе критериев оценки, установленных в документации о конкурсе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Победителем конкурса в электронной форме признается участник конкурса в электронной форме, заявка на участие в </w:t>
      </w:r>
      <w:proofErr w:type="gramStart"/>
      <w:r w:rsidRPr="005C2629">
        <w:rPr>
          <w:bCs/>
          <w:szCs w:val="28"/>
        </w:rPr>
        <w:t>конкурсе</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первый номер.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 xml:space="preserve">Вторым участником конкурса в электронной форме признается участник конкурса в электронной форме, заявка на участие в </w:t>
      </w:r>
      <w:proofErr w:type="gramStart"/>
      <w:r w:rsidRPr="005C2629">
        <w:rPr>
          <w:bCs/>
          <w:szCs w:val="28"/>
        </w:rPr>
        <w:t>конкурсе</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второй номер.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3.4.10. Результаты рассмотрения и оценки заявок на участие в конкурсе в электронной форме вносятся в протокол рассмотрения и оценки заявок на участие в конкурсе в электронной форме, являющийся итоговым протоколом.</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3.5. ЗАКРЫТЫЙ КОНКУРС</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3.5.1. Под закрытым конкурсом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конкурсе с приложением документации о закрытом конкурсе и победителем закрытого конкурса признается участник закрытого конкурса, заявка на </w:t>
      </w:r>
      <w:proofErr w:type="gramStart"/>
      <w:r w:rsidRPr="005C2629">
        <w:rPr>
          <w:bCs/>
          <w:szCs w:val="28"/>
        </w:rPr>
        <w:t>участие</w:t>
      </w:r>
      <w:proofErr w:type="gramEnd"/>
      <w:r w:rsidRPr="005C2629">
        <w:rPr>
          <w:bCs/>
          <w:szCs w:val="28"/>
        </w:rPr>
        <w:t xml:space="preserve"> в закрытом конкурсе которого соответствует требованиям, установленным в документации о закрытом конкурсе, и по результатам сопоставления заявок на участие в закрытом конкурсе на основе установленных в документации о закрытом конкурсе критериев оценки содержит лучшие условия исполнения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3.5.2. Заказчик может осуществлять закупку путем проведения закрытого конкурса в следующих случаях:</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осуществление закупки, сведения о которой составляют государственную тайну;</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конкурса.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3.5.3. Заказчик направляет приглашения принять участие в закрытом конкурсе и документацию о закрытом конкурсе не менее чем двум лицам, которые способны осуществить поставку товаров, выполнение работ, оказание услуг, являющихся предметом </w:t>
      </w:r>
      <w:r w:rsidRPr="005C2629">
        <w:rPr>
          <w:bCs/>
          <w:szCs w:val="28"/>
        </w:rPr>
        <w:lastRenderedPageBreak/>
        <w:t>закупки, не менее чем за пятнадцать дней до даты окончания срока подачи заявок на участие в закрытом конкурсе.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3.5.4. Участник закрытого конкурса подает заявку на участие в закрытом конкурсе в письменной форме на бумажном носителе. Заявка на участие в закрытом конкурсе должна содержать все указанные заказчиком в документации о закрытом конкурсе информацию и документы, а именно:</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информацию об участнике закрытого конкурса,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для юридического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наименование;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фирменное наименование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место нахождения;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причины постановки на учет в налоговом органе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основной государственный регистрационный номер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дату регистрации юридического лица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фамилию, имя, отчество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паспортные данные;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место жительства;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дату регистрации в качестве индивидуального предпринимателя </w:t>
      </w:r>
      <w:r w:rsidRPr="005C2629">
        <w:rPr>
          <w:bCs/>
          <w:szCs w:val="28"/>
        </w:rPr>
        <w:br/>
        <w:t>(для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2) полученную не ранее чем за шесть месяцев до даты направления приглашения принять участие в закрытом конкурсе выписку из единого государственного реестра </w:t>
      </w:r>
      <w:r w:rsidRPr="005C2629">
        <w:rPr>
          <w:bCs/>
          <w:szCs w:val="28"/>
        </w:rPr>
        <w:lastRenderedPageBreak/>
        <w:t>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 изединого</w:t>
      </w:r>
      <w:proofErr w:type="gramEnd"/>
      <w:r w:rsidRPr="005C2629">
        <w:rPr>
          <w:bCs/>
          <w:szCs w:val="28"/>
        </w:rPr>
        <w:t xml:space="preserve"> </w:t>
      </w:r>
      <w:proofErr w:type="gramStart"/>
      <w:r w:rsidRPr="005C2629">
        <w:rPr>
          <w:bCs/>
          <w:szCs w:val="28"/>
        </w:rPr>
        <w:t>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конкурсе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конкурсе выписку из единого государственного реестра индивидуальныхпредпринимателей, подписанную</w:t>
      </w:r>
      <w:proofErr w:type="gramEnd"/>
      <w:r w:rsidRPr="005C2629">
        <w:rPr>
          <w:bCs/>
          <w:szCs w:val="28"/>
        </w:rPr>
        <w:t xml:space="preserve"> </w:t>
      </w:r>
      <w:proofErr w:type="gramStart"/>
      <w:r w:rsidRPr="005C2629">
        <w:rPr>
          <w:bCs/>
          <w:szCs w:val="28"/>
        </w:rPr>
        <w:t>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 участие в закрытомконкурсе и подписанной</w:t>
      </w:r>
      <w:proofErr w:type="gramEnd"/>
      <w:r w:rsidRPr="005C2629">
        <w:rPr>
          <w:bCs/>
          <w:szCs w:val="28"/>
        </w:rPr>
        <w:t xml:space="preserve"> </w:t>
      </w:r>
      <w:proofErr w:type="gramStart"/>
      <w:r w:rsidRPr="005C2629">
        <w:rPr>
          <w:bCs/>
          <w:szCs w:val="28"/>
        </w:rPr>
        <w:t>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конкурса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копии учредительных документов участника закрытого конкурса (для юридического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документ, подтверждающий полномочия лица на осуществление действий от имени участника закрытого конкурса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закрытого конкурса без доверенности (далее в настоящем подпункте – руководитель)</w:t>
      </w:r>
      <w:proofErr w:type="gramStart"/>
      <w:r w:rsidRPr="005C2629">
        <w:rPr>
          <w:bCs/>
          <w:szCs w:val="28"/>
        </w:rPr>
        <w:t>.В</w:t>
      </w:r>
      <w:proofErr w:type="gramEnd"/>
      <w:r w:rsidRPr="005C2629">
        <w:rPr>
          <w:bCs/>
          <w:szCs w:val="28"/>
        </w:rPr>
        <w:t xml:space="preserve"> случае если от имени участника закрытого конкурса действует иное лицо, заявка на участие в закрытом конкурсе должна содержать также доверенность на осуществление действий от имени участника закрытого конкурса, заверенную печатью участника закрытого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конкурсе должна содержать также документ, подтверждающий полномочия такого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документы, подтверждающие соответствие участника закрытого конкурса требованиям, установленным в документации о закрытом конкурсе;</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lastRenderedPageBreak/>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конкурса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w:t>
      </w:r>
      <w:proofErr w:type="gramEnd"/>
      <w:r w:rsidRPr="005C2629">
        <w:rPr>
          <w:bCs/>
          <w:szCs w:val="28"/>
        </w:rPr>
        <w:t xml:space="preserve"> закрытом </w:t>
      </w:r>
      <w:proofErr w:type="gramStart"/>
      <w:r w:rsidRPr="005C2629">
        <w:rPr>
          <w:bCs/>
          <w:szCs w:val="28"/>
        </w:rPr>
        <w:t>конкурсе</w:t>
      </w:r>
      <w:proofErr w:type="gramEnd"/>
      <w:r w:rsidRPr="005C2629">
        <w:rPr>
          <w:bCs/>
          <w:szCs w:val="28"/>
        </w:rPr>
        <w:t>, обеспечения исполнения договора являются крупной сделкой;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7) предложение участника закрытого конкурса в отношении предмета закупки,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согласие участника закрытого конкурса на поставку товара, выполнение работы или оказание услуги на условиях, предусмотренных документацией о закрытом конкурсе и не подлежащих изменению по результатам проведения закрытого конкурса;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в случаях, предусмотренных документацией о закрытом конкурсе, за исключением случаев включения в документацию о закрытом конкурсе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конкурсе;</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конкурсе не является основанием для отклонения такой заявки;</w:t>
      </w:r>
    </w:p>
    <w:p w:rsidR="00D266F4" w:rsidRPr="00E70CA5" w:rsidRDefault="00D266F4" w:rsidP="00D266F4">
      <w:pPr>
        <w:autoSpaceDE w:val="0"/>
        <w:autoSpaceDN w:val="0"/>
        <w:adjustRightInd w:val="0"/>
        <w:spacing w:line="360" w:lineRule="exact"/>
        <w:ind w:firstLine="709"/>
        <w:jc w:val="both"/>
        <w:rPr>
          <w:rFonts w:eastAsiaTheme="minorHAnsi"/>
          <w:szCs w:val="28"/>
          <w:lang w:eastAsia="en-US"/>
        </w:rPr>
      </w:pPr>
      <w:proofErr w:type="gramStart"/>
      <w:r w:rsidRPr="005C2629">
        <w:rPr>
          <w:bCs/>
          <w:szCs w:val="28"/>
        </w:rPr>
        <w:t xml:space="preserve">д) </w:t>
      </w:r>
      <w:r w:rsidRPr="00E70CA5">
        <w:rPr>
          <w:rFonts w:eastAsiaTheme="minorHAnsi"/>
          <w:szCs w:val="28"/>
          <w:lang w:eastAsia="en-US"/>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w:t>
      </w:r>
      <w:r w:rsidRPr="00DF7005">
        <w:rPr>
          <w:rFonts w:eastAsiaTheme="minorHAnsi"/>
          <w:szCs w:val="28"/>
          <w:highlight w:val="yellow"/>
          <w:lang w:eastAsia="en-US"/>
        </w:rPr>
        <w:t>либо евразийском реестре промышленных товаров государств – членов Евразийского экономического союза</w:t>
      </w:r>
      <w:r w:rsidRPr="00E70CA5">
        <w:rPr>
          <w:rFonts w:eastAsiaTheme="minorHAnsi"/>
          <w:szCs w:val="28"/>
          <w:lang w:eastAsia="en-US"/>
        </w:rPr>
        <w:t>, либо едином реестре российской радиоэлектронной продукции с указанием номера реестровой записи</w:t>
      </w:r>
      <w:proofErr w:type="gramEnd"/>
      <w:r w:rsidRPr="00E70CA5">
        <w:rPr>
          <w:rFonts w:eastAsiaTheme="minorHAnsi"/>
          <w:szCs w:val="28"/>
          <w:lang w:eastAsia="en-US"/>
        </w:rPr>
        <w:t>. Отсутствие указанной информации в составе заявки на участие в закрытом конкурсе не является основанием для отклонения такой заявки;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е) предложения об условиях исполнения договора, являющихся критериями оценки заявок на участие в закрытом конкурсе, установленными в документации о закрытом конкурсе, в том числе предложение о цене договора, сумме цен единиц товара, работы, услуги;</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8) в случаях, предусмотренных документацией о закрытом конкурсе, документы, подтверждающие соответствие товара, работы или услуги требованиям, установленным в документации о закрытом конкурсе в соответствии с законодательством Российской </w:t>
      </w:r>
      <w:r w:rsidRPr="005C2629">
        <w:rPr>
          <w:bCs/>
          <w:szCs w:val="28"/>
        </w:rPr>
        <w:lastRenderedPageBreak/>
        <w:t>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9) документы, подтверждающие предоставление обеспечения заявки на участие в закрытом конкурсе, в случае если заказчиком в документации о закрытом конкурсе установлено требование обеспечения заявки на участие в закрытом конкурсе. Указанные документы не представляются государственными и муниципальными учреждениями;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10) документы, представляемые для оценки заявки на участие в закрытом конкурсе по критериям такой оценки, установленным в документации о закрытом конкурсе. Отсутствие указанных документов в составе заявки на участие в закрытом конкурсе не является основанием для отклонения такой заявки;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11) соглашение между лицами, выступающими на стороне одного участника закрытого конкурса, или копию такого соглашения в случае участия в закрытом конкурсе нескольких лиц, выступающих на стороне одного участника закрытого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закрытого конкурса, по участию в закрытом конкурсе и исполнению договора. При этом такое распределение должно учитывать соответствие таких лиц требованиям к участникам закрытого конкурса, установленным в документации о закрытом конкурсе, и наличие у таких лиц документов, которые должна содержать заявка на участие в закрытом конкурсе в соответствии с документацией о закрытом конкурсе;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12) согласие участника закрытого конкурса на обработку его персональных данных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В случае участия в закрытом конкурсе нескольких лиц, выступающих на стороне одного участника закрытого конкурса, информация и документы, указанные в подпунктах 1–4, 6, 12 настоящего пункта, документы, указанные в </w:t>
      </w:r>
      <w:hyperlink w:anchor="P793">
        <w:r w:rsidRPr="005C2629">
          <w:rPr>
            <w:bCs/>
            <w:szCs w:val="28"/>
          </w:rPr>
          <w:t>подпункте 5</w:t>
        </w:r>
      </w:hyperlink>
      <w:r w:rsidRPr="005C2629">
        <w:rPr>
          <w:bCs/>
          <w:szCs w:val="28"/>
        </w:rPr>
        <w:t xml:space="preserve"> настоящего пункта и подтверждающие соответствие участника закрытого конкурса требованиям, установленным в документации о закрытом конкурсе в соответствии с </w:t>
      </w:r>
      <w:hyperlink w:anchor="P376">
        <w:r w:rsidRPr="005C2629">
          <w:rPr>
            <w:bCs/>
            <w:szCs w:val="28"/>
          </w:rPr>
          <w:t>подпунктами 2</w:t>
        </w:r>
      </w:hyperlink>
      <w:r w:rsidRPr="005C2629">
        <w:rPr>
          <w:bCs/>
          <w:szCs w:val="28"/>
        </w:rPr>
        <w:t>–</w:t>
      </w:r>
      <w:hyperlink w:anchor="P385">
        <w:r w:rsidRPr="005C2629">
          <w:rPr>
            <w:bCs/>
            <w:szCs w:val="28"/>
          </w:rPr>
          <w:t>11 пункта 2.10.1</w:t>
        </w:r>
      </w:hyperlink>
      <w:r w:rsidRPr="005C2629">
        <w:rPr>
          <w:bCs/>
          <w:szCs w:val="28"/>
        </w:rPr>
        <w:t xml:space="preserve">, </w:t>
      </w:r>
      <w:hyperlink w:anchor="P392">
        <w:r w:rsidRPr="005C2629">
          <w:rPr>
            <w:bCs/>
            <w:szCs w:val="28"/>
          </w:rPr>
          <w:t>пунктом 2.10.2</w:t>
        </w:r>
      </w:hyperlink>
      <w:r w:rsidRPr="005C2629">
        <w:rPr>
          <w:bCs/>
          <w:szCs w:val="28"/>
        </w:rPr>
        <w:t xml:space="preserve"> настоящего Положения, должны бытьпредставлены</w:t>
      </w:r>
      <w:proofErr w:type="gramEnd"/>
      <w:r w:rsidRPr="005C2629">
        <w:rPr>
          <w:bCs/>
          <w:szCs w:val="28"/>
        </w:rPr>
        <w:t xml:space="preserve"> </w:t>
      </w:r>
      <w:proofErr w:type="gramStart"/>
      <w:r w:rsidRPr="005C2629">
        <w:rPr>
          <w:bCs/>
          <w:szCs w:val="28"/>
        </w:rPr>
        <w:t xml:space="preserve">в отношении каждого такого лица, документы, указанные в </w:t>
      </w:r>
      <w:hyperlink w:anchor="P802">
        <w:r w:rsidRPr="005C2629">
          <w:rPr>
            <w:bCs/>
            <w:szCs w:val="28"/>
          </w:rPr>
          <w:t>подпунктах 8</w:t>
        </w:r>
      </w:hyperlink>
      <w:r w:rsidRPr="005C2629">
        <w:rPr>
          <w:bCs/>
          <w:szCs w:val="28"/>
        </w:rPr>
        <w:t>–</w:t>
      </w:r>
      <w:hyperlink w:anchor="P804">
        <w:r w:rsidRPr="005C2629">
          <w:rPr>
            <w:bCs/>
            <w:szCs w:val="28"/>
          </w:rPr>
          <w:t>10</w:t>
        </w:r>
      </w:hyperlink>
      <w:r w:rsidRPr="005C2629">
        <w:rPr>
          <w:bCs/>
          <w:szCs w:val="28"/>
        </w:rPr>
        <w:t xml:space="preserve"> настоящего пункта, документы, указанные в </w:t>
      </w:r>
      <w:hyperlink w:anchor="P793">
        <w:r w:rsidRPr="005C2629">
          <w:rPr>
            <w:bCs/>
            <w:szCs w:val="28"/>
          </w:rPr>
          <w:t>подпункте 5</w:t>
        </w:r>
      </w:hyperlink>
      <w:r w:rsidRPr="005C2629">
        <w:rPr>
          <w:bCs/>
          <w:szCs w:val="28"/>
        </w:rPr>
        <w:t xml:space="preserve"> настоящего пункта и подтверждающие соответствие участника закрытого конкурса требованиям, установленным в документации о закрытом конкурсе в соответствии с </w:t>
      </w:r>
      <w:hyperlink w:anchor="P375">
        <w:r w:rsidRPr="005C2629">
          <w:rPr>
            <w:bCs/>
            <w:szCs w:val="28"/>
          </w:rPr>
          <w:t>подпунктами 1</w:t>
        </w:r>
      </w:hyperlink>
      <w:r w:rsidRPr="005C2629">
        <w:rPr>
          <w:bCs/>
          <w:szCs w:val="28"/>
        </w:rPr>
        <w:t xml:space="preserve">, </w:t>
      </w:r>
      <w:hyperlink w:anchor="P386">
        <w:r w:rsidRPr="005C2629">
          <w:rPr>
            <w:bCs/>
            <w:szCs w:val="28"/>
          </w:rPr>
          <w:t>12</w:t>
        </w:r>
      </w:hyperlink>
      <w:r w:rsidRPr="005C2629">
        <w:rPr>
          <w:bCs/>
          <w:szCs w:val="28"/>
        </w:rPr>
        <w:t>–</w:t>
      </w:r>
      <w:hyperlink w:anchor="P391">
        <w:r w:rsidRPr="005C2629">
          <w:rPr>
            <w:bCs/>
            <w:szCs w:val="28"/>
          </w:rPr>
          <w:t>17 пункта 2.10.1</w:t>
        </w:r>
      </w:hyperlink>
      <w:r w:rsidRPr="005C2629">
        <w:rPr>
          <w:bCs/>
          <w:szCs w:val="28"/>
        </w:rPr>
        <w:t xml:space="preserve"> настоящего Положения, должны быть представлены в отношении хотя бы одного из таких лиц.</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Требовать от участника закрытого конкурса иные документы и информацию не допускается.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Заявка на участие в закрытом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Заявка на участие в закрытом конкурсе подается в запечатанном конверте, не позволяющем просматривать содержание такой заявки до вскрытия конверта.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3.5.5. Прием заявок на участие в закрытом конкурсе прекращается с наступлением даты и времени окончания срока подачи заявок на участие в закрытом конкурсе, установленных в документации о закрытом конкурсе.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3.5.6. Комиссия вскрывает конверты с заявками на участие в закрытом конкурсе в срок, не превышающий пяти дней </w:t>
      </w:r>
      <w:proofErr w:type="gramStart"/>
      <w:r w:rsidRPr="005C2629">
        <w:rPr>
          <w:bCs/>
          <w:szCs w:val="28"/>
        </w:rPr>
        <w:t>с даты окончания</w:t>
      </w:r>
      <w:proofErr w:type="gramEnd"/>
      <w:r w:rsidRPr="005C2629">
        <w:rPr>
          <w:bCs/>
          <w:szCs w:val="28"/>
        </w:rPr>
        <w:t xml:space="preserve"> срока подачи заявок на участие в закрытом конкурсе.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Комиссия вскрывает конверты с заявками на участие в закрытом конкурсе публично в день, во время, в месте и в порядке, которые указаны в документации о закрытом конкурсе. Вскрытие всех поступивших конвертов с заявками на участие в закрытом конкурсе осуществляется в один день.</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Заказчик обязан предоставить возможность всем участникам закрытого конкурса, подавшим заявки на участие в нем, или их представителям присутствовать при вскрытии конвертов с заявками на участие в закрытом конкурсе.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Наименование (для юридического лица), фамилия, имя, отчество (при наличии) (для физического лица) каждого участника закрытого конкурса, </w:t>
      </w:r>
      <w:proofErr w:type="gramStart"/>
      <w:r w:rsidRPr="005C2629">
        <w:rPr>
          <w:bCs/>
          <w:szCs w:val="28"/>
        </w:rPr>
        <w:t>конверт</w:t>
      </w:r>
      <w:proofErr w:type="gramEnd"/>
      <w:r w:rsidRPr="005C2629">
        <w:rPr>
          <w:bCs/>
          <w:szCs w:val="28"/>
        </w:rPr>
        <w:t xml:space="preserve"> с заявкой которого вскрывается, наличие информации и документов, предусмотренных документацией о закрытом конкурсе, условия исполнения договора, предложенные в заявке на участие в закрытом конкурсе и являющиеся критериями оценки заявок на участие в закрытом конкурсе, оглашаются при вскрытии данных конвертов и вносятся в протокол вскрытия конвертов с заявками на участие в закрытом конкурсе.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Заказчик обязан обеспечить осуществление аудиозаписи вскрытия конвертов с заявками на участие в закрытом конкурсе. Участник закрытого конкурса, присутствующий при вскрытии конвертов с заявками на участие в закрытом конкурсе, не вправе осуществлять ауди</w:t>
      </w:r>
      <w:proofErr w:type="gramStart"/>
      <w:r w:rsidRPr="005C2629">
        <w:rPr>
          <w:bCs/>
          <w:szCs w:val="28"/>
        </w:rPr>
        <w:t>о-</w:t>
      </w:r>
      <w:proofErr w:type="gramEnd"/>
      <w:r w:rsidRPr="005C2629">
        <w:rPr>
          <w:bCs/>
          <w:szCs w:val="28"/>
        </w:rPr>
        <w:t xml:space="preserve"> и видеозапись вскрытия таких конвертов.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3.5.7. С целью подведения итогов закрытого конкурса комиссия осуществляет рассмотрение и оценку заявок на участие в закрытом конкурсе в срок, не превышающий двадцать дней </w:t>
      </w:r>
      <w:proofErr w:type="gramStart"/>
      <w:r w:rsidRPr="005C2629">
        <w:rPr>
          <w:bCs/>
          <w:szCs w:val="28"/>
        </w:rPr>
        <w:t>с даты вскрытия</w:t>
      </w:r>
      <w:proofErr w:type="gramEnd"/>
      <w:r w:rsidRPr="005C2629">
        <w:rPr>
          <w:bCs/>
          <w:szCs w:val="28"/>
        </w:rPr>
        <w:t xml:space="preserve"> конвертов с такими заявками.</w:t>
      </w:r>
    </w:p>
    <w:p w:rsidR="00D266F4" w:rsidRPr="00007EEA" w:rsidRDefault="00D266F4" w:rsidP="00D266F4">
      <w:pPr>
        <w:autoSpaceDE w:val="0"/>
        <w:autoSpaceDN w:val="0"/>
        <w:adjustRightInd w:val="0"/>
        <w:spacing w:line="360" w:lineRule="exact"/>
        <w:ind w:firstLine="709"/>
        <w:jc w:val="both"/>
        <w:rPr>
          <w:rFonts w:eastAsiaTheme="minorHAnsi"/>
          <w:szCs w:val="28"/>
          <w:lang w:eastAsia="en-US"/>
        </w:rPr>
      </w:pPr>
      <w:r w:rsidRPr="005C2629">
        <w:rPr>
          <w:bCs/>
          <w:szCs w:val="28"/>
        </w:rPr>
        <w:t xml:space="preserve">3.5.8. </w:t>
      </w:r>
      <w:r w:rsidRPr="00007EEA">
        <w:rPr>
          <w:rFonts w:eastAsiaTheme="minorHAnsi"/>
          <w:szCs w:val="28"/>
          <w:lang w:eastAsia="en-US"/>
        </w:rPr>
        <w:t xml:space="preserve">Комиссия осуществляет рассмотрение заявок на участие </w:t>
      </w:r>
      <w:r>
        <w:rPr>
          <w:rFonts w:eastAsiaTheme="minorHAnsi"/>
          <w:szCs w:val="28"/>
          <w:lang w:eastAsia="en-US"/>
        </w:rPr>
        <w:br/>
      </w:r>
      <w:r w:rsidRPr="00007EEA">
        <w:rPr>
          <w:rFonts w:eastAsiaTheme="minorHAnsi"/>
          <w:szCs w:val="28"/>
          <w:lang w:eastAsia="en-US"/>
        </w:rPr>
        <w:t xml:space="preserve">в закрытом конкурсе, в том числе единственной поданной заявки на участие </w:t>
      </w:r>
      <w:r>
        <w:rPr>
          <w:rFonts w:eastAsiaTheme="minorHAnsi"/>
          <w:szCs w:val="28"/>
          <w:lang w:eastAsia="en-US"/>
        </w:rPr>
        <w:br/>
      </w:r>
      <w:r w:rsidRPr="00007EEA">
        <w:rPr>
          <w:rFonts w:eastAsiaTheme="minorHAnsi"/>
          <w:szCs w:val="28"/>
          <w:lang w:eastAsia="en-US"/>
        </w:rPr>
        <w:t>в закрытом конкурсе.</w:t>
      </w:r>
    </w:p>
    <w:p w:rsidR="00D266F4" w:rsidRPr="00007EEA" w:rsidRDefault="00D266F4" w:rsidP="00D266F4">
      <w:pPr>
        <w:autoSpaceDE w:val="0"/>
        <w:autoSpaceDN w:val="0"/>
        <w:adjustRightInd w:val="0"/>
        <w:spacing w:line="360" w:lineRule="exact"/>
        <w:ind w:firstLine="709"/>
        <w:jc w:val="both"/>
        <w:rPr>
          <w:rFonts w:eastAsiaTheme="minorHAnsi"/>
          <w:szCs w:val="28"/>
          <w:lang w:eastAsia="en-US"/>
        </w:rPr>
      </w:pPr>
      <w:r w:rsidRPr="00007EEA">
        <w:rPr>
          <w:rFonts w:eastAsiaTheme="minorHAnsi"/>
          <w:szCs w:val="28"/>
          <w:lang w:eastAsia="en-US"/>
        </w:rPr>
        <w:t>По результатам рассмотрения заявок на участие в закрытом конкурсе комиссия принимает решение о признании заявки на участие в закрытом конкурсе соответствующей требованиям, установленным в документации о закрытом конкурсе, или об отклонении заявки на участие в закрытом конкурсе.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3.5.9. Комиссия осуществляет оценку заявок на участие в закрытом конкурсе, которые не были отклонены, за исключением заявки единственного участника закрытого конкурса, при которой определяется победитель закрытого конкурса на основе критериев оценки, установленных в документации о закрытом конкурсе.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 xml:space="preserve">Победителем закрытого конкурса признается участник закрытого конкурса, заявка на </w:t>
      </w:r>
      <w:proofErr w:type="gramStart"/>
      <w:r w:rsidRPr="005C2629">
        <w:rPr>
          <w:bCs/>
          <w:szCs w:val="28"/>
        </w:rPr>
        <w:t>участие</w:t>
      </w:r>
      <w:proofErr w:type="gramEnd"/>
      <w:r w:rsidRPr="005C2629">
        <w:rPr>
          <w:bCs/>
          <w:szCs w:val="28"/>
        </w:rPr>
        <w:t xml:space="preserve"> в закрытом конкурсе которого признана соответствующей требованиям, установленным в документации о закрытом конкурсе, и заявке на участие в закрытом конкурсе которого присвоен первый номер.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Вторым участником закрытого конкурса признается участник закрытого конкурса, заявка на </w:t>
      </w:r>
      <w:proofErr w:type="gramStart"/>
      <w:r w:rsidRPr="005C2629">
        <w:rPr>
          <w:bCs/>
          <w:szCs w:val="28"/>
        </w:rPr>
        <w:t>участие</w:t>
      </w:r>
      <w:proofErr w:type="gramEnd"/>
      <w:r w:rsidRPr="005C2629">
        <w:rPr>
          <w:bCs/>
          <w:szCs w:val="28"/>
        </w:rPr>
        <w:t xml:space="preserve"> в закрытом конкурсе которого признана соответствующей требованиям, установленным в документации о закрытом конкурсе, и заявке на участие в закрытом конкурсе которого присвоен второй номер.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3.5.10. Результаты рассмотрения и оценки заявок на участие в закрытом конкурсе вносятся в протокол рассмотрения и оценки заявок на участие в закрытом конкурсе, являющийся итоговым протоколом.</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3.6. ОТКРЫТЫЙ АУКЦИОН</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3.6.1.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аукциона и документации об открытом аукционе и победителем открытого аукциона признается участник открытого аукциона, заявка на </w:t>
      </w:r>
      <w:proofErr w:type="gramStart"/>
      <w:r w:rsidRPr="005C2629">
        <w:rPr>
          <w:bCs/>
          <w:szCs w:val="28"/>
        </w:rPr>
        <w:t>участие</w:t>
      </w:r>
      <w:proofErr w:type="gramEnd"/>
      <w:r w:rsidRPr="005C2629">
        <w:rPr>
          <w:bCs/>
          <w:szCs w:val="28"/>
        </w:rPr>
        <w:t xml:space="preserve"> в открытом аукционе которого соответствует требованиям, установленным в документации об открытом аукционе, и который предложил наиболее низкую цену договора путем снижения начальной (максимальной) цены договора, указанной в извещении о проведении открытого аукциона и документации об открытом аукционе, на «шаг аукциона». В случае если при проведении открытого аукциона цена договора снижена до нуля, открытый аукцион проводится на право заключить договор. В этом случае победителем открытого аукциона признается участник открытого аукциона, заявка на </w:t>
      </w:r>
      <w:proofErr w:type="gramStart"/>
      <w:r w:rsidRPr="005C2629">
        <w:rPr>
          <w:bCs/>
          <w:szCs w:val="28"/>
        </w:rPr>
        <w:t>участие</w:t>
      </w:r>
      <w:proofErr w:type="gramEnd"/>
      <w:r w:rsidRPr="005C2629">
        <w:rPr>
          <w:bCs/>
          <w:szCs w:val="28"/>
        </w:rPr>
        <w:t xml:space="preserve"> в открытом аукционе которого соответствует требованиям, установленным в документации об открытом аукционе, и который предложил наиболее высокую цену за право заключить договор.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3.6.2. Заказчик может осуществлять закупку путем проведения открытого аукциона во всех случаях, за исключением следующих случаев: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осуществление конкурентной закупки, участниками которой могут быть только субъекты малого и среднего предпринимательства;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осуществление закупки, сведения о которой составляют государственную тайну;</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w:t>
      </w:r>
      <w:r w:rsidRPr="005C2629">
        <w:rPr>
          <w:bCs/>
          <w:szCs w:val="28"/>
        </w:rPr>
        <w:lastRenderedPageBreak/>
        <w:t>вооружения, военной и специальной техники, на разработку, производство и поставки космической техники и объектов космической инфраструктуры;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6) осуществление закупки в случаях, определенных Правительством Российской Федерации в соответствии с частью 16 статьи 4 Закона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3.6.3. Заказчик размещает в единой информационной системе извещение о проведении открытого аукциона и документацию об открытом аукционе не менее чем за пятнадцать дней до даты окончания срока подачи заявок на участие в открытом аукционе.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3.6.4. Участник открытого аукциона подает заявку на участие в открытом аукционе в письменной форме на бумажном носителе. Заявка на участие в открытом аукционе должна содержать все указанные заказчиком в документации об открытом аукционе информацию и документы, а именно:</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информацию об участнике открытого аукциона,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для юридического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наименование;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фирменное наименование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место нахождения;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причины постановки на учет в налоговом органе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основной государственный регистрационный номер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дату регистрации юридического лица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фамилию, имя, отчество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паспортные данные;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место жительства;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дату регистрации в качестве индивидуального предпринимателя (для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2) полученную не ранее чем за шесть месяцев до даты размещения в единой информационной системе извещения о проведении открытого аукциона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равнозначностькоторой</w:t>
      </w:r>
      <w:proofErr w:type="gramEnd"/>
      <w:r w:rsidRPr="005C2629">
        <w:rPr>
          <w:bCs/>
          <w:szCs w:val="28"/>
        </w:rPr>
        <w:t xml:space="preserve"> </w:t>
      </w:r>
      <w:proofErr w:type="gramStart"/>
      <w:r w:rsidRPr="005C2629">
        <w:rPr>
          <w:bCs/>
          <w:szCs w:val="28"/>
        </w:rPr>
        <w:t>выписке из единого государственного реестра юридических лиц, полученной в электронном виде не ранее чем за шесть месяцев до даты размещения в единой информационной системе извещения о проведении открытого аукциона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размещения в единой информационной системе извещения опроведении открытого</w:t>
      </w:r>
      <w:proofErr w:type="gramEnd"/>
      <w:r w:rsidRPr="005C2629">
        <w:rPr>
          <w:bCs/>
          <w:szCs w:val="28"/>
        </w:rPr>
        <w:t xml:space="preserve"> </w:t>
      </w:r>
      <w:proofErr w:type="gramStart"/>
      <w:r w:rsidRPr="005C2629">
        <w:rPr>
          <w:bCs/>
          <w:szCs w:val="28"/>
        </w:rPr>
        <w:t>аукциона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шестьмесяцев до даты</w:t>
      </w:r>
      <w:proofErr w:type="gramEnd"/>
      <w:r w:rsidRPr="005C2629">
        <w:rPr>
          <w:bCs/>
          <w:szCs w:val="28"/>
        </w:rPr>
        <w:t xml:space="preserve"> </w:t>
      </w:r>
      <w:proofErr w:type="gramStart"/>
      <w:r w:rsidRPr="005C2629">
        <w:rPr>
          <w:bCs/>
          <w:szCs w:val="28"/>
        </w:rPr>
        <w:t>размещения в единой информационной системе извещения о проведении открытого аукциона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открытого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w:t>
      </w:r>
      <w:proofErr w:type="gramEnd"/>
      <w:r w:rsidRPr="005C2629">
        <w:rPr>
          <w:bCs/>
          <w:szCs w:val="28"/>
        </w:rPr>
        <w:t xml:space="preserve"> государства </w:t>
      </w:r>
      <w:r w:rsidRPr="005C2629">
        <w:rPr>
          <w:bCs/>
          <w:szCs w:val="28"/>
        </w:rPr>
        <w:br/>
        <w:t>(для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 копии учредительных документов участника открытого аукциона </w:t>
      </w:r>
      <w:r w:rsidRPr="005C2629">
        <w:rPr>
          <w:bCs/>
          <w:szCs w:val="28"/>
        </w:rPr>
        <w:br/>
        <w:t>(для юридического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 документ, подтверждающий полномочия лица на осуществление действий от имени участника открытого аукциона – юридического лица (копию решения о назначении или об </w:t>
      </w:r>
      <w:r w:rsidRPr="005C2629">
        <w:rPr>
          <w:bCs/>
          <w:szCs w:val="28"/>
        </w:rPr>
        <w:lastRenderedPageBreak/>
        <w:t>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аукциона без доверенности (далее в настоящем подпункте – руководитель)</w:t>
      </w:r>
      <w:proofErr w:type="gramStart"/>
      <w:r w:rsidRPr="005C2629">
        <w:rPr>
          <w:bCs/>
          <w:szCs w:val="28"/>
        </w:rPr>
        <w:t>.В</w:t>
      </w:r>
      <w:proofErr w:type="gramEnd"/>
      <w:r w:rsidRPr="005C2629">
        <w:rPr>
          <w:bCs/>
          <w:szCs w:val="28"/>
        </w:rPr>
        <w:t xml:space="preserve"> случае если от имени участника открытого аукциона действует иное лицо, заявка на участие в открытом аукционе должна содержать также доверенность на осуществление действий от имени участника открытого аукциона, заверенную печатью участника открытого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аукционе должна содержать также документ, подтверждающий полномочия такого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документы, подтверждающие соответствие участника открытого аукциона требованиям, установленным в документации об открытом аукционе;</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аукциона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w:t>
      </w:r>
      <w:proofErr w:type="gramEnd"/>
      <w:r w:rsidRPr="005C2629">
        <w:rPr>
          <w:bCs/>
          <w:szCs w:val="28"/>
        </w:rPr>
        <w:t xml:space="preserve"> открытом </w:t>
      </w:r>
      <w:proofErr w:type="gramStart"/>
      <w:r w:rsidRPr="005C2629">
        <w:rPr>
          <w:bCs/>
          <w:szCs w:val="28"/>
        </w:rPr>
        <w:t>аукционе</w:t>
      </w:r>
      <w:proofErr w:type="gramEnd"/>
      <w:r w:rsidRPr="005C2629">
        <w:rPr>
          <w:bCs/>
          <w:szCs w:val="28"/>
        </w:rPr>
        <w:t>, обеспечения исполнения договора являются крупной сделкой;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7) предложение участника открытого аукциона в отношении предмета закупки,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согласие участника открытого аукциона на поставку товара, выполнение работы или оказание услуги на условиях, предусмотренных документацией об открытом аукционе и не подлежащих изменению по результатам проведения открытого аукциона;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в случаях, предусмотренных документацией об открытом аукционе, за исключением случаев включения в документацию об открытом аукционе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аукционе;</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открытом аукционе не является основанием для отклонения такой заявки;</w:t>
      </w:r>
    </w:p>
    <w:p w:rsidR="00D266F4" w:rsidRPr="00C34580" w:rsidRDefault="00D266F4" w:rsidP="00D266F4">
      <w:pPr>
        <w:autoSpaceDE w:val="0"/>
        <w:autoSpaceDN w:val="0"/>
        <w:adjustRightInd w:val="0"/>
        <w:spacing w:line="360" w:lineRule="exact"/>
        <w:ind w:firstLine="709"/>
        <w:jc w:val="both"/>
        <w:rPr>
          <w:rFonts w:eastAsiaTheme="minorHAnsi"/>
          <w:szCs w:val="28"/>
          <w:lang w:eastAsia="en-US"/>
        </w:rPr>
      </w:pPr>
      <w:proofErr w:type="gramStart"/>
      <w:r w:rsidRPr="005C2629">
        <w:rPr>
          <w:bCs/>
          <w:szCs w:val="28"/>
        </w:rPr>
        <w:t xml:space="preserve">д) </w:t>
      </w:r>
      <w:r w:rsidRPr="00C34580">
        <w:rPr>
          <w:rFonts w:eastAsiaTheme="minorHAnsi"/>
          <w:szCs w:val="28"/>
          <w:lang w:eastAsia="en-US"/>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w:t>
      </w:r>
      <w:r w:rsidRPr="00C34580">
        <w:rPr>
          <w:rFonts w:eastAsiaTheme="minorHAnsi"/>
          <w:szCs w:val="28"/>
          <w:lang w:eastAsia="en-US"/>
        </w:rPr>
        <w:lastRenderedPageBreak/>
        <w:t xml:space="preserve">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w:t>
      </w:r>
      <w:r w:rsidRPr="00C34580">
        <w:rPr>
          <w:rFonts w:eastAsiaTheme="minorHAnsi"/>
          <w:szCs w:val="28"/>
          <w:highlight w:val="yellow"/>
          <w:lang w:eastAsia="en-US"/>
        </w:rPr>
        <w:t>либо евразийском реестре промышленных товаров государств – членов Евразийского экономического союза</w:t>
      </w:r>
      <w:r w:rsidRPr="00C34580">
        <w:rPr>
          <w:rFonts w:eastAsiaTheme="minorHAnsi"/>
          <w:szCs w:val="28"/>
          <w:lang w:eastAsia="en-US"/>
        </w:rPr>
        <w:t>, либо едином реестре российской радиоэлектронной продукции с указанием номера реестровой записи</w:t>
      </w:r>
      <w:proofErr w:type="gramEnd"/>
      <w:r w:rsidRPr="00C34580">
        <w:rPr>
          <w:rFonts w:eastAsiaTheme="minorHAnsi"/>
          <w:szCs w:val="28"/>
          <w:lang w:eastAsia="en-US"/>
        </w:rPr>
        <w:t>. Отсутствие указанной информации в составе заявки на участие в открытом аукционе не является основанием для отклонения такой заявки;</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8) в случаях, предусмотренных документацией об открытом аукционе, документы, подтверждающие соответствие товара, работы или услуги требованиям, установленным в документации об открытом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9) документы, подтверждающие предоставление обеспечения заявки на участие в открытом аукционе, в случае если заказчиком в документации об открытом аукционе установлено требование обеспечения заявки на участие в открытом аукционе. Указанные документы не представляются государственными и муниципальными учреждениями;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10) соглашение между лицами, выступающими на стороне одного участника открытого аукциона, или копию такого соглашения в случае участия в открытом аукционе нескольких лиц, выступающих на стороне одного участника открытого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открытого аукциона, по участию в открытом аукционе и исполнению договора. При этом такое распределение должно учитывать соответствие таких лиц требованиям к участникам открытого аукциона, установленным в документации об открытом аукционе, и наличие у таких лиц документов, которые должна содержать заявка на участие в открытом аукционе в соответствии с документацией об открытом аукционе;</w:t>
      </w:r>
    </w:p>
    <w:p w:rsidR="00D266F4" w:rsidRPr="005C2629" w:rsidRDefault="00D266F4" w:rsidP="00D266F4">
      <w:pPr>
        <w:autoSpaceDE w:val="0"/>
        <w:autoSpaceDN w:val="0"/>
        <w:adjustRightInd w:val="0"/>
        <w:spacing w:line="360" w:lineRule="exact"/>
        <w:ind w:firstLine="709"/>
        <w:jc w:val="both"/>
        <w:rPr>
          <w:bCs/>
          <w:szCs w:val="28"/>
        </w:rPr>
      </w:pPr>
      <w:r>
        <w:rPr>
          <w:bCs/>
          <w:szCs w:val="28"/>
        </w:rPr>
        <w:t xml:space="preserve">11) </w:t>
      </w:r>
      <w:r w:rsidRPr="005C2629">
        <w:rPr>
          <w:bCs/>
          <w:szCs w:val="28"/>
        </w:rPr>
        <w:t>согласие участника открытого аукциона на обработку его персональных данных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случае участия в открытом аукционе нескольких лиц, выступающих на стороне одного участника открытого аукциона, информация и документы, указанные в подпунктах 1–4, 6, 11 настоящего пункта, документы, указанные в подпункте 5 настоящего пункта и подтверждающие соответствие участника открытого аукциона требованиям, установленным в документации об открытом аукционе в соответствии с подпунктами 2–11 пункта 2.10.1, пунктом 2.10.2 настоящего Положения, должны быть представленыв</w:t>
      </w:r>
      <w:proofErr w:type="gramEnd"/>
      <w:r w:rsidRPr="005C2629">
        <w:rPr>
          <w:bCs/>
          <w:szCs w:val="28"/>
        </w:rPr>
        <w:t xml:space="preserve"> </w:t>
      </w:r>
      <w:proofErr w:type="gramStart"/>
      <w:r w:rsidRPr="005C2629">
        <w:rPr>
          <w:bCs/>
          <w:szCs w:val="28"/>
        </w:rPr>
        <w:t xml:space="preserve">отношении каждого такого лица, документы, указанные в подпунктах 8, 9 настоящего пункта, документы, указанные в подпункте 5 настоящего пункта и подтверждающие соответствие участника открытого аукциона требованиям, установленным в документации об открытом аукционе в </w:t>
      </w:r>
      <w:r w:rsidRPr="005C2629">
        <w:rPr>
          <w:bCs/>
          <w:szCs w:val="28"/>
        </w:rPr>
        <w:lastRenderedPageBreak/>
        <w:t>соответствии с подпунктами 1, 12–17 пункта 2.10.1 настоящего Положения, должны быть представлены в отношении хотя бы одного из таких лиц.</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Требовать от участника открытого аукциона иные документы и информацию не допускается.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Заявка на участие в открытом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Заявка на участие в открытом аукционе может быть подана в запечатанном конверте.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3.6.5. Прием заявок на участие в открытом аукционе прекращается с наступлением даты и времени окончания срока подачи заявок на участие в открытом аукционе, установленных в извещении о проведении открытого аукциона и документации об открытом аукционе.</w:t>
      </w:r>
    </w:p>
    <w:p w:rsidR="00D266F4" w:rsidRPr="009A51EB" w:rsidRDefault="00D266F4" w:rsidP="00D266F4">
      <w:pPr>
        <w:autoSpaceDE w:val="0"/>
        <w:autoSpaceDN w:val="0"/>
        <w:adjustRightInd w:val="0"/>
        <w:spacing w:line="360" w:lineRule="exact"/>
        <w:ind w:firstLine="709"/>
        <w:jc w:val="both"/>
        <w:rPr>
          <w:bCs/>
          <w:szCs w:val="28"/>
        </w:rPr>
      </w:pPr>
      <w:r w:rsidRPr="005C2629">
        <w:rPr>
          <w:bCs/>
          <w:szCs w:val="28"/>
        </w:rPr>
        <w:t xml:space="preserve">3.6.6. </w:t>
      </w:r>
      <w:r w:rsidRPr="009A51EB">
        <w:rPr>
          <w:bCs/>
          <w:szCs w:val="28"/>
        </w:rPr>
        <w:t xml:space="preserve">Комиссия осуществляет рассмотрение заявок на участие </w:t>
      </w:r>
      <w:r>
        <w:rPr>
          <w:bCs/>
          <w:szCs w:val="28"/>
        </w:rPr>
        <w:br/>
      </w:r>
      <w:r w:rsidRPr="009A51EB">
        <w:rPr>
          <w:bCs/>
          <w:szCs w:val="28"/>
        </w:rPr>
        <w:t xml:space="preserve">в открытом аукционе, в том числе единственной поданной заявки на участие </w:t>
      </w:r>
      <w:r>
        <w:rPr>
          <w:bCs/>
          <w:szCs w:val="28"/>
        </w:rPr>
        <w:br/>
      </w:r>
      <w:r w:rsidRPr="009A51EB">
        <w:rPr>
          <w:bCs/>
          <w:szCs w:val="28"/>
        </w:rPr>
        <w:t xml:space="preserve">в открытом аукционе, в срок, не превышающий двадцать дней </w:t>
      </w:r>
      <w:proofErr w:type="gramStart"/>
      <w:r w:rsidRPr="009A51EB">
        <w:rPr>
          <w:bCs/>
          <w:szCs w:val="28"/>
        </w:rPr>
        <w:t>с даты окончания</w:t>
      </w:r>
      <w:proofErr w:type="gramEnd"/>
      <w:r w:rsidRPr="009A51EB">
        <w:rPr>
          <w:bCs/>
          <w:szCs w:val="28"/>
        </w:rPr>
        <w:t xml:space="preserve"> срока подачи заявок на участие в открытом аукционе.</w:t>
      </w:r>
    </w:p>
    <w:p w:rsidR="00D266F4" w:rsidRPr="009A51EB" w:rsidRDefault="00D266F4" w:rsidP="00D266F4">
      <w:pPr>
        <w:autoSpaceDE w:val="0"/>
        <w:autoSpaceDN w:val="0"/>
        <w:adjustRightInd w:val="0"/>
        <w:spacing w:line="360" w:lineRule="exact"/>
        <w:ind w:firstLine="709"/>
        <w:jc w:val="both"/>
        <w:rPr>
          <w:bCs/>
          <w:szCs w:val="28"/>
        </w:rPr>
      </w:pPr>
      <w:r w:rsidRPr="009A51EB">
        <w:rPr>
          <w:bCs/>
          <w:szCs w:val="28"/>
        </w:rPr>
        <w:t>По результатам рассмотрения заявок на участие в открытом аукционе комиссия принимает решение о признании заявки на участие в открытом аукционе соответствующей требованиям, установленным в извещении</w:t>
      </w:r>
      <w:r>
        <w:rPr>
          <w:bCs/>
          <w:szCs w:val="28"/>
        </w:rPr>
        <w:br/>
      </w:r>
      <w:r w:rsidRPr="009A51EB">
        <w:rPr>
          <w:bCs/>
          <w:szCs w:val="28"/>
        </w:rPr>
        <w:t xml:space="preserve">о проведении открытого аукциона, документации об открытом аукционе, </w:t>
      </w:r>
      <w:r>
        <w:rPr>
          <w:bCs/>
          <w:szCs w:val="28"/>
        </w:rPr>
        <w:br/>
      </w:r>
      <w:r w:rsidRPr="009A51EB">
        <w:rPr>
          <w:bCs/>
          <w:szCs w:val="28"/>
        </w:rPr>
        <w:t>или об отклонении заявки на участие в открытом аукционе.</w:t>
      </w:r>
    </w:p>
    <w:p w:rsidR="00D266F4" w:rsidRPr="009A51EB" w:rsidRDefault="00D266F4" w:rsidP="00D266F4">
      <w:pPr>
        <w:autoSpaceDE w:val="0"/>
        <w:autoSpaceDN w:val="0"/>
        <w:adjustRightInd w:val="0"/>
        <w:spacing w:line="360" w:lineRule="exact"/>
        <w:ind w:firstLine="709"/>
        <w:jc w:val="both"/>
        <w:rPr>
          <w:bCs/>
          <w:szCs w:val="28"/>
        </w:rPr>
      </w:pPr>
      <w:r w:rsidRPr="009A51EB">
        <w:rPr>
          <w:bCs/>
          <w:szCs w:val="28"/>
        </w:rPr>
        <w:t>Результаты рассмотрения заявок на участие в открытом аукционе вносятся в протокол рассмотрения заявок на участие в открытом аукционе.</w:t>
      </w:r>
    </w:p>
    <w:p w:rsidR="00D266F4" w:rsidRPr="009A51EB" w:rsidRDefault="00D266F4" w:rsidP="00D266F4">
      <w:pPr>
        <w:autoSpaceDE w:val="0"/>
        <w:autoSpaceDN w:val="0"/>
        <w:adjustRightInd w:val="0"/>
        <w:spacing w:line="360" w:lineRule="exact"/>
        <w:ind w:firstLine="709"/>
        <w:jc w:val="both"/>
        <w:rPr>
          <w:bCs/>
          <w:szCs w:val="28"/>
        </w:rPr>
      </w:pPr>
      <w:r w:rsidRPr="005C2629">
        <w:rPr>
          <w:bCs/>
          <w:szCs w:val="28"/>
        </w:rPr>
        <w:t xml:space="preserve">3.6.7. </w:t>
      </w:r>
      <w:r w:rsidRPr="009A51EB">
        <w:rPr>
          <w:bCs/>
          <w:szCs w:val="28"/>
        </w:rPr>
        <w:t xml:space="preserve">С целью подведения итогов открытого аукциона комиссия проводит аукцион, на котором определяется победитель открытого аукциона, в срок, не превышающий пяти дней </w:t>
      </w:r>
      <w:proofErr w:type="gramStart"/>
      <w:r w:rsidRPr="009A51EB">
        <w:rPr>
          <w:bCs/>
          <w:szCs w:val="28"/>
        </w:rPr>
        <w:t>с даты окончания</w:t>
      </w:r>
      <w:proofErr w:type="gramEnd"/>
      <w:r w:rsidRPr="009A51EB">
        <w:rPr>
          <w:bCs/>
          <w:szCs w:val="28"/>
        </w:rPr>
        <w:t xml:space="preserve"> срока рассмотрения заявок на участие в открытом аукционе.</w:t>
      </w:r>
    </w:p>
    <w:p w:rsidR="00D266F4" w:rsidRPr="009A51EB" w:rsidRDefault="00D266F4" w:rsidP="00D266F4">
      <w:pPr>
        <w:autoSpaceDE w:val="0"/>
        <w:autoSpaceDN w:val="0"/>
        <w:adjustRightInd w:val="0"/>
        <w:spacing w:line="360" w:lineRule="exact"/>
        <w:ind w:firstLine="709"/>
        <w:jc w:val="both"/>
        <w:rPr>
          <w:bCs/>
          <w:szCs w:val="28"/>
        </w:rPr>
      </w:pPr>
      <w:proofErr w:type="gramStart"/>
      <w:r w:rsidRPr="009A51EB">
        <w:rPr>
          <w:bCs/>
          <w:szCs w:val="28"/>
        </w:rPr>
        <w:t>Аукцион проводится в день, во время, в месте и в порядке, которые указаны в документации об открытом аукционе.</w:t>
      </w:r>
      <w:proofErr w:type="gramEnd"/>
    </w:p>
    <w:p w:rsidR="00D266F4" w:rsidRPr="009A51EB" w:rsidRDefault="00D266F4" w:rsidP="00D266F4">
      <w:pPr>
        <w:autoSpaceDE w:val="0"/>
        <w:autoSpaceDN w:val="0"/>
        <w:adjustRightInd w:val="0"/>
        <w:spacing w:line="360" w:lineRule="exact"/>
        <w:ind w:firstLine="709"/>
        <w:jc w:val="both"/>
        <w:rPr>
          <w:bCs/>
          <w:szCs w:val="28"/>
        </w:rPr>
      </w:pPr>
      <w:r w:rsidRPr="009A51EB">
        <w:rPr>
          <w:bCs/>
          <w:szCs w:val="28"/>
        </w:rPr>
        <w:t xml:space="preserve">В аукционе могут участвовать только участники открытого аукциона, заявки на участие в открытом аукционе которых не были отклонены, </w:t>
      </w:r>
      <w:r>
        <w:rPr>
          <w:bCs/>
          <w:szCs w:val="28"/>
        </w:rPr>
        <w:br/>
      </w:r>
      <w:r w:rsidRPr="009A51EB">
        <w:rPr>
          <w:bCs/>
          <w:szCs w:val="28"/>
        </w:rPr>
        <w:t xml:space="preserve">за исключением единственного участника открытого аукциона. Заказчик обязан предоставить возможность всем участникам открытого аукциона, заявки на участие в открытом аукционе которых не были отклонены, </w:t>
      </w:r>
      <w:r>
        <w:rPr>
          <w:bCs/>
          <w:szCs w:val="28"/>
        </w:rPr>
        <w:br/>
      </w:r>
      <w:r w:rsidRPr="009A51EB">
        <w:rPr>
          <w:bCs/>
          <w:szCs w:val="28"/>
        </w:rPr>
        <w:t>за исключением единственного участника открытого аукциона, или их представителям принять участие в аукционе.</w:t>
      </w:r>
    </w:p>
    <w:p w:rsidR="00D266F4" w:rsidRPr="009A51EB" w:rsidRDefault="00D266F4" w:rsidP="00D266F4">
      <w:pPr>
        <w:autoSpaceDE w:val="0"/>
        <w:autoSpaceDN w:val="0"/>
        <w:adjustRightInd w:val="0"/>
        <w:spacing w:line="360" w:lineRule="exact"/>
        <w:ind w:firstLine="709"/>
        <w:jc w:val="both"/>
        <w:rPr>
          <w:bCs/>
          <w:szCs w:val="28"/>
        </w:rPr>
      </w:pPr>
      <w:r w:rsidRPr="009A51EB">
        <w:rPr>
          <w:bCs/>
          <w:szCs w:val="28"/>
        </w:rPr>
        <w:t xml:space="preserve">Аукцион проводится путем снижения начальной (максимальной) цены договора, указанной в извещении о проведении открытого аукциона </w:t>
      </w:r>
      <w:r>
        <w:rPr>
          <w:bCs/>
          <w:szCs w:val="28"/>
        </w:rPr>
        <w:br/>
      </w:r>
      <w:r w:rsidRPr="009A51EB">
        <w:rPr>
          <w:bCs/>
          <w:szCs w:val="28"/>
        </w:rPr>
        <w:t>и докумен</w:t>
      </w:r>
      <w:r>
        <w:rPr>
          <w:bCs/>
          <w:szCs w:val="28"/>
        </w:rPr>
        <w:t>тации об открытом аукционе, на «</w:t>
      </w:r>
      <w:r w:rsidRPr="009A51EB">
        <w:rPr>
          <w:bCs/>
          <w:szCs w:val="28"/>
        </w:rPr>
        <w:t>шаг аукциона</w:t>
      </w:r>
      <w:r>
        <w:rPr>
          <w:bCs/>
          <w:szCs w:val="28"/>
        </w:rPr>
        <w:t>»</w:t>
      </w:r>
      <w:r w:rsidRPr="009A51EB">
        <w:rPr>
          <w:bCs/>
          <w:szCs w:val="28"/>
        </w:rPr>
        <w:t>.</w:t>
      </w:r>
    </w:p>
    <w:p w:rsidR="00D266F4" w:rsidRPr="009A51EB" w:rsidRDefault="00D266F4" w:rsidP="00D266F4">
      <w:pPr>
        <w:autoSpaceDE w:val="0"/>
        <w:autoSpaceDN w:val="0"/>
        <w:adjustRightInd w:val="0"/>
        <w:spacing w:line="360" w:lineRule="exact"/>
        <w:ind w:firstLine="709"/>
        <w:jc w:val="both"/>
        <w:rPr>
          <w:bCs/>
          <w:szCs w:val="28"/>
        </w:rPr>
      </w:pPr>
      <w:r>
        <w:rPr>
          <w:bCs/>
          <w:szCs w:val="28"/>
        </w:rPr>
        <w:t>«Шаг аукциона»</w:t>
      </w:r>
      <w:r w:rsidRPr="009A51EB">
        <w:rPr>
          <w:bCs/>
          <w:szCs w:val="28"/>
        </w:rPr>
        <w:t xml:space="preserve"> устанавливается в размере пяти процентов начальной (максимальной) цены договора, указанной в извещении о проведении открытого аукциона и </w:t>
      </w:r>
      <w:r w:rsidRPr="009A51EB">
        <w:rPr>
          <w:bCs/>
          <w:szCs w:val="28"/>
        </w:rPr>
        <w:lastRenderedPageBreak/>
        <w:t xml:space="preserve">документации об открытом аукционе. </w:t>
      </w:r>
      <w:proofErr w:type="gramStart"/>
      <w:r w:rsidRPr="009A51EB">
        <w:rPr>
          <w:bCs/>
          <w:szCs w:val="28"/>
        </w:rPr>
        <w:t>В случае если после троекратного объявления цены договора, сниженной в соответствии</w:t>
      </w:r>
      <w:r>
        <w:rPr>
          <w:bCs/>
          <w:szCs w:val="28"/>
        </w:rPr>
        <w:br/>
        <w:t>с «</w:t>
      </w:r>
      <w:r w:rsidRPr="009A51EB">
        <w:rPr>
          <w:bCs/>
          <w:szCs w:val="28"/>
        </w:rPr>
        <w:t>шагом аукциона</w:t>
      </w:r>
      <w:r>
        <w:rPr>
          <w:bCs/>
          <w:szCs w:val="28"/>
        </w:rPr>
        <w:t>»</w:t>
      </w:r>
      <w:r w:rsidRPr="009A51EB">
        <w:rPr>
          <w:bCs/>
          <w:szCs w:val="28"/>
        </w:rPr>
        <w:t>, ни один из участников открытого аукциона не заявил</w:t>
      </w:r>
      <w:r>
        <w:rPr>
          <w:bCs/>
          <w:szCs w:val="28"/>
        </w:rPr>
        <w:br/>
      </w:r>
      <w:r w:rsidRPr="009A51EB">
        <w:rPr>
          <w:bCs/>
          <w:szCs w:val="28"/>
        </w:rPr>
        <w:t>о своем согласии заключить договор по объявленной ц</w:t>
      </w:r>
      <w:r>
        <w:rPr>
          <w:bCs/>
          <w:szCs w:val="28"/>
        </w:rPr>
        <w:t>ене, аукционист обязан снизить «</w:t>
      </w:r>
      <w:r w:rsidRPr="009A51EB">
        <w:rPr>
          <w:bCs/>
          <w:szCs w:val="28"/>
        </w:rPr>
        <w:t>шаг аукциона</w:t>
      </w:r>
      <w:r>
        <w:rPr>
          <w:bCs/>
          <w:szCs w:val="28"/>
        </w:rPr>
        <w:t>»</w:t>
      </w:r>
      <w:r w:rsidRPr="009A51EB">
        <w:rPr>
          <w:bCs/>
          <w:szCs w:val="28"/>
        </w:rPr>
        <w:t xml:space="preserve"> на 0,5 процента начальной (максимальной) цены договора, но не ниже 0,5 процента начальной (максимальной) цены договора.</w:t>
      </w:r>
      <w:proofErr w:type="gramEnd"/>
    </w:p>
    <w:p w:rsidR="00D266F4" w:rsidRPr="009A51EB" w:rsidRDefault="00D266F4" w:rsidP="00D266F4">
      <w:pPr>
        <w:autoSpaceDE w:val="0"/>
        <w:autoSpaceDN w:val="0"/>
        <w:adjustRightInd w:val="0"/>
        <w:spacing w:line="360" w:lineRule="exact"/>
        <w:ind w:firstLine="709"/>
        <w:jc w:val="both"/>
        <w:rPr>
          <w:bCs/>
          <w:szCs w:val="28"/>
        </w:rPr>
      </w:pPr>
      <w:r w:rsidRPr="009A51EB">
        <w:rPr>
          <w:bCs/>
          <w:szCs w:val="28"/>
        </w:rPr>
        <w:t>Аукционист выбирается комиссией из числа членов комиссии.</w:t>
      </w:r>
    </w:p>
    <w:p w:rsidR="00D266F4" w:rsidRPr="009A51EB" w:rsidRDefault="00D266F4" w:rsidP="00D266F4">
      <w:pPr>
        <w:autoSpaceDE w:val="0"/>
        <w:autoSpaceDN w:val="0"/>
        <w:adjustRightInd w:val="0"/>
        <w:spacing w:line="360" w:lineRule="exact"/>
        <w:ind w:firstLine="709"/>
        <w:jc w:val="both"/>
        <w:rPr>
          <w:bCs/>
          <w:szCs w:val="28"/>
        </w:rPr>
      </w:pPr>
      <w:r w:rsidRPr="009A51EB">
        <w:rPr>
          <w:bCs/>
          <w:szCs w:val="28"/>
        </w:rPr>
        <w:t>Комиссия непосредственно перед началом проведения аукциона регистрирует участников открытого аукциона, явившихся на аукцион, или их представителей. При регистрации участникам открытого аукциона или их представителям выдаются пронумерованные карточки (далее - карточки).</w:t>
      </w:r>
    </w:p>
    <w:p w:rsidR="00D266F4" w:rsidRPr="009A51EB" w:rsidRDefault="00D266F4" w:rsidP="00D266F4">
      <w:pPr>
        <w:autoSpaceDE w:val="0"/>
        <w:autoSpaceDN w:val="0"/>
        <w:adjustRightInd w:val="0"/>
        <w:spacing w:line="360" w:lineRule="exact"/>
        <w:ind w:firstLine="709"/>
        <w:jc w:val="both"/>
        <w:rPr>
          <w:bCs/>
          <w:szCs w:val="28"/>
        </w:rPr>
      </w:pPr>
      <w:r w:rsidRPr="009A51EB">
        <w:rPr>
          <w:bCs/>
          <w:szCs w:val="28"/>
        </w:rPr>
        <w:t xml:space="preserve">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w:t>
      </w:r>
      <w:r>
        <w:rPr>
          <w:bCs/>
          <w:szCs w:val="28"/>
        </w:rPr>
        <w:t>«</w:t>
      </w:r>
      <w:r w:rsidRPr="009A51EB">
        <w:rPr>
          <w:bCs/>
          <w:szCs w:val="28"/>
        </w:rPr>
        <w:t>шага аукциона</w:t>
      </w:r>
      <w:r>
        <w:rPr>
          <w:bCs/>
          <w:szCs w:val="28"/>
        </w:rPr>
        <w:t>»</w:t>
      </w:r>
      <w:r w:rsidRPr="009A51EB">
        <w:rPr>
          <w:bCs/>
          <w:szCs w:val="28"/>
        </w:rPr>
        <w:t>, сведений об участниках открытого аукциона, которые не явились на аукцион, аукционист предлагает участникам открытого аукциона подавать свои предложения о цене договора.</w:t>
      </w:r>
    </w:p>
    <w:p w:rsidR="00D266F4" w:rsidRPr="009A51EB" w:rsidRDefault="00D266F4" w:rsidP="00D266F4">
      <w:pPr>
        <w:autoSpaceDE w:val="0"/>
        <w:autoSpaceDN w:val="0"/>
        <w:adjustRightInd w:val="0"/>
        <w:spacing w:line="360" w:lineRule="exact"/>
        <w:ind w:firstLine="709"/>
        <w:jc w:val="both"/>
        <w:rPr>
          <w:bCs/>
          <w:szCs w:val="28"/>
        </w:rPr>
      </w:pPr>
      <w:r w:rsidRPr="009A51EB">
        <w:rPr>
          <w:bCs/>
          <w:szCs w:val="28"/>
        </w:rPr>
        <w:t xml:space="preserve">Участник открытого аукциона после объявления аукционистом начальной (максимальной) цены договора и цены договора, сниженной </w:t>
      </w:r>
      <w:r>
        <w:rPr>
          <w:bCs/>
          <w:szCs w:val="28"/>
        </w:rPr>
        <w:br/>
      </w:r>
      <w:r w:rsidRPr="009A51EB">
        <w:rPr>
          <w:bCs/>
          <w:szCs w:val="28"/>
        </w:rPr>
        <w:t xml:space="preserve">в соответствии с </w:t>
      </w:r>
      <w:r>
        <w:rPr>
          <w:bCs/>
          <w:szCs w:val="28"/>
        </w:rPr>
        <w:t>«</w:t>
      </w:r>
      <w:r w:rsidRPr="009A51EB">
        <w:rPr>
          <w:bCs/>
          <w:szCs w:val="28"/>
        </w:rPr>
        <w:t>шагом аукциона</w:t>
      </w:r>
      <w:r>
        <w:rPr>
          <w:bCs/>
          <w:szCs w:val="28"/>
        </w:rPr>
        <w:t>»</w:t>
      </w:r>
      <w:r w:rsidRPr="009A51EB">
        <w:rPr>
          <w:bCs/>
          <w:szCs w:val="28"/>
        </w:rPr>
        <w:t xml:space="preserve">, поднимает карточку в случае, если </w:t>
      </w:r>
      <w:r>
        <w:rPr>
          <w:bCs/>
          <w:szCs w:val="28"/>
        </w:rPr>
        <w:br/>
      </w:r>
      <w:r w:rsidRPr="009A51EB">
        <w:rPr>
          <w:bCs/>
          <w:szCs w:val="28"/>
        </w:rPr>
        <w:t>он согласен заключить договор по объявленной цене. Поднятие карточки участником открытого аукциона после объявления аукционистом цены догово</w:t>
      </w:r>
      <w:r>
        <w:rPr>
          <w:bCs/>
          <w:szCs w:val="28"/>
        </w:rPr>
        <w:t>ра, сниженной в соответствии с «</w:t>
      </w:r>
      <w:r w:rsidRPr="009A51EB">
        <w:rPr>
          <w:bCs/>
          <w:szCs w:val="28"/>
        </w:rPr>
        <w:t>шагом аукциона</w:t>
      </w:r>
      <w:r>
        <w:rPr>
          <w:bCs/>
          <w:szCs w:val="28"/>
        </w:rPr>
        <w:t>»</w:t>
      </w:r>
      <w:r w:rsidRPr="009A51EB">
        <w:rPr>
          <w:bCs/>
          <w:szCs w:val="28"/>
        </w:rPr>
        <w:t>, является предложением данного участника открытого аукциона о соответствующей цене договора.</w:t>
      </w:r>
    </w:p>
    <w:p w:rsidR="00D266F4" w:rsidRPr="009A51EB" w:rsidRDefault="00D266F4" w:rsidP="00D266F4">
      <w:pPr>
        <w:autoSpaceDE w:val="0"/>
        <w:autoSpaceDN w:val="0"/>
        <w:adjustRightInd w:val="0"/>
        <w:spacing w:line="360" w:lineRule="exact"/>
        <w:ind w:firstLine="709"/>
        <w:jc w:val="both"/>
        <w:rPr>
          <w:bCs/>
          <w:szCs w:val="28"/>
        </w:rPr>
      </w:pPr>
      <w:r w:rsidRPr="009A51EB">
        <w:rPr>
          <w:bCs/>
          <w:szCs w:val="28"/>
        </w:rPr>
        <w:t xml:space="preserve">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w:t>
      </w:r>
      <w:r>
        <w:rPr>
          <w:bCs/>
          <w:szCs w:val="28"/>
        </w:rPr>
        <w:br/>
      </w:r>
      <w:r w:rsidRPr="009A51EB">
        <w:rPr>
          <w:bCs/>
          <w:szCs w:val="28"/>
        </w:rPr>
        <w:t xml:space="preserve">с </w:t>
      </w:r>
      <w:r>
        <w:rPr>
          <w:bCs/>
          <w:szCs w:val="28"/>
        </w:rPr>
        <w:t>«</w:t>
      </w:r>
      <w:r w:rsidRPr="009A51EB">
        <w:rPr>
          <w:bCs/>
          <w:szCs w:val="28"/>
        </w:rPr>
        <w:t>шагом аукциона</w:t>
      </w:r>
      <w:r>
        <w:rPr>
          <w:bCs/>
          <w:szCs w:val="28"/>
        </w:rPr>
        <w:t>»</w:t>
      </w:r>
      <w:r w:rsidRPr="009A51EB">
        <w:rPr>
          <w:bCs/>
          <w:szCs w:val="28"/>
        </w:rPr>
        <w:t>, а также новую цену договора, сниженную в соот</w:t>
      </w:r>
      <w:r>
        <w:rPr>
          <w:bCs/>
          <w:szCs w:val="28"/>
        </w:rPr>
        <w:t>ветствии с «шагом аукциона», и «</w:t>
      </w:r>
      <w:r w:rsidRPr="009A51EB">
        <w:rPr>
          <w:bCs/>
          <w:szCs w:val="28"/>
        </w:rPr>
        <w:t>шаг аукциона</w:t>
      </w:r>
      <w:r>
        <w:rPr>
          <w:bCs/>
          <w:szCs w:val="28"/>
        </w:rPr>
        <w:t>»</w:t>
      </w:r>
      <w:r w:rsidRPr="009A51EB">
        <w:rPr>
          <w:bCs/>
          <w:szCs w:val="28"/>
        </w:rPr>
        <w:t>, в соответствии с которым снижается цена.</w:t>
      </w:r>
    </w:p>
    <w:p w:rsidR="00D266F4" w:rsidRPr="009A51EB" w:rsidRDefault="00D266F4" w:rsidP="00D266F4">
      <w:pPr>
        <w:autoSpaceDE w:val="0"/>
        <w:autoSpaceDN w:val="0"/>
        <w:adjustRightInd w:val="0"/>
        <w:spacing w:line="360" w:lineRule="exact"/>
        <w:ind w:firstLine="709"/>
        <w:jc w:val="both"/>
        <w:rPr>
          <w:bCs/>
          <w:szCs w:val="28"/>
        </w:rPr>
      </w:pPr>
      <w:r w:rsidRPr="009A51EB">
        <w:rPr>
          <w:bCs/>
          <w:szCs w:val="28"/>
        </w:rPr>
        <w:t xml:space="preserve">Аукцион считается оконченным, если после троекратного объявления аукционистом цены договора, сниженной в соответствии с минимальным значением </w:t>
      </w:r>
      <w:r>
        <w:rPr>
          <w:bCs/>
          <w:szCs w:val="28"/>
        </w:rPr>
        <w:t>«</w:t>
      </w:r>
      <w:r w:rsidRPr="009A51EB">
        <w:rPr>
          <w:bCs/>
          <w:szCs w:val="28"/>
        </w:rPr>
        <w:t>шага аукциона</w:t>
      </w:r>
      <w:r>
        <w:rPr>
          <w:bCs/>
          <w:szCs w:val="28"/>
        </w:rPr>
        <w:t>»</w:t>
      </w:r>
      <w:r w:rsidRPr="009A51EB">
        <w:rPr>
          <w:bCs/>
          <w:szCs w:val="28"/>
        </w:rPr>
        <w:t>, ни один участник открытого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карточек победителя открытого аукциона и участника открытого аукциона, сделавшего предпоследнее предложение о цене договора.</w:t>
      </w:r>
    </w:p>
    <w:p w:rsidR="00D266F4" w:rsidRPr="009A51EB" w:rsidRDefault="00D266F4" w:rsidP="00D266F4">
      <w:pPr>
        <w:autoSpaceDE w:val="0"/>
        <w:autoSpaceDN w:val="0"/>
        <w:adjustRightInd w:val="0"/>
        <w:spacing w:line="360" w:lineRule="exact"/>
        <w:ind w:firstLine="709"/>
        <w:jc w:val="both"/>
        <w:rPr>
          <w:bCs/>
          <w:szCs w:val="28"/>
        </w:rPr>
      </w:pPr>
      <w:r w:rsidRPr="009A51EB">
        <w:rPr>
          <w:bCs/>
          <w:szCs w:val="28"/>
        </w:rPr>
        <w:t>В случае если при проведен</w:t>
      </w:r>
      <w:proofErr w:type="gramStart"/>
      <w:r w:rsidRPr="009A51EB">
        <w:rPr>
          <w:bCs/>
          <w:szCs w:val="28"/>
        </w:rPr>
        <w:t>ии ау</w:t>
      </w:r>
      <w:proofErr w:type="gramEnd"/>
      <w:r w:rsidRPr="009A51EB">
        <w:rPr>
          <w:bCs/>
          <w:szCs w:val="28"/>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rsidR="00D266F4" w:rsidRPr="009A51EB" w:rsidRDefault="00D266F4" w:rsidP="00D266F4">
      <w:pPr>
        <w:autoSpaceDE w:val="0"/>
        <w:autoSpaceDN w:val="0"/>
        <w:adjustRightInd w:val="0"/>
        <w:spacing w:line="360" w:lineRule="exact"/>
        <w:ind w:firstLine="709"/>
        <w:jc w:val="both"/>
        <w:rPr>
          <w:bCs/>
          <w:szCs w:val="28"/>
        </w:rPr>
      </w:pPr>
      <w:r w:rsidRPr="009A51EB">
        <w:rPr>
          <w:bCs/>
          <w:szCs w:val="28"/>
        </w:rPr>
        <w:t>Заказчик обязан обеспечить осуществление аудиозаписи аукциона. Участник открытого аукциона, присутствующий на аукционе, вправе осуществлять ауди</w:t>
      </w:r>
      <w:proofErr w:type="gramStart"/>
      <w:r w:rsidRPr="009A51EB">
        <w:rPr>
          <w:bCs/>
          <w:szCs w:val="28"/>
        </w:rPr>
        <w:t>о-</w:t>
      </w:r>
      <w:proofErr w:type="gramEnd"/>
      <w:r w:rsidRPr="009A51EB">
        <w:rPr>
          <w:bCs/>
          <w:szCs w:val="28"/>
        </w:rPr>
        <w:t xml:space="preserve"> и видеозапись аукциона.</w:t>
      </w:r>
    </w:p>
    <w:p w:rsidR="00D266F4" w:rsidRPr="009A51EB" w:rsidRDefault="00D266F4" w:rsidP="00D266F4">
      <w:pPr>
        <w:autoSpaceDE w:val="0"/>
        <w:autoSpaceDN w:val="0"/>
        <w:adjustRightInd w:val="0"/>
        <w:spacing w:line="360" w:lineRule="exact"/>
        <w:ind w:firstLine="709"/>
        <w:jc w:val="both"/>
        <w:rPr>
          <w:bCs/>
          <w:szCs w:val="28"/>
        </w:rPr>
      </w:pPr>
      <w:r w:rsidRPr="009A51EB">
        <w:rPr>
          <w:bCs/>
          <w:szCs w:val="28"/>
        </w:rPr>
        <w:lastRenderedPageBreak/>
        <w:t xml:space="preserve">Победителем открытого аукциона признается участник открытого аукциона, заявка на </w:t>
      </w:r>
      <w:proofErr w:type="gramStart"/>
      <w:r w:rsidRPr="009A51EB">
        <w:rPr>
          <w:bCs/>
          <w:szCs w:val="28"/>
        </w:rPr>
        <w:t>участие</w:t>
      </w:r>
      <w:proofErr w:type="gramEnd"/>
      <w:r w:rsidRPr="009A51EB">
        <w:rPr>
          <w:bCs/>
          <w:szCs w:val="28"/>
        </w:rPr>
        <w:t xml:space="preserve"> в открытом аукционе которого признана соответствующей требованиям, установленным в извещении о проведении открытого аукциона, документации об открытом аукционе, и заявке на участие в открытом аукционе которого присвоен первый номер.</w:t>
      </w:r>
    </w:p>
    <w:p w:rsidR="00D266F4" w:rsidRPr="009A51EB" w:rsidRDefault="00D266F4" w:rsidP="00D266F4">
      <w:pPr>
        <w:autoSpaceDE w:val="0"/>
        <w:autoSpaceDN w:val="0"/>
        <w:adjustRightInd w:val="0"/>
        <w:spacing w:line="360" w:lineRule="exact"/>
        <w:ind w:firstLine="709"/>
        <w:jc w:val="both"/>
        <w:rPr>
          <w:bCs/>
          <w:szCs w:val="28"/>
        </w:rPr>
      </w:pPr>
      <w:r w:rsidRPr="009A51EB">
        <w:rPr>
          <w:bCs/>
          <w:szCs w:val="28"/>
        </w:rPr>
        <w:t xml:space="preserve">Вторым участником открытого аукциона признается участник открытого аукциона, заявка на </w:t>
      </w:r>
      <w:proofErr w:type="gramStart"/>
      <w:r w:rsidRPr="009A51EB">
        <w:rPr>
          <w:bCs/>
          <w:szCs w:val="28"/>
        </w:rPr>
        <w:t>участие</w:t>
      </w:r>
      <w:proofErr w:type="gramEnd"/>
      <w:r w:rsidRPr="009A51EB">
        <w:rPr>
          <w:bCs/>
          <w:szCs w:val="28"/>
        </w:rPr>
        <w:t xml:space="preserve"> в открытом аукционе которого признана соответствующей требованиям, установленным в извещении о проведении открытого аукциона, документации об открытом аукционе, и заявке на участие в открытом аукционе которого присвоен второй номер.</w:t>
      </w:r>
    </w:p>
    <w:p w:rsidR="00D266F4" w:rsidRPr="009A51EB" w:rsidRDefault="00D266F4" w:rsidP="00D266F4">
      <w:pPr>
        <w:autoSpaceDE w:val="0"/>
        <w:autoSpaceDN w:val="0"/>
        <w:adjustRightInd w:val="0"/>
        <w:spacing w:line="360" w:lineRule="exact"/>
        <w:ind w:firstLine="709"/>
        <w:jc w:val="both"/>
        <w:rPr>
          <w:bCs/>
          <w:szCs w:val="28"/>
        </w:rPr>
      </w:pPr>
      <w:r w:rsidRPr="009A51EB">
        <w:rPr>
          <w:bCs/>
          <w:szCs w:val="28"/>
        </w:rPr>
        <w:t>Результаты аукциона вносятся в протокол проведения аукциона, являющийся итоговым протоколом.</w:t>
      </w:r>
    </w:p>
    <w:p w:rsidR="00D266F4" w:rsidRPr="005C2629" w:rsidRDefault="00D266F4" w:rsidP="00D266F4">
      <w:pPr>
        <w:autoSpaceDE w:val="0"/>
        <w:autoSpaceDN w:val="0"/>
        <w:adjustRightInd w:val="0"/>
        <w:spacing w:line="360" w:lineRule="exact"/>
        <w:ind w:firstLine="709"/>
        <w:jc w:val="both"/>
        <w:rPr>
          <w:bCs/>
          <w:szCs w:val="28"/>
        </w:rPr>
      </w:pP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3.7. АУКЦИОН В ЭЛЕКТРОННОЙ ФОРМЕ</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3.7.1. </w:t>
      </w:r>
      <w:proofErr w:type="gramStart"/>
      <w:r w:rsidRPr="005C2629">
        <w:rPr>
          <w:bCs/>
          <w:szCs w:val="28"/>
        </w:rPr>
        <w:t>Под аукционом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аукциона в электронной форме и документации об аукционе в электронной форме и победителем аукциона в электронной форме признается участник аукциона в электронной форме, заявка на участие в аукционе в</w:t>
      </w:r>
      <w:proofErr w:type="gramEnd"/>
      <w:r w:rsidRPr="005C2629">
        <w:rPr>
          <w:bCs/>
          <w:szCs w:val="28"/>
        </w:rPr>
        <w:t xml:space="preserve"> электронной </w:t>
      </w:r>
      <w:proofErr w:type="gramStart"/>
      <w:r w:rsidRPr="005C2629">
        <w:rPr>
          <w:bCs/>
          <w:szCs w:val="28"/>
        </w:rPr>
        <w:t>форме</w:t>
      </w:r>
      <w:proofErr w:type="gramEnd"/>
      <w:r w:rsidRPr="005C2629">
        <w:rPr>
          <w:bCs/>
          <w:szCs w:val="28"/>
        </w:rPr>
        <w:t xml:space="preserve"> которого соответствует требованиям, установленным в документации об аукционе в электронной форме, и который предложил наиболее низкую цену договора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в пределах «шага аукциона». В случае если при проведен</w:t>
      </w:r>
      <w:proofErr w:type="gramStart"/>
      <w:r w:rsidRPr="005C2629">
        <w:rPr>
          <w:bCs/>
          <w:szCs w:val="28"/>
        </w:rPr>
        <w:t>ии ау</w:t>
      </w:r>
      <w:proofErr w:type="gramEnd"/>
      <w:r w:rsidRPr="005C2629">
        <w:rPr>
          <w:bCs/>
          <w:szCs w:val="28"/>
        </w:rPr>
        <w:t xml:space="preserve">кциона в электронной форме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участник аукциона в электронной форме, заявка на участие в </w:t>
      </w:r>
      <w:proofErr w:type="gramStart"/>
      <w:r w:rsidRPr="005C2629">
        <w:rPr>
          <w:bCs/>
          <w:szCs w:val="28"/>
        </w:rPr>
        <w:t>аукционе</w:t>
      </w:r>
      <w:proofErr w:type="gramEnd"/>
      <w:r w:rsidRPr="005C2629">
        <w:rPr>
          <w:bCs/>
          <w:szCs w:val="28"/>
        </w:rPr>
        <w:t xml:space="preserve"> в электронной форме которого соответствует требованиям, установленным в документации об аукционе в электронной форме, и который предложил наиболее высокую цену за право заключить договор.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3.7.2. Заказчик может осуществлять закупку путем проведения аукциона в электронной форме во всех случаях, за исключением следующих случаев: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осуществление закупки, сведения о которой составляют государственную тайну;</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3.7.3. Заказчик размещает в единой информационной системе и на электронной площадке извещение о проведении аукциона в электронной форме и документацию об аукционе в электронной форме не менее чем </w:t>
      </w:r>
      <w:proofErr w:type="gramStart"/>
      <w:r w:rsidRPr="005C2629">
        <w:rPr>
          <w:bCs/>
          <w:szCs w:val="28"/>
        </w:rPr>
        <w:t>за пятнадцать дней до даты окончания срока подачи заявок на участие в аукционе в электронной форме</w:t>
      </w:r>
      <w:proofErr w:type="gramEnd"/>
      <w:r w:rsidRPr="005C2629">
        <w:rPr>
          <w:bCs/>
          <w:szCs w:val="28"/>
        </w:rPr>
        <w:t>.</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3.7.4. Участник аукциона в электронной форме подает заявку </w:t>
      </w:r>
      <w:proofErr w:type="gramStart"/>
      <w:r w:rsidRPr="005C2629">
        <w:rPr>
          <w:bCs/>
          <w:szCs w:val="28"/>
        </w:rPr>
        <w:t>на участие в аукционе в электронной форме в форме электронного документа на электронной площадке</w:t>
      </w:r>
      <w:proofErr w:type="gramEnd"/>
      <w:r w:rsidRPr="005C2629">
        <w:rPr>
          <w:bCs/>
          <w:szCs w:val="28"/>
        </w:rPr>
        <w:t>. Заявка на участие в аукционе в электронной форме состоит из двух частей, подаваемых одновременно.</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3.7.5. Первая часть заявки на участие в аукционе в электронной форме должна содержать предложение участника аукциона в электронной форме в отношении предмета закупки,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а) согласие участника аукциона в электронной форме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 Такое согласие может включаться </w:t>
      </w:r>
      <w:proofErr w:type="gramStart"/>
      <w:r w:rsidRPr="005C2629">
        <w:rPr>
          <w:bCs/>
          <w:szCs w:val="28"/>
        </w:rPr>
        <w:t>в состав первой части заявки на участие в аукционе в электронной форме с использованием</w:t>
      </w:r>
      <w:proofErr w:type="gramEnd"/>
      <w:r w:rsidRPr="005C2629">
        <w:rPr>
          <w:bCs/>
          <w:szCs w:val="28"/>
        </w:rPr>
        <w:t xml:space="preserve"> программно-аппаратных средств электронной площадки;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в случаях, предусмотренных документацией об аукционе в электронной форме, за исключением случаев включения в документацию об аукционе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аукционе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аукционе в электронной форме не является основанием для отклонения такой заявки;</w:t>
      </w:r>
    </w:p>
    <w:p w:rsidR="00D266F4" w:rsidRPr="00A91123" w:rsidRDefault="00D266F4" w:rsidP="00D266F4">
      <w:pPr>
        <w:autoSpaceDE w:val="0"/>
        <w:autoSpaceDN w:val="0"/>
        <w:adjustRightInd w:val="0"/>
        <w:spacing w:line="360" w:lineRule="exact"/>
        <w:ind w:firstLine="709"/>
        <w:jc w:val="both"/>
        <w:rPr>
          <w:rFonts w:eastAsiaTheme="minorHAnsi"/>
          <w:szCs w:val="28"/>
          <w:lang w:eastAsia="en-US"/>
        </w:rPr>
      </w:pPr>
      <w:proofErr w:type="gramStart"/>
      <w:r w:rsidRPr="005C2629">
        <w:rPr>
          <w:bCs/>
          <w:szCs w:val="28"/>
        </w:rPr>
        <w:t xml:space="preserve">д) </w:t>
      </w:r>
      <w:r w:rsidRPr="00A91123">
        <w:rPr>
          <w:rFonts w:eastAsiaTheme="minorHAnsi"/>
          <w:szCs w:val="28"/>
          <w:lang w:eastAsia="en-US"/>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w:t>
      </w:r>
      <w:r w:rsidRPr="00A91123">
        <w:rPr>
          <w:rFonts w:eastAsiaTheme="minorHAnsi"/>
          <w:szCs w:val="28"/>
          <w:highlight w:val="yellow"/>
          <w:lang w:eastAsia="en-US"/>
        </w:rPr>
        <w:t>либо евразийском реестре промышленных товаров государств – членов Евразийского экономического союза</w:t>
      </w:r>
      <w:r w:rsidRPr="00A91123">
        <w:rPr>
          <w:rFonts w:eastAsiaTheme="minorHAnsi"/>
          <w:szCs w:val="28"/>
          <w:lang w:eastAsia="en-US"/>
        </w:rPr>
        <w:t xml:space="preserve">, либо едином реестре российской </w:t>
      </w:r>
      <w:r w:rsidRPr="00A91123">
        <w:rPr>
          <w:rFonts w:eastAsiaTheme="minorHAnsi"/>
          <w:szCs w:val="28"/>
          <w:lang w:eastAsia="en-US"/>
        </w:rPr>
        <w:lastRenderedPageBreak/>
        <w:t>радиоэлектронной продукции с указанием номера реестровой записи</w:t>
      </w:r>
      <w:proofErr w:type="gramEnd"/>
      <w:r w:rsidRPr="00A91123">
        <w:rPr>
          <w:rFonts w:eastAsiaTheme="minorHAnsi"/>
          <w:szCs w:val="28"/>
          <w:lang w:eastAsia="en-US"/>
        </w:rPr>
        <w:t xml:space="preserve">. Отсутствие указанной информации в составе заявки на участие в аукционе </w:t>
      </w:r>
      <w:r>
        <w:rPr>
          <w:rFonts w:eastAsiaTheme="minorHAnsi"/>
          <w:szCs w:val="28"/>
          <w:lang w:eastAsia="en-US"/>
        </w:rPr>
        <w:br/>
      </w:r>
      <w:r w:rsidRPr="00A91123">
        <w:rPr>
          <w:rFonts w:eastAsiaTheme="minorHAnsi"/>
          <w:szCs w:val="28"/>
          <w:lang w:eastAsia="en-US"/>
        </w:rPr>
        <w:t>в электронной форме не является основанием для отклонения такой заявки.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При этом не допускается указание </w:t>
      </w:r>
      <w:proofErr w:type="gramStart"/>
      <w:r w:rsidRPr="005C2629">
        <w:rPr>
          <w:bCs/>
          <w:szCs w:val="28"/>
        </w:rPr>
        <w:t>в первой части заявки на участие в аукционе в электронной форме сведений об участнике</w:t>
      </w:r>
      <w:proofErr w:type="gramEnd"/>
      <w:r w:rsidRPr="005C2629">
        <w:rPr>
          <w:bCs/>
          <w:szCs w:val="28"/>
        </w:rPr>
        <w:t xml:space="preserve"> аукциона в электронной форме и предложения о цене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3.7.6. Вторая часть заявки на участие в аукционе в электронной форме должна содержать все указанные заказчиком в документации об аукционе в электронной форме информацию и документы, а именно:</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информацию об участнике аукциона в электронной форме,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для юридического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наименование;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фирменное наименование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место нахождения;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причины постановки на учет в налоговом органе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основной государственный регистрационный номер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дату регистрации юридического лица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фамилию, имя, отчество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паспортные данные;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место жительства;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дату регистрации в качестве индивидуального предпринимателя (для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документы, подтверждающие соответствие участника аукциона в электронной форме требованиям, установленным в документации об аукционе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3) в случаях, предусмотренных документацией об аукционе в электронной форме, документы, подтверждающие соответствие товара, работы или услуги требованиям, установленным в документации об аукционе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4) документы, подтверждающие предоставление обеспечения заявки на участие в аукционе в электронной форме, в случае если заказчиком в документации об аукционе в электронной форме установлено требование обеспечения заявки на участие в аукционе в электронной форме, за исключением случая внесения денежных средств в качестве обеспечения заявки на участие в аукционе в электронной форме.</w:t>
      </w:r>
      <w:proofErr w:type="gramEnd"/>
      <w:r w:rsidRPr="005C2629">
        <w:rPr>
          <w:bCs/>
          <w:szCs w:val="28"/>
        </w:rPr>
        <w:t xml:space="preserve"> Указанные документы не представляются государственными и муниципальными учреждениями;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соглашение между лицами, выступающими на стороне одного участника аукциона в электронной форме, или копию такого соглашения в случае участия в аукционе в электронной форме нескольких лиц, выступающих на стороне одного участника аукциона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аукциона в электронной форме, по 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аукциона в электронной форме, установленным в 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6) согласие участника аукциона в электронной форме на обработку его персональных данных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случае участия в аукционе в электронной форме нескольких лиц, выступающих на стороне одного участника аукциона в электронной форме, информация и документы, указанные в подпунктах 1, 6 настоящего пункта, документы, указанные в подпункте 2 настоящего пункта и подтверждающие соответствие участника аукциона в электронной форме требованиям, установленным в документации об аукционе в электронной форме в соответствии с подпунктами 2–11 пункта 2.10.1</w:t>
      </w:r>
      <w:proofErr w:type="gramEnd"/>
      <w:r w:rsidRPr="005C2629">
        <w:rPr>
          <w:bCs/>
          <w:szCs w:val="28"/>
        </w:rPr>
        <w:t xml:space="preserve">, </w:t>
      </w:r>
      <w:proofErr w:type="gramStart"/>
      <w:r w:rsidRPr="005C2629">
        <w:rPr>
          <w:bCs/>
          <w:szCs w:val="28"/>
        </w:rPr>
        <w:t xml:space="preserve">пунктом 2.10.2 настоящего Положения, должны быть представлены в отношении каждого такого лица, документы, указанные в подпунктах 3, 4 настоящего пункта, документы, указанные в подпункте 2 настоящего пункта и подтверждающие соответствие участника аукциона в электронной форме требованиям, </w:t>
      </w:r>
      <w:r w:rsidRPr="005C2629">
        <w:rPr>
          <w:bCs/>
          <w:szCs w:val="28"/>
        </w:rPr>
        <w:lastRenderedPageBreak/>
        <w:t>установленным в документации об аукционе в электронной форме в соответствии с подпунктами 1, 12–17 пункта 2.10.1 настоящего Положения, должны быть представлены в отношении хотябы</w:t>
      </w:r>
      <w:proofErr w:type="gramEnd"/>
      <w:r w:rsidRPr="005C2629">
        <w:rPr>
          <w:bCs/>
          <w:szCs w:val="28"/>
        </w:rPr>
        <w:t xml:space="preserve"> одного из таких лиц.</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3.7.7. Требовать от участника аукциона в электронной форме иные документы и информацию не допускается.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3.7.8. Прием заявок на участие в аукционе в электронной форме прекращается с наступлением даты и времени окончания срока подачи заявок на участие в аукционе в электронной форме, установленных в извещении о проведен</w:t>
      </w:r>
      <w:proofErr w:type="gramStart"/>
      <w:r w:rsidRPr="005C2629">
        <w:rPr>
          <w:bCs/>
          <w:szCs w:val="28"/>
        </w:rPr>
        <w:t>ии ау</w:t>
      </w:r>
      <w:proofErr w:type="gramEnd"/>
      <w:r w:rsidRPr="005C2629">
        <w:rPr>
          <w:bCs/>
          <w:szCs w:val="28"/>
        </w:rPr>
        <w:t>кциона в электронной форме и документации об аукционе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3.7.9. Оператор электронной площадки обеспечивает </w:t>
      </w:r>
      <w:proofErr w:type="gramStart"/>
      <w:r w:rsidRPr="005C2629">
        <w:rPr>
          <w:bCs/>
          <w:szCs w:val="28"/>
        </w:rPr>
        <w:t>на электронной площадке предоставление заказчику доступа к первым частям заявок на участие в аукционе в электронной форме</w:t>
      </w:r>
      <w:proofErr w:type="gramEnd"/>
      <w:r w:rsidRPr="005C2629">
        <w:rPr>
          <w:bCs/>
          <w:szCs w:val="28"/>
        </w:rPr>
        <w:t xml:space="preserve"> в течение одного часа с даты и времени окончания срока подачи заявок на участие в аукционе в электронной форме.</w:t>
      </w:r>
    </w:p>
    <w:p w:rsidR="00D266F4" w:rsidRPr="003C5CB6" w:rsidRDefault="00D266F4" w:rsidP="00D266F4">
      <w:pPr>
        <w:autoSpaceDE w:val="0"/>
        <w:autoSpaceDN w:val="0"/>
        <w:adjustRightInd w:val="0"/>
        <w:spacing w:line="360" w:lineRule="exact"/>
        <w:ind w:firstLine="709"/>
        <w:jc w:val="both"/>
        <w:rPr>
          <w:bCs/>
          <w:szCs w:val="28"/>
        </w:rPr>
      </w:pPr>
      <w:r w:rsidRPr="005C2629">
        <w:rPr>
          <w:bCs/>
          <w:szCs w:val="28"/>
        </w:rPr>
        <w:t xml:space="preserve">3.7.10. </w:t>
      </w:r>
      <w:r w:rsidRPr="003C5CB6">
        <w:rPr>
          <w:bCs/>
          <w:szCs w:val="28"/>
        </w:rPr>
        <w:t xml:space="preserve">Комиссия осуществляет рассмотрение первых частей заявок </w:t>
      </w:r>
      <w:r>
        <w:rPr>
          <w:bCs/>
          <w:szCs w:val="28"/>
        </w:rPr>
        <w:br/>
        <w:t>н</w:t>
      </w:r>
      <w:r w:rsidRPr="003C5CB6">
        <w:rPr>
          <w:bCs/>
          <w:szCs w:val="28"/>
        </w:rPr>
        <w:t xml:space="preserve">а участие в аукционе в электронной форме, в том числе единственной поданной заявки на участие в аукционе в электронной форме, в срок, </w:t>
      </w:r>
      <w:r>
        <w:rPr>
          <w:bCs/>
          <w:szCs w:val="28"/>
        </w:rPr>
        <w:br/>
      </w:r>
      <w:r w:rsidRPr="003C5CB6">
        <w:rPr>
          <w:bCs/>
          <w:szCs w:val="28"/>
        </w:rPr>
        <w:t xml:space="preserve">не превышающий трех рабочих дней </w:t>
      </w:r>
      <w:proofErr w:type="gramStart"/>
      <w:r w:rsidRPr="003C5CB6">
        <w:rPr>
          <w:bCs/>
          <w:szCs w:val="28"/>
        </w:rPr>
        <w:t>с даты окончания</w:t>
      </w:r>
      <w:proofErr w:type="gramEnd"/>
      <w:r w:rsidRPr="003C5CB6">
        <w:rPr>
          <w:bCs/>
          <w:szCs w:val="28"/>
        </w:rPr>
        <w:t xml:space="preserve"> срока подачи заявок на участие в аукционе в электронной форме.</w:t>
      </w:r>
    </w:p>
    <w:p w:rsidR="00D266F4" w:rsidRPr="003C5CB6" w:rsidRDefault="00D266F4" w:rsidP="00D266F4">
      <w:pPr>
        <w:autoSpaceDE w:val="0"/>
        <w:autoSpaceDN w:val="0"/>
        <w:adjustRightInd w:val="0"/>
        <w:spacing w:line="360" w:lineRule="exact"/>
        <w:ind w:firstLine="709"/>
        <w:jc w:val="both"/>
        <w:rPr>
          <w:bCs/>
          <w:szCs w:val="28"/>
        </w:rPr>
      </w:pPr>
      <w:proofErr w:type="gramStart"/>
      <w:r w:rsidRPr="003C5CB6">
        <w:rPr>
          <w:bCs/>
          <w:szCs w:val="28"/>
        </w:rPr>
        <w:t>По результатам рассмотрения первых частей заявок на участие в аукционе в электронной форме комиссия принимает решение о признании первой части заявки на участие в аукционе в электронной форме соответствующей требованиям, установленным в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roofErr w:type="gramEnd"/>
    </w:p>
    <w:p w:rsidR="00D266F4" w:rsidRPr="003C5CB6" w:rsidRDefault="00D266F4" w:rsidP="00D266F4">
      <w:pPr>
        <w:autoSpaceDE w:val="0"/>
        <w:autoSpaceDN w:val="0"/>
        <w:adjustRightInd w:val="0"/>
        <w:spacing w:line="360" w:lineRule="exact"/>
        <w:ind w:firstLine="709"/>
        <w:jc w:val="both"/>
        <w:rPr>
          <w:bCs/>
          <w:szCs w:val="28"/>
        </w:rPr>
      </w:pPr>
      <w:r w:rsidRPr="003C5CB6">
        <w:rPr>
          <w:bCs/>
          <w:szCs w:val="28"/>
        </w:rPr>
        <w:t xml:space="preserve">Результаты рассмотрения первых частей заявок на участие в аукционе </w:t>
      </w:r>
      <w:r>
        <w:rPr>
          <w:bCs/>
          <w:szCs w:val="28"/>
        </w:rPr>
        <w:br/>
      </w:r>
      <w:r w:rsidRPr="003C5CB6">
        <w:rPr>
          <w:bCs/>
          <w:szCs w:val="28"/>
        </w:rPr>
        <w:t>в электронной форме вносятся в протокол рассмотрения первых частей заявок на участие в аукционе в электронной форме.</w:t>
      </w:r>
    </w:p>
    <w:p w:rsidR="00D266F4" w:rsidRPr="003C5CB6" w:rsidRDefault="00D266F4" w:rsidP="00D266F4">
      <w:pPr>
        <w:autoSpaceDE w:val="0"/>
        <w:autoSpaceDN w:val="0"/>
        <w:adjustRightInd w:val="0"/>
        <w:spacing w:line="360" w:lineRule="exact"/>
        <w:ind w:firstLine="709"/>
        <w:jc w:val="both"/>
        <w:rPr>
          <w:bCs/>
          <w:szCs w:val="28"/>
        </w:rPr>
      </w:pPr>
      <w:proofErr w:type="gramStart"/>
      <w:r w:rsidRPr="003C5CB6">
        <w:rPr>
          <w:bCs/>
          <w:szCs w:val="28"/>
        </w:rPr>
        <w:t>Заказчик направляет результаты рассмотрения первых частей заявок на участие в аукционе в электронной форме, в том числе единственной поданной заявки на участие в аукционе в электронной форме, оператору электронной площадки с использованием программно-аппаратных средств электронной площадки одновременно с размещением на электронной площадке протокола рассмотрения первых частей заявок на участие в аукционе в электронной форме.</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3.7.11. </w:t>
      </w:r>
      <w:proofErr w:type="gramStart"/>
      <w:r w:rsidRPr="005C2629">
        <w:rPr>
          <w:bCs/>
          <w:szCs w:val="28"/>
        </w:rPr>
        <w:t xml:space="preserve">В случаях если подана только одна заявка на участие в аукционе в электронной форме, при этом первая часть такой заявки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либо если по результатам рассмотрения первых частей заявок на участие в аукционе в электронной форме отклонены все заявки на участие в </w:t>
      </w:r>
      <w:r w:rsidRPr="005C2629">
        <w:rPr>
          <w:bCs/>
          <w:szCs w:val="28"/>
        </w:rPr>
        <w:lastRenderedPageBreak/>
        <w:t>аукционев</w:t>
      </w:r>
      <w:proofErr w:type="gramEnd"/>
      <w:r w:rsidRPr="005C2629">
        <w:rPr>
          <w:bCs/>
          <w:szCs w:val="28"/>
        </w:rPr>
        <w:t xml:space="preserve"> </w:t>
      </w:r>
      <w:proofErr w:type="gramStart"/>
      <w:r w:rsidRPr="005C2629">
        <w:rPr>
          <w:bCs/>
          <w:szCs w:val="28"/>
        </w:rPr>
        <w:t>электронной форме, за исключением одной заявки на участие в аукционе в электронной форме, оператор электронной площадки обеспечивает на электронной площадке предоставление заказчику доступа ко второй части заявки на участие в аукционе в электронной форме соответствующего участника аукциона в электронной форме и документам, направленным таким участником аукциона в электронной форме при аккредитации на электронной площадке, в течение одного часа с момента</w:t>
      </w:r>
      <w:proofErr w:type="gramEnd"/>
      <w:r w:rsidRPr="005C2629">
        <w:rPr>
          <w:bCs/>
          <w:szCs w:val="28"/>
        </w:rPr>
        <w:t xml:space="preserve"> получения от заказчика результатов рассмотрения первых частей заявок на участие в аукционе в электронной форме.</w:t>
      </w:r>
    </w:p>
    <w:p w:rsidR="00D266F4" w:rsidRPr="005413FC" w:rsidRDefault="00D266F4" w:rsidP="00D266F4">
      <w:pPr>
        <w:autoSpaceDE w:val="0"/>
        <w:autoSpaceDN w:val="0"/>
        <w:adjustRightInd w:val="0"/>
        <w:spacing w:line="360" w:lineRule="exact"/>
        <w:ind w:firstLine="709"/>
        <w:jc w:val="both"/>
        <w:rPr>
          <w:bCs/>
          <w:szCs w:val="28"/>
        </w:rPr>
      </w:pPr>
      <w:r w:rsidRPr="005C2629">
        <w:rPr>
          <w:bCs/>
          <w:szCs w:val="28"/>
        </w:rPr>
        <w:t xml:space="preserve">В указанных случаях аукцион не проводится, комиссия осуществляет рассмотрение второй части заявки на участие в аукционе в электронной форме соответствующего участника аукциона в электронной форме в порядке, </w:t>
      </w:r>
      <w:r w:rsidRPr="005413FC">
        <w:rPr>
          <w:bCs/>
          <w:szCs w:val="28"/>
        </w:rPr>
        <w:t>установленном настоящим Положением.</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 xml:space="preserve">3.7.12. </w:t>
      </w:r>
      <w:proofErr w:type="gramStart"/>
      <w:r w:rsidRPr="005413FC">
        <w:rPr>
          <w:szCs w:val="28"/>
        </w:rPr>
        <w:t>Оператор электронной площадки направляет каждому участнику аукциона в электронной форме, подавшему заявку на участие в аукционе в электронной форме, в том числе единственному участнику аукциона в электронной форме, уведомление о результатах рассмотрения первой части заявки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 аукционе в</w:t>
      </w:r>
      <w:proofErr w:type="gramEnd"/>
      <w:r w:rsidRPr="005413FC">
        <w:rPr>
          <w:szCs w:val="28"/>
        </w:rPr>
        <w:t xml:space="preserve"> электронной форме.</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 xml:space="preserve">3.7.13. Оператор электронной площадки проводит аукцион в срок, не превышающий пяти дней с даты </w:t>
      </w:r>
      <w:proofErr w:type="gramStart"/>
      <w:r w:rsidRPr="005413FC">
        <w:rPr>
          <w:bCs/>
          <w:szCs w:val="28"/>
        </w:rPr>
        <w:t>окончания срока рассмотрения первых частей заявок</w:t>
      </w:r>
      <w:proofErr w:type="gramEnd"/>
      <w:r w:rsidRPr="005413FC">
        <w:rPr>
          <w:bCs/>
          <w:szCs w:val="28"/>
        </w:rPr>
        <w:t xml:space="preserve"> на участие в аукционе в электронной форме.</w:t>
      </w:r>
    </w:p>
    <w:p w:rsidR="00D266F4" w:rsidRPr="005413FC" w:rsidRDefault="00D266F4" w:rsidP="00D266F4">
      <w:pPr>
        <w:autoSpaceDE w:val="0"/>
        <w:autoSpaceDN w:val="0"/>
        <w:adjustRightInd w:val="0"/>
        <w:spacing w:line="360" w:lineRule="exact"/>
        <w:ind w:firstLine="709"/>
        <w:jc w:val="both"/>
        <w:rPr>
          <w:bCs/>
          <w:szCs w:val="28"/>
        </w:rPr>
      </w:pPr>
      <w:proofErr w:type="gramStart"/>
      <w:r w:rsidRPr="005413FC">
        <w:rPr>
          <w:bCs/>
          <w:szCs w:val="28"/>
        </w:rPr>
        <w:t>Аукцион проводится на электронной площадке в день, во время и в порядке, которые указаны в документации об аукционе в электронной форме.</w:t>
      </w:r>
      <w:proofErr w:type="gramEnd"/>
    </w:p>
    <w:p w:rsidR="00D266F4" w:rsidRPr="005413FC" w:rsidRDefault="00D266F4" w:rsidP="00D266F4">
      <w:pPr>
        <w:widowControl w:val="0"/>
        <w:autoSpaceDE w:val="0"/>
        <w:autoSpaceDN w:val="0"/>
        <w:spacing w:line="360" w:lineRule="exact"/>
        <w:ind w:firstLine="709"/>
        <w:jc w:val="both"/>
        <w:rPr>
          <w:szCs w:val="28"/>
        </w:rPr>
      </w:pPr>
      <w:r w:rsidRPr="005413FC">
        <w:rPr>
          <w:szCs w:val="28"/>
        </w:rPr>
        <w:t>В аукционе могут участвовать только участники аукциона в электронной форме,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за исключением единственного участника аукциона в электронной форме. Оператор электронной площадки обязан предоставить возможность всем участникам аукциона в электронной форме, заявки на участие в аукционе в электронной форме которых не были отклонены, за исключением единственного участника аукциона в электронной форме, принять участие в аукционе.</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Аукцион проводится путем снижения начальной (максимальной) цены договора, указанной в извещении о проведен</w:t>
      </w:r>
      <w:proofErr w:type="gramStart"/>
      <w:r w:rsidRPr="005413FC">
        <w:rPr>
          <w:bCs/>
          <w:szCs w:val="28"/>
        </w:rPr>
        <w:t>ии ау</w:t>
      </w:r>
      <w:proofErr w:type="gramEnd"/>
      <w:r w:rsidRPr="005413FC">
        <w:rPr>
          <w:bCs/>
          <w:szCs w:val="28"/>
        </w:rPr>
        <w:t>кциона в электронной форме и документации об аукционе в электронной форме, на величину в пределах «шага аукциона».</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«Шаг аукциона» устанавливается в размере от 0,5 процента до пяти процентов начальной (максимальной) цены договора, указанной в извещении о проведен</w:t>
      </w:r>
      <w:proofErr w:type="gramStart"/>
      <w:r w:rsidRPr="005413FC">
        <w:rPr>
          <w:bCs/>
          <w:szCs w:val="28"/>
        </w:rPr>
        <w:t>ии ау</w:t>
      </w:r>
      <w:proofErr w:type="gramEnd"/>
      <w:r w:rsidRPr="005413FC">
        <w:rPr>
          <w:bCs/>
          <w:szCs w:val="28"/>
        </w:rPr>
        <w:t>кциона в электронной форме и документации об аукционе в электронной форме.</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 xml:space="preserve">Участники аукциона в электронной форме с использованием программно-аппаратных средств электронной площадки подают предложения о цене договора, предусматривающие </w:t>
      </w:r>
      <w:r w:rsidRPr="005413FC">
        <w:rPr>
          <w:bCs/>
          <w:szCs w:val="28"/>
        </w:rPr>
        <w:lastRenderedPageBreak/>
        <w:t>снижение текущего минимального предложения о цене договора на величину в пределах «шага аукциона».</w:t>
      </w:r>
    </w:p>
    <w:p w:rsidR="00D266F4" w:rsidRPr="005C2629" w:rsidRDefault="00D266F4" w:rsidP="00D266F4">
      <w:pPr>
        <w:autoSpaceDE w:val="0"/>
        <w:autoSpaceDN w:val="0"/>
        <w:adjustRightInd w:val="0"/>
        <w:spacing w:line="360" w:lineRule="exact"/>
        <w:ind w:firstLine="709"/>
        <w:jc w:val="both"/>
        <w:rPr>
          <w:bCs/>
          <w:szCs w:val="28"/>
        </w:rPr>
      </w:pPr>
      <w:r w:rsidRPr="005413FC">
        <w:rPr>
          <w:bCs/>
          <w:szCs w:val="28"/>
        </w:rPr>
        <w:t>Участник аукциона в электронной форме не вправе подать предложение о цене договора, равное текущему минимальному предложению о цене договора, или превышающее текущее минимальное предложение о цене договора, или равное нулю.</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При проведен</w:t>
      </w:r>
      <w:proofErr w:type="gramStart"/>
      <w:r w:rsidRPr="005C2629">
        <w:rPr>
          <w:bCs/>
          <w:szCs w:val="28"/>
        </w:rPr>
        <w:t>ии ау</w:t>
      </w:r>
      <w:proofErr w:type="gramEnd"/>
      <w:r w:rsidRPr="005C2629">
        <w:rPr>
          <w:bCs/>
          <w:szCs w:val="28"/>
        </w:rPr>
        <w:t>кциона устанавливается время приема предложений о цене договора, составляющее 10 минут от начала проведения аукциона или после поступления предложения о цене договора. Время, оставшееся до истечения срока подачи предложений о цене договора, обновляется автоматически после поступления предложения о цене договора. Если в течение указанного времени ни одного предложения о более низкой цене договора не поступило, аукцион автоматически завершается.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случае если при проведен</w:t>
      </w:r>
      <w:proofErr w:type="gramStart"/>
      <w:r w:rsidRPr="005C2629">
        <w:rPr>
          <w:bCs/>
          <w:szCs w:val="28"/>
        </w:rPr>
        <w:t>ии ау</w:t>
      </w:r>
      <w:proofErr w:type="gramEnd"/>
      <w:r w:rsidRPr="005C2629">
        <w:rPr>
          <w:bCs/>
          <w:szCs w:val="28"/>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Во время проведения аукциона на электронной площадке должны быть указаны все поданные предложения о цене договора и время их поступления, а также время, оставшееся до истечения срока подачи предложений о цене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Оператор электронной площадки обязан обеспечивать при проведен</w:t>
      </w:r>
      <w:proofErr w:type="gramStart"/>
      <w:r w:rsidRPr="005C2629">
        <w:rPr>
          <w:bCs/>
          <w:szCs w:val="28"/>
        </w:rPr>
        <w:t>ии ау</w:t>
      </w:r>
      <w:proofErr w:type="gramEnd"/>
      <w:r w:rsidRPr="005C2629">
        <w:rPr>
          <w:bCs/>
          <w:szCs w:val="28"/>
        </w:rPr>
        <w:t>кциона конфиденциальность информации об участниках аукциона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Оператор электронной площадки размещает на электронной площадке информацию обо всех поданных </w:t>
      </w:r>
      <w:proofErr w:type="gramStart"/>
      <w:r w:rsidRPr="005C2629">
        <w:rPr>
          <w:bCs/>
          <w:szCs w:val="28"/>
        </w:rPr>
        <w:t>предложениях</w:t>
      </w:r>
      <w:proofErr w:type="gramEnd"/>
      <w:r w:rsidRPr="005C2629">
        <w:rPr>
          <w:bCs/>
          <w:szCs w:val="28"/>
        </w:rPr>
        <w:t xml:space="preserve"> о цене договора и времени их поступления в течение одного часа с момента завершения аукциона.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3.7.14. Оператор электронной площадки обеспечивает на электронной площадке предоставление заказчику доступа к информации обо всех поданных </w:t>
      </w:r>
      <w:proofErr w:type="gramStart"/>
      <w:r w:rsidRPr="005C2629">
        <w:rPr>
          <w:bCs/>
          <w:szCs w:val="28"/>
        </w:rPr>
        <w:t>предложениях</w:t>
      </w:r>
      <w:proofErr w:type="gramEnd"/>
      <w:r w:rsidRPr="005C2629">
        <w:rPr>
          <w:bCs/>
          <w:szCs w:val="28"/>
        </w:rPr>
        <w:t xml:space="preserve"> о цене договора и времени их поступления, вторым частям заявок на участие в аукционе в электронной форме участников аукциона, принявших участие в аукционе, и документам, направленным такими участниками аукциона в электронной форме при аккредитации на электронной площадке, в течение одного часа с момента завершения аукциона.</w:t>
      </w:r>
    </w:p>
    <w:p w:rsidR="00D266F4" w:rsidRDefault="00D266F4" w:rsidP="00D266F4">
      <w:pPr>
        <w:autoSpaceDE w:val="0"/>
        <w:autoSpaceDN w:val="0"/>
        <w:adjustRightInd w:val="0"/>
        <w:spacing w:line="360" w:lineRule="exact"/>
        <w:ind w:firstLine="709"/>
        <w:jc w:val="both"/>
        <w:rPr>
          <w:bCs/>
          <w:szCs w:val="28"/>
        </w:rPr>
      </w:pPr>
      <w:proofErr w:type="gramStart"/>
      <w:r w:rsidRPr="005C2629">
        <w:rPr>
          <w:bCs/>
          <w:szCs w:val="28"/>
        </w:rPr>
        <w:t>В случае если при проведении аукциона не поступило ни одно предложение о цене договора, оператор электронной площадки обеспечивает на электронной площадке предоставление заказчику доступа ко вторым частям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w:t>
      </w:r>
      <w:proofErr w:type="gramEnd"/>
      <w:r w:rsidRPr="005C2629">
        <w:rPr>
          <w:bCs/>
          <w:szCs w:val="28"/>
        </w:rPr>
        <w:t xml:space="preserve"> не были отклонены, и документам, направленным такими участниками аукциона в электронной форме при аккредитации на электронной площадке, в течение одного часа с момента завершения аукциона.</w:t>
      </w:r>
    </w:p>
    <w:p w:rsidR="00D266F4" w:rsidRPr="005413FC" w:rsidRDefault="00D266F4" w:rsidP="00D266F4">
      <w:pPr>
        <w:autoSpaceDE w:val="0"/>
        <w:autoSpaceDN w:val="0"/>
        <w:adjustRightInd w:val="0"/>
        <w:spacing w:line="360" w:lineRule="exact"/>
        <w:ind w:firstLine="709"/>
        <w:jc w:val="both"/>
        <w:rPr>
          <w:szCs w:val="28"/>
        </w:rPr>
      </w:pPr>
      <w:proofErr w:type="gramStart"/>
      <w:r w:rsidRPr="005C2629">
        <w:rPr>
          <w:bCs/>
          <w:szCs w:val="28"/>
        </w:rPr>
        <w:t>3.7.15.</w:t>
      </w:r>
      <w:r w:rsidRPr="00C54878">
        <w:rPr>
          <w:szCs w:val="28"/>
        </w:rPr>
        <w:t xml:space="preserve">С целью подведения итогов аукциона в электронной форме комиссия осуществляет рассмотрение вторых частей заявок на участие в аукционе в электронной форме участников аукциона в электронной форме, принявших участие в аукционе, в том числе заявки на участие в аукционе в электронной форме участника аукциона в электронной </w:t>
      </w:r>
      <w:r w:rsidRPr="00C54878">
        <w:rPr>
          <w:szCs w:val="28"/>
        </w:rPr>
        <w:lastRenderedPageBreak/>
        <w:t>форме, сделавшего на аукционе единственное предложение о цене договора, при котором определяется победитель аукциона</w:t>
      </w:r>
      <w:proofErr w:type="gramEnd"/>
      <w:r w:rsidRPr="00C54878">
        <w:rPr>
          <w:szCs w:val="28"/>
        </w:rPr>
        <w:t xml:space="preserve"> </w:t>
      </w:r>
      <w:proofErr w:type="gramStart"/>
      <w:r w:rsidRPr="00C54878">
        <w:rPr>
          <w:szCs w:val="28"/>
        </w:rPr>
        <w:t xml:space="preserve">вэлектронной форме, или рассмотрение вторых частей заявок на </w:t>
      </w:r>
      <w:r w:rsidRPr="005413FC">
        <w:rPr>
          <w:szCs w:val="28"/>
        </w:rPr>
        <w:t>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(в случае если при проведении аукциона не поступило ни одно предложение о цене договора), или рассмотрение второй частизаявки</w:t>
      </w:r>
      <w:proofErr w:type="gramEnd"/>
      <w:r w:rsidRPr="005413FC">
        <w:rPr>
          <w:szCs w:val="28"/>
        </w:rPr>
        <w:t xml:space="preserve"> </w:t>
      </w:r>
      <w:proofErr w:type="gramStart"/>
      <w:r w:rsidRPr="005413FC">
        <w:rPr>
          <w:szCs w:val="28"/>
        </w:rPr>
        <w:t>на участие в аукционе в электронной форме единственного участника аукциона в электронной форме, первая часть которой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в срок, не превышающий трех рабочих дней с даты предоставления оператором электронной площадки доступа ко вторым частям заявок на участие в аукционе в электронной форме и</w:t>
      </w:r>
      <w:proofErr w:type="gramEnd"/>
      <w:r w:rsidRPr="005413FC">
        <w:rPr>
          <w:szCs w:val="28"/>
        </w:rPr>
        <w:t xml:space="preserve"> не превышающий трех рабочих дней </w:t>
      </w:r>
      <w:proofErr w:type="gramStart"/>
      <w:r w:rsidRPr="005413FC">
        <w:rPr>
          <w:szCs w:val="28"/>
        </w:rPr>
        <w:t>с даты проведения</w:t>
      </w:r>
      <w:proofErr w:type="gramEnd"/>
      <w:r w:rsidRPr="005413FC">
        <w:rPr>
          <w:szCs w:val="28"/>
        </w:rPr>
        <w:t xml:space="preserve"> аукциона (в случае его проведения).</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413FC">
        <w:rPr>
          <w:bCs/>
          <w:szCs w:val="28"/>
        </w:rPr>
        <w:t>По результатам рассмотрения вторых частей заявок на участие в аукционе в электронной форме комиссия принимает решение о признании заявки на участие в аукционе в электронной форме соответствующей требованиям, установленным в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Победителем аукциона в электронной форме признается участник аукциона в электронной форме, заявка на участие в </w:t>
      </w:r>
      <w:proofErr w:type="gramStart"/>
      <w:r w:rsidRPr="005C2629">
        <w:rPr>
          <w:bCs/>
          <w:szCs w:val="28"/>
        </w:rPr>
        <w:t>аукционе</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первый номер.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Вторым участником аукциона в электронной форме признается участник аукциона в электронной форме, заявка на участие в </w:t>
      </w:r>
      <w:proofErr w:type="gramStart"/>
      <w:r w:rsidRPr="005C2629">
        <w:rPr>
          <w:bCs/>
          <w:szCs w:val="28"/>
        </w:rPr>
        <w:t>аукционе</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второй номер.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Результаты рассмотрения вторых частей заявок на участие в аукционе в электронной форме вносятся в протокол подведения итогов аукциона в электронной форме, являющийся итоговым протоколом.</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3.8. ЗАКРЫТЫЙ АУКЦИОН</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3.8.1. Под закрытым аукционом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аукционе с приложением документации о закрытом аукционе и победителем закрытого аукциона признается участник закрытого аукциона, заявка на </w:t>
      </w:r>
      <w:proofErr w:type="gramStart"/>
      <w:r w:rsidRPr="005C2629">
        <w:rPr>
          <w:bCs/>
          <w:szCs w:val="28"/>
        </w:rPr>
        <w:t>участие</w:t>
      </w:r>
      <w:proofErr w:type="gramEnd"/>
      <w:r w:rsidRPr="005C2629">
        <w:rPr>
          <w:bCs/>
          <w:szCs w:val="28"/>
        </w:rPr>
        <w:t xml:space="preserve"> в закрытом аукционе которого соответствует требованиям, </w:t>
      </w:r>
      <w:r w:rsidRPr="005C2629">
        <w:rPr>
          <w:bCs/>
          <w:szCs w:val="28"/>
        </w:rPr>
        <w:lastRenderedPageBreak/>
        <w:t xml:space="preserve">установленным в документации о закрытом аукционе, и который предложил наиболее низкую цену договора путем снижения начальной (максимальной) цены договора, указанной в документации о закрытом аукционе, на «шаг аукциона». В случае если при проведении закрытого аукциона цена договора снижена до нуля, закрытый аукцион проводится на право заключить договор. В этом случае победителем закрытого аукциона признается участник закрытого аукциона, заявка на </w:t>
      </w:r>
      <w:proofErr w:type="gramStart"/>
      <w:r w:rsidRPr="005C2629">
        <w:rPr>
          <w:bCs/>
          <w:szCs w:val="28"/>
        </w:rPr>
        <w:t>участие</w:t>
      </w:r>
      <w:proofErr w:type="gramEnd"/>
      <w:r w:rsidRPr="005C2629">
        <w:rPr>
          <w:bCs/>
          <w:szCs w:val="28"/>
        </w:rPr>
        <w:t xml:space="preserve"> в закрытом аукционе которого соответствует требованиям, установленным в документации о закрытом аукционе, и который предложил наиболее высокую цену за право заключить договор.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3.8.2. Заказчик может осуществлять закупку путем проведения закрытого аукциона в следующих случаях:</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осуществление закупки, сведения о которой составляют государственную тайну;</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аукциона.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3.8.3. Заказчик направляет приглашения принять участие в закрытом аукционе и документацию о закрытом аукционе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аукционе.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3.8.4. Участник закрытого аукциона подает заявку на участие в закрытом аукционе в письменной форме на бумажном носителе. Заявка на участие в закрытом аукционе должна содержать все указанные заказчиком в документации о закрытом аукционе информацию и документы, а именно:</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информацию об участнике закрытого аукциона,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для юридического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наименование;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фирменное наименование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место нахождения;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причины постановки на учет в налоговом органе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основной государственный регистрационный номер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дату регистрации юридического лица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фамилию, имя, отчество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паспортные данные;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место жительства;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дату регистрации в качестве индивидуального предпринимателя </w:t>
      </w:r>
      <w:r w:rsidRPr="005C2629">
        <w:rPr>
          <w:bCs/>
          <w:szCs w:val="28"/>
        </w:rPr>
        <w:br/>
        <w:t>(для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2) полученную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 изединого</w:t>
      </w:r>
      <w:proofErr w:type="gramEnd"/>
      <w:r w:rsidRPr="005C2629">
        <w:rPr>
          <w:bCs/>
          <w:szCs w:val="28"/>
        </w:rPr>
        <w:t xml:space="preserve"> </w:t>
      </w:r>
      <w:proofErr w:type="gramStart"/>
      <w:r w:rsidRPr="005C2629">
        <w:rPr>
          <w:bCs/>
          <w:szCs w:val="28"/>
        </w:rPr>
        <w:t>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аукционе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аукционе выписку из единого государственного реестра индивидуальныхпредпринимателей, подписанную</w:t>
      </w:r>
      <w:proofErr w:type="gramEnd"/>
      <w:r w:rsidRPr="005C2629">
        <w:rPr>
          <w:bCs/>
          <w:szCs w:val="28"/>
        </w:rPr>
        <w:t xml:space="preserve"> </w:t>
      </w:r>
      <w:proofErr w:type="gramStart"/>
      <w:r w:rsidRPr="005C2629">
        <w:rPr>
          <w:bCs/>
          <w:szCs w:val="28"/>
        </w:rPr>
        <w:t xml:space="preserve">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w:t>
      </w:r>
      <w:r w:rsidRPr="005C2629">
        <w:rPr>
          <w:bCs/>
          <w:szCs w:val="28"/>
        </w:rPr>
        <w:lastRenderedPageBreak/>
        <w:t>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 участие в закрытомаукционе и подписанной</w:t>
      </w:r>
      <w:proofErr w:type="gramEnd"/>
      <w:r w:rsidRPr="005C2629">
        <w:rPr>
          <w:bCs/>
          <w:szCs w:val="28"/>
        </w:rPr>
        <w:t xml:space="preserve"> </w:t>
      </w:r>
      <w:proofErr w:type="gramStart"/>
      <w:r w:rsidRPr="005C2629">
        <w:rPr>
          <w:bCs/>
          <w:szCs w:val="28"/>
        </w:rPr>
        <w:t>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копии учредительных документов участника закрытого аукциона (для юридического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документ, подтверждающий полномочия лица на осуществление действий от имени участника закрытого аукциона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закрытого аукциона без доверенности (далее в настоящем подпункте – руководитель)</w:t>
      </w:r>
      <w:proofErr w:type="gramStart"/>
      <w:r w:rsidRPr="005C2629">
        <w:rPr>
          <w:bCs/>
          <w:szCs w:val="28"/>
        </w:rPr>
        <w:t>.В</w:t>
      </w:r>
      <w:proofErr w:type="gramEnd"/>
      <w:r w:rsidRPr="005C2629">
        <w:rPr>
          <w:bCs/>
          <w:szCs w:val="28"/>
        </w:rPr>
        <w:t xml:space="preserve">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печатью участника закрытого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такого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документы, подтверждающие соответствие участника закрытого аукциона требованиям, установленным в документации о закрытом аукционе;</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w:t>
      </w:r>
      <w:proofErr w:type="gramEnd"/>
      <w:r w:rsidRPr="005C2629">
        <w:rPr>
          <w:bCs/>
          <w:szCs w:val="28"/>
        </w:rPr>
        <w:t xml:space="preserve"> закрытом </w:t>
      </w:r>
      <w:proofErr w:type="gramStart"/>
      <w:r w:rsidRPr="005C2629">
        <w:rPr>
          <w:bCs/>
          <w:szCs w:val="28"/>
        </w:rPr>
        <w:t>аукционе</w:t>
      </w:r>
      <w:proofErr w:type="gramEnd"/>
      <w:r w:rsidRPr="005C2629">
        <w:rPr>
          <w:bCs/>
          <w:szCs w:val="28"/>
        </w:rPr>
        <w:t>, обеспечения исполнения договора являются крупной сделкой;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7) предложение участника закрытого аукциона в отношении предмета закупки,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согласие участника закрытого аукциона на поставку товара, выполнение работы или оказание услуги на условиях, предусмотренных документацией о закрытом аукционе и не подлежащих изменению по результатам проведения закрытого аукциона;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б) в случаях, предусмотренных документацией о закрытом аукционе, за исключением случаев включения в документацию о закрытом аукционе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аукционе;</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аукционе не является основанием для отклонения такой заявки;</w:t>
      </w:r>
    </w:p>
    <w:p w:rsidR="00D266F4" w:rsidRPr="005413FC" w:rsidRDefault="00D266F4" w:rsidP="00D266F4">
      <w:pPr>
        <w:autoSpaceDE w:val="0"/>
        <w:autoSpaceDN w:val="0"/>
        <w:adjustRightInd w:val="0"/>
        <w:spacing w:line="360" w:lineRule="exact"/>
        <w:ind w:firstLine="709"/>
        <w:jc w:val="both"/>
        <w:rPr>
          <w:rFonts w:eastAsiaTheme="minorHAnsi"/>
          <w:szCs w:val="28"/>
          <w:lang w:eastAsia="en-US"/>
        </w:rPr>
      </w:pPr>
      <w:proofErr w:type="gramStart"/>
      <w:r w:rsidRPr="005C2629">
        <w:rPr>
          <w:bCs/>
          <w:szCs w:val="28"/>
        </w:rPr>
        <w:t xml:space="preserve">д) </w:t>
      </w:r>
      <w:r w:rsidRPr="005413FC">
        <w:rPr>
          <w:rFonts w:eastAsiaTheme="minorHAnsi"/>
          <w:szCs w:val="28"/>
          <w:lang w:eastAsia="en-US"/>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w:t>
      </w:r>
      <w:r w:rsidRPr="005413FC">
        <w:rPr>
          <w:rFonts w:eastAsiaTheme="minorHAnsi"/>
          <w:szCs w:val="28"/>
          <w:highlight w:val="yellow"/>
          <w:lang w:eastAsia="en-US"/>
        </w:rPr>
        <w:t>либо евразийском реестре промышленных товаров государств – членов Евразийского экономического союза</w:t>
      </w:r>
      <w:r w:rsidRPr="005413FC">
        <w:rPr>
          <w:rFonts w:eastAsiaTheme="minorHAnsi"/>
          <w:szCs w:val="28"/>
          <w:lang w:eastAsia="en-US"/>
        </w:rPr>
        <w:t>, либо едином реестре российской радиоэлектронной продукции с указанием номера реестровой записи</w:t>
      </w:r>
      <w:proofErr w:type="gramEnd"/>
      <w:r w:rsidRPr="005413FC">
        <w:rPr>
          <w:rFonts w:eastAsiaTheme="minorHAnsi"/>
          <w:szCs w:val="28"/>
          <w:lang w:eastAsia="en-US"/>
        </w:rPr>
        <w:t>. Отсутствие указанной информации в составе заявки на участие в закрытом аукционе не является основанием для отклонения такой заявки;</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8) в случаях, предусмотренных документацией о закрытом аукционе, документы, подтверждающие соответствие товара, работы или услуги требованиям, установленным в документации о закрытом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9) документы, подтверждающие предоставление обеспечения заявки на участие в закрытом аукционе, в случае если заказчиком в документации о закрытом аукционе установлено требование обеспечения заявки на участие в закрытом аукционе. Указанные документы не представляются государственными и муниципальными учреждениями;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10) соглашение между лицами, выступающими на стороне одного участника закрытого аукциона, или копию такого соглашения в случае участия в закрытом аукционе нескольких лиц, выступающих на стороне одного участника закрытого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закрытого аукциона, по участию в закрытом аукционе и исполнению договора. При этом такое распределение должно учитывать соответствие таких лиц требованиям к участникам закрытого аукциона, установленным в документации о закрытом аукционе, и наличие у таких лиц документов, которые должна </w:t>
      </w:r>
      <w:r w:rsidRPr="005C2629">
        <w:rPr>
          <w:bCs/>
          <w:szCs w:val="28"/>
        </w:rPr>
        <w:lastRenderedPageBreak/>
        <w:t>содержать заявка на участие в закрытом аукционе в соответствии с документацией о закрытом аукционе;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11) согласие участника закрытого аукциона на обработку его персональных данных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случае участия в закрытом аукционе нескольких лиц, выступающих на стороне одного участника закрытого аукциона, информация и документы, указанные в подпунктах 1–4, 6, 11 настоящего пункта, документы, указанные в подпункте 5 настоящего пункта и подтверждающие соответствие участника закрытого аукциона требованиям, установленным в документации о закрытом аукционе в соответствии с подпунктами 2–11 пункта 2.10.1, пунктом 2.10.2 настоящего Положения, должны быть представленыв</w:t>
      </w:r>
      <w:proofErr w:type="gramEnd"/>
      <w:r w:rsidRPr="005C2629">
        <w:rPr>
          <w:bCs/>
          <w:szCs w:val="28"/>
        </w:rPr>
        <w:t xml:space="preserve"> </w:t>
      </w:r>
      <w:proofErr w:type="gramStart"/>
      <w:r w:rsidRPr="005C2629">
        <w:rPr>
          <w:bCs/>
          <w:szCs w:val="28"/>
        </w:rPr>
        <w:t>отношении каждого такого лица, документы, указанные в подпунктах 8, 9 настоящего пункта, документы, указанные в подпункте 5 настоящего пункта и подтверждающие соответствие участника закрытого аукциона требованиям, установленным в документации о закрытом аукционе в соответствии с подпунктами 1, 12–17 пункта 2.10.1 настоящего Положения, должны быть представлены в отношении хотя бы одного из таких лиц.</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Требовать от участника закрытого аукциона иные документы и информацию не допускается.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Заявка на участие в закрытом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Заявка на участие в закрытом аукционе может быть подана в запечатанном конверте.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3.8.5. Прием заявок на участие в закрытом аукционе прекращается </w:t>
      </w:r>
      <w:r>
        <w:rPr>
          <w:bCs/>
          <w:szCs w:val="28"/>
        </w:rPr>
        <w:br/>
      </w:r>
      <w:r w:rsidRPr="005C2629">
        <w:rPr>
          <w:bCs/>
          <w:szCs w:val="28"/>
        </w:rPr>
        <w:t>с наступлением даты и времени окончания срока подачи заявок на участие</w:t>
      </w:r>
      <w:r>
        <w:rPr>
          <w:bCs/>
          <w:szCs w:val="28"/>
        </w:rPr>
        <w:br/>
      </w:r>
      <w:r w:rsidRPr="005C2629">
        <w:rPr>
          <w:bCs/>
          <w:szCs w:val="28"/>
        </w:rPr>
        <w:t>в закрытом аукционе, установленных в документации о закрытом аукционе.</w:t>
      </w:r>
    </w:p>
    <w:p w:rsidR="00D266F4" w:rsidRPr="00B60E20" w:rsidRDefault="00D266F4" w:rsidP="00D266F4">
      <w:pPr>
        <w:autoSpaceDE w:val="0"/>
        <w:autoSpaceDN w:val="0"/>
        <w:adjustRightInd w:val="0"/>
        <w:spacing w:line="360" w:lineRule="exact"/>
        <w:ind w:firstLine="709"/>
        <w:jc w:val="both"/>
        <w:rPr>
          <w:bCs/>
          <w:szCs w:val="28"/>
        </w:rPr>
      </w:pPr>
      <w:r w:rsidRPr="005C2629">
        <w:rPr>
          <w:bCs/>
          <w:szCs w:val="28"/>
        </w:rPr>
        <w:t xml:space="preserve">3.8.6. </w:t>
      </w:r>
      <w:r w:rsidRPr="00B60E20">
        <w:rPr>
          <w:bCs/>
          <w:szCs w:val="28"/>
        </w:rPr>
        <w:t xml:space="preserve">Комиссия осуществляет рассмотрение заявок на участие </w:t>
      </w:r>
      <w:r>
        <w:rPr>
          <w:bCs/>
          <w:szCs w:val="28"/>
        </w:rPr>
        <w:br/>
      </w:r>
      <w:r w:rsidRPr="00B60E20">
        <w:rPr>
          <w:bCs/>
          <w:szCs w:val="28"/>
        </w:rPr>
        <w:t xml:space="preserve">в закрытом аукционе, в том числе единственной поданной заявки на участие </w:t>
      </w:r>
      <w:r>
        <w:rPr>
          <w:bCs/>
          <w:szCs w:val="28"/>
        </w:rPr>
        <w:br/>
      </w:r>
      <w:r w:rsidRPr="00B60E20">
        <w:rPr>
          <w:bCs/>
          <w:szCs w:val="28"/>
        </w:rPr>
        <w:t xml:space="preserve">в закрытом аукционе, в срок, не превышающий двадцать дней </w:t>
      </w:r>
      <w:proofErr w:type="gramStart"/>
      <w:r w:rsidRPr="00B60E20">
        <w:rPr>
          <w:bCs/>
          <w:szCs w:val="28"/>
        </w:rPr>
        <w:t>с даты окончания</w:t>
      </w:r>
      <w:proofErr w:type="gramEnd"/>
      <w:r w:rsidRPr="00B60E20">
        <w:rPr>
          <w:bCs/>
          <w:szCs w:val="28"/>
        </w:rPr>
        <w:t xml:space="preserve"> срока подачи заявок на участие в закрытом аукционе.</w:t>
      </w:r>
    </w:p>
    <w:p w:rsidR="00D266F4" w:rsidRPr="00B60E20" w:rsidRDefault="00D266F4" w:rsidP="00D266F4">
      <w:pPr>
        <w:autoSpaceDE w:val="0"/>
        <w:autoSpaceDN w:val="0"/>
        <w:adjustRightInd w:val="0"/>
        <w:spacing w:line="360" w:lineRule="exact"/>
        <w:ind w:firstLine="709"/>
        <w:jc w:val="both"/>
        <w:rPr>
          <w:bCs/>
          <w:szCs w:val="28"/>
        </w:rPr>
      </w:pPr>
      <w:r w:rsidRPr="00B60E20">
        <w:rPr>
          <w:bCs/>
          <w:szCs w:val="28"/>
        </w:rPr>
        <w:t xml:space="preserve">По результатам рассмотрения заявок на участие в закрытом аукционе комиссия принимает решение о признании заявки на участие в закрытом аукционе соответствующей требованиям, установленным в документации </w:t>
      </w:r>
      <w:r>
        <w:rPr>
          <w:bCs/>
          <w:szCs w:val="28"/>
        </w:rPr>
        <w:br/>
      </w:r>
      <w:r w:rsidRPr="00B60E20">
        <w:rPr>
          <w:bCs/>
          <w:szCs w:val="28"/>
        </w:rPr>
        <w:t>о закрытом аукционе, или об отклонении заявки на участие в закрытом аукционе.</w:t>
      </w:r>
    </w:p>
    <w:p w:rsidR="00D266F4" w:rsidRPr="00B60E20" w:rsidRDefault="00D266F4" w:rsidP="00D266F4">
      <w:pPr>
        <w:autoSpaceDE w:val="0"/>
        <w:autoSpaceDN w:val="0"/>
        <w:adjustRightInd w:val="0"/>
        <w:spacing w:line="360" w:lineRule="exact"/>
        <w:ind w:firstLine="709"/>
        <w:jc w:val="both"/>
        <w:rPr>
          <w:bCs/>
          <w:szCs w:val="28"/>
        </w:rPr>
      </w:pPr>
      <w:r w:rsidRPr="00B60E20">
        <w:rPr>
          <w:bCs/>
          <w:szCs w:val="28"/>
        </w:rPr>
        <w:t>Результаты рассмотрения заявок на участие в закрытом аукционе вносятся в протокол рассмотрения заявок на участие в закрытом аукционе.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3.8.7. С целью подведения итогов закрытого аукциона комиссия проводит аукцион, на котором определяется победитель закрытого аукциона, в срок, не превышающий пяти дней </w:t>
      </w:r>
      <w:proofErr w:type="gramStart"/>
      <w:r w:rsidRPr="005C2629">
        <w:rPr>
          <w:bCs/>
          <w:szCs w:val="28"/>
        </w:rPr>
        <w:t>с даты окончания</w:t>
      </w:r>
      <w:proofErr w:type="gramEnd"/>
      <w:r w:rsidRPr="005C2629">
        <w:rPr>
          <w:bCs/>
          <w:szCs w:val="28"/>
        </w:rPr>
        <w:t xml:space="preserve"> срока рассмотрения заявок на участие в закрытом аукционе.</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Аукцион проводится в день, во время, в месте и в порядке, которые указаны в документации о закрытом аукционе.</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В аукционе могут участвовать только участники закрытого аукциона, заявки на участие в закрытом аукционе которых не были отклонены, за исключением единственного участника закрытого аукциона. Заказчик обязан предоставить возможность всем участникам закрытого аукциона, заявки на участие в закрытом аукционе которых не были отклонены, за исключением единственного участника закрытого аукциона, или их представителям принять участие в аукционе.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Аукцион проводится путем снижения начальной (максимальной) цены договора, указанной в документации о закрытом аукционе, на «шаг аукциона».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«Шаг аукциона» устанавливается в размере пяти процентов начальной (максимальной) цены договора, указанной в документации о закрытом аукционе. </w:t>
      </w:r>
      <w:proofErr w:type="gramStart"/>
      <w:r w:rsidRPr="005C2629">
        <w:rPr>
          <w:bCs/>
          <w:szCs w:val="28"/>
        </w:rPr>
        <w:t>В случае если после троекратного объявления цены договора, сниженной в соответствии с «шагом аукциона», ни один из участников закрытого аукциона не заявил о своем согласии заключить договор по объявленной цене,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Аукционист выбирается комиссией из числа членов комиссии.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Комиссия непосредственно перед началом проведения аукциона регистрирует участников закрытого аукциона, явившихся на аукцион, или их представителей. При регистрации участникам закрытого аукциона или их представителям выдаются карточки.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«шага аукциона», сведений об участниках закрытого аукциона, которые не явились на аукцион, аукционист предлагает участникам закрытого аукциона подавать свои предложения о цене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Участник закрытого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 Поднятие карточки участником закрытого аукциона после объявления аукционистом цены договора, сниженной в соответствии с «шагом аукциона», является предложением данного участника закрытого аукциона о соответствующей цене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Аукцион считается оконченным, если после троекратного объявления аукционистом цены договора, сниженной в соответствии с минимальным значением «шага аукциона», ни один участник закрытого аукциона не поднял карточку. В этом случае аукционист объявляет об окончании проведения аукциона, последнее и предпоследнее предложения о цене </w:t>
      </w:r>
      <w:r w:rsidRPr="005C2629">
        <w:rPr>
          <w:bCs/>
          <w:szCs w:val="28"/>
        </w:rPr>
        <w:lastRenderedPageBreak/>
        <w:t>договора, номера карточек победителя закрытого аукциона и участника закрытого аукциона, сделавшего предпоследнее предложение о цене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случае если при проведен</w:t>
      </w:r>
      <w:proofErr w:type="gramStart"/>
      <w:r w:rsidRPr="005C2629">
        <w:rPr>
          <w:bCs/>
          <w:szCs w:val="28"/>
        </w:rPr>
        <w:t>ии ау</w:t>
      </w:r>
      <w:proofErr w:type="gramEnd"/>
      <w:r w:rsidRPr="005C2629">
        <w:rPr>
          <w:bCs/>
          <w:szCs w:val="28"/>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Заказчик обязан обеспечить осуществление аудиозаписи аукциона. Участник закрытого аукциона, присутствующий на аукционе, не вправе осуществлять ауди</w:t>
      </w:r>
      <w:proofErr w:type="gramStart"/>
      <w:r w:rsidRPr="005C2629">
        <w:rPr>
          <w:bCs/>
          <w:szCs w:val="28"/>
        </w:rPr>
        <w:t>о-</w:t>
      </w:r>
      <w:proofErr w:type="gramEnd"/>
      <w:r w:rsidRPr="005C2629">
        <w:rPr>
          <w:bCs/>
          <w:szCs w:val="28"/>
        </w:rPr>
        <w:t xml:space="preserve"> и видеозапись аукциона.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Победителем закрытого аукциона признается участник закрытого аукциона, заявка на </w:t>
      </w:r>
      <w:proofErr w:type="gramStart"/>
      <w:r w:rsidRPr="005C2629">
        <w:rPr>
          <w:bCs/>
          <w:szCs w:val="28"/>
        </w:rPr>
        <w:t>участие</w:t>
      </w:r>
      <w:proofErr w:type="gramEnd"/>
      <w:r w:rsidRPr="005C2629">
        <w:rPr>
          <w:bCs/>
          <w:szCs w:val="28"/>
        </w:rPr>
        <w:t xml:space="preserve"> в закрытом аукционе которого признана соответствующей требованиям, установленным в документации о закрытом аукционе, и заявке на участие в закрытом аукционе которого присвоен первый номер.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Вторым участником закрытого аукциона признается участник закрытого аукциона, заявка на </w:t>
      </w:r>
      <w:proofErr w:type="gramStart"/>
      <w:r w:rsidRPr="005C2629">
        <w:rPr>
          <w:bCs/>
          <w:szCs w:val="28"/>
        </w:rPr>
        <w:t>участие</w:t>
      </w:r>
      <w:proofErr w:type="gramEnd"/>
      <w:r w:rsidRPr="005C2629">
        <w:rPr>
          <w:bCs/>
          <w:szCs w:val="28"/>
        </w:rPr>
        <w:t xml:space="preserve"> в закрытом аукционе которого признана соответствующей требованиям, установленным в документации о закрытом аукционе, и заявке на участие в закрытом аукционе которого присвоен второй номер.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Результаты аукциона вносятся в протокол проведения аукциона, являющийся итоговым протоколом.</w:t>
      </w:r>
    </w:p>
    <w:p w:rsidR="00D266F4" w:rsidRPr="005C2629" w:rsidRDefault="00D266F4" w:rsidP="00D266F4">
      <w:pPr>
        <w:autoSpaceDE w:val="0"/>
        <w:autoSpaceDN w:val="0"/>
        <w:adjustRightInd w:val="0"/>
        <w:spacing w:line="360" w:lineRule="exact"/>
        <w:ind w:firstLine="709"/>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3.9. ЗАПРОС КОТИРОВОК В ЭЛЕКТРОННОЙ ФОРМЕ</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3.9.1. </w:t>
      </w:r>
      <w:proofErr w:type="gramStart"/>
      <w:r w:rsidRPr="005C2629">
        <w:rPr>
          <w:bCs/>
          <w:szCs w:val="28"/>
        </w:rPr>
        <w:t>Под запросом котировок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котировок в электронной форме и победителем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w:t>
      </w:r>
      <w:proofErr w:type="gramEnd"/>
      <w:r w:rsidRPr="005C2629">
        <w:rPr>
          <w:bCs/>
          <w:szCs w:val="28"/>
        </w:rPr>
        <w:t xml:space="preserve"> которого соответствует требованиям, установленным в извещении о проведении запроса котировок в электронной форме, и содержит наиболее низкую цену договора.</w:t>
      </w:r>
    </w:p>
    <w:p w:rsidR="00D266F4" w:rsidRPr="005413FC" w:rsidRDefault="00D266F4" w:rsidP="00D266F4">
      <w:pPr>
        <w:autoSpaceDE w:val="0"/>
        <w:autoSpaceDN w:val="0"/>
        <w:adjustRightInd w:val="0"/>
        <w:spacing w:line="360" w:lineRule="exact"/>
        <w:ind w:firstLine="709"/>
        <w:jc w:val="both"/>
        <w:rPr>
          <w:bCs/>
          <w:szCs w:val="28"/>
        </w:rPr>
      </w:pPr>
      <w:r w:rsidRPr="005C2629">
        <w:rPr>
          <w:bCs/>
          <w:szCs w:val="28"/>
        </w:rPr>
        <w:t xml:space="preserve">3.9.2. Заказчик </w:t>
      </w:r>
      <w:r w:rsidRPr="005413FC">
        <w:rPr>
          <w:bCs/>
          <w:szCs w:val="28"/>
        </w:rPr>
        <w:t>может осуществлять закупку путем проведения запроса котировок в электронной форме при условии, что начальная (максимальная) цена договора не превышает семь миллионов рублей. При этом годовой стоимостный объем договоров, которые заказчик вправе заключить по результатам запроса котировок в электронной форме</w:t>
      </w:r>
      <w:proofErr w:type="gramStart"/>
      <w:r w:rsidRPr="005413FC">
        <w:rPr>
          <w:bCs/>
          <w:szCs w:val="28"/>
        </w:rPr>
        <w:t>,в</w:t>
      </w:r>
      <w:proofErr w:type="gramEnd"/>
      <w:r w:rsidRPr="005413FC">
        <w:rPr>
          <w:bCs/>
          <w:szCs w:val="28"/>
        </w:rPr>
        <w:t xml:space="preserve"> том числе участниками которого могут быть только субъекты малого и среднего предпринимательства,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Закупка не может осуществляться путем проведения запроса котировок в электронной форме в следующих случаях:</w:t>
      </w:r>
    </w:p>
    <w:p w:rsidR="00D266F4" w:rsidRPr="005C2629" w:rsidRDefault="00D266F4" w:rsidP="00D266F4">
      <w:pPr>
        <w:autoSpaceDE w:val="0"/>
        <w:autoSpaceDN w:val="0"/>
        <w:adjustRightInd w:val="0"/>
        <w:spacing w:line="360" w:lineRule="exact"/>
        <w:ind w:firstLine="709"/>
        <w:jc w:val="both"/>
        <w:rPr>
          <w:bCs/>
          <w:szCs w:val="28"/>
        </w:rPr>
      </w:pPr>
      <w:r w:rsidRPr="005413FC">
        <w:rPr>
          <w:bCs/>
          <w:szCs w:val="28"/>
        </w:rPr>
        <w:lastRenderedPageBreak/>
        <w:t>1) осуществление закупки, сведения о</w:t>
      </w:r>
      <w:r w:rsidRPr="005C2629">
        <w:rPr>
          <w:bCs/>
          <w:szCs w:val="28"/>
        </w:rPr>
        <w:t xml:space="preserve"> которой составляют государственную тайну;</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3.9.3. Заказчик размещает в единой информационной системе и на электронной площадке извещение о проведении запроса котировок в электронной форме не менее чем </w:t>
      </w:r>
      <w:proofErr w:type="gramStart"/>
      <w:r w:rsidRPr="005C2629">
        <w:rPr>
          <w:bCs/>
          <w:szCs w:val="28"/>
        </w:rPr>
        <w:t>за пять рабочих дней до дня истечения срока подачи заявок на участие в запросе котировок в электронной форме</w:t>
      </w:r>
      <w:proofErr w:type="gramEnd"/>
      <w:r w:rsidRPr="005C2629">
        <w:rPr>
          <w:bCs/>
          <w:szCs w:val="28"/>
        </w:rPr>
        <w:t>.</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3.9.4. Участник запроса котировок в электронной форме подает заявку </w:t>
      </w:r>
      <w:proofErr w:type="gramStart"/>
      <w:r w:rsidRPr="005C2629">
        <w:rPr>
          <w:bCs/>
          <w:szCs w:val="28"/>
        </w:rPr>
        <w:t>на участие в запросе котировок в электронной форме в форме электронного документа на электронной площадке</w:t>
      </w:r>
      <w:proofErr w:type="gramEnd"/>
      <w:r w:rsidRPr="005C2629">
        <w:rPr>
          <w:bCs/>
          <w:szCs w:val="28"/>
        </w:rPr>
        <w:t>. Заявка на участие в запросе котировок в электронной форме должна содержать все указанные заказчиком в извещении о проведении запроса котировок в электронной форме информацию и документы, а именно:</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информацию об участнике запроса котировок в электронной форме,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для юридического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наименование;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фирменное наименование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место нахождения;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причины постановки на учет в налоговом органе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основной государственный регистрационный номер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дату регистрации юридического лица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фамилию, имя, отчество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паспортные данные;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место жительства;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дату регистрации в качестве индивидуального предпринимателя (для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документы,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предложение участника запроса котировок в электронной форме в отношении предмета закупки,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а)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может включаться </w:t>
      </w:r>
      <w:proofErr w:type="gramStart"/>
      <w:r w:rsidRPr="005C2629">
        <w:rPr>
          <w:bCs/>
          <w:szCs w:val="28"/>
        </w:rPr>
        <w:t>в состав заявки на участие в запросе котировок в электронной форме с использованием</w:t>
      </w:r>
      <w:proofErr w:type="gramEnd"/>
      <w:r w:rsidRPr="005C2629">
        <w:rPr>
          <w:bCs/>
          <w:szCs w:val="28"/>
        </w:rPr>
        <w:t xml:space="preserve"> программно-аппаратных средств электронной площадки;</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б) в случаях, предусмотренных извещением о проведении запроса котировок в электронной форме, за исключением случаев включения в извещение о проведении запроса котировок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извещении о проведении запроса котировок в электронной форме;</w:t>
      </w:r>
      <w:proofErr w:type="gramEnd"/>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запросе котировок в электронной форме не является основанием для отклонения такой заявки;</w:t>
      </w:r>
    </w:p>
    <w:p w:rsidR="00D266F4" w:rsidRPr="005413FC" w:rsidRDefault="00D266F4" w:rsidP="00D266F4">
      <w:pPr>
        <w:autoSpaceDE w:val="0"/>
        <w:autoSpaceDN w:val="0"/>
        <w:adjustRightInd w:val="0"/>
        <w:spacing w:line="360" w:lineRule="exact"/>
        <w:ind w:firstLine="709"/>
        <w:jc w:val="both"/>
        <w:rPr>
          <w:rFonts w:eastAsiaTheme="minorHAnsi"/>
          <w:szCs w:val="28"/>
          <w:lang w:eastAsia="en-US"/>
        </w:rPr>
      </w:pPr>
      <w:proofErr w:type="gramStart"/>
      <w:r w:rsidRPr="005C2629">
        <w:rPr>
          <w:bCs/>
          <w:szCs w:val="28"/>
        </w:rPr>
        <w:t xml:space="preserve">д) </w:t>
      </w:r>
      <w:r w:rsidRPr="005413FC">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w:t>
      </w:r>
      <w:r>
        <w:rPr>
          <w:rFonts w:eastAsiaTheme="minorHAnsi"/>
          <w:szCs w:val="28"/>
          <w:lang w:eastAsia="en-US"/>
        </w:rPr>
        <w:br/>
      </w:r>
      <w:r w:rsidRPr="005413FC">
        <w:rPr>
          <w:rFonts w:eastAsiaTheme="minorHAnsi"/>
          <w:szCs w:val="28"/>
          <w:lang w:eastAsia="en-US"/>
        </w:rPr>
        <w:t xml:space="preserve">в отношении которого Правительством Российской Федерации установлена минимальная </w:t>
      </w:r>
      <w:r w:rsidRPr="005413FC">
        <w:rPr>
          <w:rFonts w:eastAsiaTheme="minorHAnsi"/>
          <w:szCs w:val="28"/>
          <w:lang w:eastAsia="en-US"/>
        </w:rPr>
        <w:lastRenderedPageBreak/>
        <w:t xml:space="preserve">доля закупок товаров российского происхождения, в реестре промышленной продукции, произведенной на территории Российской </w:t>
      </w:r>
      <w:r w:rsidRPr="00590854">
        <w:rPr>
          <w:rFonts w:eastAsiaTheme="minorHAnsi"/>
          <w:szCs w:val="28"/>
          <w:lang w:eastAsia="en-US"/>
        </w:rPr>
        <w:t>Федерации</w:t>
      </w:r>
      <w:r w:rsidR="00590854" w:rsidRPr="00590854">
        <w:rPr>
          <w:rFonts w:eastAsiaTheme="minorHAnsi"/>
          <w:szCs w:val="28"/>
          <w:lang w:eastAsia="en-US"/>
        </w:rPr>
        <w:t xml:space="preserve">, </w:t>
      </w:r>
      <w:r w:rsidRPr="00590854">
        <w:rPr>
          <w:rFonts w:eastAsiaTheme="minorHAnsi"/>
          <w:szCs w:val="28"/>
          <w:lang w:eastAsia="en-US"/>
        </w:rPr>
        <w:t xml:space="preserve">либо </w:t>
      </w:r>
      <w:r w:rsidRPr="005413FC">
        <w:rPr>
          <w:rFonts w:eastAsiaTheme="minorHAnsi"/>
          <w:szCs w:val="28"/>
          <w:highlight w:val="yellow"/>
          <w:lang w:eastAsia="en-US"/>
        </w:rPr>
        <w:t>евразийском реестре промышленных товаров государств – членов Евразийского экономического союза</w:t>
      </w:r>
      <w:r w:rsidRPr="005413FC">
        <w:rPr>
          <w:rFonts w:eastAsiaTheme="minorHAnsi"/>
          <w:szCs w:val="28"/>
          <w:lang w:eastAsia="en-US"/>
        </w:rPr>
        <w:t>, либо едином реестре российской радиоэлектронной продукции с указанием номера реестровой записи</w:t>
      </w:r>
      <w:proofErr w:type="gramEnd"/>
      <w:r w:rsidRPr="005413FC">
        <w:rPr>
          <w:rFonts w:eastAsiaTheme="minorHAnsi"/>
          <w:szCs w:val="28"/>
          <w:lang w:eastAsia="en-US"/>
        </w:rPr>
        <w:t>. Отсутствие указанной информации в составе заявки на участие в запросе котировок в электронной форме не является основанием для отклонения такой заявки;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е) предложение о цене договора. Предложение о цене договора включается </w:t>
      </w:r>
      <w:proofErr w:type="gramStart"/>
      <w:r w:rsidRPr="005C2629">
        <w:rPr>
          <w:bCs/>
          <w:szCs w:val="28"/>
        </w:rPr>
        <w:t>в состав заявки на участие в запросе котировок в электронной форме с использованием</w:t>
      </w:r>
      <w:proofErr w:type="gramEnd"/>
      <w:r w:rsidRPr="005C2629">
        <w:rPr>
          <w:bCs/>
          <w:szCs w:val="28"/>
        </w:rPr>
        <w:t xml:space="preserve"> программно-аппаратных средств электронной площадки;</w:t>
      </w:r>
    </w:p>
    <w:p w:rsidR="00D266F4" w:rsidRPr="005413FC"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4)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w:t>
      </w:r>
      <w:r w:rsidRPr="005413FC">
        <w:rPr>
          <w:bCs/>
          <w:szCs w:val="28"/>
        </w:rPr>
        <w:t>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413FC">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266F4" w:rsidRPr="005413FC" w:rsidRDefault="00D266F4" w:rsidP="00D266F4">
      <w:pPr>
        <w:autoSpaceDE w:val="0"/>
        <w:autoSpaceDN w:val="0"/>
        <w:adjustRightInd w:val="0"/>
        <w:spacing w:line="360" w:lineRule="exact"/>
        <w:ind w:firstLine="709"/>
        <w:jc w:val="both"/>
        <w:rPr>
          <w:bCs/>
          <w:szCs w:val="28"/>
        </w:rPr>
      </w:pPr>
      <w:proofErr w:type="gramStart"/>
      <w:r w:rsidRPr="005413FC">
        <w:rPr>
          <w:bCs/>
          <w:szCs w:val="28"/>
        </w:rPr>
        <w:t>5) документы, подтверждающие предоставление обеспечения заявки на участие в запросе котировок в электронной форме, в случае если заказчиком в извещении о проведении запроса котировок в электронной форме установлено требование обеспечения заявки на участие в запросе котировок в электронной форме, за исключением случая внесения денежных средств в качестве обеспечения заявки на участие в запросе котировок в электронной форме.</w:t>
      </w:r>
      <w:proofErr w:type="gramEnd"/>
      <w:r w:rsidRPr="005413FC">
        <w:rPr>
          <w:bCs/>
          <w:szCs w:val="28"/>
        </w:rPr>
        <w:t xml:space="preserve"> Указанные документы не представляются государственными и муниципальными учреждениями;</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6) 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w:t>
      </w:r>
      <w:r w:rsidRPr="005C2629">
        <w:rPr>
          <w:bCs/>
          <w:szCs w:val="28"/>
        </w:rPr>
        <w:t xml:space="preserve"> запроса котировок в электронной форме, по участию в запросе котировок в электронной форме и исполнению договора. </w:t>
      </w:r>
      <w:proofErr w:type="gramStart"/>
      <w:r w:rsidRPr="005C2629">
        <w:rPr>
          <w:bCs/>
          <w:szCs w:val="28"/>
        </w:rPr>
        <w:t xml:space="preserve">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w:t>
      </w:r>
      <w:r w:rsidRPr="005413FC">
        <w:rPr>
          <w:bCs/>
          <w:szCs w:val="28"/>
        </w:rPr>
        <w:t>извещением о проведении запроса котировок в электронной форме;</w:t>
      </w:r>
      <w:proofErr w:type="gramEnd"/>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7) согласие участника запроса котировок в электронной форме на обработку его персональных данных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413FC">
        <w:rPr>
          <w:bCs/>
          <w:szCs w:val="28"/>
        </w:rPr>
        <w:lastRenderedPageBreak/>
        <w:t>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документы, указанные в подпунктах 1, 7 настоящего пункта, документы, указанные в подпункте 2 настоящего пункта и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соответствиис</w:t>
      </w:r>
      <w:proofErr w:type="gramEnd"/>
      <w:r w:rsidRPr="005413FC">
        <w:rPr>
          <w:bCs/>
          <w:szCs w:val="28"/>
        </w:rPr>
        <w:t xml:space="preserve"> </w:t>
      </w:r>
      <w:proofErr w:type="gramStart"/>
      <w:r w:rsidRPr="005413FC">
        <w:rPr>
          <w:bCs/>
          <w:szCs w:val="28"/>
        </w:rPr>
        <w:t>подпунктами 2–11 пункта 2.10.1, пунктом 2.10.2 настоящего Положения, должны быть представлены в 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соответствии с подпунктами 1, 12–17 пункта</w:t>
      </w:r>
      <w:r w:rsidRPr="005C2629">
        <w:rPr>
          <w:bCs/>
          <w:szCs w:val="28"/>
        </w:rPr>
        <w:t xml:space="preserve"> 2.10.1 настоящего</w:t>
      </w:r>
      <w:proofErr w:type="gramEnd"/>
      <w:r w:rsidRPr="005C2629">
        <w:rPr>
          <w:bCs/>
          <w:szCs w:val="28"/>
        </w:rPr>
        <w:t xml:space="preserve"> Положения, должны быть представлены в отношении хотя бы одного из таких лиц.</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Требовать от участника запроса котировок в электронной форме иные документы и информацию не допускается.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3.9.5. Прием заявок на участие в запросе котировок в электронной форме прекращается с наступлением даты и времени окончания срока подачи заявок на участие в запросе котировок в электронной форме, установленных в извещении о проведении запроса котировок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3.9.6. </w:t>
      </w:r>
      <w:proofErr w:type="gramStart"/>
      <w:r w:rsidRPr="005C2629">
        <w:rPr>
          <w:bCs/>
          <w:szCs w:val="28"/>
        </w:rPr>
        <w:t>Оператор электронной площадки обеспечивает на электронной площадке предоставление заказчику доступа к заявкам на участие в запросе котировок в электронной форме и документам, направленным участниками запроса котировок в электронной форме при аккредитации на электронной площадке, в течение одного часа с даты и времени окончания срока подачи заявок на участие в запросе котировок в электронной форме.</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3.9.7. С целью подведения итогов запроса котировок в электронной форме комиссия осуществляет рассмотрение и оценку заявок на участие в запросе котировок в электронной форме в течение одного рабочего дня, следующего после даты окончания срока подачи заявок на участие в запросе котировок в электронной форме.</w:t>
      </w:r>
    </w:p>
    <w:p w:rsidR="00D266F4" w:rsidRPr="00822BD9" w:rsidRDefault="00D266F4" w:rsidP="00D266F4">
      <w:pPr>
        <w:autoSpaceDE w:val="0"/>
        <w:autoSpaceDN w:val="0"/>
        <w:adjustRightInd w:val="0"/>
        <w:spacing w:line="360" w:lineRule="exact"/>
        <w:ind w:firstLine="709"/>
        <w:jc w:val="both"/>
        <w:rPr>
          <w:bCs/>
          <w:szCs w:val="28"/>
        </w:rPr>
      </w:pPr>
      <w:r w:rsidRPr="005C2629">
        <w:rPr>
          <w:bCs/>
          <w:szCs w:val="28"/>
        </w:rPr>
        <w:t xml:space="preserve">3.9.8. </w:t>
      </w:r>
      <w:r w:rsidRPr="00822BD9">
        <w:rPr>
          <w:bCs/>
          <w:szCs w:val="28"/>
        </w:rPr>
        <w:t>Комиссия осуществляет рассмотрение заявок на участие в запросе котировок в электронной форме, в том числе единственной поданной заявки на участие в запросе котировок в электронной форме.</w:t>
      </w:r>
    </w:p>
    <w:p w:rsidR="00D266F4" w:rsidRPr="00822BD9" w:rsidRDefault="00D266F4" w:rsidP="00D266F4">
      <w:pPr>
        <w:autoSpaceDE w:val="0"/>
        <w:autoSpaceDN w:val="0"/>
        <w:adjustRightInd w:val="0"/>
        <w:spacing w:line="360" w:lineRule="exact"/>
        <w:ind w:firstLine="709"/>
        <w:jc w:val="both"/>
        <w:rPr>
          <w:bCs/>
          <w:szCs w:val="28"/>
        </w:rPr>
      </w:pPr>
      <w:r w:rsidRPr="00822BD9">
        <w:rPr>
          <w:bCs/>
          <w:szCs w:val="28"/>
        </w:rPr>
        <w:t xml:space="preserve">По результатам рассмотрения заявок на участие в запросе котировок </w:t>
      </w:r>
      <w:r>
        <w:rPr>
          <w:bCs/>
          <w:szCs w:val="28"/>
        </w:rPr>
        <w:br/>
      </w:r>
      <w:r w:rsidRPr="00822BD9">
        <w:rPr>
          <w:bCs/>
          <w:szCs w:val="28"/>
        </w:rPr>
        <w:t xml:space="preserve">в электронной форме комиссия принимает решение о признании заявки </w:t>
      </w:r>
      <w:r>
        <w:rPr>
          <w:bCs/>
          <w:szCs w:val="28"/>
        </w:rPr>
        <w:br/>
      </w:r>
      <w:r w:rsidRPr="00822BD9">
        <w:rPr>
          <w:bCs/>
          <w:szCs w:val="28"/>
        </w:rPr>
        <w:t xml:space="preserve">на участие в запросе котировок в электронной форме соответствующей требованиям, установленным в извещении о проведении запроса котировок </w:t>
      </w:r>
      <w:r>
        <w:rPr>
          <w:bCs/>
          <w:szCs w:val="28"/>
        </w:rPr>
        <w:br/>
      </w:r>
      <w:r w:rsidRPr="00822BD9">
        <w:rPr>
          <w:bCs/>
          <w:szCs w:val="28"/>
        </w:rPr>
        <w:t>в электронной форме, или об отклонении заявки на участие в запросе котировок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3.9.9. Комиссия осуществляет оценку заявок на участие в запросе котировок в электронной форме, которые не были отклонены, за исключением заявки единственного участника запроса котировок в электронной форме, при которой определяется победитель запроса котировок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Победителем запроса котировок в электронной форме признается участник запроса котировок в электронной форме, заявка на участие в запросе </w:t>
      </w:r>
      <w:proofErr w:type="gramStart"/>
      <w:r w:rsidRPr="005C2629">
        <w:rPr>
          <w:bCs/>
          <w:szCs w:val="28"/>
        </w:rPr>
        <w:t>котировок</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запроса котировок в электронной форме, и заявке на участие в запросе котировок в электронной форме которого присвоен первый номер.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Вторым участником запроса котировок в электронной форме признается участник запроса котировок в электронной форме, заявка на участие в запросе </w:t>
      </w:r>
      <w:proofErr w:type="gramStart"/>
      <w:r w:rsidRPr="005C2629">
        <w:rPr>
          <w:bCs/>
          <w:szCs w:val="28"/>
        </w:rPr>
        <w:t>котировок</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запроса котировок в электронной форме, и заявке на участие в запросе котировок в электронной форме которого присвоен второй номер.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3.9.10. Результаты рассмотрения и оценки заявок на участие в запросе котировок в электронной форме вносятся в протокол проведения запроса котировок в электронной форме, являющийся итоговым протоколом.</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3.10. ЗАКРЫТЫЙ ЗАПРОС КОТИРОВОК</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3.10.1. </w:t>
      </w:r>
      <w:proofErr w:type="gramStart"/>
      <w:r w:rsidRPr="005C2629">
        <w:rPr>
          <w:bCs/>
          <w:szCs w:val="28"/>
        </w:rPr>
        <w:t>Под закрытым запросом котировок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котировок с приложением документации о закрытом запросе котировок и победителем закрытого запроса котировок признается участник закрытого запроса котировок, заявка на участие в закрытом запросе котировок</w:t>
      </w:r>
      <w:proofErr w:type="gramEnd"/>
      <w:r w:rsidRPr="005C2629">
        <w:rPr>
          <w:bCs/>
          <w:szCs w:val="28"/>
        </w:rPr>
        <w:t xml:space="preserve"> которого соответствует требованиям, установленным в документации о закрытом запросе котировок, и содержит наиболее низкую цену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3.10.2. Заказчик может осуществлять закупку путем проведения закрытого запроса котировок в следующих случаях:</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осуществление закупки, сведения о которой составляют государственную тайну;</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D266F4" w:rsidRPr="005413FC" w:rsidRDefault="00D266F4" w:rsidP="00D266F4">
      <w:pPr>
        <w:autoSpaceDE w:val="0"/>
        <w:autoSpaceDN w:val="0"/>
        <w:adjustRightInd w:val="0"/>
        <w:spacing w:line="360" w:lineRule="exact"/>
        <w:ind w:firstLine="709"/>
        <w:jc w:val="both"/>
        <w:rPr>
          <w:bCs/>
          <w:szCs w:val="28"/>
        </w:rPr>
      </w:pPr>
      <w:r w:rsidRPr="005C2629">
        <w:rPr>
          <w:bCs/>
          <w:szCs w:val="28"/>
        </w:rPr>
        <w:t xml:space="preserve">3) осуществление закупки, в отношении которой координационным органом Правительства Российской Федерации принято решение в соответствии с </w:t>
      </w:r>
      <w:r w:rsidRPr="005413FC">
        <w:rPr>
          <w:bCs/>
          <w:szCs w:val="28"/>
        </w:rPr>
        <w:t>пунктом 2 или 3 части 8 статьи 3.1 Закона № 223-ФЗ;</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lastRenderedPageBreak/>
        <w:t>4) осуществление закупки в случаях, определенных Правительством Российской Федерации в соответствии с частью 16 статьи 4 Закона № 223-ФЗ.</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 xml:space="preserve">При осуществлении закупки путем проведения закрытого запроса котировок начальная (максимальная) цена договора не должна превышать семь миллионов рублей. </w:t>
      </w:r>
      <w:proofErr w:type="gramStart"/>
      <w:r w:rsidRPr="005413FC">
        <w:rPr>
          <w:bCs/>
          <w:szCs w:val="28"/>
        </w:rPr>
        <w:t>При этом годовой стоимостный объем договоров, которые заказчик вправе заключить по результатам закрытого запроса котировок,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413FC">
        <w:rPr>
          <w:bCs/>
          <w:szCs w:val="28"/>
        </w:rPr>
        <w:t>Конкурентная закупка, участниками которой могут быть только субъекты малого и среднего предпринимательства</w:t>
      </w:r>
      <w:r w:rsidRPr="005C2629">
        <w:rPr>
          <w:bCs/>
          <w:szCs w:val="28"/>
        </w:rPr>
        <w:t>, не может осуществляться путем проведения закрытого запроса котировок.</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3.10.3. </w:t>
      </w:r>
      <w:proofErr w:type="gramStart"/>
      <w:r w:rsidRPr="005C2629">
        <w:rPr>
          <w:bCs/>
          <w:szCs w:val="28"/>
        </w:rPr>
        <w:t>Заказчик направляет приглашения принять участие в закрытом запросе котировок и документацию о закрытом запросе котировок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пять рабочих дней до дня истечения срока подачи заявок на участие в закрытом запросе котировок.</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3.10.4. Участник закрытого запроса котировок подает заявку на участие в закрытом запросе котировок в письменной форме на бумажном носителе. Заявка на участие в закрытом запросе котировок должна содержать все указанные заказчиком в документации о закрытом запросе котировок информацию и документы, а именно:</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информацию об участнике закрытого запроса котировок,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для юридического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наименование;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фирменное наименование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место нахождения;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причины постановки на учет в налоговом органе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основной государственный регистрационный номер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дату регистрации юридического лица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фамилию, имя, отчество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паспортные данные;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место жительства;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дату регистрации в качестве индивидуального предпринимателя (для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2) полученную не ранее чем за шесть месяцев до даты направления приглашения принять участие в закрытом запросе котировок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выпискеиз</w:t>
      </w:r>
      <w:proofErr w:type="gramEnd"/>
      <w:r w:rsidRPr="005C2629">
        <w:rPr>
          <w:bCs/>
          <w:szCs w:val="28"/>
        </w:rPr>
        <w:t xml:space="preserve"> </w:t>
      </w:r>
      <w:proofErr w:type="gramStart"/>
      <w:r w:rsidRPr="005C2629">
        <w:rPr>
          <w:bCs/>
          <w:szCs w:val="28"/>
        </w:rPr>
        <w:t>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запросе котировок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запросе котировок выписку из единогогосударственного реестра</w:t>
      </w:r>
      <w:proofErr w:type="gramEnd"/>
      <w:r w:rsidRPr="005C2629">
        <w:rPr>
          <w:bCs/>
          <w:szCs w:val="28"/>
        </w:rPr>
        <w:t xml:space="preserve"> </w:t>
      </w:r>
      <w:proofErr w:type="gramStart"/>
      <w:r w:rsidRPr="005C2629">
        <w:rPr>
          <w:bCs/>
          <w:szCs w:val="28"/>
        </w:rPr>
        <w:t>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принятьучастие в закрытом</w:t>
      </w:r>
      <w:proofErr w:type="gramEnd"/>
      <w:r w:rsidRPr="005C2629">
        <w:rPr>
          <w:bCs/>
          <w:szCs w:val="28"/>
        </w:rPr>
        <w:t xml:space="preserve"> </w:t>
      </w:r>
      <w:proofErr w:type="gramStart"/>
      <w:r w:rsidRPr="005C2629">
        <w:rPr>
          <w:bCs/>
          <w:szCs w:val="28"/>
        </w:rPr>
        <w:t>запросе котировок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запроса котировок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3) копии учредительных документов участника закрытого запроса котировок (для юридического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документ, подтверждающий полномочия лица на осуществление действий от имени участника закрытого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закрытого запроса котировок без доверенности (далее в настоящем подпункте – руководитель)</w:t>
      </w:r>
      <w:proofErr w:type="gramStart"/>
      <w:r w:rsidRPr="005C2629">
        <w:rPr>
          <w:bCs/>
          <w:szCs w:val="28"/>
        </w:rPr>
        <w:t>.В</w:t>
      </w:r>
      <w:proofErr w:type="gramEnd"/>
      <w:r w:rsidRPr="005C2629">
        <w:rPr>
          <w:bCs/>
          <w:szCs w:val="28"/>
        </w:rPr>
        <w:t xml:space="preserve"> случае если от имени </w:t>
      </w:r>
      <w:proofErr w:type="gramStart"/>
      <w:r w:rsidRPr="005C2629">
        <w:rPr>
          <w:bCs/>
          <w:szCs w:val="28"/>
        </w:rPr>
        <w:t>участника закрытого запроса котировок действует иное лицо, заявка на участие в закрытом запросе котировок должна содержать также доверенность на осуществление действий от имени участника закрытого запроса котировок, заверенную печатью участника закрытого запроса котировок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C2629">
        <w:rPr>
          <w:bCs/>
          <w:szCs w:val="28"/>
        </w:rPr>
        <w:t xml:space="preserve"> В случае если указанная доверенность подписана лицом, уполномоченным руководителем, заявка на участие в закрытом запросе котировок должна содержать также документ, подтверждающий полномочия такого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документы, подтверждающие соответствие участника закрытого запроса котировок требованиям, установленным в документации о закрытом запросе котировок;</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запроса котировок поставка товара, выполнение работ или оказание услуг, являющихся предметом закупки, либо внесение денежных средств в качестве </w:t>
      </w:r>
      <w:r w:rsidRPr="005413FC">
        <w:rPr>
          <w:bCs/>
          <w:szCs w:val="28"/>
        </w:rPr>
        <w:t>обеспечения заявки на участие</w:t>
      </w:r>
      <w:proofErr w:type="gramEnd"/>
      <w:r w:rsidRPr="005413FC">
        <w:rPr>
          <w:bCs/>
          <w:szCs w:val="28"/>
        </w:rPr>
        <w:t xml:space="preserve"> в закрытом запросе котировок</w:t>
      </w:r>
      <w:proofErr w:type="gramStart"/>
      <w:r w:rsidRPr="005413FC">
        <w:rPr>
          <w:bCs/>
          <w:szCs w:val="28"/>
        </w:rPr>
        <w:t>,</w:t>
      </w:r>
      <w:r w:rsidRPr="005C2629">
        <w:rPr>
          <w:bCs/>
          <w:szCs w:val="28"/>
        </w:rPr>
        <w:t>о</w:t>
      </w:r>
      <w:proofErr w:type="gramEnd"/>
      <w:r w:rsidRPr="005C2629">
        <w:rPr>
          <w:bCs/>
          <w:szCs w:val="28"/>
        </w:rPr>
        <w:t>беспечения исполнения договора являются крупной сделкой;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7) предложение участника закрытого запроса котировок в отношении предмета закупки,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согласие участника закрытого запроса котировок на поставку товара, выполнение работы или оказание услуги на условиях, предусмотренных документацией о закрытом запросе котировок и не подлежащих изменению по результатам проведения закрытого запроса котировок;</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в случаях, предусмотренных документацией о закрытом запросе котировок, за исключением случаев включения в документацию о закрытом запросе котировок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запросе котировок;</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запросе котировок не является основанием для отклонения такой заявки;</w:t>
      </w:r>
    </w:p>
    <w:p w:rsidR="00D266F4" w:rsidRPr="005413FC" w:rsidRDefault="00D266F4" w:rsidP="00D266F4">
      <w:pPr>
        <w:autoSpaceDE w:val="0"/>
        <w:autoSpaceDN w:val="0"/>
        <w:adjustRightInd w:val="0"/>
        <w:spacing w:line="360" w:lineRule="exact"/>
        <w:ind w:firstLine="709"/>
        <w:jc w:val="both"/>
        <w:rPr>
          <w:rFonts w:eastAsiaTheme="minorHAnsi"/>
          <w:szCs w:val="28"/>
          <w:lang w:eastAsia="en-US"/>
        </w:rPr>
      </w:pPr>
      <w:proofErr w:type="gramStart"/>
      <w:r w:rsidRPr="005C2629">
        <w:rPr>
          <w:bCs/>
          <w:szCs w:val="28"/>
        </w:rPr>
        <w:t xml:space="preserve">д) </w:t>
      </w:r>
      <w:r w:rsidRPr="005413FC">
        <w:rPr>
          <w:rFonts w:eastAsiaTheme="minorHAnsi"/>
          <w:szCs w:val="28"/>
          <w:lang w:eastAsia="en-US"/>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w:t>
      </w:r>
      <w:r w:rsidRPr="005413FC">
        <w:rPr>
          <w:rFonts w:eastAsiaTheme="minorHAnsi"/>
          <w:szCs w:val="28"/>
          <w:highlight w:val="yellow"/>
          <w:lang w:eastAsia="en-US"/>
        </w:rPr>
        <w:t>либо евразийском реестре промышленных товаров государств – членов Евразийского экономического союза</w:t>
      </w:r>
      <w:r w:rsidRPr="005413FC">
        <w:rPr>
          <w:rFonts w:eastAsiaTheme="minorHAnsi"/>
          <w:szCs w:val="28"/>
          <w:lang w:eastAsia="en-US"/>
        </w:rPr>
        <w:t>, либо едином реестре российской радиоэлектронной продукции с указанием номера реестровой записи</w:t>
      </w:r>
      <w:proofErr w:type="gramEnd"/>
      <w:r w:rsidRPr="005413FC">
        <w:rPr>
          <w:rFonts w:eastAsiaTheme="minorHAnsi"/>
          <w:szCs w:val="28"/>
          <w:lang w:eastAsia="en-US"/>
        </w:rPr>
        <w:t>. Отсутствие указанной информации в составе заявки на участие в закрытом запросе котировок не является основанием для отклонения такой заявки;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е) предложение о цене договора;</w:t>
      </w:r>
    </w:p>
    <w:p w:rsidR="00D266F4" w:rsidRPr="005413FC" w:rsidRDefault="00D266F4" w:rsidP="00D266F4">
      <w:pPr>
        <w:autoSpaceDE w:val="0"/>
        <w:autoSpaceDN w:val="0"/>
        <w:adjustRightInd w:val="0"/>
        <w:spacing w:line="360" w:lineRule="exact"/>
        <w:ind w:firstLine="709"/>
        <w:jc w:val="both"/>
        <w:rPr>
          <w:bCs/>
          <w:szCs w:val="28"/>
        </w:rPr>
      </w:pPr>
      <w:proofErr w:type="gramStart"/>
      <w:r w:rsidRPr="005C2629">
        <w:rPr>
          <w:bCs/>
          <w:szCs w:val="28"/>
        </w:rPr>
        <w:t>8) в случаях, предусмотренных документацией о закрытом запросе котировок, документы, подтверждающие соответствие товара, работы или услуги требованиям, установленным в документации о закрытом запросе котировок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w:t>
      </w:r>
      <w:r w:rsidRPr="005413FC">
        <w:rPr>
          <w:bCs/>
          <w:szCs w:val="28"/>
        </w:rPr>
        <w:t>законодательством Российской Федерации такие документы передаются вместе с товаром;</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 xml:space="preserve">9) документы, подтверждающие предоставление обеспечения заявки на участие в закрытом запросе котировок, в случае если заказчиком </w:t>
      </w:r>
      <w:r>
        <w:rPr>
          <w:bCs/>
          <w:szCs w:val="28"/>
        </w:rPr>
        <w:br/>
      </w:r>
      <w:r w:rsidRPr="005413FC">
        <w:rPr>
          <w:bCs/>
          <w:szCs w:val="28"/>
        </w:rPr>
        <w:t>в документации о закрытом запросе котировок установлено требование обеспечения заявки на участие в закрытом запросе котировок. Указанные документы не представляются государственными и муниципальными учреждениями;</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10) соглашение между лицами, выступающими на стороне одного участника закрытого запроса котировок, или копию такого соглашения в случае участия в закрытом запросе котировок нескольких лиц, выступающих на стороне одного участника закрытого запроса котировок. В таком соглашении должны быть определены права, обязанности и ответственность каждого лица, выступающего на стороне одного участника закрытого запроса котировок, по участию в закрытом запросе котировок и исполнению договора. При этом такое распределение должно</w:t>
      </w:r>
      <w:r w:rsidRPr="005C2629">
        <w:rPr>
          <w:bCs/>
          <w:szCs w:val="28"/>
        </w:rPr>
        <w:t xml:space="preserve"> учитывать соответствие таких лиц требованиям к участникам закрытого запроса котировок, установленным в документации о закрытом запросе котировок, и наличие у таких лиц документов, которые должна содержать заявка на участие в закрытом запросе </w:t>
      </w:r>
      <w:r w:rsidRPr="005413FC">
        <w:rPr>
          <w:bCs/>
          <w:szCs w:val="28"/>
        </w:rPr>
        <w:t>котировок в соответствии с документацией о закрытом запросе котировок;</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11) согласие участника закрытого запроса котировок на обработку его персональных данных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413FC">
        <w:rPr>
          <w:bCs/>
          <w:szCs w:val="28"/>
        </w:rPr>
        <w:lastRenderedPageBreak/>
        <w:t>В случае участия в закрытом запросе котировок нескольких лиц, выступающих на стороне одного участника закрытого запроса котировок, информация и документы, указанные в подпунктах 1–4, 6, 11 настоящего пункта, документы, указанные в подпункте 5 настоящего пункта и подтверждающие соответствие участника закрытого запроса котировок требованиям, установленным в документации о закрытом запросе котировок в соответствии с подпунктами 2–11 пункта 2.10.1, пунктом 2.10.2 настоящегоПоложения</w:t>
      </w:r>
      <w:proofErr w:type="gramEnd"/>
      <w:r w:rsidRPr="005413FC">
        <w:rPr>
          <w:bCs/>
          <w:szCs w:val="28"/>
        </w:rPr>
        <w:t xml:space="preserve">, </w:t>
      </w:r>
      <w:proofErr w:type="gramStart"/>
      <w:r w:rsidRPr="005413FC">
        <w:rPr>
          <w:bCs/>
          <w:szCs w:val="28"/>
        </w:rPr>
        <w:t>должны быть представлены в отношении каждого такого лица, документы, указанные в подпунктах 8, 9 настоящего пункта, документы, указанные в подпункте 5 настоящего пункта и подтверждающие соответствие участника закрытого запроса котировок требованиям, установленным в документации о закрытом запросе котировок в соответствии с подпунктами 1, 12–17 пункта 2.10.1 настоящего Положения, должны быть представлены в отношении хотя бы одного из таких лиц.</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Требовать от участника закрытого запроса котировок иные документы и информацию не допускается.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Заявка на участие в закрытом запросе котировок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Заявка на участие в закрытом запросе котировок подается в запечатанном конверте, не позволяющем просматривать содержание такой заявки до вскрытия конверта.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3.10.5. Прием заявок на участие в закрытом запросе котировок прекращается с наступлением даты и времени окончания срока подачи заявок на участие в закрытом запросе котировок, установленных в документации о закрытом запросе котировок.</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3.10.6. С целью подведения итогов закрытого запроса котировок комиссия вскрывает конверты с заявками на участие в закрытом запросе котировок, осуществляет рассмотрение и оценку заявок на участие в закрытом запросе котировок в течение одного рабочего дня, следующего после даты окончания срока подачи заявок на участие в закрытом запросе котировок.</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3.10.7. Комиссия вскрывает конверты с заявками на участие в закрытом запросе котировок публично во время, в месте и в порядке, которые указаны в документации о закрытом запросе котировок.</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Заказчик обязан предоставить возможность всем участникам закрытого запроса котировок, подавшим заявки на участие в нем, или их представителям присутствовать при вскрытии конвертов с заявками на участие в закрытом запросе котировок.</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Наименование (для юридического лица), фамилия, имя, отчество (при наличии) (для физического лица) каждого участника закрытого запроса котировок, </w:t>
      </w:r>
      <w:proofErr w:type="gramStart"/>
      <w:r w:rsidRPr="005C2629">
        <w:rPr>
          <w:bCs/>
          <w:szCs w:val="28"/>
        </w:rPr>
        <w:t>конверт</w:t>
      </w:r>
      <w:proofErr w:type="gramEnd"/>
      <w:r w:rsidRPr="005C2629">
        <w:rPr>
          <w:bCs/>
          <w:szCs w:val="28"/>
        </w:rPr>
        <w:t xml:space="preserve"> с заявкой которого вскрывается, наличие информации и документов, предусмотренных документацией о закрытом запросе котировок, цена договора, предложенная в заявке на участие в закрытом запросе котировок, оглашаются при вскрытии данных конвертов.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Заказчик обязан обеспечить осуществление аудиозаписи вскрытия конвертов с заявками на участие в закрытом запросе котировок. Участник закрытого запроса котировок, </w:t>
      </w:r>
      <w:r w:rsidRPr="005C2629">
        <w:rPr>
          <w:bCs/>
          <w:szCs w:val="28"/>
        </w:rPr>
        <w:lastRenderedPageBreak/>
        <w:t>присутствующий при вскрытии конвертов с заявками на участие в закрытом запросе котировок, не вправе осуществлять ауди</w:t>
      </w:r>
      <w:proofErr w:type="gramStart"/>
      <w:r w:rsidRPr="005C2629">
        <w:rPr>
          <w:bCs/>
          <w:szCs w:val="28"/>
        </w:rPr>
        <w:t>о-</w:t>
      </w:r>
      <w:proofErr w:type="gramEnd"/>
      <w:r w:rsidRPr="005C2629">
        <w:rPr>
          <w:bCs/>
          <w:szCs w:val="28"/>
        </w:rPr>
        <w:t xml:space="preserve"> и видеозапись вскрытия таких конвертов.</w:t>
      </w:r>
    </w:p>
    <w:p w:rsidR="00D266F4" w:rsidRPr="006858A1" w:rsidRDefault="00D266F4" w:rsidP="00D266F4">
      <w:pPr>
        <w:autoSpaceDE w:val="0"/>
        <w:autoSpaceDN w:val="0"/>
        <w:adjustRightInd w:val="0"/>
        <w:spacing w:line="360" w:lineRule="exact"/>
        <w:ind w:firstLine="709"/>
        <w:jc w:val="both"/>
        <w:rPr>
          <w:bCs/>
          <w:szCs w:val="28"/>
        </w:rPr>
      </w:pPr>
      <w:r w:rsidRPr="005C2629">
        <w:rPr>
          <w:bCs/>
          <w:szCs w:val="28"/>
        </w:rPr>
        <w:t xml:space="preserve">3.10.8. </w:t>
      </w:r>
      <w:r w:rsidRPr="006858A1">
        <w:rPr>
          <w:bCs/>
          <w:szCs w:val="28"/>
        </w:rPr>
        <w:t>Комиссия осуществляет рассмотрение заявок на участие в закрытом запросе котировок, в том числе единственной поданной заявки на участие в закрытом запросе котировок.</w:t>
      </w:r>
    </w:p>
    <w:p w:rsidR="00D266F4" w:rsidRPr="005C2629" w:rsidRDefault="00D266F4" w:rsidP="00D266F4">
      <w:pPr>
        <w:autoSpaceDE w:val="0"/>
        <w:autoSpaceDN w:val="0"/>
        <w:adjustRightInd w:val="0"/>
        <w:spacing w:line="360" w:lineRule="exact"/>
        <w:ind w:firstLine="709"/>
        <w:jc w:val="both"/>
        <w:rPr>
          <w:bCs/>
          <w:szCs w:val="28"/>
        </w:rPr>
      </w:pPr>
      <w:r w:rsidRPr="006858A1">
        <w:rPr>
          <w:bCs/>
          <w:szCs w:val="28"/>
        </w:rPr>
        <w:t>По результатам рассмотрения заявок на участие в закрытом запросе котировок комиссия принимает решение о признании заявки на участие в закрытом запросе котировок соответствующей требованиям, установленным в документации о закрытом запросе котировок, или об отклонении заявки на участие в закрытом запросе котировок.</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3.10.9. Комиссия осуществляет оценку заявок на участие в закрытом запросе котировок, которые не были отклонены, за исключением заявки единственного участника закрытого запроса котировок, </w:t>
      </w:r>
      <w:proofErr w:type="gramStart"/>
      <w:r w:rsidRPr="005C2629">
        <w:rPr>
          <w:bCs/>
          <w:szCs w:val="28"/>
        </w:rPr>
        <w:t>при</w:t>
      </w:r>
      <w:proofErr w:type="gramEnd"/>
      <w:r w:rsidRPr="005C2629">
        <w:rPr>
          <w:bCs/>
          <w:szCs w:val="28"/>
        </w:rPr>
        <w:t xml:space="preserve"> которой определяется победитель закрытого запроса котировок.</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Победителем закрытого запроса котировок признается участник закрытого запроса котировок, заявка на </w:t>
      </w:r>
      <w:proofErr w:type="gramStart"/>
      <w:r w:rsidRPr="005C2629">
        <w:rPr>
          <w:bCs/>
          <w:szCs w:val="28"/>
        </w:rPr>
        <w:t>участие</w:t>
      </w:r>
      <w:proofErr w:type="gramEnd"/>
      <w:r w:rsidRPr="005C2629">
        <w:rPr>
          <w:bCs/>
          <w:szCs w:val="28"/>
        </w:rPr>
        <w:t xml:space="preserve"> в закрытом запросе котировок которого признана соответствующей требованиям, установленным в документации о закрытом запросе котировок, и заявке на участие в закрытом запросе котировок которого присвоен первый номер.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Вторым участником закрытого запроса котировок признается участник закрытого запроса котировок, заявка на </w:t>
      </w:r>
      <w:proofErr w:type="gramStart"/>
      <w:r w:rsidRPr="005C2629">
        <w:rPr>
          <w:bCs/>
          <w:szCs w:val="28"/>
        </w:rPr>
        <w:t>участие</w:t>
      </w:r>
      <w:proofErr w:type="gramEnd"/>
      <w:r w:rsidRPr="005C2629">
        <w:rPr>
          <w:bCs/>
          <w:szCs w:val="28"/>
        </w:rPr>
        <w:t xml:space="preserve"> в закрытом запросе котировок которого признана соответствующей требованиям, установленным в документации о закрытом запросе котировок, и заявке на участие в закрытом запросе котировок которого присвоен второй номер.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3.10.10. Информация, оглашенная при вскрытии конвертов с заявками на участие в закрытом запросе котировок, результаты рассмотрения и оценки заявок на участие в закрытом запросе котировок вносятся в протокол проведения закрытого запроса котировок, являющийся итоговым протоколом.</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3.11. ЗАПРОС ПРЕДЛОЖЕНИЙ В ЭЛЕКТРОННОЙ ФОРМЕ</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3.11.1. </w:t>
      </w:r>
      <w:proofErr w:type="gramStart"/>
      <w:r w:rsidRPr="005C2629">
        <w:rPr>
          <w:bCs/>
          <w:szCs w:val="28"/>
        </w:rPr>
        <w:t>Под запросом предложений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предложений в электронной форме и документации о запросе предложений в электронной форме и победителем запроса предложений в электронной форме признается участник запроса предложений в электронной форме, заявка</w:t>
      </w:r>
      <w:proofErr w:type="gramEnd"/>
      <w:r w:rsidRPr="005C2629">
        <w:rPr>
          <w:bCs/>
          <w:szCs w:val="28"/>
        </w:rPr>
        <w:t xml:space="preserve"> на участие в запросе </w:t>
      </w:r>
      <w:proofErr w:type="gramStart"/>
      <w:r w:rsidRPr="005C2629">
        <w:rPr>
          <w:bCs/>
          <w:szCs w:val="28"/>
        </w:rPr>
        <w:t>предложений</w:t>
      </w:r>
      <w:proofErr w:type="gramEnd"/>
      <w:r w:rsidRPr="005C2629">
        <w:rPr>
          <w:bCs/>
          <w:szCs w:val="28"/>
        </w:rPr>
        <w:t xml:space="preserve"> в электронной форме которого в соответствии с критериями оценки, установленными в документации о запросе предложений в электронной форме, наиболее полно соответствует требованиям такой документации и содержит лучшие условия поставки товаров, выполнения работ, оказания услуг.</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3.11.2. Заказчик может осуществлять закупку путем проведения запроса предложений в электронной форме в следующих случаях:</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1) 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w:t>
      </w:r>
      <w:proofErr w:type="gramStart"/>
      <w:r w:rsidRPr="005C2629">
        <w:rPr>
          <w:bCs/>
          <w:szCs w:val="28"/>
        </w:rPr>
        <w:t>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w:t>
      </w:r>
      <w:proofErr w:type="gramEnd"/>
      <w:r w:rsidRPr="005C2629">
        <w:rPr>
          <w:bCs/>
          <w:szCs w:val="28"/>
        </w:rPr>
        <w:t>, оказанных услуг;</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 признание конкурса, аукциона </w:t>
      </w:r>
      <w:proofErr w:type="gramStart"/>
      <w:r w:rsidRPr="005C2629">
        <w:rPr>
          <w:bCs/>
          <w:szCs w:val="28"/>
        </w:rPr>
        <w:t>несостоявшимися</w:t>
      </w:r>
      <w:proofErr w:type="gramEnd"/>
      <w:r w:rsidRPr="005C2629">
        <w:rPr>
          <w:bCs/>
          <w:szCs w:val="28"/>
        </w:rPr>
        <w:t>. Закупка может быть осуществлена на основании настоящего подпункта путем проведения запроса предложений в электронной форме только на условиях, предусмотренных извещением о проведении конкурса, аукциона, документацией о конкурсе, аукционе;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Закупка не может осуществляться путем проведения запроса предложений в электронной форме в следующих случаях:</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осуществление закупки, сведения о которой составляют государственную тайну;</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3.11.3. Заказчик размещает в единой информационной системе и на электронной площадке извещение о проведении запроса предложений в электронной форме и документацию о запросе предложений в электронной форме не менее чем за семь рабочих дней до дня проведения запроса предложений (рассмотрения и оценки заявок на участие в запросе предложений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3.11.4. Участник запроса предложений в электронной форме подает заявку </w:t>
      </w:r>
      <w:proofErr w:type="gramStart"/>
      <w:r w:rsidRPr="005C2629">
        <w:rPr>
          <w:bCs/>
          <w:szCs w:val="28"/>
        </w:rPr>
        <w:t>на участие в запросе предложений в электронной форме в форме электронного документа на электронной площадке</w:t>
      </w:r>
      <w:proofErr w:type="gramEnd"/>
      <w:r w:rsidRPr="005C2629">
        <w:rPr>
          <w:bCs/>
          <w:szCs w:val="28"/>
        </w:rPr>
        <w:t>. Заявка на участие в запросе предложений в электронной форме должна содержать все указанные заказчиком в документации о запросе предложений в электронной форме информацию и документы, а именно:</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информацию об участнике запроса предложений в электронной форме,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для юридического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наименование;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фирменное наименование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место нахождения;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причины постановки на учет в налоговом органе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основной государственный регистрационный номер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дату регистрации юридического лица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фамилию, имя, отчество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паспортные данные;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место жительства;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дату регистрации в качестве индивидуального предпринимателя (для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документы,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предложение участника запроса предложений в электронной форме в отношении предмета закупки,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а)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 Такое согласие может включаться </w:t>
      </w:r>
      <w:proofErr w:type="gramStart"/>
      <w:r w:rsidRPr="005C2629">
        <w:rPr>
          <w:bCs/>
          <w:szCs w:val="28"/>
        </w:rPr>
        <w:t>в состав заявки на участие в запросе предложений в электронной форме с использованием</w:t>
      </w:r>
      <w:proofErr w:type="gramEnd"/>
      <w:r w:rsidRPr="005C2629">
        <w:rPr>
          <w:bCs/>
          <w:szCs w:val="28"/>
        </w:rPr>
        <w:t xml:space="preserve"> программно-аппаратных средств электронной площадки;</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б) в случаях, предусмотренных документацией о запросе предложений в электронной форме, за исключением случаев включения в документацию о запросе предложений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запросе предложений в электронной форме;</w:t>
      </w:r>
      <w:proofErr w:type="gramEnd"/>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запросе предложений в электронной форме не является основанием для отклонения такой заявки;</w:t>
      </w:r>
    </w:p>
    <w:p w:rsidR="00D266F4" w:rsidRPr="00030640" w:rsidRDefault="00D266F4" w:rsidP="00D266F4">
      <w:pPr>
        <w:autoSpaceDE w:val="0"/>
        <w:autoSpaceDN w:val="0"/>
        <w:adjustRightInd w:val="0"/>
        <w:spacing w:line="360" w:lineRule="exact"/>
        <w:ind w:firstLine="709"/>
        <w:jc w:val="both"/>
        <w:rPr>
          <w:rFonts w:eastAsiaTheme="minorHAnsi"/>
          <w:szCs w:val="28"/>
          <w:lang w:eastAsia="en-US"/>
        </w:rPr>
      </w:pPr>
      <w:proofErr w:type="gramStart"/>
      <w:r w:rsidRPr="005C2629">
        <w:rPr>
          <w:bCs/>
          <w:szCs w:val="28"/>
        </w:rPr>
        <w:t xml:space="preserve">д) </w:t>
      </w:r>
      <w:r w:rsidRPr="00030640">
        <w:rPr>
          <w:rFonts w:eastAsiaTheme="minorHAnsi"/>
          <w:szCs w:val="28"/>
          <w:lang w:eastAsia="en-US"/>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w:t>
      </w:r>
      <w:r w:rsidRPr="00030640">
        <w:rPr>
          <w:rFonts w:eastAsiaTheme="minorHAnsi"/>
          <w:szCs w:val="28"/>
          <w:highlight w:val="yellow"/>
          <w:lang w:eastAsia="en-US"/>
        </w:rPr>
        <w:t>либо евразийском реестре промышленных товаров государств – членов Евразийского экономического союза</w:t>
      </w:r>
      <w:r w:rsidRPr="00030640">
        <w:rPr>
          <w:rFonts w:eastAsiaTheme="minorHAnsi"/>
          <w:szCs w:val="28"/>
          <w:lang w:eastAsia="en-US"/>
        </w:rPr>
        <w:t>, либо едином реестре российской радиоэлектронной продукции с указанием номера реестровой записи</w:t>
      </w:r>
      <w:proofErr w:type="gramEnd"/>
      <w:r w:rsidRPr="00030640">
        <w:rPr>
          <w:rFonts w:eastAsiaTheme="minorHAnsi"/>
          <w:szCs w:val="28"/>
          <w:lang w:eastAsia="en-US"/>
        </w:rPr>
        <w:t>. Отсутствие указанной информации в составе заявки на участие в запросе предложений в электронной форме не является основанием для отклонения такой заявки;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е) предложения об условиях исполнения договора, являющихся критериями оценки заявок на участие в запросе предложений в электронной форме, установленными в документации о запросе предложений в электронной форме. Предложение о цене договора, сумме цен единиц товара, работы, услуги включается в состав заявки на участие в запросе </w:t>
      </w:r>
      <w:r w:rsidRPr="005C2629">
        <w:rPr>
          <w:bCs/>
          <w:szCs w:val="28"/>
        </w:rPr>
        <w:lastRenderedPageBreak/>
        <w:t>предложений в электронной форме с использованием программно-аппаратных средств электронной площадки;</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4) в случаях, предусмотренных документацией о запросе предложений в электронной форме, документы, подтверждающие соответствие товара, работы или услуги требованиям, установленным в документации о запросе предложений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5) документы, подтверждающие предоставление обеспечения заявки на участие в запросе предложений в электронной форме, в случае если заказчиком в документации о запросе предложений в электронной форме установлено требование обеспечения заявки на участие в запросе предложений в электронной форме, за исключением случая внесения денежных средств в качестве обеспечения заявки на участие в запросе предложений в электронной форме.</w:t>
      </w:r>
      <w:proofErr w:type="gramEnd"/>
      <w:r w:rsidRPr="005C2629">
        <w:rPr>
          <w:bCs/>
          <w:szCs w:val="28"/>
        </w:rPr>
        <w:t xml:space="preserve"> Указанные документы не представляются государственными и муниципальными учреждениями;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6) документы, представляемые для оценки заявки на участие в запросе предложений в электронной форме по критериям такой оценки, установленным в документации о запросе предложений в электронной форме. Отсутствие указанных документов в составе заявки на участие в запросе предложений в электронной форме не является основанием для отклонения такой заявки;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7) соглашение между лицами, выступающими на стороне одного участника запроса предложений в электронной форме, или копию такого соглашения 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предложений в электронной форме, по участию в запросе предложений в электронной форме и исполнению договора. </w:t>
      </w:r>
      <w:proofErr w:type="gramStart"/>
      <w:r w:rsidRPr="005C2629">
        <w:rPr>
          <w:bCs/>
          <w:szCs w:val="28"/>
        </w:rPr>
        <w:t>При этом такое распределение должно учитывать соответствие таких лиц требованиям к участникам запроса предложений в электронной форме, установленным в документации о запросе предложений в электронной форме, и наличие у таких лиц документов, которые должна содержать заявка на участие в запросе предложений в электронной форме в соответствии с документацией о запросе предложений в электронной форме;</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8) согласие участника запроса предложений в электронной форме на обработку его персональных данных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информация и документы, указанные в подпунктах 1, 8 настоящего пункта, документы, </w:t>
      </w:r>
      <w:r w:rsidRPr="005C2629">
        <w:rPr>
          <w:bCs/>
          <w:szCs w:val="28"/>
        </w:rPr>
        <w:lastRenderedPageBreak/>
        <w:t>указанные в подпункте 2 настоящего пункта и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 в соответствии сподпунктами</w:t>
      </w:r>
      <w:proofErr w:type="gramEnd"/>
      <w:r w:rsidRPr="005C2629">
        <w:rPr>
          <w:bCs/>
          <w:szCs w:val="28"/>
        </w:rPr>
        <w:t xml:space="preserve"> </w:t>
      </w:r>
      <w:proofErr w:type="gramStart"/>
      <w:r w:rsidRPr="005C2629">
        <w:rPr>
          <w:bCs/>
          <w:szCs w:val="28"/>
        </w:rPr>
        <w:t>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 в соответствии с подпунктами 1, 12–17 пункта 2.10.1 настоящего Положения, должны быть</w:t>
      </w:r>
      <w:proofErr w:type="gramEnd"/>
      <w:r w:rsidRPr="005C2629">
        <w:rPr>
          <w:bCs/>
          <w:szCs w:val="28"/>
        </w:rPr>
        <w:t xml:space="preserve"> </w:t>
      </w:r>
      <w:proofErr w:type="gramStart"/>
      <w:r w:rsidRPr="005C2629">
        <w:rPr>
          <w:bCs/>
          <w:szCs w:val="28"/>
        </w:rPr>
        <w:t>представлены</w:t>
      </w:r>
      <w:proofErr w:type="gramEnd"/>
      <w:r w:rsidRPr="005C2629">
        <w:rPr>
          <w:bCs/>
          <w:szCs w:val="28"/>
        </w:rPr>
        <w:t xml:space="preserve"> в отношении хотя бы одного из таких лиц.</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Требовать от участника запроса предложений в электронной форме иные документы и информацию не допускается.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Заявка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3.11.5. Прием заявок на участие в запросе предложений в электронной форме прекращается с наступлением даты и времени окончания срока подачи заявок на участие в запросе предложений в электронной форме, установленных в извещении о проведении запроса предложений в электронной форме и документации о запросе предложений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3.11.6. </w:t>
      </w:r>
      <w:proofErr w:type="gramStart"/>
      <w:r w:rsidRPr="005C2629">
        <w:rPr>
          <w:bCs/>
          <w:szCs w:val="28"/>
        </w:rPr>
        <w:t>Оператор электронной площадки обеспечивает на электронной площадке предоставление заказчику доступа к заявкам на участие в запросе предложений в электронной форме и документам, направленным участниками запроса предложений в электронной форме при аккредитации на электронной площадке, в течение одного часа с даты и времени окончания срока подачи заявок на участие в запросе предложений в электронной форме.</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3.11.7. С целью подведения итогов запроса предложений в электронной форме комиссия осуществляет рассмотрение и оценку заявок на участие в запросе предложений в электронной форме в течение одного рабочего дня, следующего после даты окончания срока подачи заявок на участие в запросе предложений в электронной форме.</w:t>
      </w:r>
    </w:p>
    <w:p w:rsidR="00D266F4" w:rsidRPr="006858A1" w:rsidRDefault="00D266F4" w:rsidP="00D266F4">
      <w:pPr>
        <w:autoSpaceDE w:val="0"/>
        <w:autoSpaceDN w:val="0"/>
        <w:adjustRightInd w:val="0"/>
        <w:spacing w:line="360" w:lineRule="exact"/>
        <w:ind w:firstLine="709"/>
        <w:jc w:val="both"/>
        <w:rPr>
          <w:szCs w:val="28"/>
        </w:rPr>
      </w:pPr>
      <w:r w:rsidRPr="005C2629">
        <w:rPr>
          <w:bCs/>
          <w:szCs w:val="28"/>
        </w:rPr>
        <w:t>3.11.8.</w:t>
      </w:r>
      <w:r w:rsidRPr="006858A1">
        <w:rPr>
          <w:szCs w:val="28"/>
        </w:rPr>
        <w:t>Комиссия осуществляет рассмотрение заявок на участие в запросе предложений в электронной форме, в том числе единственной поданной заявки на участие в запросе предложений в электронной форме.</w:t>
      </w:r>
    </w:p>
    <w:p w:rsidR="00D266F4" w:rsidRPr="006858A1" w:rsidRDefault="00D266F4" w:rsidP="00D266F4">
      <w:pPr>
        <w:autoSpaceDE w:val="0"/>
        <w:autoSpaceDN w:val="0"/>
        <w:adjustRightInd w:val="0"/>
        <w:spacing w:line="360" w:lineRule="exact"/>
        <w:ind w:firstLine="709"/>
        <w:jc w:val="both"/>
        <w:rPr>
          <w:szCs w:val="28"/>
        </w:rPr>
      </w:pPr>
      <w:proofErr w:type="gramStart"/>
      <w:r w:rsidRPr="006858A1">
        <w:rPr>
          <w:szCs w:val="28"/>
        </w:rPr>
        <w:t>По результатам рассмотрения заявок на участие в запросе предложений в электронной форме комиссия принимает решение о признании заявки на участие в запросе предложений в электронной форме соответствующей требованиям, установленным в извещении о проведении запроса предложений в электронной форме, документации о запросе предложений в электронной форме, или об отклонении заявки на участие в запросе предложений в электронной форме.</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3.11.9. Комиссия осуществляет оценку заявок на участие в запросе предложений в электронной форме, которые не были отклонены, за исключением заявки единственного участника запроса предложений в электронной форме, при которой определяется победитель запроса предложений в электронной форме на основе критериев оценки, установленных в документации о запросе предложений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Победителем запроса предложений в электронной форме признается участник запроса предложений в электронной форме, заявка на участие в запросе </w:t>
      </w:r>
      <w:proofErr w:type="gramStart"/>
      <w:r w:rsidRPr="005C2629">
        <w:rPr>
          <w:bCs/>
          <w:szCs w:val="28"/>
        </w:rPr>
        <w:t>предложений</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Вторым участником запроса предложений в электронной форме признается участник запроса предложений в электронной форме, заявка на участие в запросе </w:t>
      </w:r>
      <w:proofErr w:type="gramStart"/>
      <w:r w:rsidRPr="005C2629">
        <w:rPr>
          <w:bCs/>
          <w:szCs w:val="28"/>
        </w:rPr>
        <w:t>предложений</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второй номер.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3.11.10. Результаты рассмотрения и оценки заявок на участие в запросе предложений в электронной форме вносятся в протокол проведения запроса предложений в электронной форме, являющийся итоговым протоколом.</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3.12. ЗАКРЫТЫЙ ЗАПРОС ПРЕДЛОЖЕНИЙ</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3.12.1. </w:t>
      </w:r>
      <w:proofErr w:type="gramStart"/>
      <w:r w:rsidRPr="005C2629">
        <w:rPr>
          <w:bCs/>
          <w:szCs w:val="28"/>
        </w:rPr>
        <w:t>Под закрытым запросом предложений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предложений с приложением документации о закрытом запросе предложений и победителем закрытого запроса предложений признается участник закрытого запроса предложений, заявка на участие в закрытом запросе предложений</w:t>
      </w:r>
      <w:proofErr w:type="gramEnd"/>
      <w:r w:rsidRPr="005C2629">
        <w:rPr>
          <w:bCs/>
          <w:szCs w:val="28"/>
        </w:rPr>
        <w:t xml:space="preserve"> которого в соответствии с критериями оценки, установленными в документации о закрытом запросе предложений, наиболее полно </w:t>
      </w:r>
      <w:proofErr w:type="gramStart"/>
      <w:r w:rsidRPr="005C2629">
        <w:rPr>
          <w:bCs/>
          <w:szCs w:val="28"/>
        </w:rPr>
        <w:t>соответствует требованиям такой документации и содержит</w:t>
      </w:r>
      <w:proofErr w:type="gramEnd"/>
      <w:r w:rsidRPr="005C2629">
        <w:rPr>
          <w:bCs/>
          <w:szCs w:val="28"/>
        </w:rPr>
        <w:t xml:space="preserve"> лучшие условия поставки товаров, выполнения работ, оказания услуг.</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3.12.2. Заказчик может осуществлять закупку путем проведения закрытого запроса предложений в следующих случаях:</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осуществление закупки, сведения о которой составляют государственную тайну;</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w:t>
      </w:r>
      <w:r w:rsidRPr="005C2629">
        <w:rPr>
          <w:bCs/>
          <w:szCs w:val="28"/>
        </w:rPr>
        <w:lastRenderedPageBreak/>
        <w:t>вооружения, военной и специальной техники, на разработку, производство и поставки космической техники и объектов космической инфраструктуры;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При этом закупка может осуществляться путем проведения закрытого запроса предложений только в следующих случаях:</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1) 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w:t>
      </w:r>
      <w:proofErr w:type="gramStart"/>
      <w:r w:rsidRPr="005C2629">
        <w:rPr>
          <w:bCs/>
          <w:szCs w:val="28"/>
        </w:rPr>
        <w:t>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w:t>
      </w:r>
      <w:proofErr w:type="gramEnd"/>
      <w:r w:rsidRPr="005C2629">
        <w:rPr>
          <w:bCs/>
          <w:szCs w:val="28"/>
        </w:rPr>
        <w:t>, оказанных услуг;</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 признание конкурса, аукциона </w:t>
      </w:r>
      <w:proofErr w:type="gramStart"/>
      <w:r w:rsidRPr="005C2629">
        <w:rPr>
          <w:bCs/>
          <w:szCs w:val="28"/>
        </w:rPr>
        <w:t>несостоявшимися</w:t>
      </w:r>
      <w:proofErr w:type="gramEnd"/>
      <w:r w:rsidRPr="005C2629">
        <w:rPr>
          <w:bCs/>
          <w:szCs w:val="28"/>
        </w:rPr>
        <w:t>. Закупка может быть осуществлена на основании настоящего подпункта путем проведения закрытого запроса предложений только на условиях, предусмотренных извещением о проведении конкурса, аукциона, документацией о конкурсе, аукционе;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предложений.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3.12.3. </w:t>
      </w:r>
      <w:proofErr w:type="gramStart"/>
      <w:r w:rsidRPr="005C2629">
        <w:rPr>
          <w:bCs/>
          <w:szCs w:val="28"/>
        </w:rPr>
        <w:t xml:space="preserve">Заказчик направляет приглашения принять участие в закрытом запросе предложений и документацию о закрытом запросе предложений не менее чем двум лицам, которые способны осуществить поставку товаров, выполнение работ, оказание услуг, </w:t>
      </w:r>
      <w:r w:rsidRPr="005C2629">
        <w:rPr>
          <w:bCs/>
          <w:szCs w:val="28"/>
        </w:rPr>
        <w:lastRenderedPageBreak/>
        <w:t>являющихся предметом закупки, не менее чем за семь рабочих дней до дня проведения запроса предложений (вскрытия конвертов с заявками на участие в закрытом запросе предложений, рассмотрения и оценки заявок на участие</w:t>
      </w:r>
      <w:proofErr w:type="gramEnd"/>
      <w:r w:rsidRPr="005C2629">
        <w:rPr>
          <w:bCs/>
          <w:szCs w:val="28"/>
        </w:rPr>
        <w:t xml:space="preserve"> в закрытом запросе предложений).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3.12.4. Участник закрытого запроса предложений подает заявку на участие в закрытом запросе предложений в письменной форме на бумажном носителе. Заявка на участие в закрытом запросе предложений должна содержать все указанные заказчиком в документации о закрытом запросе предложений информацию и документы, а именно:</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информацию об участнике закрытого запроса предложений,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для юридического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наименование;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фирменное наименование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место нахождения;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причины постановки на учет в налоговом органе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основной государственный регистрационный номер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дату регистрации юридического лица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фамилию, имя, отчество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паспортные данные;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место жительства;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дату регистрации в качестве индивидуального предпринимателя (для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lastRenderedPageBreak/>
        <w:t>2) полученную не ранее чем за шесть месяцев до даты направления приглашения принять участие в закрытом запросе предложений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выпискеиз</w:t>
      </w:r>
      <w:proofErr w:type="gramEnd"/>
      <w:r w:rsidRPr="005C2629">
        <w:rPr>
          <w:bCs/>
          <w:szCs w:val="28"/>
        </w:rPr>
        <w:t xml:space="preserve"> </w:t>
      </w:r>
      <w:proofErr w:type="gramStart"/>
      <w:r w:rsidRPr="005C2629">
        <w:rPr>
          <w:bCs/>
          <w:szCs w:val="28"/>
        </w:rPr>
        <w:t>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запросе предложений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запросе предложений выписку из единогогосударственного реестра</w:t>
      </w:r>
      <w:proofErr w:type="gramEnd"/>
      <w:r w:rsidRPr="005C2629">
        <w:rPr>
          <w:bCs/>
          <w:szCs w:val="28"/>
        </w:rPr>
        <w:t xml:space="preserve"> </w:t>
      </w:r>
      <w:proofErr w:type="gramStart"/>
      <w:r w:rsidRPr="005C2629">
        <w:rPr>
          <w:bCs/>
          <w:szCs w:val="28"/>
        </w:rPr>
        <w:t>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принятьучастие в закрытом</w:t>
      </w:r>
      <w:proofErr w:type="gramEnd"/>
      <w:r w:rsidRPr="005C2629">
        <w:rPr>
          <w:bCs/>
          <w:szCs w:val="28"/>
        </w:rPr>
        <w:t xml:space="preserve"> </w:t>
      </w:r>
      <w:proofErr w:type="gramStart"/>
      <w:r w:rsidRPr="005C2629">
        <w:rPr>
          <w:bCs/>
          <w:szCs w:val="28"/>
        </w:rPr>
        <w:t>запросе предложений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запроса предложений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копии учредительных документов участника закрытого запроса предложений (для юридического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документ, подтверждающий полномочия лица на осуществление действий от имени участника закрытого запроса предложений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закрытого запроса предложений без доверенности (далее в настоящем подпункте – руководитель)</w:t>
      </w:r>
      <w:proofErr w:type="gramStart"/>
      <w:r w:rsidRPr="005C2629">
        <w:rPr>
          <w:bCs/>
          <w:szCs w:val="28"/>
        </w:rPr>
        <w:t>.В</w:t>
      </w:r>
      <w:proofErr w:type="gramEnd"/>
      <w:r w:rsidRPr="005C2629">
        <w:rPr>
          <w:bCs/>
          <w:szCs w:val="28"/>
        </w:rPr>
        <w:t xml:space="preserve"> случае если от имени </w:t>
      </w:r>
      <w:proofErr w:type="gramStart"/>
      <w:r w:rsidRPr="005C2629">
        <w:rPr>
          <w:bCs/>
          <w:szCs w:val="28"/>
        </w:rPr>
        <w:t>участника закрытого запроса предложений действует иное лицо, заявка на участие в закрытом запросе предложений должна содержать также доверенность на осуществление действий от имени участника закрытого запроса предложений, заверенную печатью участника закрытого запроса предложений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C2629">
        <w:rPr>
          <w:bCs/>
          <w:szCs w:val="28"/>
        </w:rPr>
        <w:t xml:space="preserve"> В случае если указанная доверенность подписана </w:t>
      </w:r>
      <w:r w:rsidRPr="005C2629">
        <w:rPr>
          <w:bCs/>
          <w:szCs w:val="28"/>
        </w:rPr>
        <w:lastRenderedPageBreak/>
        <w:t>лицом, уполномоченным руководителем, заявка на участие в закрытом запросе предложений должна содержать также документ, подтверждающий полномочия такого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документы, подтверждающие соответствие участника закрытого запроса предложений требованиям, установленным в документации о закрытом запросе предложений;</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запроса предложений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w:t>
      </w:r>
      <w:proofErr w:type="gramEnd"/>
      <w:r w:rsidRPr="005C2629">
        <w:rPr>
          <w:bCs/>
          <w:szCs w:val="28"/>
        </w:rPr>
        <w:t xml:space="preserve"> в закрытом запросе предложений, обеспечения исполнения договора являются крупной сделкой;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7) предложение участника закрытого запроса предложений в отношении предмета закупки,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согласие участника закрытого запроса предложений на поставку товара, выполнение работы или оказание услуги на условиях, предусмотренных документацией о закрытом запросе предложений и не подлежащих изменению по результатам проведения закрытого запроса предложений;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в случаях, предусмотренных документацией о закрытом запросе предложений, за исключением случаев включения в документацию о закрытом запросе предложений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запросе предложений;</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запросе предложений не является основанием для отклонения такой заявки;</w:t>
      </w:r>
    </w:p>
    <w:p w:rsidR="00D266F4" w:rsidRPr="00030640" w:rsidRDefault="00D266F4" w:rsidP="00D266F4">
      <w:pPr>
        <w:autoSpaceDE w:val="0"/>
        <w:autoSpaceDN w:val="0"/>
        <w:adjustRightInd w:val="0"/>
        <w:spacing w:line="360" w:lineRule="exact"/>
        <w:ind w:firstLine="709"/>
        <w:jc w:val="both"/>
        <w:rPr>
          <w:rFonts w:eastAsiaTheme="minorHAnsi"/>
          <w:szCs w:val="28"/>
          <w:lang w:eastAsia="en-US"/>
        </w:rPr>
      </w:pPr>
      <w:r w:rsidRPr="005C2629">
        <w:rPr>
          <w:bCs/>
          <w:szCs w:val="28"/>
        </w:rPr>
        <w:t>д</w:t>
      </w:r>
      <w:proofErr w:type="gramStart"/>
      <w:r w:rsidRPr="005C2629">
        <w:rPr>
          <w:bCs/>
          <w:szCs w:val="28"/>
        </w:rPr>
        <w:t>)</w:t>
      </w:r>
      <w:r w:rsidRPr="00030640">
        <w:rPr>
          <w:rFonts w:eastAsiaTheme="minorHAnsi"/>
          <w:szCs w:val="28"/>
          <w:lang w:eastAsia="en-US"/>
        </w:rPr>
        <w:t>и</w:t>
      </w:r>
      <w:proofErr w:type="gramEnd"/>
      <w:r w:rsidRPr="00030640">
        <w:rPr>
          <w:rFonts w:eastAsiaTheme="minorHAnsi"/>
          <w:szCs w:val="28"/>
          <w:lang w:eastAsia="en-US"/>
        </w:rPr>
        <w:t xml:space="preserve">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w:t>
      </w:r>
      <w:r w:rsidRPr="00030640">
        <w:rPr>
          <w:rFonts w:eastAsiaTheme="minorHAnsi"/>
          <w:szCs w:val="28"/>
          <w:highlight w:val="yellow"/>
          <w:lang w:eastAsia="en-US"/>
        </w:rPr>
        <w:t>либо евразийском реестре промышленных товаров государств – членов Евразийского экономического союза</w:t>
      </w:r>
      <w:r w:rsidRPr="00030640">
        <w:rPr>
          <w:rFonts w:eastAsiaTheme="minorHAnsi"/>
          <w:szCs w:val="28"/>
          <w:lang w:eastAsia="en-US"/>
        </w:rPr>
        <w:t xml:space="preserve">, либо едином реестре российской радиоэлектронной продукции с указанием номера реестровой записи. Отсутствие указанной </w:t>
      </w:r>
      <w:r w:rsidRPr="00030640">
        <w:rPr>
          <w:rFonts w:eastAsiaTheme="minorHAnsi"/>
          <w:szCs w:val="28"/>
          <w:lang w:eastAsia="en-US"/>
        </w:rPr>
        <w:lastRenderedPageBreak/>
        <w:t>информации в составе заявки на участие в закрытом запросе предложений не является основанием для отклонения такой заявки;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е) предложения об условиях исполнения договора, являющихся критериями оценки заявок на участие в закрытом запросе предложений, установленными в документации о закрытом запросе предложений;</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8) в случаях, предусмотренных документацией о закрытом запросе предложений, документы, подтверждающие соответствие товара, работы или услуги требованиям, установленным в документации о закрытом запросе предложений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9) документы, подтверждающие предоставление обеспечения заявки на участие в закрытом запросе предложений, в случае если заказчиком в документации о закрытом запросе предложений установлено требование обеспечения заявки на участие в закрытом запросе предложений. Указанные документы не представляются государственными и муниципальными учреждениями;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10) документы, представляемые для оценки заявки на участие в закрытом запросе предложений по критериям такой оценки, установленным в документации о закрытом запросе предложений. Отсутствие указанных документов в составе заявки на участие в закрытом запросе предложений не является основанием для отклонения такой заявки;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11) соглашение между лицами, выступающими на стороне одного участника закрытого запроса предложений, или копию такого соглашения в случае участия в закрытом запросе предложений нескольких лиц, выступающих на стороне одного участника закрытого запроса предложений. В таком соглашении должны быть определены права, обязанности и ответственность каждого лица, выступающего на стороне одного участника закрытого запроса предложений, по участию в закрытом запросе предложений и исполнению договора. При этом такое распределение должно учитывать соответствие таких лиц требованиям к участникам закрытого запроса предложений, установленным в документации о закрытом запросе предложений, и наличие у таких лиц документов, которые должна содержать заявка на участие в закрытом запросе предложений в соответствии с документацией о закрытом запросе предложений;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12) согласие участника закрытого запроса предложений на обработку его персональных данных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В случае участия в закрытом запросе предложений нескольких лиц, выступающих на стороне одного участника закрытого запроса предложений, информация и документы, указанные в подпунктах 1–4, 6, 12 настоящего пункта, документы, указанные в подпункте 5 настоящего пункта и подтверждающие соответствие участника закрытого запроса предложений требованиям, установленным в документации о закрытом запросе </w:t>
      </w:r>
      <w:r w:rsidRPr="005C2629">
        <w:rPr>
          <w:bCs/>
          <w:szCs w:val="28"/>
        </w:rPr>
        <w:lastRenderedPageBreak/>
        <w:t>предложений в соответствии с подпунктами 2–11 пункта 2.10.1, пунктом 2.10.2 настоящегоПоложения</w:t>
      </w:r>
      <w:proofErr w:type="gramEnd"/>
      <w:r w:rsidRPr="005C2629">
        <w:rPr>
          <w:bCs/>
          <w:szCs w:val="28"/>
        </w:rPr>
        <w:t xml:space="preserve">, </w:t>
      </w:r>
      <w:proofErr w:type="gramStart"/>
      <w:r w:rsidRPr="005C2629">
        <w:rPr>
          <w:bCs/>
          <w:szCs w:val="28"/>
        </w:rPr>
        <w:t>должны быть представлены в отношении каждого такого лица, документы, указанные в подпунктах 8–10 настоящего пункта, документы, указанные в подпункте 5 настоящего пункта и подтверждающие соответствие участника закрытого запроса предложений требованиям, установленным в документации о закрытом запросе предложений в соответствии с подпунктами 1, 12–17 пункта 2.10.1 настоящего Положения, должны быть представлены в отношении хотя бы одного из таких лиц.</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Требовать от участника закрытого запроса предложений иные документы и информацию не допускается.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Заявка на участие в закрытом запросе предложений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Заявка на участие в закрытом запросе предложений подается в запечатанном конверте, не позволяющем просматривать содержание такой заявки до вскрытия конверта.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3.12.5. Прием заявок на участие в закрытом запросе предложений прекращается с наступлением даты и времени окончания срока подачи заявок на участие в закрытом запросе предложений, установленных в документации о закрытом запросе предложений.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3.12.6. С целью подведения итогов закрытого запроса предложений комиссия вскрывает конверты с заявками на участие в закрытом запросе предложений, осуществляет рассмотрение и оценку заявок на участие в закрытом запросе предложений в течение одного рабочего дня, следующего после даты окончания срока подачи заявок на участие в закрытом запросе предложений.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3.12.7. Комиссия вскрывает конверты с заявками на участие в закрытом запросе предложений публично во время, в месте и в порядке, которые указаны в документации о закрытом запросе предложений.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Заказчик обязан предоставить возможность всем участникам закрытого запроса предложений, подавшим заявки на участие в нем, или их представителям присутствовать при вскрытии конвертов с заявками на участие в закрытом запросе предложений.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Наименование (для юридического лица), фамилия, имя, отчество (при наличии) (для физического лица) каждого участника закрытого запроса предложений, </w:t>
      </w:r>
      <w:proofErr w:type="gramStart"/>
      <w:r w:rsidRPr="005C2629">
        <w:rPr>
          <w:bCs/>
          <w:szCs w:val="28"/>
        </w:rPr>
        <w:t>конверт</w:t>
      </w:r>
      <w:proofErr w:type="gramEnd"/>
      <w:r w:rsidRPr="005C2629">
        <w:rPr>
          <w:bCs/>
          <w:szCs w:val="28"/>
        </w:rPr>
        <w:t xml:space="preserve"> с заявкой которого вскрывается, наличие информации и документов, предусмотренных документацией о закрытом запросе предложений, оглашаются при вскрытии данных конвертов.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Заказчик обязан обеспечить осуществление аудиозаписи вскрытия конвертов с заявками на участие в закрытом запросе предложений. Участник закрытого запроса предложений, присутствующий при вскрытии конвертов с заявками на участие в закрытом запросе предложений, не вправе осуществлять ауди</w:t>
      </w:r>
      <w:proofErr w:type="gramStart"/>
      <w:r w:rsidRPr="005C2629">
        <w:rPr>
          <w:bCs/>
          <w:szCs w:val="28"/>
        </w:rPr>
        <w:t>о-</w:t>
      </w:r>
      <w:proofErr w:type="gramEnd"/>
      <w:r w:rsidRPr="005C2629">
        <w:rPr>
          <w:bCs/>
          <w:szCs w:val="28"/>
        </w:rPr>
        <w:t xml:space="preserve"> и видеозапись вскрытия таких конвертов.</w:t>
      </w:r>
    </w:p>
    <w:p w:rsidR="00D266F4" w:rsidRPr="006858A1" w:rsidRDefault="00D266F4" w:rsidP="00D266F4">
      <w:pPr>
        <w:autoSpaceDE w:val="0"/>
        <w:autoSpaceDN w:val="0"/>
        <w:adjustRightInd w:val="0"/>
        <w:spacing w:line="360" w:lineRule="exact"/>
        <w:ind w:firstLine="709"/>
        <w:jc w:val="both"/>
        <w:rPr>
          <w:bCs/>
          <w:szCs w:val="28"/>
        </w:rPr>
      </w:pPr>
      <w:r w:rsidRPr="005C2629">
        <w:rPr>
          <w:bCs/>
          <w:szCs w:val="28"/>
        </w:rPr>
        <w:t xml:space="preserve">3.12.8. </w:t>
      </w:r>
      <w:r w:rsidRPr="006858A1">
        <w:rPr>
          <w:bCs/>
          <w:szCs w:val="28"/>
        </w:rPr>
        <w:t>Комиссия осуществляет рассмотрение заявок на участие в закрытом запросе предложений, в том числе единственной поданной заявки на участие в закрытом запросе предложений.</w:t>
      </w:r>
    </w:p>
    <w:p w:rsidR="00D266F4" w:rsidRPr="006858A1" w:rsidRDefault="00D266F4" w:rsidP="00D266F4">
      <w:pPr>
        <w:autoSpaceDE w:val="0"/>
        <w:autoSpaceDN w:val="0"/>
        <w:adjustRightInd w:val="0"/>
        <w:spacing w:line="360" w:lineRule="exact"/>
        <w:ind w:firstLine="709"/>
        <w:jc w:val="both"/>
        <w:rPr>
          <w:bCs/>
          <w:szCs w:val="28"/>
        </w:rPr>
      </w:pPr>
      <w:r w:rsidRPr="006858A1">
        <w:rPr>
          <w:bCs/>
          <w:szCs w:val="28"/>
        </w:rPr>
        <w:lastRenderedPageBreak/>
        <w:t>По результатам рассмотрения заявок на участие в закрытом запросе предложений комиссия принимает решение о признании заявки на участие в закрытом запросе предложений соответствующей требованиям, установленным в документации о закрытом запросе предложений, или об отклонении заявки на участие в закрытом запросе предложений.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3.12.9. Комиссия осуществляет оценку заявок на участие в закрытом запросе предложений, которые не были отклонены, за исключением заявки единственного участника закрытого запроса предложений, </w:t>
      </w:r>
      <w:proofErr w:type="gramStart"/>
      <w:r w:rsidRPr="005C2629">
        <w:rPr>
          <w:bCs/>
          <w:szCs w:val="28"/>
        </w:rPr>
        <w:t>при</w:t>
      </w:r>
      <w:proofErr w:type="gramEnd"/>
      <w:r w:rsidRPr="005C2629">
        <w:rPr>
          <w:bCs/>
          <w:szCs w:val="28"/>
        </w:rPr>
        <w:t xml:space="preserve"> которой определяется победитель закрытого запроса предложений на основе критериев оценки, установленных в документации о закрытом запросе предложений.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Победителем закрытого запроса предложений признается участник закрытого запроса предложений, заявка на </w:t>
      </w:r>
      <w:proofErr w:type="gramStart"/>
      <w:r w:rsidRPr="005C2629">
        <w:rPr>
          <w:bCs/>
          <w:szCs w:val="28"/>
        </w:rPr>
        <w:t>участие</w:t>
      </w:r>
      <w:proofErr w:type="gramEnd"/>
      <w:r w:rsidRPr="005C2629">
        <w:rPr>
          <w:bCs/>
          <w:szCs w:val="28"/>
        </w:rPr>
        <w:t xml:space="preserve"> в закрытом запросе предложений которого признана соответствующей требованиям, установленным в документации о закрытом запросе предложений, и заявке на участие в закрытом запросе предложений которого присвоен первый номер.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Вторым участником закрытого запроса предложений признается участник закрытого запроса предложений, заявка на </w:t>
      </w:r>
      <w:proofErr w:type="gramStart"/>
      <w:r w:rsidRPr="005C2629">
        <w:rPr>
          <w:bCs/>
          <w:szCs w:val="28"/>
        </w:rPr>
        <w:t>участие</w:t>
      </w:r>
      <w:proofErr w:type="gramEnd"/>
      <w:r w:rsidRPr="005C2629">
        <w:rPr>
          <w:bCs/>
          <w:szCs w:val="28"/>
        </w:rPr>
        <w:t xml:space="preserve"> в закрытом запросе предложений которого признана соответствующей требованиям, установленным в документации о закрытом запросе предложений, и заявке на участие в закрытом запросе предложений которого присвоен второй номер.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3.12.10. Информация, оглашенная при вскрытии конвертов с заявками на участие в закрытом запросе предложений, результаты рассмотрения и оценки заявок на участие в закрытом запросе предложений вносятся в протокол проведения закрытого запроса предложений, являющийся итоговым протоколом.</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3.13. ОТКРЫТЫЙ ЗАПРОС ЦЕН</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3.13.1. Под открытым запросом цен понимается способ закупки,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запроса цен и документации об открытом запросе цен и победителем открытого запроса цен признается участник открытого запроса цен, заявка на </w:t>
      </w:r>
      <w:proofErr w:type="gramStart"/>
      <w:r w:rsidRPr="005C2629">
        <w:rPr>
          <w:bCs/>
          <w:szCs w:val="28"/>
        </w:rPr>
        <w:t>участие</w:t>
      </w:r>
      <w:proofErr w:type="gramEnd"/>
      <w:r w:rsidRPr="005C2629">
        <w:rPr>
          <w:bCs/>
          <w:szCs w:val="28"/>
        </w:rPr>
        <w:t xml:space="preserve"> в открытом запросе цен которого соответствует требованиям, установленным в документации об открытом </w:t>
      </w:r>
      <w:proofErr w:type="gramStart"/>
      <w:r w:rsidRPr="005C2629">
        <w:rPr>
          <w:bCs/>
          <w:szCs w:val="28"/>
        </w:rPr>
        <w:t>запросе</w:t>
      </w:r>
      <w:proofErr w:type="gramEnd"/>
      <w:r w:rsidRPr="005C2629">
        <w:rPr>
          <w:bCs/>
          <w:szCs w:val="28"/>
        </w:rPr>
        <w:t xml:space="preserve"> цен, и содержит наиболее низкую цену договора, сумму цен единиц товара, работы, услуги.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3.13.2. Заказчик может осуществлять закупку путем проведения открытого запроса цен при условии, что начальная (максимальная) цена договора, максимальное значение цены договора не превышают три миллиона руб</w:t>
      </w:r>
      <w:r>
        <w:rPr>
          <w:bCs/>
          <w:szCs w:val="28"/>
        </w:rPr>
        <w:t xml:space="preserve">лей. </w:t>
      </w:r>
      <w:proofErr w:type="gramStart"/>
      <w:r>
        <w:rPr>
          <w:bCs/>
          <w:szCs w:val="28"/>
        </w:rPr>
        <w:t>При этом годовой стоимостны</w:t>
      </w:r>
      <w:r w:rsidRPr="005C2629">
        <w:rPr>
          <w:bCs/>
          <w:szCs w:val="28"/>
        </w:rPr>
        <w:t xml:space="preserve">й объем договоров, которые заказчик вправе заключить по результатам открытого запроса цен,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w:t>
      </w:r>
      <w:r w:rsidRPr="005C2629">
        <w:rPr>
          <w:bCs/>
          <w:szCs w:val="28"/>
        </w:rPr>
        <w:lastRenderedPageBreak/>
        <w:t>Законом № 223-ФЗ на очередной финансовый год и не должен составлять более чем сто миллионов рублей.</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Закупка не может осуществляться путем проведения открытого запроса цен в следующих случаях:</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осуществление конкурентной закупки, участниками которой могут быть только субъекты малого и среднего предпринимательства;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осуществление закупки, сведения о которой составляют государственную тайну;</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5) осуществление закупки, в отношении которой координационным органом Правительства Российской Федерации принято решение </w:t>
      </w:r>
      <w:r w:rsidRPr="005C2629">
        <w:rPr>
          <w:bCs/>
          <w:szCs w:val="28"/>
        </w:rPr>
        <w:br/>
        <w:t>в соответствии с пунктом 2 или 3 части 8 статьи 3.1 Закона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6) осуществление закупки в случаях, определенных Правительством Российской Федерации в соответствии с частью 16 статьи 4 Закона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3.13.3. Заказчик размещает в единой информационной системе извещение о проведении открытого запроса цен и документацию об открытом запросе цен не менее чем за пять рабочих дней до дня истечения срока подачи заявок на участие в открытом запросе цен.</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3.13.4. Участник открытого запроса цен подает заявку на участие в открытом запросе цен в письменной форме на бумажном носителе. Заявка на участие в открытом запросе цен должна содержать все указанные заказчиком в документации об открытом запросе цен информацию и документы, а именно:</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информацию об участнике открытого запроса цен,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для юридического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наименование;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фирменное наименование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место нахождения;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причины постановки на учет в налоговом органе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основной государственный регистрационный номер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дату регистрации юридического лица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фамилию, имя, отчество (при наличии);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паспортные данные;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место жительства;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почтовый адрес;</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номер контактного телефона;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адрес электронной почты;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дату регистрации в качестве индивидуального предпринимателя (для российского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банковские реквизиты;</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2) полученную не ранее чем за шесть месяцев до даты размещения в единой информационной системе извещения о проведении открытого запроса цен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w:t>
      </w:r>
      <w:proofErr w:type="gramEnd"/>
      <w:r w:rsidRPr="005C2629">
        <w:rPr>
          <w:bCs/>
          <w:szCs w:val="28"/>
        </w:rPr>
        <w:t xml:space="preserve">, </w:t>
      </w:r>
      <w:proofErr w:type="gramStart"/>
      <w:r w:rsidRPr="005C2629">
        <w:rPr>
          <w:bCs/>
          <w:szCs w:val="28"/>
        </w:rPr>
        <w:t>равнозначность</w:t>
      </w:r>
      <w:proofErr w:type="gramEnd"/>
      <w:r w:rsidRPr="005C2629">
        <w:rPr>
          <w:bCs/>
          <w:szCs w:val="28"/>
        </w:rPr>
        <w:t xml:space="preserve"> которой выписке из единого государственного реестра юридических лиц, полученной в электронном виде не ранее чем за шесть месяцев до даты размещения в единой информационной системе извещения о проведении открытого запроса цен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размещения в единой информационной системе </w:t>
      </w:r>
      <w:proofErr w:type="gramStart"/>
      <w:r w:rsidRPr="005C2629">
        <w:rPr>
          <w:bCs/>
          <w:szCs w:val="28"/>
        </w:rPr>
        <w:t>извещения о проведении открытого запроса цен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ранеечем</w:t>
      </w:r>
      <w:proofErr w:type="gramEnd"/>
      <w:r w:rsidRPr="005C2629">
        <w:rPr>
          <w:bCs/>
          <w:szCs w:val="28"/>
        </w:rPr>
        <w:t xml:space="preserve"> </w:t>
      </w:r>
      <w:proofErr w:type="gramStart"/>
      <w:r w:rsidRPr="005C2629">
        <w:rPr>
          <w:bCs/>
          <w:szCs w:val="28"/>
        </w:rPr>
        <w:t xml:space="preserve">за шесть месяцев до даты размещения в единой информационной системе извещения о проведении открытого запроса цен и подписанной </w:t>
      </w:r>
      <w:r w:rsidRPr="005C2629">
        <w:rPr>
          <w:bCs/>
          <w:szCs w:val="28"/>
        </w:rPr>
        <w:lastRenderedPageBreak/>
        <w:t>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открытого запроса цен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вкачестве индивидуального</w:t>
      </w:r>
      <w:proofErr w:type="gramEnd"/>
      <w:r w:rsidRPr="005C2629">
        <w:rPr>
          <w:bCs/>
          <w:szCs w:val="28"/>
        </w:rPr>
        <w:t xml:space="preserve"> предпринимателя в соответствии с законодательством соответствующего государства (для иностранного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копии учредительных документов участника открытого запроса цен (для юридического лица);</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4) документ, подтверждающий полномочия лица на осуществление действий от имени участника открытого запроса цен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запроса цен без доверенности (далее в настоящем подпункте – руководитель).</w:t>
      </w:r>
      <w:proofErr w:type="gramEnd"/>
      <w:r w:rsidRPr="005C2629">
        <w:rPr>
          <w:bCs/>
          <w:szCs w:val="28"/>
        </w:rPr>
        <w:br/>
      </w:r>
      <w:proofErr w:type="gramStart"/>
      <w:r w:rsidRPr="005C2629">
        <w:rPr>
          <w:bCs/>
          <w:szCs w:val="28"/>
        </w:rPr>
        <w:t>В случае если от имени участника открытого запроса цен действует иное лицо, заявка на участие в открытом запросе цен должна содержать также доверенность на осуществление действий от имени участника открытого запроса цен, заверенную печатью участника открытого запроса цен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C2629">
        <w:rPr>
          <w:bCs/>
          <w:szCs w:val="28"/>
        </w:rPr>
        <w:t xml:space="preserve"> В случае если указанная доверенность подписана лицом, уполномоченным руководителем, заявка на участие в открытом запросе цен должна содержать также документ, подтверждающий полномочия такого лица;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документы, подтверждающие соответствие участника открытого запроса цен требованиям, установленным в документации об открытом запросе цен;</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запроса цен поставка товара, выполнение работ или оказание услуг, являющихся предметом закупки, либо внесение денежных средств в качестве обеспечения исполнения договора являются</w:t>
      </w:r>
      <w:proofErr w:type="gramEnd"/>
      <w:r w:rsidRPr="005C2629">
        <w:rPr>
          <w:bCs/>
          <w:szCs w:val="28"/>
        </w:rPr>
        <w:t xml:space="preserve"> крупной сделкой;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7) предложение участника открытого запроса цен в отношении предмета закупки, включая: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согласие участника открытого запроса цен на поставку товара, выполнение работы или оказание услуги на условиях, предусмотренных документацией об открытом запросе цен и не подлежащих изменению по результатам проведения открытого запроса цен;</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б) в случаях, предусмотренных документацией об открытом запросе цен, за исключением случаев включения в документацию об открытом запросе цен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w:t>
      </w:r>
      <w:r w:rsidRPr="005C2629">
        <w:rPr>
          <w:bCs/>
          <w:szCs w:val="28"/>
        </w:rPr>
        <w:lastRenderedPageBreak/>
        <w:t>работы, услуги, соответствующие значениям, установленным в документации об открытом запросе цен;</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открытом запросе цен не является основанием для отклонения такой заявки;</w:t>
      </w:r>
    </w:p>
    <w:p w:rsidR="00D266F4" w:rsidRPr="00007EEA" w:rsidRDefault="00D266F4" w:rsidP="00D266F4">
      <w:pPr>
        <w:autoSpaceDE w:val="0"/>
        <w:autoSpaceDN w:val="0"/>
        <w:adjustRightInd w:val="0"/>
        <w:spacing w:line="360" w:lineRule="exact"/>
        <w:ind w:firstLine="709"/>
        <w:jc w:val="both"/>
        <w:rPr>
          <w:rFonts w:eastAsiaTheme="minorHAnsi"/>
          <w:szCs w:val="28"/>
          <w:lang w:eastAsia="en-US"/>
        </w:rPr>
      </w:pPr>
      <w:proofErr w:type="gramStart"/>
      <w:r w:rsidRPr="005C2629">
        <w:rPr>
          <w:bCs/>
          <w:szCs w:val="28"/>
        </w:rPr>
        <w:t xml:space="preserve">д) </w:t>
      </w:r>
      <w:r w:rsidRPr="00E70CA5">
        <w:rPr>
          <w:rFonts w:eastAsiaTheme="minorHAnsi"/>
          <w:szCs w:val="28"/>
          <w:lang w:eastAsia="en-US"/>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w:t>
      </w:r>
      <w:r w:rsidRPr="00DF7005">
        <w:rPr>
          <w:rFonts w:eastAsiaTheme="minorHAnsi"/>
          <w:szCs w:val="28"/>
          <w:highlight w:val="yellow"/>
          <w:lang w:eastAsia="en-US"/>
        </w:rPr>
        <w:t>либо евразийском реестре промышленных товаров государств – членов Евразийского экономического союза</w:t>
      </w:r>
      <w:r w:rsidRPr="00E70CA5">
        <w:rPr>
          <w:rFonts w:eastAsiaTheme="minorHAnsi"/>
          <w:szCs w:val="28"/>
          <w:lang w:eastAsia="en-US"/>
        </w:rPr>
        <w:t>, либо едином реестре российской радиоэлектронной продукции с указанием номера реестровой записи</w:t>
      </w:r>
      <w:proofErr w:type="gramEnd"/>
      <w:r w:rsidRPr="00E70CA5">
        <w:rPr>
          <w:rFonts w:eastAsiaTheme="minorHAnsi"/>
          <w:szCs w:val="28"/>
          <w:lang w:eastAsia="en-US"/>
        </w:rPr>
        <w:t>. Отсутствие указанной информации в составе заявки на участие в открытом запросе цен не является основанием для отклонения такой заявки;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е) предложение о цене договора, сумме цен единиц товара, работы, услуги;</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8) в случаях, предусмотренных документацией об открытом запросе цен, документы, подтверждающие соответствие товара, работы или услуги требованиям, установленным в документации об открытом запросе цен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9) соглашение между лицами, выступающими на стороне одного участника открытого запроса цен, или копию такого соглашения в случае участия в открытом запросе цен нескольких лиц, выступающих на стороне одного участника открытого запроса цен. В таком соглашении должны быть определены права, обязанности и ответственность каждого лица, выступающего на стороне одного участника открытого запроса цен, по участию в открытом запросе цен и исполнению договора. При этом такое распределение должно учитывать соответствие таких лиц требованиям к участникам открытого запроса цен, установленным в документации об открытом запросе цен, и наличие у таких лиц документов, которые должна содержать заявка на участие в открытом запросе цен в соответствии с документацией об открытом запросе цен;</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10) согласие участника открытого запроса цен на обработку его персональных данных (для физического лица, в том числе индивидуального предпринимателя).</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В случае участия в открытом запросе цен нескольких лиц, выступающих на стороне одного участника открытого запроса цен, информация и документы, указанные в подпунктах </w:t>
      </w:r>
      <w:r w:rsidRPr="005C2629">
        <w:rPr>
          <w:bCs/>
          <w:szCs w:val="28"/>
        </w:rPr>
        <w:lastRenderedPageBreak/>
        <w:t>1–4, 6, 10 настоящего пункта, документы, указанные в подпункте 5 настоящего пункта и подтверждающие соответствие участника открытого запроса цен требованиям, установленным в документации об открытом запросе цен в соответствии с подпунктами 2–11 пункта 2.10.1, пунктом 2.10.2 настоящегоПоложения</w:t>
      </w:r>
      <w:proofErr w:type="gramEnd"/>
      <w:r w:rsidRPr="005C2629">
        <w:rPr>
          <w:bCs/>
          <w:szCs w:val="28"/>
        </w:rPr>
        <w:t xml:space="preserve">, </w:t>
      </w:r>
      <w:proofErr w:type="gramStart"/>
      <w:r w:rsidRPr="005C2629">
        <w:rPr>
          <w:bCs/>
          <w:szCs w:val="28"/>
        </w:rPr>
        <w:t>должны быть представлены в отношении каждого такого лица, документы, указанные в подпункте 8 настоящего пункта, документы, указанные в подпункте 5 настоящего пункта и подтверждающие соответствие участника открытого запроса цен требованиям, установленным в документации об открытом запросе цен в соответствии с подпунктами 1, 12–17 пункта 2.10.1 настоящего Положения, должны быть представлены в отношении хотя бы одного из таких лиц.</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Требовать от участника открытого запроса цен иные документы и информацию не допускается.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Заявка на участие в открытом запросе цен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Заявка на участие в открытом запросе цен подается в запечатанном конверте, не позволяющем просматривать содержание такой заявки до вскрытия конверта.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3.13.5. Прием заявок на участие в открытом запросе цен прекращается с наступлением даты и времени окончания срока подачи заявок на участие в открытом запросе цен, установленных в извещении о проведении открытого запроса цен и документации об открытом запросе цен.</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3.13.6. С целью подведения итогов открытого запроса цен комиссия вскрывает конверты с заявками на участие в открытом запросе цен, осуществляет рассмотрение и оценку заявок на участие в открытом запросе цен в течение одного рабочего дня, следующего после даты окончания срока подачи заявок на участие в открытом запросе цен.</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3.13.7. Комиссия вскрывает конверты с заявками на участие в открытом запросе цен публично во время, в месте и в порядке, которые указаны</w:t>
      </w:r>
      <w:r w:rsidRPr="005C2629">
        <w:rPr>
          <w:bCs/>
          <w:szCs w:val="28"/>
        </w:rPr>
        <w:br/>
        <w:t>в документации об открытом запросе цен.</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Заказчик обязан предоставить возможность всем участникам открытого запроса цен, подавшим заявки на участие в нем, или их представителям присутствовать при вскрытии конвертов с заявками на участие в открытом запросе цен.</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Наименование (для юридического лица), фамилия, имя, отчество (при наличии) (для физического лица) каждого участника открытого запроса цен, </w:t>
      </w:r>
      <w:proofErr w:type="gramStart"/>
      <w:r w:rsidRPr="005C2629">
        <w:rPr>
          <w:bCs/>
          <w:szCs w:val="28"/>
        </w:rPr>
        <w:t>конверт</w:t>
      </w:r>
      <w:proofErr w:type="gramEnd"/>
      <w:r w:rsidRPr="005C2629">
        <w:rPr>
          <w:bCs/>
          <w:szCs w:val="28"/>
        </w:rPr>
        <w:t xml:space="preserve"> с заявкой которого вскрывается, наличие информации и документов, предусмотренных документацией об открытом запросе цен, цена договора, сумма цен единиц товара, работы, услуги, предложенные в заявке на участие в открытом запросе цен, оглашаются при вскрытии данных конвертов.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Заказчик обязан обеспечить осуществление аудиозаписи вскрытия конвертов с заявками на участие в открытом запросе цен. Участник открытого запроса цен, присутствующий при вскрытии конвертов с заявками на участие в открытом запросе цен, вправе осуществлять ауди</w:t>
      </w:r>
      <w:proofErr w:type="gramStart"/>
      <w:r w:rsidRPr="005C2629">
        <w:rPr>
          <w:bCs/>
          <w:szCs w:val="28"/>
        </w:rPr>
        <w:t>о-</w:t>
      </w:r>
      <w:proofErr w:type="gramEnd"/>
      <w:r w:rsidRPr="005C2629">
        <w:rPr>
          <w:bCs/>
          <w:szCs w:val="28"/>
        </w:rPr>
        <w:t xml:space="preserve"> и видеозапись вскрытия таких конвертов.</w:t>
      </w:r>
    </w:p>
    <w:p w:rsidR="00D266F4" w:rsidRPr="006858A1" w:rsidRDefault="00D266F4" w:rsidP="00D266F4">
      <w:pPr>
        <w:autoSpaceDE w:val="0"/>
        <w:autoSpaceDN w:val="0"/>
        <w:adjustRightInd w:val="0"/>
        <w:spacing w:line="360" w:lineRule="exact"/>
        <w:ind w:firstLine="709"/>
        <w:jc w:val="both"/>
        <w:rPr>
          <w:bCs/>
          <w:szCs w:val="28"/>
        </w:rPr>
      </w:pPr>
      <w:r w:rsidRPr="005C2629">
        <w:rPr>
          <w:bCs/>
          <w:szCs w:val="28"/>
        </w:rPr>
        <w:lastRenderedPageBreak/>
        <w:t xml:space="preserve">3.13.8. </w:t>
      </w:r>
      <w:r w:rsidRPr="006858A1">
        <w:rPr>
          <w:bCs/>
          <w:szCs w:val="28"/>
        </w:rPr>
        <w:t xml:space="preserve">Комиссия осуществляет рассмотрение заявок на участие </w:t>
      </w:r>
      <w:r>
        <w:rPr>
          <w:bCs/>
          <w:szCs w:val="28"/>
        </w:rPr>
        <w:br/>
      </w:r>
      <w:r w:rsidRPr="006858A1">
        <w:rPr>
          <w:bCs/>
          <w:szCs w:val="28"/>
        </w:rPr>
        <w:t>в открытом запросе цен, в том числе единственной поданной заявки на участие в открытом запросе цен.</w:t>
      </w:r>
    </w:p>
    <w:p w:rsidR="00D266F4" w:rsidRPr="006858A1" w:rsidRDefault="00D266F4" w:rsidP="00D266F4">
      <w:pPr>
        <w:autoSpaceDE w:val="0"/>
        <w:autoSpaceDN w:val="0"/>
        <w:adjustRightInd w:val="0"/>
        <w:spacing w:line="360" w:lineRule="exact"/>
        <w:ind w:firstLine="709"/>
        <w:jc w:val="both"/>
        <w:rPr>
          <w:bCs/>
          <w:szCs w:val="28"/>
        </w:rPr>
      </w:pPr>
      <w:r w:rsidRPr="006858A1">
        <w:rPr>
          <w:bCs/>
          <w:szCs w:val="28"/>
        </w:rPr>
        <w:t>По результатам рассмотрения заявок на участие в открытом запросе цен комиссия принимает решение о признании заявки на участие в открытом запросе цен соответствующей требованиям, установленным в извещении о проведении открытого запроса цен, документации об открытом запросе цен, или об отклонении заявки на участие в открытом запросе цен.</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3.13.9. Комиссия осуществляет оценку заявок на участие в открытом запросе цен, которые не были отклонены, за исключением заявки единственного участника открытого запроса цен, </w:t>
      </w:r>
      <w:proofErr w:type="gramStart"/>
      <w:r w:rsidRPr="005C2629">
        <w:rPr>
          <w:bCs/>
          <w:szCs w:val="28"/>
        </w:rPr>
        <w:t>при</w:t>
      </w:r>
      <w:proofErr w:type="gramEnd"/>
      <w:r w:rsidRPr="005C2629">
        <w:rPr>
          <w:bCs/>
          <w:szCs w:val="28"/>
        </w:rPr>
        <w:t xml:space="preserve"> которой определяется победитель открытого запроса цен.</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Победителем открытого запроса цен признается участник открытого запроса цен, заявка на </w:t>
      </w:r>
      <w:proofErr w:type="gramStart"/>
      <w:r w:rsidRPr="005C2629">
        <w:rPr>
          <w:bCs/>
          <w:szCs w:val="28"/>
        </w:rPr>
        <w:t>участие</w:t>
      </w:r>
      <w:proofErr w:type="gramEnd"/>
      <w:r w:rsidRPr="005C2629">
        <w:rPr>
          <w:bCs/>
          <w:szCs w:val="28"/>
        </w:rPr>
        <w:t xml:space="preserve"> в открытом запросе цен которого признана соответствующей требованиям, установленным в извещении о проведении открытого запроса цен, документации об открытом запросе цен, и заявке на участие в открытом запросе цен которого присвоен первый номер.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Вторым участником открытого запроса цен признается участник открытого запроса цен, заявка на </w:t>
      </w:r>
      <w:proofErr w:type="gramStart"/>
      <w:r w:rsidRPr="005C2629">
        <w:rPr>
          <w:bCs/>
          <w:szCs w:val="28"/>
        </w:rPr>
        <w:t>участие</w:t>
      </w:r>
      <w:proofErr w:type="gramEnd"/>
      <w:r w:rsidRPr="005C2629">
        <w:rPr>
          <w:bCs/>
          <w:szCs w:val="28"/>
        </w:rPr>
        <w:t xml:space="preserve"> в открытом запросе цен которого признана соответствующей требованиям, установленным в извещении о проведении открытого запроса цен, документации об открытом запросе цен, и заявке на участие в открытом запросе цен которого присвоен второй номер.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3.13.10. Информация, оглашенная при вскрытии конвертов с заявками на участие в открытом запросе цен, результаты рассмотрения и оценки заявок на участие в открытом запросе цен вносятся в протокол проведения открытого запроса цен, являющийся итоговым протоколом.</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240" w:lineRule="exact"/>
        <w:jc w:val="center"/>
        <w:rPr>
          <w:b/>
          <w:bCs/>
          <w:szCs w:val="28"/>
        </w:rPr>
      </w:pPr>
      <w:r w:rsidRPr="005C2629">
        <w:rPr>
          <w:b/>
          <w:bCs/>
          <w:szCs w:val="28"/>
        </w:rPr>
        <w:t>РАЗДЕЛ 4. ПОРЯДОК ЗАКЛЮЧЕНИЯ И ИСПОЛНЕНИЯ ДОГОВОРОВ</w:t>
      </w:r>
    </w:p>
    <w:p w:rsidR="00D266F4" w:rsidRPr="005C2629" w:rsidRDefault="00D266F4" w:rsidP="00D266F4">
      <w:pPr>
        <w:autoSpaceDE w:val="0"/>
        <w:autoSpaceDN w:val="0"/>
        <w:adjustRightInd w:val="0"/>
        <w:spacing w:line="240" w:lineRule="exact"/>
        <w:jc w:val="both"/>
        <w:rPr>
          <w:bCs/>
          <w:szCs w:val="28"/>
        </w:rPr>
      </w:pPr>
    </w:p>
    <w:p w:rsidR="00D266F4" w:rsidRPr="005C2629" w:rsidRDefault="00D266F4" w:rsidP="00D266F4">
      <w:pPr>
        <w:autoSpaceDE w:val="0"/>
        <w:autoSpaceDN w:val="0"/>
        <w:adjustRightInd w:val="0"/>
        <w:spacing w:line="240" w:lineRule="exact"/>
        <w:jc w:val="center"/>
        <w:rPr>
          <w:bCs/>
          <w:szCs w:val="28"/>
        </w:rPr>
      </w:pPr>
      <w:r w:rsidRPr="005C2629">
        <w:rPr>
          <w:bCs/>
          <w:szCs w:val="28"/>
        </w:rPr>
        <w:t>4.1. ПОРЯДОК ЗАКЛЮЧЕНИЯ ДОГОВОРА</w:t>
      </w:r>
    </w:p>
    <w:p w:rsidR="00D266F4" w:rsidRPr="005C2629" w:rsidRDefault="00D266F4" w:rsidP="00D266F4">
      <w:pPr>
        <w:autoSpaceDE w:val="0"/>
        <w:autoSpaceDN w:val="0"/>
        <w:adjustRightInd w:val="0"/>
        <w:spacing w:line="24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4.1.1. Договор по результатам конкурентной закупки заключается не ранее чем через десять дней и не позднее чем через двадцать дней </w:t>
      </w:r>
      <w:proofErr w:type="gramStart"/>
      <w:r w:rsidRPr="005C2629">
        <w:rPr>
          <w:bCs/>
          <w:szCs w:val="28"/>
        </w:rPr>
        <w:t>с даты размещения</w:t>
      </w:r>
      <w:proofErr w:type="gramEnd"/>
      <w:r w:rsidRPr="005C2629">
        <w:rPr>
          <w:bCs/>
          <w:szCs w:val="28"/>
        </w:rPr>
        <w:t xml:space="preserve"> в единой информационной системе итогового протокола (а при осуществлении закрытой конкурентной закупки – со дня подписания такого протокола). </w:t>
      </w:r>
      <w:proofErr w:type="gramStart"/>
      <w:r w:rsidRPr="005C2629">
        <w:rPr>
          <w:bCs/>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4.1.2.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 договор заключается только после предоставления заказчику такого обеспечения.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4.1.3. Договор по результатам закупки у единственного поставщика (подрядчика, исполнителя) заключается с лицом, выбранным заказчиком.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При осуществлении конкурентной закупки участниками закупки, с которыми заключается договор, являются: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победитель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 второй участник закупки, в </w:t>
      </w:r>
      <w:proofErr w:type="gramStart"/>
      <w:r w:rsidRPr="005C2629">
        <w:rPr>
          <w:bCs/>
          <w:szCs w:val="28"/>
        </w:rPr>
        <w:t>случаях</w:t>
      </w:r>
      <w:proofErr w:type="gramEnd"/>
      <w:r w:rsidRPr="005C2629">
        <w:rPr>
          <w:bCs/>
          <w:szCs w:val="28"/>
        </w:rPr>
        <w:t xml:space="preserve"> если принято решение об отказе от заключения договора с победителем закупки, либо если победитель закупки уклонился от заключения договора, либо если договор, заключенный с победителем закупки, расторгнут (при условии согласия такого участника закупки заключить договор), при принятии заказчиком решения о заключении договора с таким участником закупки;</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3) единственный участник закупки, 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w:t>
      </w:r>
      <w:proofErr w:type="gramEnd"/>
      <w:r w:rsidRPr="005C2629">
        <w:rPr>
          <w:bCs/>
          <w:szCs w:val="28"/>
        </w:rPr>
        <w:t xml:space="preserve"> закупке, при принятии заказчиком решения о заключении договора с таким участником закупки;</w:t>
      </w:r>
    </w:p>
    <w:p w:rsidR="00D266F4" w:rsidRPr="005413FC" w:rsidRDefault="00D266F4" w:rsidP="00D266F4">
      <w:pPr>
        <w:autoSpaceDE w:val="0"/>
        <w:autoSpaceDN w:val="0"/>
        <w:adjustRightInd w:val="0"/>
        <w:spacing w:line="360" w:lineRule="exact"/>
        <w:ind w:firstLine="709"/>
        <w:jc w:val="both"/>
        <w:rPr>
          <w:bCs/>
          <w:szCs w:val="28"/>
        </w:rPr>
      </w:pPr>
      <w:proofErr w:type="gramStart"/>
      <w:r w:rsidRPr="005C2629">
        <w:rPr>
          <w:bCs/>
          <w:szCs w:val="28"/>
        </w:rPr>
        <w:t xml:space="preserve">4) участник аукциона, подавший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извещении о проведении аукциона, документации об аукционе, в случае если при проведении аукциона не поступило ни одно предложение о цене договора, при принятии заказчиком решения о заключении </w:t>
      </w:r>
      <w:r w:rsidRPr="005413FC">
        <w:rPr>
          <w:bCs/>
          <w:szCs w:val="28"/>
        </w:rPr>
        <w:t>договора с таким участником аукциона.</w:t>
      </w:r>
      <w:proofErr w:type="gramEnd"/>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В случае заключения договора с участником закупки, на стороне которого выступало несколько лиц, заключается один договор со всеми такими лицами.При этом от имени всех таких лиц договор может быть подписан одним лицом, действующим на основании документов, подтверждающих соответствующие полномочия.</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4.1.4. При осуществлении конкурентной закупки договор заключается на условиях, указанных в извещении об осуществлении закупки, документации о закупке, проекте договора и предложенных участником закупки, с которым заключается договор, при осуществлении закупки.</w:t>
      </w:r>
    </w:p>
    <w:p w:rsidR="00D266F4" w:rsidRPr="005C2629" w:rsidRDefault="00D266F4" w:rsidP="00D266F4">
      <w:pPr>
        <w:autoSpaceDE w:val="0"/>
        <w:autoSpaceDN w:val="0"/>
        <w:adjustRightInd w:val="0"/>
        <w:spacing w:line="360" w:lineRule="exact"/>
        <w:ind w:firstLine="709"/>
        <w:jc w:val="both"/>
        <w:rPr>
          <w:bCs/>
          <w:szCs w:val="28"/>
        </w:rPr>
      </w:pPr>
      <w:r w:rsidRPr="005413FC">
        <w:rPr>
          <w:bCs/>
          <w:szCs w:val="28"/>
        </w:rPr>
        <w:t>В случае если договор, заключенный с победителем закупки, расторгнут, договор со вторым участником закупки заключается с учетом пункта</w:t>
      </w:r>
      <w:r w:rsidRPr="005C2629">
        <w:rPr>
          <w:bCs/>
          <w:szCs w:val="28"/>
        </w:rPr>
        <w:t xml:space="preserve"> 4.5.13 настоящего Положения.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Договор с участником аукциона, не принимавшим участие в аукционе, заключается по начальной (максимальной) цене договора. Его предложение о цене договора считается равным начальной (максимальной) цене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4.1.5. В случае проведения аукциона при заключении договора предоставляется приоритет товарам российского происхождения, работам, услугам, выполняемым, оказываемым российскими лицами.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в случае если победителем аукциона представлена заявка на участие в аукционе, содержащая предложение о</w:t>
      </w:r>
      <w:proofErr w:type="gramEnd"/>
      <w:r w:rsidRPr="005C2629">
        <w:rPr>
          <w:bCs/>
          <w:szCs w:val="28"/>
        </w:rPr>
        <w:t xml:space="preserve">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случае если победителем аукциона, при проведении которого цена договора снижена до нуля и который проводился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w:t>
      </w:r>
      <w:proofErr w:type="gramEnd"/>
      <w:r w:rsidRPr="005C2629">
        <w:rPr>
          <w:bCs/>
          <w:szCs w:val="28"/>
        </w:rPr>
        <w:t xml:space="preserve"> договора.</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в случае если победителем аукциона, при проведении которого цена договора снижена до нуля икоторый</w:t>
      </w:r>
      <w:proofErr w:type="gramEnd"/>
      <w:r w:rsidRPr="005C2629">
        <w:rPr>
          <w:bCs/>
          <w:szCs w:val="28"/>
        </w:rPr>
        <w:t xml:space="preserve"> </w:t>
      </w:r>
      <w:proofErr w:type="gramStart"/>
      <w:r w:rsidRPr="005C2629">
        <w:rPr>
          <w:bCs/>
          <w:szCs w:val="28"/>
        </w:rPr>
        <w:t>проводился на право заключить договор, представлена заявка на участие в аукционе,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Отнесение участника аукциона к российским или иностранным лицам осуществляется на основании документов участника аукциона,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иных физических лиц).</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Определение страны происхождения поставляемого товара осуществляется на основании сведений, содержащихся в заявке на участие в аукционе, представленной участником аукциона, с которым заключается договор. Заявка на участие в аукционе, не содержащая указания на страну происхождения поставляемого товара, рассматривается как содержащая предложение о поставке иностранных товаров.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Указанный в настоящем пункте приоритет не предоставляется в случаях, если: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аукцион признан несостоявшимся и договор заключается с единственным участником аукциона;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в заявке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в заявке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соответствующим участником аукциона товаров, работ, услуг. </w:t>
      </w:r>
      <w:proofErr w:type="gramStart"/>
      <w:r w:rsidRPr="005C2629">
        <w:rPr>
          <w:bCs/>
          <w:szCs w:val="28"/>
        </w:rPr>
        <w:t>При этом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аукциона, определяемый как результат деления цены договора, по которой заключается</w:t>
      </w:r>
      <w:proofErr w:type="gramEnd"/>
      <w:r w:rsidRPr="005C2629">
        <w:rPr>
          <w:bCs/>
          <w:szCs w:val="28"/>
        </w:rPr>
        <w:t xml:space="preserve"> договор, на начальную (максимальную) цену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Указанный в настоящем пункте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 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 мая 2014 г.</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4.1.6. Извещением об осуществлении закупки, документацией о закупке при закупке любых товаров, работ, услуг может быть предусмотрено право заказчика заключить договоры с несколькими участниками закупки, признанными победителями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При этом</w:t>
      </w:r>
      <w:proofErr w:type="gramStart"/>
      <w:r w:rsidRPr="005C2629">
        <w:rPr>
          <w:bCs/>
          <w:szCs w:val="28"/>
        </w:rPr>
        <w:t>,</w:t>
      </w:r>
      <w:proofErr w:type="gramEnd"/>
      <w:r w:rsidRPr="005C2629">
        <w:rPr>
          <w:bCs/>
          <w:szCs w:val="28"/>
        </w:rPr>
        <w:t xml:space="preserve"> если в извещении об осуществлении закупки, документации о закупке указаны количество товара, объем работ, услуг, общее количество товара, общий объем работ, услуг по всем таким договорам должны соответствовать количеству товара, объему работ, услуг, указанному в извещении об осуществлении закупки, документации о закупке. Цена каждого такого договора рассчитывается пропорционально цене договора, сумме цен единиц товара, работы, услуги, предложенным соответствующим участником закупки при осуществлении закупки. Другие условия исполнения каждого такого договора должны соответствовать условиям, указанным в извещении об осуществлении закупки, документации о закупке, проекте договора и предложенным соответствующим участником закупки при осуществлении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4.1.7. </w:t>
      </w:r>
      <w:proofErr w:type="gramStart"/>
      <w:r w:rsidRPr="005C2629">
        <w:rPr>
          <w:bCs/>
          <w:szCs w:val="28"/>
        </w:rPr>
        <w:t>В договор включаются обязательные условия о порядке и сроках оплаты товара, работы, услуги, о порядке и сроках осуществления заказчиком приемки поставленного товара, выполненной работы (ее результатов), оказанной услуги, о порядке и сроках оформления результатов такой приемки, а также об ответственности за неисполнение или ненадлежащее исполнение обязательств, установленных договором, в соответствии с законодательством Российской Федерации.</w:t>
      </w:r>
      <w:proofErr w:type="gramEnd"/>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договор включается обязательное условие об уменьшении суммы, подлежащей уплате заказчиком юридическому лицу или физическому лицу, в том числе индивидуальному предпринимателю,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5C2629">
        <w:rPr>
          <w:bCs/>
          <w:szCs w:val="28"/>
        </w:rPr>
        <w:t xml:space="preserve"> бюджеты бюджетной системы Российской Федерации заказчиком.</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Если заказчиком установлено требование обеспечения исполнения договора и поставщиком (подрядчиком, исполнителем) вносятся денежные средства в качестве обеспечения исполнения договора,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в том числе части этих денежных средств в случае уменьшения размера обеспечения исполнения договора.</w:t>
      </w:r>
      <w:proofErr w:type="gramEnd"/>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Если заказчиком установлено требование обеспечения исполнения договора и поставщиком (подрядчиком, исполнителем) предоставляется банковская гарантия в качестве обеспечения исполнения договора,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предоставить новое обеспечение исполнения договора не позднее одного месяца со</w:t>
      </w:r>
      <w:proofErr w:type="gramEnd"/>
      <w:r w:rsidRPr="005C2629">
        <w:rPr>
          <w:bCs/>
          <w:szCs w:val="28"/>
        </w:rPr>
        <w:t xml:space="preserve"> дня надлежащего уведомления заказчиком </w:t>
      </w:r>
      <w:r w:rsidRPr="005C2629">
        <w:rPr>
          <w:bCs/>
          <w:szCs w:val="28"/>
        </w:rPr>
        <w:lastRenderedPageBreak/>
        <w:t>поставщика (подрядчика, исполнителя) о необходимости предоставить соответствующее обеспечение.</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договоры, подлежащие оплате за счет субсидий на финансовое обеспечение выполнения государственного (муниципального) задания или субсидий на иные цели,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w:t>
      </w:r>
      <w:proofErr w:type="gramEnd"/>
      <w:r w:rsidRPr="005C2629">
        <w:rPr>
          <w:bCs/>
          <w:szCs w:val="28"/>
        </w:rPr>
        <w:t xml:space="preserve"> обязательств на предоставление субсидии.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в договор включаются обязательные условия, согласно которым: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договор, предметом которого являются подготовка проектной документации и (</w:t>
      </w:r>
      <w:proofErr w:type="gramStart"/>
      <w:r w:rsidRPr="005C2629">
        <w:rPr>
          <w:bCs/>
          <w:szCs w:val="28"/>
        </w:rPr>
        <w:t xml:space="preserve">или) </w:t>
      </w:r>
      <w:proofErr w:type="gramEnd"/>
      <w:r w:rsidRPr="005C2629">
        <w:rPr>
          <w:bCs/>
          <w:szCs w:val="28"/>
        </w:rPr>
        <w:t>выполнение инженерных изысканий, включается обязательное условие, согласно которому с даты приемки результатов работ по такому договору исключительные права на результаты таких работ принадлежат заказчику.</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4.1.8. Договор по результатам закупки у единственного поставщика (подрядчика, исполнителя) может быть заключен в любой форме, предусмотренной Гражданским кодексом Российской Федерации для совершения сделок.</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Договор по результатам конкурентной закупки заключается в письменной форме.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Договор по результатам конкурентной закупки в электронной форме заключается в электронной форме на электронной площадке.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4.1.9. По результатам конкурентной закупки заказчик в течение пяти дней со дня размещения в единой информационной системе итогового протокола (а при закрытой конкурентной закупке – со дня подписания такого протокола) передает победителю закупки проект договора без своей подписи.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В случаях если принято решение об отказе от заключения договора с победителем закупки либо если победитель закупки уклонился от заключения договора, заказчик вправе заключить договор со вторым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принятия решения об отказе от заключения договора с победителем закупки либо признания победителя закупки уклонившимся от заключения договора передает такому участнику закупки проект договора без своей подписи.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случае если договор, заключенный с победителем закупки, расторгнут, заказчик вправе заключить договор со вторым участником закупки при условии согласия такого участника закупки заключить договор. В случае если заказчиком принято решение о заключении договора с таким участником закупки, заказчик в течение пяти дней со дня расторжения договора, заключенного с победителем закупки, передает такому участнику закупки проект договора без своей подписи.</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заказчик вправе заключить</w:t>
      </w:r>
      <w:proofErr w:type="gramEnd"/>
      <w:r w:rsidRPr="005C2629">
        <w:rPr>
          <w:bCs/>
          <w:szCs w:val="28"/>
        </w:rPr>
        <w:t xml:space="preserve"> договор с единственным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признания закупки несостоявшейся и признания заявки такого участника закупки соответствующей требованиям, установленным в извещении об осуществлении закупки, документации о закупке, передает такому участнику закупки проект договора без своей подписи.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случае если при проведен</w:t>
      </w:r>
      <w:proofErr w:type="gramStart"/>
      <w:r w:rsidRPr="005C2629">
        <w:rPr>
          <w:bCs/>
          <w:szCs w:val="28"/>
        </w:rPr>
        <w:t>ии ау</w:t>
      </w:r>
      <w:proofErr w:type="gramEnd"/>
      <w:r w:rsidRPr="005C2629">
        <w:rPr>
          <w:bCs/>
          <w:szCs w:val="28"/>
        </w:rPr>
        <w:t>кциона не поступило ни одно предложение о цене договора, заказчик вправе заключить договор с участником аукциона, подавшим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извещении о проведении аукциона, документации об аукционе. При этом заключение договора таким участником аукциона является обязательным. В случае если заказчиком принято решение о заключении договора с таким участником аукциона, заказчик в течение пяти дней со дня проведения аукциона передает такому участнику аукциона проект договора без своей подписи.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Участник закупки, с которым заключается договор, в течение пяти дней со дня получения от заказчика проекта договора </w:t>
      </w:r>
      <w:proofErr w:type="gramStart"/>
      <w:r w:rsidRPr="005C2629">
        <w:rPr>
          <w:bCs/>
          <w:szCs w:val="28"/>
        </w:rPr>
        <w:t>подписывает и передает</w:t>
      </w:r>
      <w:proofErr w:type="gramEnd"/>
      <w:r w:rsidRPr="005C2629">
        <w:rPr>
          <w:bCs/>
          <w:szCs w:val="28"/>
        </w:rPr>
        <w:t xml:space="preserve"> его заказчику либо в случае наличия разногласий по проекту договора передает заказчику протокол разногласий. Указанный протокол разногласий может быть передан в отношении соответствующего договора не более чем один раз. При этом участник закупки, с которым заключается договор, указывает в протоколе разногласий замечания к положениям проекта договора, не </w:t>
      </w:r>
      <w:r w:rsidRPr="005C2629">
        <w:rPr>
          <w:bCs/>
          <w:szCs w:val="28"/>
        </w:rPr>
        <w:lastRenderedPageBreak/>
        <w:t>соответствующим извещению об осуществлении закупки, и (или) документации о закупке, и (или) своей заявке на участие в закупке, с указанием соответствующих положений данных документов.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В течение трех рабочих дней </w:t>
      </w:r>
      <w:proofErr w:type="gramStart"/>
      <w:r w:rsidRPr="005C2629">
        <w:rPr>
          <w:bCs/>
          <w:szCs w:val="28"/>
        </w:rPr>
        <w:t>с даты получения</w:t>
      </w:r>
      <w:proofErr w:type="gramEnd"/>
      <w:r w:rsidRPr="005C2629">
        <w:rPr>
          <w:bCs/>
          <w:szCs w:val="28"/>
        </w:rPr>
        <w:t xml:space="preserve"> протокола разногласий заказчик рассматривает такой протокол разногласий и передает доработанный проект договора либо повторно передает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участнику закупки, с которым заключается договор, без своей подписи.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Участник закупки, с которым заключается договор, в течение трех рабочих дней со дня получения от заказчика доработанного проекта договора либо проекта договора с указанием в отдельном документе причин отказа учесть полностью или частично содержащиеся в протоколе разногласий замечания </w:t>
      </w:r>
      <w:proofErr w:type="gramStart"/>
      <w:r w:rsidRPr="005C2629">
        <w:rPr>
          <w:bCs/>
          <w:szCs w:val="28"/>
        </w:rPr>
        <w:t>подписывает договор и передает</w:t>
      </w:r>
      <w:proofErr w:type="gramEnd"/>
      <w:r w:rsidRPr="005C2629">
        <w:rPr>
          <w:bCs/>
          <w:szCs w:val="28"/>
        </w:rPr>
        <w:t xml:space="preserve"> его заказчику.</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Заказчик подписывает договор в срок, установленный пунктом 4.1.1 настоящего Положения. В случае расторжения договора, заключенного с победителем закупки, и заключения договора со вторым участником закупки заказчик подписывает договор в течение трех рабочих дней со дня получения от такого участника закупки договора, подписанного с его стороны.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При осуществлении конкурентной закупки, за исключением конкурентной закупки в электронной форме, проект договора передается заказчиком и участником закупки, с которым заключается договор, не менее чем в двух экземплярах, при этом не менее одного экземпляра подписанного договора заказчик передает участнику закупки, с которым заключается договор.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При осуществлении конкурентной закупки в электронной форме передача и подписание проекта договора, протокола разногласий и договора заказчиком и участником закупки, с которым заключается договор, осуществляются на электронной площадке с использованием электронной подписи лиц, имеющих право действовать от имени соответственно заказчика и участника закупки, с которым заключается договор.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4.1.10. В случае наличия принятых судом судебных актов либо возникновения обстоятельств непреодолимой силы, препятствующих подписанию договора одной из сторон в установленные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4.1.11. </w:t>
      </w:r>
      <w:proofErr w:type="gramStart"/>
      <w:r w:rsidRPr="005C2629">
        <w:rPr>
          <w:bCs/>
          <w:szCs w:val="28"/>
        </w:rPr>
        <w:t xml:space="preserve">Победитель закупки или другой участник закупки, с которым заключается договор и для которого заключение договора является обязательным, считаются </w:t>
      </w:r>
      <w:r w:rsidRPr="005C2629">
        <w:rPr>
          <w:bCs/>
          <w:szCs w:val="28"/>
        </w:rPr>
        <w:lastRenderedPageBreak/>
        <w:t>уклонившимися от заключения договора в случаях, если и они в установленный срок не подписали договор, и (или) не передали заказчику протокол разногласий по проекту договора, и (или) не предоставили обеспечение исполнения договора в случае, если в извещении об осуществлении закупки, документации о</w:t>
      </w:r>
      <w:proofErr w:type="gramEnd"/>
      <w:r w:rsidRPr="005C2629">
        <w:rPr>
          <w:bCs/>
          <w:szCs w:val="28"/>
        </w:rPr>
        <w:t xml:space="preserve"> закупке установлены требование обеспечения исполнения договора и срок его предоставления до заключения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Сведения об уклонении участника закупки от заключения договора вносятся в протокол признания участника закупки </w:t>
      </w:r>
      <w:proofErr w:type="gramStart"/>
      <w:r w:rsidRPr="005C2629">
        <w:rPr>
          <w:bCs/>
          <w:szCs w:val="28"/>
        </w:rPr>
        <w:t>уклонившимся</w:t>
      </w:r>
      <w:proofErr w:type="gramEnd"/>
      <w:r w:rsidRPr="005C2629">
        <w:rPr>
          <w:bCs/>
          <w:szCs w:val="28"/>
        </w:rPr>
        <w:t xml:space="preserve"> от заключения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случае если участник закупки уклонился от заключения договора, заказчик вправе обратиться в суд с иском о понуждении такого участника закупки заключить договор, а также с требованием о возмещении убытков, причиненных уклонением от заключения договора в части, не покрытой суммой обеспечения заявки на участие в закупке такого участника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4.1.12. В случае если победитель закупки уклонился от заключения договора, сведения о победителе закупки включаются в реестр недобросовестных поставщиков, предусмотренный Законом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случае если победитель закупки и второй участник закупки уклонились от заключения договора, сведения о втором участнике закупки включаются в реестр недобросовестных поставщиков, предусмотренный Законом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случае если единственный участник закупки уклонился от заключения договора, сведения о единственном участнике закупки включаются в реестр недобросовестных поставщиков, предусмотренный Законом № 223-ФЗ.</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4.1.13. В случае если все участники закупки, с которыми заключается договор, уклонились от заключения договора, закупка признается несостоявшейся.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Сведения о признании закупки несостоявшейся по основанию, предусмотренному настоящим пунктом, вносятся в протокол признания участника закупки уклонившимся от заключения договора.</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4.2. ОБЕСПЕЧЕНИЕ ИСПОЛНЕНИЯ ДОГОВОРА</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4.2.1. Заказчик вправе установить требование обеспечения исполнения договора. При этом в извещении об осуществлении закупки, документации о закупке, договоре должны быть указаны размер такого обеспечения и иные требования к такому обеспечению.</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В случае заключения договора с участником закупки, который является государственным или муниципальным учреждением, обеспечение исполнения договора не требуется.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4.2.2. Обеспечение исполнения договора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исполнения договора из числа </w:t>
      </w:r>
      <w:proofErr w:type="gramStart"/>
      <w:r w:rsidRPr="005C2629">
        <w:rPr>
          <w:bCs/>
          <w:szCs w:val="28"/>
        </w:rPr>
        <w:t>предусмотренных</w:t>
      </w:r>
      <w:proofErr w:type="gramEnd"/>
      <w:r w:rsidRPr="005C2629">
        <w:rPr>
          <w:bCs/>
          <w:szCs w:val="28"/>
        </w:rPr>
        <w:t xml:space="preserve"> заказчиком в извещении об осуществлении закупки, документации о закупке осуществляется участником закупки.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4.2.3. Размер обеспечения исполнения договора должен составлять от пяти до тридцати процентов начальной (максимальной) цены договора, максимального значения цены договора либо цены договора, заключаемого с единственным поставщиком (подрядчиком, исполнителем), но быть не менее размера аванса, если договором предусмотрена выплата аванса.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Если начальная (максимальная) цена договора, максимальное значение цены договора составляют более чем один миллион рублей и участником закупки, с которым заключается договор, предложена цена договора, которая на двадцать пять и более </w:t>
      </w:r>
      <w:proofErr w:type="gramStart"/>
      <w:r w:rsidRPr="005C2629">
        <w:rPr>
          <w:bCs/>
          <w:szCs w:val="28"/>
        </w:rPr>
        <w:t>процентов</w:t>
      </w:r>
      <w:proofErr w:type="gramEnd"/>
      <w:r w:rsidRPr="005C2629">
        <w:rPr>
          <w:bCs/>
          <w:szCs w:val="28"/>
        </w:rPr>
        <w:t xml:space="preserve">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единиц товара, работы, услуги, обеспечение исполнения договора предоставляется в размере, превышающем в полтора раза размер обеспечения исполнения договора, указанный в извещении об осуществлении закупки и документации о закупке.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4.2.4. Денежные средства в качестве обеспечения исполнения договора вносятся участником закупки на счет заказчика.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4.2.5. Денежные средства, внесенные в качестве обеспечения исполнения договора, возвращаются на счет поставщика (подрядчика, исполнителя) в течение не более чем пяти рабочих дней </w:t>
      </w:r>
      <w:proofErr w:type="gramStart"/>
      <w:r w:rsidRPr="005C2629">
        <w:rPr>
          <w:bCs/>
          <w:szCs w:val="28"/>
        </w:rPr>
        <w:t>с даты получения</w:t>
      </w:r>
      <w:proofErr w:type="gramEnd"/>
      <w:r w:rsidRPr="005C2629">
        <w:rPr>
          <w:bCs/>
          <w:szCs w:val="28"/>
        </w:rPr>
        <w:t xml:space="preserve">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4.2.6. В ходе исполнения договора поставщик (подрядчик, исполнитель) вправе предоставить заказчику обеспечение исполнения договора, уменьшенное на размер </w:t>
      </w:r>
      <w:r w:rsidRPr="005C2629">
        <w:rPr>
          <w:bCs/>
          <w:szCs w:val="28"/>
        </w:rPr>
        <w:lastRenderedPageBreak/>
        <w:t>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4.3. ПОРЯДОК ИСПОЛНЕНИЯ ДОГОВОРОВ</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4.3.1. Исполнение договора включает в себя комплекс мер, реализуемых после заключения договора путем взаимодействия заказчика с поставщиком (подрядчиком, исполнителем) в соответствии с гражданским законодательством Российской Федерации и настоящим Положением, в том числе: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 включая проведение экспертизы поставленного товара, результатов выполненной работы, оказанной услуги в случае проведения такой экспертизы;</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2) оплату заказчиком поставленного товара, выполненной работы (ее результатов), оказанной услуги, а также отдельных этапов исполнения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3)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4.3.2. </w:t>
      </w:r>
      <w:proofErr w:type="gramStart"/>
      <w:r w:rsidRPr="005C2629">
        <w:rPr>
          <w:bCs/>
          <w:szCs w:val="28"/>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оказания услуги, предусмотренные договором, при этом заказчик обязан обеспечить приемку поставленного товара, выполненной работы или оказанной услуги.</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4.3.3. Для проверки предоставленных поставщиком (подрядчиком, исполнителем) результатов поставки товара, выполнения работы, оказания услуги, предусмотренных договором, в части их соответствия условиям договора заказчик вправе провести экспертизу с привлечением экспертов, экспертных организаций.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w:t>
      </w:r>
      <w:proofErr w:type="gramStart"/>
      <w:r w:rsidRPr="005C2629">
        <w:rPr>
          <w:bCs/>
          <w:szCs w:val="28"/>
        </w:rPr>
        <w:t xml:space="preserve">или) </w:t>
      </w:r>
      <w:proofErr w:type="gramEnd"/>
      <w:r w:rsidRPr="005C2629">
        <w:rPr>
          <w:bCs/>
          <w:szCs w:val="28"/>
        </w:rPr>
        <w:t xml:space="preserve">выполнение инженерных изысканий, являются проектная документация и (или) документ, содержащий результаты инженерных изысканий. </w:t>
      </w:r>
      <w:proofErr w:type="gramStart"/>
      <w:r w:rsidRPr="005C2629">
        <w:rPr>
          <w:bCs/>
          <w:szCs w:val="28"/>
        </w:rPr>
        <w:t xml:space="preserve">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w:t>
      </w:r>
      <w:r w:rsidRPr="005C2629">
        <w:rPr>
          <w:bCs/>
          <w:szCs w:val="28"/>
        </w:rPr>
        <w:lastRenderedPageBreak/>
        <w:t>(или)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roofErr w:type="gramEnd"/>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w:t>
      </w:r>
      <w:proofErr w:type="gramEnd"/>
      <w:r w:rsidRPr="005C2629">
        <w:rPr>
          <w:bCs/>
          <w:szCs w:val="28"/>
        </w:rPr>
        <w:t xml:space="preserve"> государственного экологического надзора, в случаях, предусмотренных частью 5 статьи 54 Градостроительного кодекса Российской Федерации.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4.3.4. По решению заказчика для приемки поставленного товара, выполненной работы, оказанной услуги, результатов отдельного этапа исполнения договора может создаваться приемочная комиссия.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4.3.5. </w:t>
      </w:r>
      <w:proofErr w:type="gramStart"/>
      <w:r w:rsidRPr="005C2629">
        <w:rPr>
          <w:bCs/>
          <w:szCs w:val="28"/>
        </w:rPr>
        <w:t>Приемка результатов отдельного этапа исполнения договора, а также поставленного товара, выполненной работы,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(а в случае создания приемочной комиссии –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w:t>
      </w:r>
      <w:proofErr w:type="gramEnd"/>
      <w:r w:rsidRPr="005C2629">
        <w:rPr>
          <w:bCs/>
          <w:szCs w:val="28"/>
        </w:rPr>
        <w:t xml:space="preserve"> от подписания такого документа.</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выполненной работы, оказанной услуги либо результатов отдельного этапа исполнения договора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4.3.6. Заказчик вправе не отказывать в приемке поставленного товара, выполненной работы, оказанной услуги либо результатов отдельного этапа исполнения договора в случае выявления несоответствия этих товара, работы, услуги либо этих результатов условиям договора, если выявленное несоответствие не препятствует приемке этих товара, работы, услуги либо этих результатов и устранено поставщиком (подрядчиком, исполнителем).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4.3.7. Срок оплаты заказчиком поставленного товара, выполненной работы (ее результатов), оказанной услуги должен составлять не более семи рабочих дней </w:t>
      </w:r>
      <w:proofErr w:type="gramStart"/>
      <w:r w:rsidRPr="005C2629">
        <w:rPr>
          <w:bCs/>
          <w:szCs w:val="28"/>
        </w:rPr>
        <w:t>с даты приемки</w:t>
      </w:r>
      <w:proofErr w:type="gramEnd"/>
      <w:r w:rsidRPr="005C2629">
        <w:rPr>
          <w:bCs/>
          <w:szCs w:val="28"/>
        </w:rPr>
        <w:t xml:space="preserve">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lastRenderedPageBreak/>
        <w:t>4.3.8. Заказчик списывает начисленные поставщику (подрядчику, исполнителю) суммы неустоек (штрафов, пеней) в связи с неисполнением или ненадлежащим исполнением обязательств, предусмотренных договором, в случаях и в порядке, установленных Правительством Российской Федерации в соответствии с Законом № 44-ФЗ.</w:t>
      </w:r>
    </w:p>
    <w:p w:rsidR="00D266F4"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4.4. ПОРЯДОК ИЗМЕНЕНИЯ ДОГОВОРОВ</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4.4.1. При исполнении договора договор может быть изменен по соглашению сторон.</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4.4.2. Изменение существенных условий договора, заключенного по результатам конкурентной закупки либо заключенного с единственным поставщиком (подрядчиком, исполнителем) по результатам конкурентной закупки, признанной несостоявшейся, при его исполнении не допускается, за исключением их изменения по соглашению сторон в следующих случаях:</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если возможность изменения условий договора была предусмотрена документацией о закупке (а при проведении запроса котировок в электронной форме – извещением о проведении запроса котировок в электронной форме) и договором, а в случае осуществления закупки у единственного поставщика (подрядчика, исполнителя) – договором: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266F4" w:rsidRPr="005413FC" w:rsidRDefault="00D266F4" w:rsidP="00D266F4">
      <w:pPr>
        <w:autoSpaceDE w:val="0"/>
        <w:autoSpaceDN w:val="0"/>
        <w:adjustRightInd w:val="0"/>
        <w:spacing w:line="360" w:lineRule="exact"/>
        <w:ind w:firstLine="709"/>
        <w:jc w:val="both"/>
        <w:rPr>
          <w:bCs/>
          <w:szCs w:val="28"/>
        </w:rPr>
      </w:pPr>
      <w:r w:rsidRPr="005C2629">
        <w:rPr>
          <w:bCs/>
          <w:szCs w:val="28"/>
        </w:rPr>
        <w:t xml:space="preserve">б)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5C2629">
        <w:rPr>
          <w:bCs/>
          <w:szCs w:val="28"/>
        </w:rPr>
        <w:t>положений бюджетного законодательства Российской Федерации цены договора</w:t>
      </w:r>
      <w:proofErr w:type="gramEnd"/>
      <w:r w:rsidRPr="005C2629">
        <w:rPr>
          <w:bCs/>
          <w:szCs w:val="28"/>
        </w:rPr>
        <w:t xml:space="preserve">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Pr="005C2629">
        <w:rPr>
          <w:bCs/>
          <w:szCs w:val="28"/>
        </w:rPr>
        <w:t>предусмотренных</w:t>
      </w:r>
      <w:proofErr w:type="gramEnd"/>
      <w:r w:rsidRPr="005C2629">
        <w:rPr>
          <w:bCs/>
          <w:szCs w:val="28"/>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товара, работы или услуги должна определяться как частное от деления первоначальной цены договора на предусмотренное в договоре </w:t>
      </w:r>
      <w:r w:rsidRPr="005413FC">
        <w:rPr>
          <w:bCs/>
          <w:szCs w:val="28"/>
        </w:rPr>
        <w:t>количество товара, работы или услуги;</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в) при изменении сроков исполнения договора;</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 xml:space="preserve">2) изменение цен (тарифов) на товары, работы, услуги, подлежащих в соответствии с законодательством Российской Федерации государственному регулированию или установленных муниципальными правовыми актами; </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413FC">
        <w:rPr>
          <w:bCs/>
          <w:szCs w:val="28"/>
        </w:rPr>
        <w:t xml:space="preserve">3) изменение размера, и (или) сроков оплаты, и (или) объема товаров, работ, услуг, установленных в договоре, который подлежит оплате за счет субсидий на финансовое </w:t>
      </w:r>
      <w:r w:rsidRPr="005413FC">
        <w:rPr>
          <w:bCs/>
          <w:szCs w:val="28"/>
        </w:rPr>
        <w:lastRenderedPageBreak/>
        <w:t>обеспечение выполнения государственного (муниципального) задания или субсидий на иные цели,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w:t>
      </w:r>
      <w:r w:rsidRPr="005C2629">
        <w:rPr>
          <w:bCs/>
          <w:szCs w:val="28"/>
        </w:rPr>
        <w:t xml:space="preserve"> в установленном порядке лимитов бюджетных обязательств на предоставление субсидии;</w:t>
      </w:r>
      <w:proofErr w:type="gramEnd"/>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 изменение размера процентов за пользование займом при изменении ключевой ставки Банка России (соразмерно такому изменению) в случае заключения договора займа (кредита) на торгах;</w:t>
      </w:r>
    </w:p>
    <w:p w:rsidR="00D266F4" w:rsidRPr="005C2629" w:rsidRDefault="00D266F4" w:rsidP="00D266F4">
      <w:pPr>
        <w:autoSpaceDE w:val="0"/>
        <w:autoSpaceDN w:val="0"/>
        <w:adjustRightInd w:val="0"/>
        <w:spacing w:line="360" w:lineRule="exact"/>
        <w:ind w:firstLine="709"/>
        <w:jc w:val="both"/>
        <w:rPr>
          <w:bCs/>
          <w:i/>
          <w:szCs w:val="28"/>
        </w:rPr>
      </w:pPr>
      <w:proofErr w:type="gramStart"/>
      <w:r w:rsidRPr="005C2629">
        <w:rPr>
          <w:bCs/>
          <w:szCs w:val="28"/>
        </w:rPr>
        <w:t>6) если при исполнении договора,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w:t>
      </w:r>
      <w:r w:rsidRPr="005413FC">
        <w:rPr>
          <w:bCs/>
          <w:szCs w:val="28"/>
        </w:rPr>
        <w:t>памятников истории и культуры) народов Российской Федерации, заключенного до 1 января 2024 г., возникли независящие от сторон договора обстоятельства, влекущие невозможность его исполнения.</w:t>
      </w:r>
      <w:proofErr w:type="gramEnd"/>
      <w:r w:rsidRPr="005413FC">
        <w:rPr>
          <w:bCs/>
          <w:szCs w:val="28"/>
        </w:rPr>
        <w:t xml:space="preserve"> При этом такое изменение допускается при наличии соответствующего положительного решения РГ </w:t>
      </w:r>
      <w:r w:rsidRPr="005413FC">
        <w:rPr>
          <w:bCs/>
          <w:i/>
          <w:szCs w:val="28"/>
        </w:rPr>
        <w:t>(в случае наличия в муниципальном правовом акте муниципального образования о создании рабочей группы</w:t>
      </w:r>
      <w:r w:rsidRPr="005C2629">
        <w:rPr>
          <w:bCs/>
          <w:i/>
          <w:szCs w:val="28"/>
        </w:rPr>
        <w:t xml:space="preserve"> возможности у РГ рассматривать вопросы, предусмотренные указанным подпунктом ТПОЗ);</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7) изменение (увеличение)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в связи с увеличением цен на строительные ресурсы, подлежащие поставке и (или) использованию при исполнении такого договора, в случаях и в порядке, установленных Правительством Российской Федерации всоответствии</w:t>
      </w:r>
      <w:proofErr w:type="gramEnd"/>
      <w:r w:rsidRPr="005C2629">
        <w:rPr>
          <w:bCs/>
          <w:szCs w:val="28"/>
        </w:rPr>
        <w:t xml:space="preserve"> с Законом № 44-ФЗ;</w:t>
      </w:r>
    </w:p>
    <w:p w:rsidR="00D266F4" w:rsidRPr="005C2629" w:rsidRDefault="00D266F4" w:rsidP="00D266F4">
      <w:pPr>
        <w:autoSpaceDE w:val="0"/>
        <w:autoSpaceDN w:val="0"/>
        <w:adjustRightInd w:val="0"/>
        <w:spacing w:line="360" w:lineRule="exact"/>
        <w:ind w:firstLine="709"/>
        <w:jc w:val="both"/>
        <w:rPr>
          <w:bCs/>
          <w:szCs w:val="28"/>
        </w:rPr>
      </w:pPr>
      <w:proofErr w:type="gramStart"/>
      <w:r w:rsidRPr="005C2629">
        <w:rPr>
          <w:bCs/>
          <w:szCs w:val="28"/>
        </w:rPr>
        <w:t>8) изменение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при возникновении в ходе исполнения договора независящих от сторон договора обстоятельств, влекущих невозможность его исполнения, в случаях и в порядке, установленных Правительством Российской Федерации в соответствии с</w:t>
      </w:r>
      <w:proofErr w:type="gramEnd"/>
      <w:r w:rsidRPr="005C2629">
        <w:rPr>
          <w:bCs/>
          <w:szCs w:val="28"/>
        </w:rPr>
        <w:t xml:space="preserve"> Законом № 44-ФЗ;</w:t>
      </w:r>
    </w:p>
    <w:p w:rsidR="00D266F4" w:rsidRPr="00C674AD" w:rsidRDefault="00D266F4" w:rsidP="00D266F4">
      <w:pPr>
        <w:autoSpaceDE w:val="0"/>
        <w:autoSpaceDN w:val="0"/>
        <w:adjustRightInd w:val="0"/>
        <w:spacing w:line="360" w:lineRule="exact"/>
        <w:ind w:firstLine="709"/>
        <w:jc w:val="both"/>
        <w:rPr>
          <w:bCs/>
          <w:szCs w:val="28"/>
        </w:rPr>
      </w:pPr>
      <w:r w:rsidRPr="00C674AD">
        <w:rPr>
          <w:bCs/>
          <w:szCs w:val="28"/>
        </w:rPr>
        <w:t xml:space="preserve">9) </w:t>
      </w:r>
      <w:r w:rsidRPr="00A6233B">
        <w:rPr>
          <w:bCs/>
          <w:szCs w:val="28"/>
        </w:rPr>
        <w:t xml:space="preserve">по осуществлению закупок увеличение количества поставляемого товара на сумму, не превышающую разницы между ценой договора </w:t>
      </w:r>
      <w:r>
        <w:rPr>
          <w:bCs/>
          <w:szCs w:val="28"/>
        </w:rPr>
        <w:br/>
      </w:r>
      <w:r w:rsidRPr="00A6233B">
        <w:rPr>
          <w:bCs/>
          <w:szCs w:val="28"/>
        </w:rPr>
        <w:t xml:space="preserve">и начальной (максимальной) ценой договора. При этом цена единицы товара не должна превышать цену такой единицы, определяемую как частное </w:t>
      </w:r>
      <w:r>
        <w:rPr>
          <w:bCs/>
          <w:szCs w:val="28"/>
        </w:rPr>
        <w:br/>
      </w:r>
      <w:r w:rsidRPr="00A6233B">
        <w:rPr>
          <w:bCs/>
          <w:szCs w:val="28"/>
        </w:rPr>
        <w:t xml:space="preserve">от деления цены договора на количество товара, предусмотренное </w:t>
      </w:r>
      <w:r>
        <w:rPr>
          <w:bCs/>
          <w:szCs w:val="28"/>
        </w:rPr>
        <w:br/>
      </w:r>
      <w:r w:rsidRPr="00A6233B">
        <w:rPr>
          <w:bCs/>
          <w:szCs w:val="28"/>
        </w:rPr>
        <w:t>в извещении об осуществлении закупки.</w:t>
      </w:r>
    </w:p>
    <w:p w:rsidR="00D266F4" w:rsidRPr="005C2629" w:rsidRDefault="00D266F4" w:rsidP="00D266F4">
      <w:pPr>
        <w:autoSpaceDE w:val="0"/>
        <w:autoSpaceDN w:val="0"/>
        <w:adjustRightInd w:val="0"/>
        <w:spacing w:line="360" w:lineRule="exact"/>
        <w:ind w:firstLine="709"/>
        <w:jc w:val="both"/>
        <w:rPr>
          <w:bCs/>
          <w:szCs w:val="28"/>
        </w:rPr>
      </w:pPr>
      <w:r w:rsidRPr="00C674AD">
        <w:rPr>
          <w:bCs/>
          <w:szCs w:val="28"/>
        </w:rPr>
        <w:lastRenderedPageBreak/>
        <w:t>4.4.3. При изменении по соглашению сторон цены договора, заключенного с единственным поставщиком (подрядчиком, исполнителем</w:t>
      </w:r>
      <w:r w:rsidRPr="005C2629">
        <w:rPr>
          <w:bCs/>
          <w:szCs w:val="28"/>
        </w:rPr>
        <w:t>), цена такого договора с учетом изменения не должна превышать размер, установленный соответствующим подпунктом пункта 3.2.2 настоящего Положения, на основании которого была осуществлена закупка, по результатам которой был заключен такой договор.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4.4.4.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4.4.5. В случае перемены заказчика права и обязанности заказчика, предусмотренные договором, переходят к новому заказчику.</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4.4.6. </w:t>
      </w:r>
      <w:proofErr w:type="gramStart"/>
      <w:r w:rsidRPr="005C2629">
        <w:rPr>
          <w:bCs/>
          <w:szCs w:val="28"/>
        </w:rPr>
        <w:t xml:space="preserve">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w:t>
      </w:r>
      <w:r>
        <w:rPr>
          <w:bCs/>
          <w:szCs w:val="28"/>
        </w:rPr>
        <w:br/>
      </w:r>
      <w:r w:rsidRPr="005C2629">
        <w:rPr>
          <w:bCs/>
          <w:szCs w:val="28"/>
        </w:rPr>
        <w:t xml:space="preserve">и функциональные характеристики (потребительские свойства) таких товаров не должны уступать качеству и соответствующим техническим </w:t>
      </w:r>
      <w:r>
        <w:rPr>
          <w:bCs/>
          <w:szCs w:val="28"/>
        </w:rPr>
        <w:br/>
      </w:r>
      <w:r w:rsidRPr="005C2629">
        <w:rPr>
          <w:bCs/>
          <w:szCs w:val="28"/>
        </w:rPr>
        <w:t>и функциональным характеристикам товаров, указанных в договоре.</w:t>
      </w:r>
      <w:proofErr w:type="gramEnd"/>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4.5. ПОРЯДОК РАСТОРЖЕНИЯ ДОГОВОРОВ</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4.5.1. Расторжение договора допускается по соглашению сторон, </w:t>
      </w:r>
      <w:r>
        <w:rPr>
          <w:bCs/>
          <w:szCs w:val="28"/>
        </w:rPr>
        <w:br/>
      </w:r>
      <w:r w:rsidRPr="005C2629">
        <w:rPr>
          <w:bCs/>
          <w:szCs w:val="28"/>
        </w:rPr>
        <w:t xml:space="preserve">по решению суда, в случае одностороннего отказа стороны договора </w:t>
      </w:r>
      <w:r>
        <w:rPr>
          <w:bCs/>
          <w:szCs w:val="28"/>
        </w:rPr>
        <w:br/>
      </w:r>
      <w:r w:rsidRPr="005C2629">
        <w:rPr>
          <w:bCs/>
          <w:szCs w:val="28"/>
        </w:rPr>
        <w:t>от исполнения договора в соответствии с гражданским законодательством Российской Федерации.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4.5.2.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4.5.3. </w:t>
      </w:r>
      <w:proofErr w:type="gramStart"/>
      <w:r w:rsidRPr="005C2629">
        <w:rPr>
          <w:bCs/>
          <w:szCs w:val="28"/>
        </w:rPr>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C2629">
        <w:rPr>
          <w:bCs/>
          <w:szCs w:val="28"/>
        </w:rPr>
        <w:t xml:space="preserve"> доставки, </w:t>
      </w:r>
      <w:proofErr w:type="gramStart"/>
      <w:r w:rsidRPr="005C2629">
        <w:rPr>
          <w:bCs/>
          <w:szCs w:val="28"/>
        </w:rPr>
        <w:t>обеспечивающих</w:t>
      </w:r>
      <w:proofErr w:type="gramEnd"/>
      <w:r w:rsidRPr="005C2629">
        <w:rPr>
          <w:bCs/>
          <w:szCs w:val="28"/>
        </w:rPr>
        <w:t xml:space="preserve"> получение заказчиком подтверждения о вручении поставщику (подрядчику, исполнителю) указанного решения. Выполнение заказчиком требований настоящего пункта считается надлежащим уведомлением поставщика (подрядчика, исполнителя) об одностороннем отказе от </w:t>
      </w:r>
      <w:r w:rsidRPr="005C2629">
        <w:rPr>
          <w:bCs/>
          <w:szCs w:val="28"/>
        </w:rPr>
        <w:lastRenderedPageBreak/>
        <w:t xml:space="preserve">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решения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C2629">
        <w:rPr>
          <w:bCs/>
          <w:szCs w:val="28"/>
        </w:rPr>
        <w:t>с даты направления</w:t>
      </w:r>
      <w:proofErr w:type="gramEnd"/>
      <w:r w:rsidRPr="005C2629">
        <w:rPr>
          <w:bCs/>
          <w:szCs w:val="28"/>
        </w:rPr>
        <w:t xml:space="preserve"> поставщику (подрядчику, исполнителю) решения заказчика об одностороннем отказе от исполнения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4.5.4. Решение заказчика об одностороннем отказе от исполнения договора вступает в силу и договор считается расторгнутым через десять дней </w:t>
      </w:r>
      <w:proofErr w:type="gramStart"/>
      <w:r w:rsidRPr="005C2629">
        <w:rPr>
          <w:bCs/>
          <w:szCs w:val="28"/>
        </w:rPr>
        <w:t>с даты</w:t>
      </w:r>
      <w:proofErr w:type="gramEnd"/>
      <w:r w:rsidRPr="005C2629">
        <w:rPr>
          <w:bCs/>
          <w:szCs w:val="28"/>
        </w:rPr>
        <w:t xml:space="preserve"> надлежащего уведомления заказчиком поставщика (подрядчика, исполнителя) об одностороннем отказе от исполнения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4.5.5.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w:t>
      </w:r>
      <w:proofErr w:type="gramStart"/>
      <w:r w:rsidRPr="005C2629">
        <w:rPr>
          <w:bCs/>
          <w:szCs w:val="28"/>
        </w:rPr>
        <w:t>решении</w:t>
      </w:r>
      <w:proofErr w:type="gramEnd"/>
      <w:r w:rsidRPr="005C2629">
        <w:rPr>
          <w:bCs/>
          <w:szCs w:val="28"/>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4.5.6. </w:t>
      </w:r>
      <w:proofErr w:type="gramStart"/>
      <w:r w:rsidRPr="005C2629">
        <w:rPr>
          <w:bCs/>
          <w:szCs w:val="28"/>
        </w:rPr>
        <w:t>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w:t>
      </w:r>
      <w:proofErr w:type="gramEnd"/>
      <w:r w:rsidRPr="005C2629">
        <w:rPr>
          <w:bCs/>
          <w:szCs w:val="28"/>
        </w:rPr>
        <w:t xml:space="preserve">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участником закупки, с которым заключен договор.</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4.5.7.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4.5.8. </w:t>
      </w:r>
      <w:proofErr w:type="gramStart"/>
      <w:r w:rsidRPr="005C2629">
        <w:rPr>
          <w:bCs/>
          <w:szCs w:val="28"/>
        </w:rPr>
        <w:t>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5C2629">
        <w:rPr>
          <w:bCs/>
          <w:szCs w:val="28"/>
        </w:rPr>
        <w:t xml:space="preserve"> получение поставщиком (подрядчиком, исполнителем) подтверждения о вручении заказчику указанного решения. Выполнение </w:t>
      </w:r>
      <w:r w:rsidRPr="005C2629">
        <w:rPr>
          <w:bCs/>
          <w:szCs w:val="28"/>
        </w:rPr>
        <w:lastRenderedPageBreak/>
        <w:t>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решения.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4.5.9.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w:t>
      </w:r>
      <w:proofErr w:type="gramStart"/>
      <w:r w:rsidRPr="005C2629">
        <w:rPr>
          <w:bCs/>
          <w:szCs w:val="28"/>
        </w:rPr>
        <w:t>с даты</w:t>
      </w:r>
      <w:proofErr w:type="gramEnd"/>
      <w:r w:rsidRPr="005C2629">
        <w:rPr>
          <w:bCs/>
          <w:szCs w:val="28"/>
        </w:rPr>
        <w:t xml:space="preserve"> надлежащего уведомления поставщиком (подрядчиком, исполнителем) заказчика об одностороннем отказе от исполнения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4.5.10.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5C2629">
        <w:rPr>
          <w:bCs/>
          <w:szCs w:val="28"/>
        </w:rPr>
        <w:t>решении</w:t>
      </w:r>
      <w:proofErr w:type="gramEnd"/>
      <w:r w:rsidRPr="005C2629">
        <w:rPr>
          <w:bCs/>
          <w:szCs w:val="28"/>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4.5.11. 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4.5.12. В случае расторжения договора заказчик при необходимости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4.5.13.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4.5.14. Сведения о поставщике (подрядчике, исполнителе) включаются в реестр недобросовестных поставщиков, предусмотренный Законом № 223-ФЗ, в случаях:</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1) если договор с таким поставщиком (подрядчиком, исполнителем) расторгнут по решению суда в связи с существенным нарушением таким поставщиком (подрядчиком, исполнителем)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2)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w:t>
      </w:r>
      <w:r w:rsidRPr="00C674AD">
        <w:rPr>
          <w:bCs/>
          <w:szCs w:val="28"/>
        </w:rPr>
        <w:t xml:space="preserve">граждан Российской Федерации или российских юридических лиц, введены политические или экономические санкции и (или) в </w:t>
      </w:r>
      <w:proofErr w:type="gramStart"/>
      <w:r w:rsidRPr="00C674AD">
        <w:rPr>
          <w:bCs/>
          <w:szCs w:val="28"/>
        </w:rPr>
        <w:t>отношении</w:t>
      </w:r>
      <w:proofErr w:type="gramEnd"/>
      <w:r w:rsidRPr="00C674AD">
        <w:rPr>
          <w:bCs/>
          <w:szCs w:val="28"/>
        </w:rPr>
        <w:t xml:space="preserve">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w:t>
      </w:r>
      <w:r w:rsidRPr="005C2629">
        <w:rPr>
          <w:bCs/>
          <w:szCs w:val="28"/>
        </w:rPr>
        <w:t xml:space="preserve"> введены меры ограничительного характера, от </w:t>
      </w:r>
      <w:r w:rsidRPr="005C2629">
        <w:rPr>
          <w:bCs/>
          <w:szCs w:val="28"/>
        </w:rPr>
        <w:lastRenderedPageBreak/>
        <w:t>исполнения договора в связи с существенным нарушением таким поставщиком (подрядчиком, исполнителем) договора.</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4.6. ОТЧЕТНОСТЬ О ЗАКЛЮЧЕННЫХ ДОГОВОРАХ</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4.6.1. Заказчик не позднее 10-го числа месяца, следующего за отчетным месяцем, размещает в единой информационной системе отчетность о заключенных договорах.</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4.6.2. Порядок размещения в единой информационной системе отчетности о заключенных договорах устанавливается Правительством Российской Федерации.</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4.7. РЕЕСТР ДОГОВОРОВ</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4.7.1. В течение трех рабочих дней со дня заключения договора, в том числе договора, заключенного заказчиком по результатам закупки</w:t>
      </w:r>
      <w:r w:rsidRPr="005C2629">
        <w:rPr>
          <w:bCs/>
          <w:szCs w:val="28"/>
        </w:rPr>
        <w:br/>
        <w:t>у единственного поставщика (подрядчика, исполнителя) товаров, работ, услуг, стоимость которых превышает размеры, установленные пунктом 2.15.8 настоящего Положения, заказчик вносит информацию и документы, установленные Правительством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4.7.2. В реестр договоров не вносятся информация и документы, которые в соответствии с Законом № 223-ФЗ и настоящим Положением не подлежат размещению в единой информационной системе.</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4.7.3. Порядок ведения реестра договоров,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
          <w:bCs/>
          <w:szCs w:val="28"/>
        </w:rPr>
      </w:pPr>
    </w:p>
    <w:p w:rsidR="00D266F4" w:rsidRPr="005C2629" w:rsidRDefault="00D266F4" w:rsidP="00D266F4">
      <w:pPr>
        <w:autoSpaceDE w:val="0"/>
        <w:autoSpaceDN w:val="0"/>
        <w:adjustRightInd w:val="0"/>
        <w:spacing w:line="240" w:lineRule="exact"/>
        <w:jc w:val="center"/>
        <w:rPr>
          <w:b/>
          <w:bCs/>
          <w:szCs w:val="28"/>
        </w:rPr>
      </w:pPr>
      <w:r w:rsidRPr="005C2629">
        <w:rPr>
          <w:b/>
          <w:bCs/>
          <w:szCs w:val="28"/>
        </w:rPr>
        <w:t>РАЗДЕЛ 5. ИНЫЕ СВЯЗАННЫЕ С ОБЕСПЕЧЕНИЕМ ЗАКУПКИ ПОЛОЖЕНИЯ</w:t>
      </w:r>
    </w:p>
    <w:p w:rsidR="00D266F4" w:rsidRPr="005C2629" w:rsidRDefault="00D266F4" w:rsidP="00D266F4">
      <w:pPr>
        <w:autoSpaceDE w:val="0"/>
        <w:autoSpaceDN w:val="0"/>
        <w:adjustRightInd w:val="0"/>
        <w:spacing w:line="240" w:lineRule="exact"/>
        <w:jc w:val="both"/>
        <w:rPr>
          <w:bCs/>
          <w:szCs w:val="28"/>
        </w:rPr>
      </w:pPr>
    </w:p>
    <w:p w:rsidR="00D266F4" w:rsidRPr="005C2629" w:rsidRDefault="00D266F4" w:rsidP="00D266F4">
      <w:pPr>
        <w:autoSpaceDE w:val="0"/>
        <w:autoSpaceDN w:val="0"/>
        <w:adjustRightInd w:val="0"/>
        <w:spacing w:line="240" w:lineRule="exact"/>
        <w:jc w:val="center"/>
        <w:rPr>
          <w:bCs/>
          <w:szCs w:val="28"/>
        </w:rPr>
      </w:pPr>
      <w:r w:rsidRPr="005C2629">
        <w:rPr>
          <w:bCs/>
          <w:szCs w:val="28"/>
        </w:rPr>
        <w:t>5.1. ОСОБЕННОСТИ УЧАСТИЯ СУБЪЕКТОВ МАЛОГО И СРЕДНЕГО ПРЕДПРИНИМАТЕЛЬСТВА В ЗАКУПКАХ</w:t>
      </w:r>
    </w:p>
    <w:p w:rsidR="00D266F4" w:rsidRPr="005C2629" w:rsidRDefault="00D266F4" w:rsidP="00D266F4">
      <w:pPr>
        <w:autoSpaceDE w:val="0"/>
        <w:autoSpaceDN w:val="0"/>
        <w:adjustRightInd w:val="0"/>
        <w:spacing w:line="240" w:lineRule="exact"/>
        <w:jc w:val="both"/>
        <w:rPr>
          <w:bCs/>
          <w:szCs w:val="28"/>
        </w:rPr>
      </w:pPr>
    </w:p>
    <w:p w:rsidR="00D266F4" w:rsidRPr="00AF7E28" w:rsidRDefault="00D266F4" w:rsidP="00D266F4">
      <w:pPr>
        <w:autoSpaceDE w:val="0"/>
        <w:autoSpaceDN w:val="0"/>
        <w:adjustRightInd w:val="0"/>
        <w:spacing w:line="360" w:lineRule="exact"/>
        <w:ind w:firstLine="709"/>
        <w:jc w:val="both"/>
        <w:rPr>
          <w:bCs/>
          <w:szCs w:val="28"/>
        </w:rPr>
      </w:pPr>
      <w:r w:rsidRPr="00AF7E28">
        <w:rPr>
          <w:bCs/>
          <w:szCs w:val="28"/>
        </w:rPr>
        <w:t xml:space="preserve">5.1.1. Заказчик осуществляет закупки у субъектов малого и среднего предпринимательства, в том числе закупки, участниками которых могут быть только субъекты малого и среднего предпринимательства, в соответствии </w:t>
      </w:r>
      <w:r>
        <w:rPr>
          <w:bCs/>
          <w:szCs w:val="28"/>
        </w:rPr>
        <w:br/>
      </w:r>
      <w:r w:rsidRPr="00AF7E28">
        <w:rPr>
          <w:bCs/>
          <w:szCs w:val="28"/>
        </w:rPr>
        <w:t>с настоящим Положением с учетом настоящего пункта и пунктов 5.1.2-5.1.5 настоящего Положения.</w:t>
      </w:r>
    </w:p>
    <w:p w:rsidR="00D266F4" w:rsidRPr="00AF7E28" w:rsidRDefault="00D266F4" w:rsidP="00D266F4">
      <w:pPr>
        <w:autoSpaceDE w:val="0"/>
        <w:autoSpaceDN w:val="0"/>
        <w:adjustRightInd w:val="0"/>
        <w:spacing w:line="360" w:lineRule="exact"/>
        <w:ind w:firstLine="709"/>
        <w:jc w:val="both"/>
        <w:rPr>
          <w:bCs/>
          <w:szCs w:val="28"/>
        </w:rPr>
      </w:pPr>
      <w:r w:rsidRPr="00AF7E28">
        <w:rPr>
          <w:bCs/>
          <w:szCs w:val="28"/>
        </w:rPr>
        <w:t xml:space="preserve">При осуществлении конкурентных закупок, участниками которых могут быть только субъекты малого и среднего предпринимательства, применяются условия применения способов закупки, включая ограничения начальной (максимальной) цены договоры и </w:t>
      </w:r>
      <w:r w:rsidRPr="00AF7E28">
        <w:rPr>
          <w:bCs/>
          <w:szCs w:val="28"/>
        </w:rPr>
        <w:lastRenderedPageBreak/>
        <w:t>годового стоимостного объема договоров, установленные разделом 3 настоящего Положения.</w:t>
      </w:r>
    </w:p>
    <w:p w:rsidR="00D266F4" w:rsidRPr="00AF7E28" w:rsidRDefault="00D266F4" w:rsidP="00D266F4">
      <w:pPr>
        <w:autoSpaceDE w:val="0"/>
        <w:autoSpaceDN w:val="0"/>
        <w:adjustRightInd w:val="0"/>
        <w:spacing w:line="360" w:lineRule="exact"/>
        <w:ind w:firstLine="709"/>
        <w:jc w:val="both"/>
        <w:rPr>
          <w:bCs/>
          <w:szCs w:val="28"/>
        </w:rPr>
      </w:pPr>
      <w:r w:rsidRPr="00AF7E28">
        <w:rPr>
          <w:bCs/>
          <w:szCs w:val="28"/>
        </w:rPr>
        <w:t xml:space="preserve">При осуществлении конкурентных закупок, участниками которых могут быть только субъекты малого и среднего предпринимательства, </w:t>
      </w:r>
      <w:r>
        <w:rPr>
          <w:bCs/>
          <w:szCs w:val="28"/>
        </w:rPr>
        <w:br/>
      </w:r>
      <w:r w:rsidRPr="00AF7E28">
        <w:rPr>
          <w:bCs/>
          <w:szCs w:val="28"/>
        </w:rPr>
        <w:t>не применяются:</w:t>
      </w:r>
    </w:p>
    <w:p w:rsidR="00D266F4" w:rsidRPr="00AF7E28" w:rsidRDefault="00D266F4" w:rsidP="00D266F4">
      <w:pPr>
        <w:autoSpaceDE w:val="0"/>
        <w:autoSpaceDN w:val="0"/>
        <w:adjustRightInd w:val="0"/>
        <w:spacing w:line="360" w:lineRule="exact"/>
        <w:ind w:firstLine="709"/>
        <w:jc w:val="both"/>
        <w:rPr>
          <w:bCs/>
          <w:szCs w:val="28"/>
        </w:rPr>
      </w:pPr>
      <w:r>
        <w:rPr>
          <w:bCs/>
          <w:szCs w:val="28"/>
        </w:rPr>
        <w:t>1</w:t>
      </w:r>
      <w:r w:rsidRPr="00AF7E28">
        <w:rPr>
          <w:bCs/>
          <w:szCs w:val="28"/>
        </w:rPr>
        <w:t>) положения подпункта 2 пункта 3.4.4, подпункта 2 пункта 3.7.6, подпункта 2 пункта 3.9.4, подпункта 2 пункта 3.11.4 настоящего Положения в части документов, подтверждающих соответствие требованиям к участникам закупки, установленным в соответствии подпунктами 7-15 пункта 2.10.1 настоящего Положения;</w:t>
      </w:r>
    </w:p>
    <w:p w:rsidR="00D266F4" w:rsidRPr="00AF7E28" w:rsidRDefault="00D266F4" w:rsidP="00D266F4">
      <w:pPr>
        <w:autoSpaceDE w:val="0"/>
        <w:autoSpaceDN w:val="0"/>
        <w:adjustRightInd w:val="0"/>
        <w:spacing w:line="360" w:lineRule="exact"/>
        <w:ind w:firstLine="709"/>
        <w:jc w:val="both"/>
        <w:rPr>
          <w:bCs/>
          <w:szCs w:val="28"/>
        </w:rPr>
      </w:pPr>
      <w:r>
        <w:rPr>
          <w:bCs/>
          <w:szCs w:val="28"/>
        </w:rPr>
        <w:t>2</w:t>
      </w:r>
      <w:r w:rsidRPr="00AF7E28">
        <w:rPr>
          <w:bCs/>
          <w:szCs w:val="28"/>
        </w:rPr>
        <w:t xml:space="preserve">) положения пунктов 3.4.3, 3.7.3, 3.9.3, 3.11.3 настоящего Положения </w:t>
      </w:r>
      <w:r>
        <w:rPr>
          <w:bCs/>
          <w:szCs w:val="28"/>
        </w:rPr>
        <w:br/>
      </w:r>
      <w:r w:rsidRPr="00AF7E28">
        <w:rPr>
          <w:bCs/>
          <w:szCs w:val="28"/>
        </w:rPr>
        <w:t>в части установленных ими сроков;</w:t>
      </w:r>
    </w:p>
    <w:p w:rsidR="00D266F4" w:rsidRPr="00AF7E28" w:rsidRDefault="00D266F4" w:rsidP="00D266F4">
      <w:pPr>
        <w:autoSpaceDE w:val="0"/>
        <w:autoSpaceDN w:val="0"/>
        <w:adjustRightInd w:val="0"/>
        <w:spacing w:line="360" w:lineRule="exact"/>
        <w:ind w:firstLine="709"/>
        <w:jc w:val="both"/>
        <w:rPr>
          <w:bCs/>
          <w:szCs w:val="28"/>
        </w:rPr>
      </w:pPr>
      <w:r>
        <w:rPr>
          <w:bCs/>
          <w:szCs w:val="28"/>
        </w:rPr>
        <w:t>3</w:t>
      </w:r>
      <w:r w:rsidRPr="00AF7E28">
        <w:rPr>
          <w:bCs/>
          <w:szCs w:val="28"/>
        </w:rPr>
        <w:t>) положения абзаца второго пункта 4.2.3 настоящего Положения.</w:t>
      </w:r>
    </w:p>
    <w:p w:rsidR="00D266F4" w:rsidRPr="00C674AD" w:rsidRDefault="00D266F4" w:rsidP="00D266F4">
      <w:pPr>
        <w:autoSpaceDE w:val="0"/>
        <w:autoSpaceDN w:val="0"/>
        <w:adjustRightInd w:val="0"/>
        <w:spacing w:line="360" w:lineRule="exact"/>
        <w:ind w:firstLine="709"/>
        <w:jc w:val="both"/>
        <w:rPr>
          <w:bCs/>
          <w:szCs w:val="28"/>
        </w:rPr>
      </w:pPr>
      <w:r w:rsidRPr="005413FC">
        <w:rPr>
          <w:bCs/>
          <w:szCs w:val="28"/>
        </w:rPr>
        <w:t>5.1.2. Заказчик осуществляет закупки, участниками которых могут быть только субъекты малого и среднего предпринимательства, следующими способами закупки:</w:t>
      </w:r>
    </w:p>
    <w:p w:rsidR="00D266F4" w:rsidRPr="00C674AD" w:rsidRDefault="00D266F4" w:rsidP="00D266F4">
      <w:pPr>
        <w:autoSpaceDE w:val="0"/>
        <w:autoSpaceDN w:val="0"/>
        <w:adjustRightInd w:val="0"/>
        <w:spacing w:line="360" w:lineRule="exact"/>
        <w:ind w:firstLine="709"/>
        <w:jc w:val="both"/>
        <w:rPr>
          <w:bCs/>
          <w:szCs w:val="28"/>
        </w:rPr>
      </w:pPr>
      <w:r w:rsidRPr="00C674AD">
        <w:rPr>
          <w:bCs/>
          <w:szCs w:val="28"/>
        </w:rPr>
        <w:t xml:space="preserve">1) закупка у единственного поставщика (подрядчика, исполнителя), </w:t>
      </w:r>
      <w:r>
        <w:rPr>
          <w:bCs/>
          <w:szCs w:val="28"/>
        </w:rPr>
        <w:br/>
      </w:r>
      <w:r w:rsidRPr="00C674AD">
        <w:rPr>
          <w:bCs/>
          <w:szCs w:val="28"/>
        </w:rPr>
        <w:t>в том числе в электронной форме;</w:t>
      </w:r>
    </w:p>
    <w:p w:rsidR="00D266F4" w:rsidRPr="00C674AD" w:rsidRDefault="00D266F4" w:rsidP="00D266F4">
      <w:pPr>
        <w:autoSpaceDE w:val="0"/>
        <w:autoSpaceDN w:val="0"/>
        <w:adjustRightInd w:val="0"/>
        <w:spacing w:line="360" w:lineRule="exact"/>
        <w:ind w:firstLine="709"/>
        <w:jc w:val="both"/>
        <w:rPr>
          <w:bCs/>
          <w:szCs w:val="28"/>
        </w:rPr>
      </w:pPr>
      <w:r w:rsidRPr="00C674AD">
        <w:rPr>
          <w:bCs/>
          <w:szCs w:val="28"/>
        </w:rPr>
        <w:t>2) конкурс в электронной форме;</w:t>
      </w:r>
    </w:p>
    <w:p w:rsidR="00D266F4" w:rsidRPr="00C674AD" w:rsidRDefault="00D266F4" w:rsidP="00D266F4">
      <w:pPr>
        <w:autoSpaceDE w:val="0"/>
        <w:autoSpaceDN w:val="0"/>
        <w:adjustRightInd w:val="0"/>
        <w:spacing w:line="360" w:lineRule="exact"/>
        <w:ind w:firstLine="709"/>
        <w:jc w:val="both"/>
        <w:rPr>
          <w:bCs/>
          <w:szCs w:val="28"/>
        </w:rPr>
      </w:pPr>
      <w:r w:rsidRPr="00C674AD">
        <w:rPr>
          <w:bCs/>
          <w:szCs w:val="28"/>
        </w:rPr>
        <w:t>3) аукцион в электронной форме;</w:t>
      </w:r>
    </w:p>
    <w:p w:rsidR="00D266F4" w:rsidRPr="00C674AD" w:rsidRDefault="00D266F4" w:rsidP="00D266F4">
      <w:pPr>
        <w:autoSpaceDE w:val="0"/>
        <w:autoSpaceDN w:val="0"/>
        <w:adjustRightInd w:val="0"/>
        <w:spacing w:line="360" w:lineRule="exact"/>
        <w:ind w:firstLine="709"/>
        <w:jc w:val="both"/>
        <w:rPr>
          <w:bCs/>
          <w:szCs w:val="28"/>
        </w:rPr>
      </w:pPr>
      <w:r w:rsidRPr="00C674AD">
        <w:rPr>
          <w:bCs/>
          <w:szCs w:val="28"/>
        </w:rPr>
        <w:t>4) запрос котировок в электронной форме;</w:t>
      </w:r>
    </w:p>
    <w:p w:rsidR="00D266F4" w:rsidRPr="00C674AD" w:rsidRDefault="00D266F4" w:rsidP="00D266F4">
      <w:pPr>
        <w:autoSpaceDE w:val="0"/>
        <w:autoSpaceDN w:val="0"/>
        <w:adjustRightInd w:val="0"/>
        <w:spacing w:line="360" w:lineRule="exact"/>
        <w:ind w:firstLine="709"/>
        <w:jc w:val="both"/>
        <w:rPr>
          <w:bCs/>
          <w:szCs w:val="28"/>
        </w:rPr>
      </w:pPr>
      <w:r w:rsidRPr="00C674AD">
        <w:rPr>
          <w:bCs/>
          <w:szCs w:val="28"/>
        </w:rPr>
        <w:t>5) запрос предложений в электронной форме.</w:t>
      </w:r>
    </w:p>
    <w:p w:rsidR="00D266F4" w:rsidRPr="00C674AD" w:rsidRDefault="00D266F4" w:rsidP="00D266F4">
      <w:pPr>
        <w:autoSpaceDE w:val="0"/>
        <w:autoSpaceDN w:val="0"/>
        <w:adjustRightInd w:val="0"/>
        <w:spacing w:line="360" w:lineRule="exact"/>
        <w:ind w:firstLine="709"/>
        <w:jc w:val="both"/>
        <w:rPr>
          <w:bCs/>
          <w:szCs w:val="28"/>
        </w:rPr>
      </w:pPr>
      <w:r w:rsidRPr="00C674AD">
        <w:rPr>
          <w:bCs/>
          <w:szCs w:val="28"/>
        </w:rPr>
        <w:t>5.1.3. Заказчик вправе осуществить закупку у единственного поставщика (подрядчика, исполнителя), участниками которой могут быть только субъекты малого и среднего предпринимательства, в случаях, предусмотренных пунктом 3.2.2 настоящего Положения.</w:t>
      </w:r>
    </w:p>
    <w:p w:rsidR="00D266F4" w:rsidRPr="00C674AD" w:rsidRDefault="00D266F4" w:rsidP="00D266F4">
      <w:pPr>
        <w:autoSpaceDE w:val="0"/>
        <w:autoSpaceDN w:val="0"/>
        <w:adjustRightInd w:val="0"/>
        <w:spacing w:line="360" w:lineRule="exact"/>
        <w:ind w:firstLine="709"/>
        <w:jc w:val="both"/>
        <w:rPr>
          <w:bCs/>
          <w:szCs w:val="28"/>
        </w:rPr>
      </w:pPr>
      <w:r w:rsidRPr="00C674AD">
        <w:rPr>
          <w:bCs/>
          <w:szCs w:val="28"/>
        </w:rPr>
        <w:t xml:space="preserve">Закупка у единственного поставщика (подрядчика, исполнителя) </w:t>
      </w:r>
      <w:r w:rsidRPr="00C674AD">
        <w:rPr>
          <w:bCs/>
          <w:szCs w:val="28"/>
        </w:rPr>
        <w:br/>
        <w:t xml:space="preserve">в электронной форме, участниками которой могут быть только субъекты малого и среднего предпринимательства, в случае, предусмотренном подпунктом 26 пункта 3.2.2 настоящего Положения, осуществляется </w:t>
      </w:r>
      <w:r w:rsidRPr="00C674AD">
        <w:rPr>
          <w:bCs/>
          <w:szCs w:val="28"/>
        </w:rPr>
        <w:br/>
        <w:t>в следующем порядке:</w:t>
      </w:r>
    </w:p>
    <w:p w:rsidR="00D266F4" w:rsidRPr="00C674AD" w:rsidRDefault="00D266F4" w:rsidP="00D266F4">
      <w:pPr>
        <w:autoSpaceDE w:val="0"/>
        <w:autoSpaceDN w:val="0"/>
        <w:adjustRightInd w:val="0"/>
        <w:spacing w:line="360" w:lineRule="exact"/>
        <w:ind w:firstLine="709"/>
        <w:jc w:val="both"/>
        <w:rPr>
          <w:bCs/>
          <w:szCs w:val="28"/>
        </w:rPr>
      </w:pPr>
      <w:r w:rsidRPr="00C674AD">
        <w:rPr>
          <w:bCs/>
          <w:szCs w:val="28"/>
        </w:rPr>
        <w:t>1) закупка осуществляется в электронной форме на электронной площадке, предусмотренной частью 10 статьи 3.4 Закона № 223-ФЗ, по правилам, установленным оператором электронной площадки, с учетом требований настоящего Положения;</w:t>
      </w:r>
    </w:p>
    <w:p w:rsidR="00D266F4" w:rsidRPr="00C674AD" w:rsidRDefault="00D266F4" w:rsidP="00D266F4">
      <w:pPr>
        <w:autoSpaceDE w:val="0"/>
        <w:autoSpaceDN w:val="0"/>
        <w:adjustRightInd w:val="0"/>
        <w:spacing w:line="360" w:lineRule="exact"/>
        <w:ind w:firstLine="709"/>
        <w:jc w:val="both"/>
        <w:rPr>
          <w:bCs/>
          <w:szCs w:val="28"/>
        </w:rPr>
      </w:pPr>
      <w:r w:rsidRPr="00C674AD">
        <w:rPr>
          <w:bCs/>
          <w:szCs w:val="28"/>
        </w:rPr>
        <w:t>2) участник закупки из числа субъектов малого и среднего предпринимательства размещает на электронной площадке предварительное предложение о поставке товара, выполнении работы, оказании услуги. Предварительное предложение должно быть размещено до окончания срока подачи предварительных предложений;</w:t>
      </w:r>
    </w:p>
    <w:p w:rsidR="00D266F4" w:rsidRPr="00C674AD" w:rsidRDefault="00D266F4" w:rsidP="00D266F4">
      <w:pPr>
        <w:autoSpaceDE w:val="0"/>
        <w:autoSpaceDN w:val="0"/>
        <w:adjustRightInd w:val="0"/>
        <w:spacing w:line="360" w:lineRule="exact"/>
        <w:ind w:firstLine="709"/>
        <w:jc w:val="both"/>
        <w:rPr>
          <w:bCs/>
          <w:szCs w:val="28"/>
        </w:rPr>
      </w:pPr>
      <w:r w:rsidRPr="00C674AD">
        <w:rPr>
          <w:bCs/>
          <w:szCs w:val="28"/>
        </w:rPr>
        <w:t>3) заказчик размещает на электронной площадке информацию о закупаемом товаре, работе, услуге, требования ктаким товару, работе, услуге, участнику закупки из числа субъектов малого и среднего предпринимательства не менее чем за один рабочий день до даты окончания срока подачи предварительных предложений. Информация, предусмотренная настоящим подпунктом, должна содержать:</w:t>
      </w:r>
    </w:p>
    <w:p w:rsidR="00D266F4" w:rsidRPr="00C674AD" w:rsidRDefault="00D266F4" w:rsidP="00D266F4">
      <w:pPr>
        <w:autoSpaceDE w:val="0"/>
        <w:autoSpaceDN w:val="0"/>
        <w:adjustRightInd w:val="0"/>
        <w:spacing w:line="360" w:lineRule="exact"/>
        <w:ind w:firstLine="709"/>
        <w:jc w:val="both"/>
        <w:rPr>
          <w:bCs/>
          <w:szCs w:val="28"/>
        </w:rPr>
      </w:pPr>
      <w:r w:rsidRPr="00C674AD">
        <w:rPr>
          <w:bCs/>
          <w:szCs w:val="28"/>
        </w:rPr>
        <w:lastRenderedPageBreak/>
        <w:t>а) наименование, место нахождения заказчика;</w:t>
      </w:r>
    </w:p>
    <w:p w:rsidR="00D266F4" w:rsidRPr="00C674AD" w:rsidRDefault="00D266F4" w:rsidP="00D266F4">
      <w:pPr>
        <w:autoSpaceDE w:val="0"/>
        <w:autoSpaceDN w:val="0"/>
        <w:adjustRightInd w:val="0"/>
        <w:spacing w:line="360" w:lineRule="exact"/>
        <w:ind w:firstLine="709"/>
        <w:jc w:val="both"/>
        <w:rPr>
          <w:bCs/>
          <w:szCs w:val="28"/>
        </w:rPr>
      </w:pPr>
      <w:r w:rsidRPr="00C674AD">
        <w:rPr>
          <w:bCs/>
          <w:szCs w:val="28"/>
        </w:rPr>
        <w:t>б) наименование товара, работы, услуги;</w:t>
      </w:r>
    </w:p>
    <w:p w:rsidR="00D266F4" w:rsidRPr="00C674AD" w:rsidRDefault="00D266F4" w:rsidP="00D266F4">
      <w:pPr>
        <w:autoSpaceDE w:val="0"/>
        <w:autoSpaceDN w:val="0"/>
        <w:adjustRightInd w:val="0"/>
        <w:spacing w:line="360" w:lineRule="exact"/>
        <w:ind w:firstLine="709"/>
        <w:jc w:val="both"/>
        <w:rPr>
          <w:bCs/>
          <w:szCs w:val="28"/>
        </w:rPr>
      </w:pPr>
      <w:r w:rsidRPr="00C674AD">
        <w:rPr>
          <w:bCs/>
          <w:szCs w:val="28"/>
        </w:rPr>
        <w:t>в) количество товара, объем работы, услуги;</w:t>
      </w:r>
    </w:p>
    <w:p w:rsidR="00D266F4" w:rsidRPr="00C674AD" w:rsidRDefault="00D266F4" w:rsidP="00D266F4">
      <w:pPr>
        <w:autoSpaceDE w:val="0"/>
        <w:autoSpaceDN w:val="0"/>
        <w:adjustRightInd w:val="0"/>
        <w:spacing w:line="360" w:lineRule="exact"/>
        <w:ind w:firstLine="709"/>
        <w:jc w:val="both"/>
        <w:rPr>
          <w:bCs/>
          <w:szCs w:val="28"/>
        </w:rPr>
      </w:pPr>
      <w:proofErr w:type="gramStart"/>
      <w:r w:rsidRPr="00C674AD">
        <w:rPr>
          <w:bCs/>
          <w:szCs w:val="28"/>
        </w:rPr>
        <w:t>г)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roofErr w:type="gramEnd"/>
    </w:p>
    <w:p w:rsidR="00D266F4" w:rsidRPr="00C674AD" w:rsidRDefault="00D266F4" w:rsidP="00D266F4">
      <w:pPr>
        <w:autoSpaceDE w:val="0"/>
        <w:autoSpaceDN w:val="0"/>
        <w:adjustRightInd w:val="0"/>
        <w:spacing w:line="360" w:lineRule="exact"/>
        <w:ind w:firstLine="709"/>
        <w:jc w:val="both"/>
        <w:rPr>
          <w:bCs/>
          <w:szCs w:val="28"/>
        </w:rPr>
      </w:pPr>
      <w:r w:rsidRPr="00C674AD">
        <w:rPr>
          <w:bCs/>
          <w:szCs w:val="28"/>
        </w:rPr>
        <w:t>д) место, условия и сроки (периоды) поставки товара, выполнения работы, оказания услуги;</w:t>
      </w:r>
    </w:p>
    <w:p w:rsidR="00D266F4" w:rsidRPr="00C674AD" w:rsidRDefault="00D266F4" w:rsidP="00D266F4">
      <w:pPr>
        <w:autoSpaceDE w:val="0"/>
        <w:autoSpaceDN w:val="0"/>
        <w:adjustRightInd w:val="0"/>
        <w:spacing w:line="360" w:lineRule="exact"/>
        <w:ind w:firstLine="709"/>
        <w:jc w:val="both"/>
        <w:rPr>
          <w:bCs/>
          <w:szCs w:val="28"/>
        </w:rPr>
      </w:pPr>
      <w:proofErr w:type="gramStart"/>
      <w:r w:rsidRPr="00C674AD">
        <w:rPr>
          <w:bCs/>
          <w:szCs w:val="28"/>
        </w:rPr>
        <w:t>е) начальную (максимальную) цену договора, начальную (максимальную) цену единицы товара, работы, услуги;</w:t>
      </w:r>
      <w:proofErr w:type="gramEnd"/>
    </w:p>
    <w:p w:rsidR="00D266F4" w:rsidRPr="00C674AD" w:rsidRDefault="00D266F4" w:rsidP="00D266F4">
      <w:pPr>
        <w:autoSpaceDE w:val="0"/>
        <w:autoSpaceDN w:val="0"/>
        <w:adjustRightInd w:val="0"/>
        <w:spacing w:line="360" w:lineRule="exact"/>
        <w:ind w:firstLine="709"/>
        <w:jc w:val="both"/>
        <w:rPr>
          <w:bCs/>
          <w:szCs w:val="28"/>
        </w:rPr>
      </w:pPr>
      <w:proofErr w:type="gramStart"/>
      <w:r w:rsidRPr="00C674AD">
        <w:rPr>
          <w:bCs/>
          <w:szCs w:val="28"/>
        </w:rPr>
        <w:t>ж) обоснование начальной (максимальной) цены договора, начальной (максимальной)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roofErr w:type="gramEnd"/>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з) требования к участникам закупки;</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и) дату и время окончания срока подачи предварительных предложений;</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к)требования к содержанию предварительных предложений;</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л)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 xml:space="preserve">м) размер, порядок, условия и сроки предоставления обеспечения исполнения договора, возврата и удержания такого обеспечения, а также основное обязательство, исполнение которого обеспечивается, и срок его исполнения (в случае </w:t>
      </w:r>
      <w:proofErr w:type="gramStart"/>
      <w:r w:rsidRPr="005413FC">
        <w:rPr>
          <w:bCs/>
          <w:szCs w:val="28"/>
        </w:rPr>
        <w:t>установления требования обеспечения исполнения договора</w:t>
      </w:r>
      <w:proofErr w:type="gramEnd"/>
      <w:r w:rsidRPr="005413FC">
        <w:rPr>
          <w:bCs/>
          <w:szCs w:val="28"/>
        </w:rPr>
        <w:t>);</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н) проект договора;</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о) иные сведения, предусмотренные правилами, установленными электронной площадкой;</w:t>
      </w: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4) оператор электронной площадки определяет из состава предварительных предложений, предусмотренных подпунктом 2 настоящего пункта, соответствующие требованиям заказчика, предусмотренным подпунктом 3 настоящего пункта, предложения о поставке товара, выполнении работы, оказании услуги участников закупки из числа субъектов малого и среднего предпринимательства;</w:t>
      </w:r>
    </w:p>
    <w:p w:rsidR="00D266F4" w:rsidRPr="005413FC" w:rsidRDefault="00D266F4" w:rsidP="00D266F4">
      <w:pPr>
        <w:autoSpaceDE w:val="0"/>
        <w:autoSpaceDN w:val="0"/>
        <w:adjustRightInd w:val="0"/>
        <w:spacing w:line="360" w:lineRule="exact"/>
        <w:ind w:firstLine="709"/>
        <w:jc w:val="both"/>
        <w:rPr>
          <w:bCs/>
          <w:szCs w:val="28"/>
        </w:rPr>
      </w:pPr>
      <w:proofErr w:type="gramStart"/>
      <w:r w:rsidRPr="005413FC">
        <w:rPr>
          <w:bCs/>
          <w:szCs w:val="28"/>
        </w:rPr>
        <w:t>5)</w:t>
      </w:r>
      <w:r w:rsidRPr="005413FC">
        <w:rPr>
          <w:rFonts w:eastAsia="Calibri"/>
          <w:szCs w:val="28"/>
          <w:lang w:eastAsia="en-US"/>
        </w:rPr>
        <w:t xml:space="preserve"> заказчик определяет участника закупки из числа субъектов малого и среднего предпринимательства, который соответствует установленным требованиям, предварительное предложение которого соответствует установленным требованиям, который предложил товар, работу, услугу, соответствующие установленным требованиям, и наименьшую цену договора и с которым заключается договор, из участников закупки, определенных оператором электронной площадки в соответствии с подпунктом 4 настоящего пункта;</w:t>
      </w:r>
      <w:proofErr w:type="gramEnd"/>
    </w:p>
    <w:p w:rsidR="00D266F4" w:rsidRPr="00030640" w:rsidRDefault="00D266F4" w:rsidP="00D266F4">
      <w:pPr>
        <w:autoSpaceDE w:val="0"/>
        <w:autoSpaceDN w:val="0"/>
        <w:adjustRightInd w:val="0"/>
        <w:spacing w:line="360" w:lineRule="exact"/>
        <w:ind w:firstLine="709"/>
        <w:jc w:val="both"/>
        <w:rPr>
          <w:rFonts w:eastAsiaTheme="minorHAnsi"/>
          <w:szCs w:val="28"/>
          <w:lang w:eastAsia="en-US"/>
        </w:rPr>
      </w:pPr>
      <w:r w:rsidRPr="005413FC">
        <w:rPr>
          <w:bCs/>
          <w:szCs w:val="28"/>
        </w:rPr>
        <w:lastRenderedPageBreak/>
        <w:t xml:space="preserve">6) </w:t>
      </w:r>
      <w:r w:rsidRPr="00030640">
        <w:rPr>
          <w:rFonts w:eastAsiaTheme="minorHAnsi"/>
          <w:szCs w:val="28"/>
          <w:lang w:eastAsia="en-US"/>
        </w:rPr>
        <w:t>договор заключается с использованием электронной площадки с участником закупки из числа субъектов малого и среднего предпринимательства, определенным заказчиком в соответствии с подпунктом 5 настоящего пункта, на условиях, определенных в соответствии с требованиями, предусмотренными подпунктом 3 настоящего пункта, а также предложением соответствующего участника закупки о поставке товара, выполнении работы, оказании услуги</w:t>
      </w:r>
      <w:proofErr w:type="gramStart"/>
      <w:r w:rsidRPr="00030640">
        <w:rPr>
          <w:rFonts w:eastAsiaTheme="minorHAnsi"/>
          <w:szCs w:val="28"/>
          <w:lang w:eastAsia="en-US"/>
        </w:rPr>
        <w:t>.С</w:t>
      </w:r>
      <w:proofErr w:type="gramEnd"/>
      <w:r w:rsidRPr="00030640">
        <w:rPr>
          <w:rFonts w:eastAsiaTheme="minorHAnsi"/>
          <w:szCs w:val="28"/>
          <w:lang w:eastAsia="en-US"/>
        </w:rPr>
        <w:t xml:space="preserve">рок заключения договора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 Заказчик вправе до заключения договора потребовать у участника закупки, с которым заключается договор, документы, подтверждающие его соответствие требованиям к участникам закупки, если такие документы не представлены в составе предложения данного участника закупки. </w:t>
      </w:r>
      <w:proofErr w:type="gramStart"/>
      <w:r w:rsidRPr="00030640">
        <w:rPr>
          <w:rFonts w:eastAsiaTheme="minorHAnsi"/>
          <w:szCs w:val="28"/>
          <w:lang w:eastAsia="en-US"/>
        </w:rPr>
        <w:t>Заказчик вправе до заключения договора потребовать у участника закупки, с которым заключается договор,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w:t>
      </w:r>
      <w:r w:rsidR="00590854">
        <w:rPr>
          <w:rFonts w:eastAsiaTheme="minorHAnsi"/>
          <w:szCs w:val="28"/>
          <w:lang w:eastAsia="en-US"/>
        </w:rPr>
        <w:t xml:space="preserve">, </w:t>
      </w:r>
      <w:bookmarkStart w:id="0" w:name="_GoBack"/>
      <w:bookmarkEnd w:id="0"/>
      <w:r w:rsidRPr="00030640">
        <w:rPr>
          <w:rFonts w:eastAsiaTheme="minorHAnsi"/>
          <w:szCs w:val="28"/>
          <w:highlight w:val="yellow"/>
          <w:lang w:eastAsia="en-US"/>
        </w:rPr>
        <w:t>либо евразийском реестре промышленных товаров государств – членов Евразийского экономического</w:t>
      </w:r>
      <w:proofErr w:type="gramEnd"/>
      <w:r w:rsidRPr="00030640">
        <w:rPr>
          <w:rFonts w:eastAsiaTheme="minorHAnsi"/>
          <w:szCs w:val="28"/>
          <w:highlight w:val="yellow"/>
          <w:lang w:eastAsia="en-US"/>
        </w:rPr>
        <w:t xml:space="preserve"> союза</w:t>
      </w:r>
      <w:r w:rsidRPr="00030640">
        <w:rPr>
          <w:rFonts w:eastAsiaTheme="minorHAnsi"/>
          <w:szCs w:val="28"/>
          <w:lang w:eastAsia="en-US"/>
        </w:rPr>
        <w:t xml:space="preserve">, либо едином </w:t>
      </w:r>
      <w:proofErr w:type="gramStart"/>
      <w:r w:rsidRPr="00030640">
        <w:rPr>
          <w:rFonts w:eastAsiaTheme="minorHAnsi"/>
          <w:szCs w:val="28"/>
          <w:lang w:eastAsia="en-US"/>
        </w:rPr>
        <w:t>реестре</w:t>
      </w:r>
      <w:proofErr w:type="gramEnd"/>
      <w:r w:rsidRPr="00030640">
        <w:rPr>
          <w:rFonts w:eastAsiaTheme="minorHAnsi"/>
          <w:szCs w:val="28"/>
          <w:lang w:eastAsia="en-US"/>
        </w:rPr>
        <w:t xml:space="preserve"> российской радиоэлектронной продукции с указанием номера реестровой записи, если такая информация не представлена в составе предложения данного участника закупки. В случае если участник закупки, с которым заключается договор, является физическим лицом, в том числе индивидуальным предпринимателем, такой участник закупки до заключения договора предоставляет согласие на обработку его персональных данных заказчику, если такое согласие не представлено в составе предложения данного участника закупки. Заказчик вправе отменить закупку и отказаться от заключения договора в любое время до заключения договора, разместив об этом информацию на электронной площадке.</w:t>
      </w:r>
    </w:p>
    <w:p w:rsidR="00D266F4" w:rsidRPr="00C674AD" w:rsidRDefault="00D266F4" w:rsidP="00D266F4">
      <w:pPr>
        <w:autoSpaceDE w:val="0"/>
        <w:autoSpaceDN w:val="0"/>
        <w:adjustRightInd w:val="0"/>
        <w:spacing w:line="360" w:lineRule="exact"/>
        <w:ind w:firstLine="709"/>
        <w:jc w:val="both"/>
        <w:rPr>
          <w:bCs/>
          <w:szCs w:val="28"/>
        </w:rPr>
      </w:pPr>
      <w:r w:rsidRPr="00C674AD">
        <w:rPr>
          <w:bCs/>
          <w:szCs w:val="28"/>
        </w:rPr>
        <w:t>5.1.4.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3.4 Закона № 223-ФЗ.</w:t>
      </w:r>
    </w:p>
    <w:p w:rsidR="00D266F4" w:rsidRPr="00C674AD" w:rsidRDefault="00D266F4" w:rsidP="00D266F4">
      <w:pPr>
        <w:autoSpaceDE w:val="0"/>
        <w:autoSpaceDN w:val="0"/>
        <w:adjustRightInd w:val="0"/>
        <w:spacing w:line="360" w:lineRule="exact"/>
        <w:ind w:firstLine="709"/>
        <w:jc w:val="both"/>
        <w:rPr>
          <w:bCs/>
          <w:szCs w:val="28"/>
        </w:rPr>
      </w:pPr>
      <w:r w:rsidRPr="00C674AD">
        <w:rPr>
          <w:bCs/>
          <w:szCs w:val="28"/>
        </w:rPr>
        <w:t>5.1.5. Особенности участия субъектов малого и среднего предпринимательства в закупках устанавливаются Правительством Российской Федерации.</w:t>
      </w:r>
    </w:p>
    <w:p w:rsidR="00D266F4" w:rsidRDefault="00D266F4" w:rsidP="00D266F4">
      <w:pPr>
        <w:autoSpaceDE w:val="0"/>
        <w:autoSpaceDN w:val="0"/>
        <w:adjustRightInd w:val="0"/>
        <w:spacing w:line="240" w:lineRule="exact"/>
        <w:jc w:val="center"/>
        <w:rPr>
          <w:bCs/>
          <w:szCs w:val="28"/>
        </w:rPr>
      </w:pPr>
    </w:p>
    <w:p w:rsidR="00D266F4" w:rsidRDefault="00D266F4" w:rsidP="00D266F4">
      <w:pPr>
        <w:autoSpaceDE w:val="0"/>
        <w:autoSpaceDN w:val="0"/>
        <w:adjustRightInd w:val="0"/>
        <w:spacing w:line="240" w:lineRule="exact"/>
        <w:jc w:val="center"/>
        <w:rPr>
          <w:bCs/>
          <w:szCs w:val="28"/>
        </w:rPr>
      </w:pPr>
    </w:p>
    <w:p w:rsidR="00D266F4" w:rsidRPr="005C2629" w:rsidRDefault="00D266F4" w:rsidP="00D266F4">
      <w:pPr>
        <w:autoSpaceDE w:val="0"/>
        <w:autoSpaceDN w:val="0"/>
        <w:adjustRightInd w:val="0"/>
        <w:spacing w:line="240" w:lineRule="exact"/>
        <w:jc w:val="center"/>
        <w:rPr>
          <w:bCs/>
          <w:szCs w:val="28"/>
        </w:rPr>
      </w:pPr>
      <w:r w:rsidRPr="00C674AD">
        <w:rPr>
          <w:bCs/>
          <w:szCs w:val="28"/>
        </w:rPr>
        <w:t xml:space="preserve">5.2. ВНУТРЕННИЙ </w:t>
      </w:r>
      <w:proofErr w:type="gramStart"/>
      <w:r w:rsidRPr="00C674AD">
        <w:rPr>
          <w:bCs/>
          <w:szCs w:val="28"/>
        </w:rPr>
        <w:t>КОНТРОЛЬ ЗА</w:t>
      </w:r>
      <w:proofErr w:type="gramEnd"/>
      <w:r w:rsidRPr="00C674AD">
        <w:rPr>
          <w:bCs/>
          <w:szCs w:val="28"/>
        </w:rPr>
        <w:t xml:space="preserve"> СОБЛЮДЕНИЕМ ТРЕБОВАНИЙ ФЕДЕРАЛЬНОГО ЗАКОНА ОТ 18 ИЮЛЯ 2011 Г. № 223-ФЗ </w:t>
      </w:r>
      <w:r>
        <w:rPr>
          <w:bCs/>
          <w:szCs w:val="28"/>
        </w:rPr>
        <w:br/>
      </w:r>
      <w:r w:rsidRPr="00C674AD">
        <w:rPr>
          <w:bCs/>
          <w:szCs w:val="28"/>
        </w:rPr>
        <w:lastRenderedPageBreak/>
        <w:t>«О ЗАКУПКАХ ТОВАРОВ, РАБОТ, УСЛУГ ОТДЕЛЬНЫМИ ВИДАМИ ЮРИДИЧЕСКИХ ЛИЦ» И НАСТОЯЩЕГО ПОЛОЖЕНИЯ</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5.2.1. Внутренний </w:t>
      </w:r>
      <w:proofErr w:type="gramStart"/>
      <w:r w:rsidRPr="005C2629">
        <w:rPr>
          <w:bCs/>
          <w:szCs w:val="28"/>
        </w:rPr>
        <w:t>контроль за</w:t>
      </w:r>
      <w:proofErr w:type="gramEnd"/>
      <w:r w:rsidRPr="005C2629">
        <w:rPr>
          <w:bCs/>
          <w:szCs w:val="28"/>
        </w:rPr>
        <w:t xml:space="preserve"> соблюдением требований Закона</w:t>
      </w:r>
      <w:r w:rsidRPr="005C2629">
        <w:rPr>
          <w:bCs/>
          <w:szCs w:val="28"/>
        </w:rPr>
        <w:br/>
        <w:t>№ 223-ФЗ и настоящего Положения осуществляется руководителем и другими органами управления заказчика.</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240" w:lineRule="exact"/>
        <w:jc w:val="center"/>
        <w:rPr>
          <w:bCs/>
          <w:szCs w:val="28"/>
        </w:rPr>
      </w:pPr>
      <w:r w:rsidRPr="005C2629">
        <w:rPr>
          <w:bCs/>
          <w:szCs w:val="28"/>
        </w:rPr>
        <w:t xml:space="preserve">5.3. </w:t>
      </w:r>
      <w:proofErr w:type="gramStart"/>
      <w:r w:rsidRPr="005C2629">
        <w:rPr>
          <w:bCs/>
          <w:szCs w:val="28"/>
        </w:rPr>
        <w:t>КОНТРОЛЬ ЗА</w:t>
      </w:r>
      <w:proofErr w:type="gramEnd"/>
      <w:r w:rsidRPr="005C2629">
        <w:rPr>
          <w:bCs/>
          <w:szCs w:val="28"/>
        </w:rPr>
        <w:t xml:space="preserve"> СОБЛЮДЕНИЕМ ТРЕБОВАНИЙ ФЕДЕРАЛЬНОГО ЗАКОНА ОТ 18 ИЮЛЯ 2011 Г. № 223-ФЗ «О ЗАКУПКАХ ТОВАРОВ, РАБОТ, УСЛУГ ОТДЕЛЬНЫМИ ВИДАМИ ЮРИДИЧЕСКИХ ЛИЦ»</w:t>
      </w:r>
    </w:p>
    <w:p w:rsidR="00D266F4" w:rsidRPr="005C2629" w:rsidRDefault="00D266F4" w:rsidP="00D266F4">
      <w:pPr>
        <w:autoSpaceDE w:val="0"/>
        <w:autoSpaceDN w:val="0"/>
        <w:adjustRightInd w:val="0"/>
        <w:spacing w:line="24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 xml:space="preserve">5.3.1. </w:t>
      </w:r>
      <w:proofErr w:type="gramStart"/>
      <w:r w:rsidRPr="005C2629">
        <w:rPr>
          <w:bCs/>
          <w:szCs w:val="28"/>
        </w:rPr>
        <w:t>Контроль за</w:t>
      </w:r>
      <w:proofErr w:type="gramEnd"/>
      <w:r w:rsidRPr="005C2629">
        <w:rPr>
          <w:bCs/>
          <w:szCs w:val="28"/>
        </w:rPr>
        <w:t xml:space="preserve"> соблюдением требований Закона № 223-ФЗ осуществляется в порядке, установленном законодательством Российской Федерации.</w:t>
      </w:r>
    </w:p>
    <w:p w:rsidR="00D266F4" w:rsidRPr="005C2629" w:rsidRDefault="00D266F4" w:rsidP="00D266F4">
      <w:pPr>
        <w:autoSpaceDE w:val="0"/>
        <w:autoSpaceDN w:val="0"/>
        <w:adjustRightInd w:val="0"/>
        <w:spacing w:line="360" w:lineRule="exact"/>
        <w:jc w:val="center"/>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5.4. ВЕДОМСТВЕННЫЙ КОНТРОЛЬ ЗАКУПОЧНОЙ ДЕЯТЕЛЬНОСТИ</w:t>
      </w:r>
    </w:p>
    <w:p w:rsidR="00D266F4" w:rsidRPr="005C2629" w:rsidRDefault="00D266F4" w:rsidP="00D266F4">
      <w:pPr>
        <w:autoSpaceDE w:val="0"/>
        <w:autoSpaceDN w:val="0"/>
        <w:adjustRightInd w:val="0"/>
        <w:spacing w:line="360" w:lineRule="exact"/>
        <w:jc w:val="both"/>
        <w:rPr>
          <w:bCs/>
          <w:szCs w:val="28"/>
        </w:rPr>
      </w:pP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5.4.1. Органы, осуществляющие функции и полномочия учредителя </w:t>
      </w:r>
      <w:r w:rsidRPr="005413FC">
        <w:rPr>
          <w:bCs/>
          <w:szCs w:val="28"/>
        </w:rPr>
        <w:br/>
        <w:t>в отношении заказчика, права собственника имущества заказчика, финансовый орган муниципального образования</w:t>
      </w:r>
      <w:r w:rsidRPr="005413FC">
        <w:rPr>
          <w:bCs/>
          <w:i/>
          <w:iCs/>
          <w:szCs w:val="28"/>
        </w:rPr>
        <w:t> </w:t>
      </w:r>
      <w:r w:rsidRPr="005413FC">
        <w:rPr>
          <w:bCs/>
          <w:szCs w:val="28"/>
        </w:rPr>
        <w:t xml:space="preserve">осуществляют ведомственный </w:t>
      </w:r>
      <w:proofErr w:type="gramStart"/>
      <w:r w:rsidRPr="005413FC">
        <w:rPr>
          <w:bCs/>
          <w:szCs w:val="28"/>
        </w:rPr>
        <w:t>контроль за</w:t>
      </w:r>
      <w:proofErr w:type="gramEnd"/>
      <w:r w:rsidRPr="005413FC">
        <w:rPr>
          <w:bCs/>
          <w:szCs w:val="28"/>
        </w:rPr>
        <w:t xml:space="preserve"> соблюдением требований Закона № 223-ФЗ </w:t>
      </w:r>
      <w:r w:rsidRPr="005413FC">
        <w:rPr>
          <w:bCs/>
          <w:szCs w:val="28"/>
        </w:rPr>
        <w:br/>
        <w:t>и иных принятых в соответствии с ним нормативных правовых актов Российской Федерации в порядке, установленном актом местной администрации.</w:t>
      </w:r>
    </w:p>
    <w:p w:rsidR="00D266F4" w:rsidRPr="005413FC" w:rsidRDefault="00D266F4" w:rsidP="00D266F4">
      <w:pPr>
        <w:autoSpaceDE w:val="0"/>
        <w:autoSpaceDN w:val="0"/>
        <w:adjustRightInd w:val="0"/>
        <w:spacing w:line="360" w:lineRule="exact"/>
        <w:ind w:firstLine="709"/>
        <w:jc w:val="both"/>
        <w:rPr>
          <w:bCs/>
          <w:szCs w:val="28"/>
        </w:rPr>
      </w:pPr>
    </w:p>
    <w:p w:rsidR="00D266F4" w:rsidRPr="005413FC" w:rsidRDefault="00D266F4" w:rsidP="00D266F4">
      <w:pPr>
        <w:autoSpaceDE w:val="0"/>
        <w:autoSpaceDN w:val="0"/>
        <w:adjustRightInd w:val="0"/>
        <w:spacing w:line="360" w:lineRule="exact"/>
        <w:jc w:val="center"/>
        <w:rPr>
          <w:bCs/>
          <w:szCs w:val="28"/>
        </w:rPr>
      </w:pPr>
      <w:r w:rsidRPr="005413FC">
        <w:rPr>
          <w:bCs/>
          <w:szCs w:val="28"/>
        </w:rPr>
        <w:t>5.5. АУДИТ ЗАКУПОЧНОЙ ДЕЯТЕЛЬНОСТИ</w:t>
      </w:r>
    </w:p>
    <w:p w:rsidR="00D266F4" w:rsidRPr="005413FC" w:rsidRDefault="00D266F4" w:rsidP="00D266F4">
      <w:pPr>
        <w:autoSpaceDE w:val="0"/>
        <w:autoSpaceDN w:val="0"/>
        <w:adjustRightInd w:val="0"/>
        <w:spacing w:line="360" w:lineRule="exact"/>
        <w:jc w:val="both"/>
        <w:rPr>
          <w:bCs/>
          <w:szCs w:val="28"/>
        </w:rPr>
      </w:pPr>
    </w:p>
    <w:p w:rsidR="00D266F4" w:rsidRPr="005413FC" w:rsidRDefault="00D266F4" w:rsidP="00D266F4">
      <w:pPr>
        <w:autoSpaceDE w:val="0"/>
        <w:autoSpaceDN w:val="0"/>
        <w:adjustRightInd w:val="0"/>
        <w:spacing w:line="360" w:lineRule="exact"/>
        <w:ind w:firstLine="709"/>
        <w:jc w:val="both"/>
        <w:rPr>
          <w:bCs/>
          <w:szCs w:val="28"/>
        </w:rPr>
      </w:pPr>
      <w:r w:rsidRPr="005413FC">
        <w:rPr>
          <w:bCs/>
          <w:szCs w:val="28"/>
        </w:rPr>
        <w:t>5.5.1. Заказчик вправе привлечь на основе гражданско-правового договора юридическое лицо для проведения аудита закупочной деятельности.</w:t>
      </w:r>
    </w:p>
    <w:p w:rsidR="00D266F4" w:rsidRPr="005C2629" w:rsidRDefault="00D266F4" w:rsidP="00D266F4">
      <w:pPr>
        <w:autoSpaceDE w:val="0"/>
        <w:autoSpaceDN w:val="0"/>
        <w:adjustRightInd w:val="0"/>
        <w:spacing w:line="360" w:lineRule="exact"/>
        <w:ind w:firstLine="709"/>
        <w:jc w:val="both"/>
        <w:rPr>
          <w:bCs/>
          <w:szCs w:val="28"/>
        </w:rPr>
      </w:pPr>
      <w:r w:rsidRPr="005413FC">
        <w:rPr>
          <w:bCs/>
          <w:szCs w:val="28"/>
        </w:rPr>
        <w:t>5.5.2. Целью аудита закупочной деятельности является доведение до руководителя и других органов управления заказчика независимого мнения о соответствии действующему законодательству закупочной деятельности заказчика и внесение предложений по ее совершенствованию.</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jc w:val="center"/>
        <w:rPr>
          <w:bCs/>
          <w:szCs w:val="28"/>
        </w:rPr>
      </w:pPr>
      <w:r w:rsidRPr="005C2629">
        <w:rPr>
          <w:bCs/>
          <w:szCs w:val="28"/>
        </w:rPr>
        <w:t>5.6. ЗАКЛЮЧИТЕЛЬНЫЕ ПОЛОЖЕНИЯ</w:t>
      </w:r>
    </w:p>
    <w:p w:rsidR="00D266F4" w:rsidRPr="005C2629" w:rsidRDefault="00D266F4" w:rsidP="00D266F4">
      <w:pPr>
        <w:autoSpaceDE w:val="0"/>
        <w:autoSpaceDN w:val="0"/>
        <w:adjustRightInd w:val="0"/>
        <w:spacing w:line="360" w:lineRule="exact"/>
        <w:jc w:val="both"/>
        <w:rPr>
          <w:bCs/>
          <w:szCs w:val="28"/>
        </w:rPr>
      </w:pP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5.6.1. Органы, осуществляющие функции и полномочия учредителя в отношении заказчика, осуществляют функции и полномочия, предусмотренные настоящим Положением, в отношении бюджетных учреждений, автономных учреждений.</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Органы, осуществляющие права собственника имущества заказчика, осуществляют функции и полномочия, предусмотренные настоящим Положением, в отношении унитарных предприятий.</w:t>
      </w:r>
    </w:p>
    <w:p w:rsidR="00D266F4" w:rsidRDefault="00D266F4" w:rsidP="00D266F4">
      <w:pPr>
        <w:autoSpaceDE w:val="0"/>
        <w:autoSpaceDN w:val="0"/>
        <w:adjustRightInd w:val="0"/>
        <w:spacing w:line="360" w:lineRule="exact"/>
        <w:ind w:firstLine="709"/>
        <w:jc w:val="both"/>
        <w:rPr>
          <w:bCs/>
          <w:szCs w:val="28"/>
        </w:rPr>
      </w:pPr>
      <w:r w:rsidRPr="005C2629">
        <w:rPr>
          <w:bCs/>
          <w:szCs w:val="28"/>
        </w:rPr>
        <w:t>5.6.2. Настоящее Положение, изменения в настоящее Положение вступают в силу со дня их размещения в единой информационной системе</w:t>
      </w:r>
      <w:r>
        <w:rPr>
          <w:bCs/>
          <w:szCs w:val="28"/>
        </w:rPr>
        <w:t>.</w:t>
      </w:r>
    </w:p>
    <w:p w:rsidR="00D266F4" w:rsidRPr="005C2629" w:rsidRDefault="00D266F4" w:rsidP="00D266F4">
      <w:pPr>
        <w:autoSpaceDE w:val="0"/>
        <w:autoSpaceDN w:val="0"/>
        <w:adjustRightInd w:val="0"/>
        <w:spacing w:line="360" w:lineRule="exact"/>
        <w:ind w:firstLine="709"/>
        <w:jc w:val="both"/>
        <w:rPr>
          <w:bCs/>
          <w:szCs w:val="28"/>
        </w:rPr>
      </w:pPr>
      <w:r>
        <w:rPr>
          <w:bCs/>
          <w:szCs w:val="28"/>
        </w:rPr>
        <w:lastRenderedPageBreak/>
        <w:t>5.6.3.</w:t>
      </w:r>
      <w:r w:rsidRPr="005C2629">
        <w:rPr>
          <w:bCs/>
          <w:szCs w:val="28"/>
        </w:rPr>
        <w:t xml:space="preserve"> Закупки, </w:t>
      </w:r>
      <w:proofErr w:type="gramStart"/>
      <w:r w:rsidRPr="005C2629">
        <w:rPr>
          <w:bCs/>
          <w:szCs w:val="28"/>
        </w:rPr>
        <w:t>извещения</w:t>
      </w:r>
      <w:proofErr w:type="gramEnd"/>
      <w:r w:rsidRPr="005C2629">
        <w:rPr>
          <w:bCs/>
          <w:szCs w:val="28"/>
        </w:rPr>
        <w:t xml:space="preserve"> об осуществлении которых были размещены в единой информационной системе или приглашения принять участие в которых были направлены до даты вступления в силу настоящего Положения, изменений в настоящее Положение, завершаются по правилам, которые действовали на дату размещения соответствующего извещения или направления соответствующего приглашения.</w:t>
      </w:r>
    </w:p>
    <w:p w:rsidR="00D266F4" w:rsidRPr="005C2629" w:rsidRDefault="00D266F4" w:rsidP="00D266F4">
      <w:pPr>
        <w:autoSpaceDE w:val="0"/>
        <w:autoSpaceDN w:val="0"/>
        <w:adjustRightInd w:val="0"/>
        <w:spacing w:line="360" w:lineRule="exact"/>
        <w:ind w:firstLine="709"/>
        <w:jc w:val="both"/>
        <w:rPr>
          <w:bCs/>
          <w:szCs w:val="28"/>
        </w:rPr>
      </w:pPr>
      <w:r w:rsidRPr="005C2629">
        <w:rPr>
          <w:bCs/>
          <w:szCs w:val="28"/>
        </w:rPr>
        <w:t>Договоры, заключенные до даты вступления в силу настоящего Положения, изменений в настоящее Положение, исполняются по правилам, которые действовали на дату заключения соответствующего договора.</w:t>
      </w:r>
    </w:p>
    <w:p w:rsidR="00D266F4" w:rsidRPr="005C2629" w:rsidRDefault="00D266F4" w:rsidP="00D266F4">
      <w:pPr>
        <w:tabs>
          <w:tab w:val="left" w:pos="2325"/>
        </w:tabs>
        <w:spacing w:line="360" w:lineRule="exact"/>
        <w:ind w:firstLine="709"/>
      </w:pPr>
    </w:p>
    <w:p w:rsidR="00D266F4" w:rsidRDefault="00D266F4" w:rsidP="00D266F4"/>
    <w:p w:rsidR="00DB08FF" w:rsidRPr="005C2629" w:rsidRDefault="00DB08FF" w:rsidP="00DB08FF">
      <w:pPr>
        <w:widowControl w:val="0"/>
        <w:autoSpaceDE w:val="0"/>
        <w:autoSpaceDN w:val="0"/>
        <w:spacing w:after="1" w:line="360" w:lineRule="exact"/>
        <w:ind w:firstLine="709"/>
        <w:rPr>
          <w:szCs w:val="28"/>
        </w:rPr>
      </w:pPr>
    </w:p>
    <w:sectPr w:rsidR="00DB08FF" w:rsidRPr="005C2629" w:rsidSect="009169CE">
      <w:footerReference w:type="default" r:id="rId14"/>
      <w:pgSz w:w="11906" w:h="16838" w:code="9"/>
      <w:pgMar w:top="1134" w:right="567" w:bottom="1134"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6F4" w:rsidRDefault="00D266F4">
      <w:r>
        <w:separator/>
      </w:r>
    </w:p>
  </w:endnote>
  <w:endnote w:type="continuationSeparator" w:id="1">
    <w:p w:rsidR="00D266F4" w:rsidRDefault="00D266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6F4" w:rsidRDefault="00D266F4">
    <w:pPr>
      <w:pStyle w:val="a8"/>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6F4" w:rsidRDefault="00D266F4">
      <w:r>
        <w:separator/>
      </w:r>
    </w:p>
  </w:footnote>
  <w:footnote w:type="continuationSeparator" w:id="1">
    <w:p w:rsidR="00D266F4" w:rsidRDefault="00D266F4">
      <w:r>
        <w:continuationSeparator/>
      </w:r>
    </w:p>
  </w:footnote>
  <w:footnote w:id="2">
    <w:p w:rsidR="00D266F4" w:rsidRDefault="00D266F4" w:rsidP="00D266F4">
      <w:pPr>
        <w:pStyle w:val="af6"/>
        <w:spacing w:line="240" w:lineRule="exact"/>
        <w:jc w:val="both"/>
      </w:pPr>
      <w:r w:rsidRPr="001C68EB">
        <w:rPr>
          <w:rStyle w:val="af8"/>
        </w:rPr>
        <w:footnoteRef/>
      </w:r>
      <w:r w:rsidRPr="001C68EB">
        <w:t xml:space="preserve"> Выбор основания закупки у единственного поставщика (подрядчика, исполнителя) осуществляется заказчиком исходя и (или) в соответствии с его функциями и полномочиями, определенными учредительными документами.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74193"/>
    <w:multiLevelType w:val="hybridMultilevel"/>
    <w:tmpl w:val="ACF6F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65E5AE8"/>
    <w:multiLevelType w:val="multilevel"/>
    <w:tmpl w:val="51823E8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abstractNum w:abstractNumId="3">
    <w:nsid w:val="1E5B2FEB"/>
    <w:multiLevelType w:val="multilevel"/>
    <w:tmpl w:val="69D22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012714"/>
    <w:multiLevelType w:val="hybridMultilevel"/>
    <w:tmpl w:val="FEB2BF06"/>
    <w:lvl w:ilvl="0" w:tplc="7E2A91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61158BD"/>
    <w:multiLevelType w:val="multilevel"/>
    <w:tmpl w:val="8410EE7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39D25A7A"/>
    <w:multiLevelType w:val="hybridMultilevel"/>
    <w:tmpl w:val="9A924E2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1644CA9"/>
    <w:multiLevelType w:val="hybridMultilevel"/>
    <w:tmpl w:val="C9F65EE8"/>
    <w:lvl w:ilvl="0" w:tplc="4760A4D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1A3584F"/>
    <w:multiLevelType w:val="hybridMultilevel"/>
    <w:tmpl w:val="173A5600"/>
    <w:lvl w:ilvl="0" w:tplc="FFFFFFFF">
      <w:start w:val="3"/>
      <w:numFmt w:val="decimal"/>
      <w:lvlText w:val="14.%1."/>
      <w:lvlJc w:val="left"/>
      <w:pPr>
        <w:ind w:left="16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27D75BF"/>
    <w:multiLevelType w:val="multilevel"/>
    <w:tmpl w:val="1C207B9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5B970766"/>
    <w:multiLevelType w:val="multilevel"/>
    <w:tmpl w:val="0E2AE5A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609D369C"/>
    <w:multiLevelType w:val="multilevel"/>
    <w:tmpl w:val="106A04B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hdrShapeDefaults>
    <o:shapedefaults v:ext="edit" spidmax="49153"/>
  </w:hdrShapeDefaults>
  <w:footnotePr>
    <w:footnote w:id="0"/>
    <w:footnote w:id="1"/>
  </w:footnotePr>
  <w:endnotePr>
    <w:endnote w:id="0"/>
    <w:endnote w:id="1"/>
  </w:endnotePr>
  <w:compat/>
  <w:rsids>
    <w:rsidRoot w:val="00C80448"/>
    <w:rsid w:val="000118C7"/>
    <w:rsid w:val="000176E1"/>
    <w:rsid w:val="00020472"/>
    <w:rsid w:val="0006035C"/>
    <w:rsid w:val="000621C8"/>
    <w:rsid w:val="00076F56"/>
    <w:rsid w:val="000862DA"/>
    <w:rsid w:val="000D61DD"/>
    <w:rsid w:val="000F652E"/>
    <w:rsid w:val="00141419"/>
    <w:rsid w:val="001D02CD"/>
    <w:rsid w:val="002027F0"/>
    <w:rsid w:val="0021164F"/>
    <w:rsid w:val="00223D0E"/>
    <w:rsid w:val="00233AA6"/>
    <w:rsid w:val="0023577B"/>
    <w:rsid w:val="002753DA"/>
    <w:rsid w:val="002C24BD"/>
    <w:rsid w:val="002C37BB"/>
    <w:rsid w:val="002C745A"/>
    <w:rsid w:val="00342F7A"/>
    <w:rsid w:val="00344940"/>
    <w:rsid w:val="00351CA8"/>
    <w:rsid w:val="003548BC"/>
    <w:rsid w:val="003712C6"/>
    <w:rsid w:val="003E652E"/>
    <w:rsid w:val="00420F6B"/>
    <w:rsid w:val="004662ED"/>
    <w:rsid w:val="00470FB3"/>
    <w:rsid w:val="00482A25"/>
    <w:rsid w:val="00486186"/>
    <w:rsid w:val="00487A05"/>
    <w:rsid w:val="004B3D61"/>
    <w:rsid w:val="00502F9B"/>
    <w:rsid w:val="00517331"/>
    <w:rsid w:val="00523514"/>
    <w:rsid w:val="00536FED"/>
    <w:rsid w:val="00590854"/>
    <w:rsid w:val="005943BB"/>
    <w:rsid w:val="005B7C2C"/>
    <w:rsid w:val="005E4874"/>
    <w:rsid w:val="006155F3"/>
    <w:rsid w:val="00637B08"/>
    <w:rsid w:val="006549F1"/>
    <w:rsid w:val="0066436B"/>
    <w:rsid w:val="00666566"/>
    <w:rsid w:val="006E76E5"/>
    <w:rsid w:val="00730458"/>
    <w:rsid w:val="0073256A"/>
    <w:rsid w:val="0078616F"/>
    <w:rsid w:val="007E4ADC"/>
    <w:rsid w:val="00812229"/>
    <w:rsid w:val="0081735F"/>
    <w:rsid w:val="00817ACA"/>
    <w:rsid w:val="00843D62"/>
    <w:rsid w:val="00881C1B"/>
    <w:rsid w:val="008B1016"/>
    <w:rsid w:val="008D16CB"/>
    <w:rsid w:val="008F5670"/>
    <w:rsid w:val="009169CE"/>
    <w:rsid w:val="009617B8"/>
    <w:rsid w:val="009925CA"/>
    <w:rsid w:val="00997F4C"/>
    <w:rsid w:val="009A7179"/>
    <w:rsid w:val="009C199A"/>
    <w:rsid w:val="00A06C8A"/>
    <w:rsid w:val="00A35082"/>
    <w:rsid w:val="00A46124"/>
    <w:rsid w:val="00A4799D"/>
    <w:rsid w:val="00A90C50"/>
    <w:rsid w:val="00AC5F1B"/>
    <w:rsid w:val="00AE035E"/>
    <w:rsid w:val="00AE351F"/>
    <w:rsid w:val="00B1278C"/>
    <w:rsid w:val="00BB0CD5"/>
    <w:rsid w:val="00BB6EA3"/>
    <w:rsid w:val="00BC1AD0"/>
    <w:rsid w:val="00C00DCE"/>
    <w:rsid w:val="00C676C2"/>
    <w:rsid w:val="00C80448"/>
    <w:rsid w:val="00CA6900"/>
    <w:rsid w:val="00D266F4"/>
    <w:rsid w:val="00D27866"/>
    <w:rsid w:val="00DB08FF"/>
    <w:rsid w:val="00E40795"/>
    <w:rsid w:val="00E55D54"/>
    <w:rsid w:val="00EB54EA"/>
    <w:rsid w:val="00EC441D"/>
    <w:rsid w:val="00ED1AF2"/>
    <w:rsid w:val="00F44E5F"/>
    <w:rsid w:val="00F90453"/>
    <w:rsid w:val="00FC1030"/>
    <w:rsid w:val="00FD0BCC"/>
    <w:rsid w:val="00FD5DFE"/>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7AC6"/>
    <w:rPr>
      <w:sz w:val="24"/>
      <w:szCs w:val="24"/>
    </w:rPr>
  </w:style>
  <w:style w:type="paragraph" w:styleId="1">
    <w:name w:val="heading 1"/>
    <w:basedOn w:val="a"/>
    <w:next w:val="a"/>
    <w:link w:val="10"/>
    <w:qFormat/>
    <w:rsid w:val="00DB08FF"/>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styleId="a4">
    <w:name w:val="Body Text"/>
    <w:basedOn w:val="a"/>
    <w:link w:val="a5"/>
    <w:rsid w:val="009169CE"/>
    <w:pPr>
      <w:spacing w:line="360" w:lineRule="exact"/>
      <w:ind w:firstLine="709"/>
      <w:jc w:val="both"/>
    </w:pPr>
    <w:rPr>
      <w:sz w:val="28"/>
      <w:lang/>
    </w:rPr>
  </w:style>
  <w:style w:type="character" w:customStyle="1" w:styleId="a5">
    <w:name w:val="Основной текст Знак"/>
    <w:link w:val="a4"/>
    <w:rsid w:val="009169CE"/>
    <w:rPr>
      <w:sz w:val="28"/>
      <w:szCs w:val="24"/>
    </w:rPr>
  </w:style>
  <w:style w:type="paragraph" w:customStyle="1" w:styleId="a6">
    <w:name w:val="регистрационные поля"/>
    <w:basedOn w:val="a"/>
    <w:rsid w:val="009169CE"/>
    <w:pPr>
      <w:spacing w:line="240" w:lineRule="exact"/>
      <w:jc w:val="center"/>
    </w:pPr>
    <w:rPr>
      <w:sz w:val="28"/>
      <w:szCs w:val="20"/>
      <w:lang w:val="en-US"/>
    </w:rPr>
  </w:style>
  <w:style w:type="paragraph" w:customStyle="1" w:styleId="a7">
    <w:name w:val="Исполнитель"/>
    <w:basedOn w:val="a4"/>
    <w:rsid w:val="009169CE"/>
    <w:pPr>
      <w:suppressAutoHyphens/>
      <w:spacing w:line="240" w:lineRule="exact"/>
    </w:pPr>
    <w:rPr>
      <w:szCs w:val="20"/>
    </w:rPr>
  </w:style>
  <w:style w:type="paragraph" w:styleId="a8">
    <w:name w:val="footer"/>
    <w:basedOn w:val="a"/>
    <w:link w:val="a9"/>
    <w:uiPriority w:val="99"/>
    <w:rsid w:val="009169CE"/>
    <w:pPr>
      <w:tabs>
        <w:tab w:val="center" w:pos="4677"/>
        <w:tab w:val="right" w:pos="9355"/>
      </w:tabs>
    </w:pPr>
    <w:rPr>
      <w:sz w:val="28"/>
      <w:szCs w:val="20"/>
      <w:lang/>
    </w:rPr>
  </w:style>
  <w:style w:type="character" w:customStyle="1" w:styleId="a9">
    <w:name w:val="Нижний колонтитул Знак"/>
    <w:link w:val="a8"/>
    <w:uiPriority w:val="99"/>
    <w:rsid w:val="009169CE"/>
    <w:rPr>
      <w:sz w:val="28"/>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rsid w:val="00344940"/>
    <w:pPr>
      <w:tabs>
        <w:tab w:val="center" w:pos="4677"/>
        <w:tab w:val="right" w:pos="9355"/>
      </w:tabs>
    </w:pPr>
  </w:style>
  <w:style w:type="character" w:customStyle="1" w:styleId="ac">
    <w:name w:val="Верхний колонтитул Знак"/>
    <w:basedOn w:val="a0"/>
    <w:link w:val="ab"/>
    <w:rsid w:val="00344940"/>
    <w:rPr>
      <w:sz w:val="24"/>
      <w:szCs w:val="24"/>
    </w:rPr>
  </w:style>
  <w:style w:type="paragraph" w:customStyle="1" w:styleId="ConsPlusNormal">
    <w:name w:val="ConsPlusNormal"/>
    <w:rsid w:val="004662ED"/>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662ED"/>
    <w:pPr>
      <w:widowControl w:val="0"/>
      <w:autoSpaceDE w:val="0"/>
      <w:autoSpaceDN w:val="0"/>
      <w:adjustRightInd w:val="0"/>
    </w:pPr>
    <w:rPr>
      <w:rFonts w:ascii="Courier New" w:hAnsi="Courier New" w:cs="Courier New"/>
    </w:rPr>
  </w:style>
  <w:style w:type="paragraph" w:customStyle="1" w:styleId="ConsPlusTitle">
    <w:name w:val="ConsPlusTitle"/>
    <w:rsid w:val="004662ED"/>
    <w:pPr>
      <w:widowControl w:val="0"/>
      <w:autoSpaceDE w:val="0"/>
      <w:autoSpaceDN w:val="0"/>
      <w:adjustRightInd w:val="0"/>
    </w:pPr>
    <w:rPr>
      <w:rFonts w:ascii="Arial" w:hAnsi="Arial" w:cs="Arial"/>
      <w:b/>
      <w:bCs/>
    </w:rPr>
  </w:style>
  <w:style w:type="paragraph" w:styleId="ad">
    <w:name w:val="Balloon Text"/>
    <w:basedOn w:val="a"/>
    <w:link w:val="ae"/>
    <w:rsid w:val="003E652E"/>
    <w:rPr>
      <w:rFonts w:ascii="Tahoma" w:hAnsi="Tahoma" w:cs="Tahoma"/>
      <w:sz w:val="16"/>
      <w:szCs w:val="16"/>
    </w:rPr>
  </w:style>
  <w:style w:type="character" w:customStyle="1" w:styleId="ae">
    <w:name w:val="Текст выноски Знак"/>
    <w:basedOn w:val="a0"/>
    <w:link w:val="ad"/>
    <w:rsid w:val="003E652E"/>
    <w:rPr>
      <w:rFonts w:ascii="Tahoma" w:hAnsi="Tahoma" w:cs="Tahoma"/>
      <w:sz w:val="16"/>
      <w:szCs w:val="16"/>
    </w:rPr>
  </w:style>
  <w:style w:type="paragraph" w:customStyle="1" w:styleId="ConsPlusTitlePage">
    <w:name w:val="ConsPlusTitlePage"/>
    <w:rsid w:val="009617B8"/>
    <w:pPr>
      <w:widowControl w:val="0"/>
      <w:autoSpaceDE w:val="0"/>
      <w:autoSpaceDN w:val="0"/>
    </w:pPr>
    <w:rPr>
      <w:rFonts w:ascii="Tahoma" w:eastAsiaTheme="minorEastAsia" w:hAnsi="Tahoma" w:cs="Tahoma"/>
      <w:szCs w:val="22"/>
    </w:rPr>
  </w:style>
  <w:style w:type="character" w:customStyle="1" w:styleId="10">
    <w:name w:val="Заголовок 1 Знак"/>
    <w:basedOn w:val="a0"/>
    <w:link w:val="1"/>
    <w:rsid w:val="00DB08FF"/>
    <w:rPr>
      <w:rFonts w:ascii="Cambria" w:hAnsi="Cambria"/>
      <w:b/>
      <w:bCs/>
      <w:color w:val="365F91"/>
      <w:sz w:val="28"/>
      <w:szCs w:val="28"/>
    </w:rPr>
  </w:style>
  <w:style w:type="numbering" w:customStyle="1" w:styleId="11">
    <w:name w:val="Нет списка1"/>
    <w:next w:val="a2"/>
    <w:uiPriority w:val="99"/>
    <w:semiHidden/>
    <w:unhideWhenUsed/>
    <w:rsid w:val="00DB08FF"/>
  </w:style>
  <w:style w:type="paragraph" w:customStyle="1" w:styleId="af">
    <w:name w:val="Адресат"/>
    <w:basedOn w:val="a"/>
    <w:rsid w:val="00DB08FF"/>
    <w:pPr>
      <w:suppressAutoHyphens/>
      <w:spacing w:line="240" w:lineRule="exact"/>
    </w:pPr>
    <w:rPr>
      <w:sz w:val="28"/>
      <w:szCs w:val="20"/>
    </w:rPr>
  </w:style>
  <w:style w:type="character" w:styleId="af0">
    <w:name w:val="page number"/>
    <w:rsid w:val="00DB08FF"/>
  </w:style>
  <w:style w:type="paragraph" w:styleId="af1">
    <w:name w:val="Signature"/>
    <w:basedOn w:val="a"/>
    <w:next w:val="a4"/>
    <w:link w:val="af2"/>
    <w:rsid w:val="00DB08FF"/>
    <w:pPr>
      <w:tabs>
        <w:tab w:val="left" w:pos="5103"/>
        <w:tab w:val="right" w:pos="9639"/>
      </w:tabs>
      <w:suppressAutoHyphens/>
      <w:spacing w:before="480" w:line="240" w:lineRule="exact"/>
      <w:jc w:val="right"/>
    </w:pPr>
    <w:rPr>
      <w:sz w:val="28"/>
      <w:szCs w:val="20"/>
    </w:rPr>
  </w:style>
  <w:style w:type="character" w:customStyle="1" w:styleId="af2">
    <w:name w:val="Подпись Знак"/>
    <w:basedOn w:val="a0"/>
    <w:link w:val="af1"/>
    <w:rsid w:val="00DB08FF"/>
    <w:rPr>
      <w:sz w:val="28"/>
    </w:rPr>
  </w:style>
  <w:style w:type="paragraph" w:customStyle="1" w:styleId="af3">
    <w:name w:val="Подпись на  бланке должностного лица"/>
    <w:basedOn w:val="a"/>
    <w:next w:val="a4"/>
    <w:rsid w:val="00DB08FF"/>
    <w:pPr>
      <w:spacing w:before="480" w:line="240" w:lineRule="exact"/>
      <w:ind w:left="7088"/>
    </w:pPr>
    <w:rPr>
      <w:sz w:val="28"/>
      <w:szCs w:val="20"/>
    </w:rPr>
  </w:style>
  <w:style w:type="paragraph" w:customStyle="1" w:styleId="af4">
    <w:name w:val="Приложение"/>
    <w:basedOn w:val="a4"/>
    <w:rsid w:val="00DB08FF"/>
    <w:pPr>
      <w:tabs>
        <w:tab w:val="left" w:pos="1673"/>
      </w:tabs>
      <w:suppressAutoHyphens/>
      <w:spacing w:before="240" w:line="240" w:lineRule="exact"/>
      <w:ind w:left="1985" w:hanging="1985"/>
    </w:pPr>
    <w:rPr>
      <w:szCs w:val="20"/>
      <w:lang w:val="ru-RU" w:eastAsia="ru-RU"/>
    </w:rPr>
  </w:style>
  <w:style w:type="character" w:styleId="af5">
    <w:name w:val="Hyperlink"/>
    <w:uiPriority w:val="99"/>
    <w:rsid w:val="00DB08FF"/>
    <w:rPr>
      <w:color w:val="0563C1"/>
      <w:u w:val="single"/>
    </w:rPr>
  </w:style>
  <w:style w:type="paragraph" w:styleId="af6">
    <w:name w:val="footnote text"/>
    <w:basedOn w:val="a"/>
    <w:link w:val="af7"/>
    <w:rsid w:val="00DB08FF"/>
    <w:rPr>
      <w:sz w:val="20"/>
      <w:szCs w:val="20"/>
    </w:rPr>
  </w:style>
  <w:style w:type="character" w:customStyle="1" w:styleId="af7">
    <w:name w:val="Текст сноски Знак"/>
    <w:basedOn w:val="a0"/>
    <w:link w:val="af6"/>
    <w:rsid w:val="00DB08FF"/>
  </w:style>
  <w:style w:type="character" w:styleId="af8">
    <w:name w:val="footnote reference"/>
    <w:rsid w:val="00DB08FF"/>
    <w:rPr>
      <w:vertAlign w:val="superscript"/>
    </w:rPr>
  </w:style>
  <w:style w:type="paragraph" w:styleId="af9">
    <w:name w:val="Document Map"/>
    <w:basedOn w:val="a"/>
    <w:link w:val="afa"/>
    <w:rsid w:val="00DB08FF"/>
    <w:rPr>
      <w:rFonts w:ascii="Tahoma" w:hAnsi="Tahoma" w:cs="Tahoma"/>
      <w:sz w:val="16"/>
      <w:szCs w:val="16"/>
    </w:rPr>
  </w:style>
  <w:style w:type="character" w:customStyle="1" w:styleId="afa">
    <w:name w:val="Схема документа Знак"/>
    <w:basedOn w:val="a0"/>
    <w:link w:val="af9"/>
    <w:rsid w:val="00DB08FF"/>
    <w:rPr>
      <w:rFonts w:ascii="Tahoma" w:hAnsi="Tahoma" w:cs="Tahoma"/>
      <w:sz w:val="16"/>
      <w:szCs w:val="16"/>
    </w:rPr>
  </w:style>
  <w:style w:type="character" w:customStyle="1" w:styleId="blk">
    <w:name w:val="blk"/>
    <w:rsid w:val="00DB08FF"/>
  </w:style>
  <w:style w:type="paragraph" w:customStyle="1" w:styleId="afb">
    <w:name w:val="Основной"/>
    <w:basedOn w:val="a"/>
    <w:link w:val="afc"/>
    <w:qFormat/>
    <w:rsid w:val="00DB08FF"/>
    <w:pPr>
      <w:ind w:firstLine="567"/>
      <w:jc w:val="both"/>
    </w:pPr>
    <w:rPr>
      <w:rFonts w:ascii="Arial" w:hAnsi="Arial" w:cs="Arial"/>
      <w:sz w:val="16"/>
      <w:szCs w:val="16"/>
    </w:rPr>
  </w:style>
  <w:style w:type="character" w:customStyle="1" w:styleId="afc">
    <w:name w:val="Основной Знак"/>
    <w:link w:val="afb"/>
    <w:rsid w:val="00DB08FF"/>
    <w:rPr>
      <w:rFonts w:ascii="Arial" w:hAnsi="Arial" w:cs="Arial"/>
      <w:sz w:val="16"/>
      <w:szCs w:val="16"/>
    </w:rPr>
  </w:style>
  <w:style w:type="paragraph" w:styleId="afd">
    <w:name w:val="Revision"/>
    <w:hidden/>
    <w:uiPriority w:val="99"/>
    <w:semiHidden/>
    <w:rsid w:val="00DB08FF"/>
    <w:rPr>
      <w:sz w:val="28"/>
    </w:rPr>
  </w:style>
  <w:style w:type="character" w:styleId="afe">
    <w:name w:val="annotation reference"/>
    <w:unhideWhenUsed/>
    <w:rsid w:val="00DB08FF"/>
    <w:rPr>
      <w:sz w:val="18"/>
      <w:szCs w:val="18"/>
    </w:rPr>
  </w:style>
  <w:style w:type="paragraph" w:styleId="aff">
    <w:name w:val="annotation text"/>
    <w:basedOn w:val="a"/>
    <w:link w:val="aff0"/>
    <w:unhideWhenUsed/>
    <w:rsid w:val="00DB08FF"/>
  </w:style>
  <w:style w:type="character" w:customStyle="1" w:styleId="aff0">
    <w:name w:val="Текст примечания Знак"/>
    <w:basedOn w:val="a0"/>
    <w:link w:val="aff"/>
    <w:rsid w:val="00DB08FF"/>
    <w:rPr>
      <w:sz w:val="24"/>
      <w:szCs w:val="24"/>
    </w:rPr>
  </w:style>
  <w:style w:type="paragraph" w:styleId="aff1">
    <w:name w:val="annotation subject"/>
    <w:basedOn w:val="aff"/>
    <w:next w:val="aff"/>
    <w:link w:val="aff2"/>
    <w:unhideWhenUsed/>
    <w:rsid w:val="00DB08FF"/>
    <w:rPr>
      <w:b/>
      <w:bCs/>
      <w:sz w:val="20"/>
      <w:szCs w:val="20"/>
    </w:rPr>
  </w:style>
  <w:style w:type="character" w:customStyle="1" w:styleId="aff2">
    <w:name w:val="Тема примечания Знак"/>
    <w:basedOn w:val="aff0"/>
    <w:link w:val="aff1"/>
    <w:rsid w:val="00DB08FF"/>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7AC6"/>
    <w:rPr>
      <w:sz w:val="24"/>
      <w:szCs w:val="24"/>
    </w:rPr>
  </w:style>
  <w:style w:type="paragraph" w:styleId="1">
    <w:name w:val="heading 1"/>
    <w:basedOn w:val="a"/>
    <w:next w:val="a"/>
    <w:link w:val="10"/>
    <w:qFormat/>
    <w:rsid w:val="00DB08FF"/>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styleId="a4">
    <w:name w:val="Body Text"/>
    <w:basedOn w:val="a"/>
    <w:link w:val="a5"/>
    <w:rsid w:val="009169CE"/>
    <w:pPr>
      <w:spacing w:line="360" w:lineRule="exact"/>
      <w:ind w:firstLine="709"/>
      <w:jc w:val="both"/>
    </w:pPr>
    <w:rPr>
      <w:sz w:val="28"/>
      <w:lang w:val="x-none" w:eastAsia="x-none"/>
    </w:rPr>
  </w:style>
  <w:style w:type="character" w:customStyle="1" w:styleId="a5">
    <w:name w:val="Основной текст Знак"/>
    <w:link w:val="a4"/>
    <w:rsid w:val="009169CE"/>
    <w:rPr>
      <w:sz w:val="28"/>
      <w:szCs w:val="24"/>
    </w:rPr>
  </w:style>
  <w:style w:type="paragraph" w:customStyle="1" w:styleId="a6">
    <w:name w:val="регистрационные поля"/>
    <w:basedOn w:val="a"/>
    <w:rsid w:val="009169CE"/>
    <w:pPr>
      <w:spacing w:line="240" w:lineRule="exact"/>
      <w:jc w:val="center"/>
    </w:pPr>
    <w:rPr>
      <w:sz w:val="28"/>
      <w:szCs w:val="20"/>
      <w:lang w:val="en-US"/>
    </w:rPr>
  </w:style>
  <w:style w:type="paragraph" w:customStyle="1" w:styleId="a7">
    <w:name w:val="Исполнитель"/>
    <w:basedOn w:val="a4"/>
    <w:rsid w:val="009169CE"/>
    <w:pPr>
      <w:suppressAutoHyphens/>
      <w:spacing w:line="240" w:lineRule="exact"/>
    </w:pPr>
    <w:rPr>
      <w:szCs w:val="20"/>
    </w:rPr>
  </w:style>
  <w:style w:type="paragraph" w:styleId="a8">
    <w:name w:val="footer"/>
    <w:basedOn w:val="a"/>
    <w:link w:val="a9"/>
    <w:uiPriority w:val="99"/>
    <w:rsid w:val="009169CE"/>
    <w:pPr>
      <w:tabs>
        <w:tab w:val="center" w:pos="4677"/>
        <w:tab w:val="right" w:pos="9355"/>
      </w:tabs>
    </w:pPr>
    <w:rPr>
      <w:sz w:val="28"/>
      <w:szCs w:val="20"/>
      <w:lang w:val="x-none" w:eastAsia="x-none"/>
    </w:rPr>
  </w:style>
  <w:style w:type="character" w:customStyle="1" w:styleId="a9">
    <w:name w:val="Нижний колонтитул Знак"/>
    <w:link w:val="a8"/>
    <w:uiPriority w:val="99"/>
    <w:rsid w:val="009169CE"/>
    <w:rPr>
      <w:sz w:val="28"/>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rsid w:val="00344940"/>
    <w:pPr>
      <w:tabs>
        <w:tab w:val="center" w:pos="4677"/>
        <w:tab w:val="right" w:pos="9355"/>
      </w:tabs>
    </w:pPr>
  </w:style>
  <w:style w:type="character" w:customStyle="1" w:styleId="ac">
    <w:name w:val="Верхний колонтитул Знак"/>
    <w:basedOn w:val="a0"/>
    <w:link w:val="ab"/>
    <w:rsid w:val="00344940"/>
    <w:rPr>
      <w:sz w:val="24"/>
      <w:szCs w:val="24"/>
    </w:rPr>
  </w:style>
  <w:style w:type="paragraph" w:customStyle="1" w:styleId="ConsPlusNormal">
    <w:name w:val="ConsPlusNormal"/>
    <w:rsid w:val="004662ED"/>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662ED"/>
    <w:pPr>
      <w:widowControl w:val="0"/>
      <w:autoSpaceDE w:val="0"/>
      <w:autoSpaceDN w:val="0"/>
      <w:adjustRightInd w:val="0"/>
    </w:pPr>
    <w:rPr>
      <w:rFonts w:ascii="Courier New" w:hAnsi="Courier New" w:cs="Courier New"/>
    </w:rPr>
  </w:style>
  <w:style w:type="paragraph" w:customStyle="1" w:styleId="ConsPlusTitle">
    <w:name w:val="ConsPlusTitle"/>
    <w:rsid w:val="004662ED"/>
    <w:pPr>
      <w:widowControl w:val="0"/>
      <w:autoSpaceDE w:val="0"/>
      <w:autoSpaceDN w:val="0"/>
      <w:adjustRightInd w:val="0"/>
    </w:pPr>
    <w:rPr>
      <w:rFonts w:ascii="Arial" w:hAnsi="Arial" w:cs="Arial"/>
      <w:b/>
      <w:bCs/>
    </w:rPr>
  </w:style>
  <w:style w:type="paragraph" w:styleId="ad">
    <w:name w:val="Balloon Text"/>
    <w:basedOn w:val="a"/>
    <w:link w:val="ae"/>
    <w:rsid w:val="003E652E"/>
    <w:rPr>
      <w:rFonts w:ascii="Tahoma" w:hAnsi="Tahoma" w:cs="Tahoma"/>
      <w:sz w:val="16"/>
      <w:szCs w:val="16"/>
    </w:rPr>
  </w:style>
  <w:style w:type="character" w:customStyle="1" w:styleId="ae">
    <w:name w:val="Текст выноски Знак"/>
    <w:basedOn w:val="a0"/>
    <w:link w:val="ad"/>
    <w:rsid w:val="003E652E"/>
    <w:rPr>
      <w:rFonts w:ascii="Tahoma" w:hAnsi="Tahoma" w:cs="Tahoma"/>
      <w:sz w:val="16"/>
      <w:szCs w:val="16"/>
    </w:rPr>
  </w:style>
  <w:style w:type="paragraph" w:customStyle="1" w:styleId="ConsPlusTitlePage">
    <w:name w:val="ConsPlusTitlePage"/>
    <w:rsid w:val="009617B8"/>
    <w:pPr>
      <w:widowControl w:val="0"/>
      <w:autoSpaceDE w:val="0"/>
      <w:autoSpaceDN w:val="0"/>
    </w:pPr>
    <w:rPr>
      <w:rFonts w:ascii="Tahoma" w:eastAsiaTheme="minorEastAsia" w:hAnsi="Tahoma" w:cs="Tahoma"/>
      <w:szCs w:val="22"/>
    </w:rPr>
  </w:style>
  <w:style w:type="character" w:customStyle="1" w:styleId="10">
    <w:name w:val="Заголовок 1 Знак"/>
    <w:basedOn w:val="a0"/>
    <w:link w:val="1"/>
    <w:rsid w:val="00DB08FF"/>
    <w:rPr>
      <w:rFonts w:ascii="Cambria" w:hAnsi="Cambria"/>
      <w:b/>
      <w:bCs/>
      <w:color w:val="365F91"/>
      <w:sz w:val="28"/>
      <w:szCs w:val="28"/>
    </w:rPr>
  </w:style>
  <w:style w:type="numbering" w:customStyle="1" w:styleId="11">
    <w:name w:val="Нет списка1"/>
    <w:next w:val="a2"/>
    <w:uiPriority w:val="99"/>
    <w:semiHidden/>
    <w:unhideWhenUsed/>
    <w:rsid w:val="00DB08FF"/>
  </w:style>
  <w:style w:type="paragraph" w:customStyle="1" w:styleId="af">
    <w:name w:val="Адресат"/>
    <w:basedOn w:val="a"/>
    <w:rsid w:val="00DB08FF"/>
    <w:pPr>
      <w:suppressAutoHyphens/>
      <w:spacing w:line="240" w:lineRule="exact"/>
    </w:pPr>
    <w:rPr>
      <w:sz w:val="28"/>
      <w:szCs w:val="20"/>
    </w:rPr>
  </w:style>
  <w:style w:type="character" w:styleId="af0">
    <w:name w:val="page number"/>
    <w:rsid w:val="00DB08FF"/>
  </w:style>
  <w:style w:type="paragraph" w:styleId="af1">
    <w:name w:val="Signature"/>
    <w:basedOn w:val="a"/>
    <w:next w:val="a4"/>
    <w:link w:val="af2"/>
    <w:rsid w:val="00DB08FF"/>
    <w:pPr>
      <w:tabs>
        <w:tab w:val="left" w:pos="5103"/>
        <w:tab w:val="right" w:pos="9639"/>
      </w:tabs>
      <w:suppressAutoHyphens/>
      <w:spacing w:before="480" w:line="240" w:lineRule="exact"/>
      <w:jc w:val="right"/>
    </w:pPr>
    <w:rPr>
      <w:sz w:val="28"/>
      <w:szCs w:val="20"/>
    </w:rPr>
  </w:style>
  <w:style w:type="character" w:customStyle="1" w:styleId="af2">
    <w:name w:val="Подпись Знак"/>
    <w:basedOn w:val="a0"/>
    <w:link w:val="af1"/>
    <w:rsid w:val="00DB08FF"/>
    <w:rPr>
      <w:sz w:val="28"/>
    </w:rPr>
  </w:style>
  <w:style w:type="paragraph" w:customStyle="1" w:styleId="af3">
    <w:name w:val="Подпись на  бланке должностного лица"/>
    <w:basedOn w:val="a"/>
    <w:next w:val="a4"/>
    <w:rsid w:val="00DB08FF"/>
    <w:pPr>
      <w:spacing w:before="480" w:line="240" w:lineRule="exact"/>
      <w:ind w:left="7088"/>
    </w:pPr>
    <w:rPr>
      <w:sz w:val="28"/>
      <w:szCs w:val="20"/>
    </w:rPr>
  </w:style>
  <w:style w:type="paragraph" w:customStyle="1" w:styleId="af4">
    <w:name w:val="Приложение"/>
    <w:basedOn w:val="a4"/>
    <w:rsid w:val="00DB08FF"/>
    <w:pPr>
      <w:tabs>
        <w:tab w:val="left" w:pos="1673"/>
      </w:tabs>
      <w:suppressAutoHyphens/>
      <w:spacing w:before="240" w:line="240" w:lineRule="exact"/>
      <w:ind w:left="1985" w:hanging="1985"/>
    </w:pPr>
    <w:rPr>
      <w:szCs w:val="20"/>
      <w:lang w:val="ru-RU" w:eastAsia="ru-RU"/>
    </w:rPr>
  </w:style>
  <w:style w:type="character" w:styleId="af5">
    <w:name w:val="Hyperlink"/>
    <w:uiPriority w:val="99"/>
    <w:rsid w:val="00DB08FF"/>
    <w:rPr>
      <w:color w:val="0563C1"/>
      <w:u w:val="single"/>
    </w:rPr>
  </w:style>
  <w:style w:type="paragraph" w:styleId="af6">
    <w:name w:val="footnote text"/>
    <w:basedOn w:val="a"/>
    <w:link w:val="af7"/>
    <w:rsid w:val="00DB08FF"/>
    <w:rPr>
      <w:sz w:val="20"/>
      <w:szCs w:val="20"/>
    </w:rPr>
  </w:style>
  <w:style w:type="character" w:customStyle="1" w:styleId="af7">
    <w:name w:val="Текст сноски Знак"/>
    <w:basedOn w:val="a0"/>
    <w:link w:val="af6"/>
    <w:rsid w:val="00DB08FF"/>
  </w:style>
  <w:style w:type="character" w:styleId="af8">
    <w:name w:val="footnote reference"/>
    <w:rsid w:val="00DB08FF"/>
    <w:rPr>
      <w:vertAlign w:val="superscript"/>
    </w:rPr>
  </w:style>
  <w:style w:type="paragraph" w:styleId="af9">
    <w:name w:val="Document Map"/>
    <w:basedOn w:val="a"/>
    <w:link w:val="afa"/>
    <w:rsid w:val="00DB08FF"/>
    <w:rPr>
      <w:rFonts w:ascii="Tahoma" w:hAnsi="Tahoma" w:cs="Tahoma"/>
      <w:sz w:val="16"/>
      <w:szCs w:val="16"/>
    </w:rPr>
  </w:style>
  <w:style w:type="character" w:customStyle="1" w:styleId="afa">
    <w:name w:val="Схема документа Знак"/>
    <w:basedOn w:val="a0"/>
    <w:link w:val="af9"/>
    <w:rsid w:val="00DB08FF"/>
    <w:rPr>
      <w:rFonts w:ascii="Tahoma" w:hAnsi="Tahoma" w:cs="Tahoma"/>
      <w:sz w:val="16"/>
      <w:szCs w:val="16"/>
    </w:rPr>
  </w:style>
  <w:style w:type="character" w:customStyle="1" w:styleId="blk">
    <w:name w:val="blk"/>
    <w:rsid w:val="00DB08FF"/>
  </w:style>
  <w:style w:type="paragraph" w:customStyle="1" w:styleId="afb">
    <w:name w:val="Основной"/>
    <w:basedOn w:val="a"/>
    <w:link w:val="afc"/>
    <w:qFormat/>
    <w:rsid w:val="00DB08FF"/>
    <w:pPr>
      <w:ind w:firstLine="567"/>
      <w:jc w:val="both"/>
    </w:pPr>
    <w:rPr>
      <w:rFonts w:ascii="Arial" w:hAnsi="Arial" w:cs="Arial"/>
      <w:sz w:val="16"/>
      <w:szCs w:val="16"/>
    </w:rPr>
  </w:style>
  <w:style w:type="character" w:customStyle="1" w:styleId="afc">
    <w:name w:val="Основной Знак"/>
    <w:link w:val="afb"/>
    <w:rsid w:val="00DB08FF"/>
    <w:rPr>
      <w:rFonts w:ascii="Arial" w:hAnsi="Arial" w:cs="Arial"/>
      <w:sz w:val="16"/>
      <w:szCs w:val="16"/>
    </w:rPr>
  </w:style>
  <w:style w:type="paragraph" w:styleId="afd">
    <w:name w:val="Revision"/>
    <w:hidden/>
    <w:uiPriority w:val="99"/>
    <w:semiHidden/>
    <w:rsid w:val="00DB08FF"/>
    <w:rPr>
      <w:sz w:val="28"/>
    </w:rPr>
  </w:style>
  <w:style w:type="character" w:styleId="afe">
    <w:name w:val="annotation reference"/>
    <w:unhideWhenUsed/>
    <w:rsid w:val="00DB08FF"/>
    <w:rPr>
      <w:sz w:val="18"/>
      <w:szCs w:val="18"/>
    </w:rPr>
  </w:style>
  <w:style w:type="paragraph" w:styleId="aff">
    <w:name w:val="annotation text"/>
    <w:basedOn w:val="a"/>
    <w:link w:val="aff0"/>
    <w:unhideWhenUsed/>
    <w:rsid w:val="00DB08FF"/>
  </w:style>
  <w:style w:type="character" w:customStyle="1" w:styleId="aff0">
    <w:name w:val="Текст примечания Знак"/>
    <w:basedOn w:val="a0"/>
    <w:link w:val="aff"/>
    <w:rsid w:val="00DB08FF"/>
    <w:rPr>
      <w:sz w:val="24"/>
      <w:szCs w:val="24"/>
    </w:rPr>
  </w:style>
  <w:style w:type="paragraph" w:styleId="aff1">
    <w:name w:val="annotation subject"/>
    <w:basedOn w:val="aff"/>
    <w:next w:val="aff"/>
    <w:link w:val="aff2"/>
    <w:unhideWhenUsed/>
    <w:rsid w:val="00DB08FF"/>
    <w:rPr>
      <w:b/>
      <w:bCs/>
      <w:sz w:val="20"/>
      <w:szCs w:val="20"/>
    </w:rPr>
  </w:style>
  <w:style w:type="character" w:customStyle="1" w:styleId="aff2">
    <w:name w:val="Тема примечания Знак"/>
    <w:basedOn w:val="aff0"/>
    <w:link w:val="aff1"/>
    <w:rsid w:val="00DB08FF"/>
    <w:rPr>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621BC841E4C86520366EECD1DB9D3398125E02DF31ABEF8B067944C99EA5114BE4273C193AA8FAB639786FF9047B3B0C0A133AFB96B33ADG6I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621BC841E4C86520366EECD1DB9D3398125E02DF31ABEF8B067944C99EA5114BE4273C193AA8FAC699786FF9047B3B0C0A133AFB96B33ADG6IAL"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18D47F19034F3C95E17EFC04BD55EAAAB4373DD86DD4414E0219FF7AAD2FC9E64A6C1D834C76F40533FC33Ck6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155A9315847A9A297B06B0D5965D3ED0748F0B9BF493EFB953CFF354966F00E6FC612B0396382DDF900D9A8EDk2XC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A35EE-A61C-4771-ACF0-23F8976A7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142</Pages>
  <Words>46378</Words>
  <Characters>331802</Characters>
  <Application>Microsoft Office Word</Application>
  <DocSecurity>0</DocSecurity>
  <Lines>2765</Lines>
  <Paragraphs>754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377426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matynova</cp:lastModifiedBy>
  <cp:revision>2</cp:revision>
  <cp:lastPrinted>2023-03-14T06:39:00Z</cp:lastPrinted>
  <dcterms:created xsi:type="dcterms:W3CDTF">2023-06-28T09:29:00Z</dcterms:created>
  <dcterms:modified xsi:type="dcterms:W3CDTF">2023-06-28T09:29:00Z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