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31" w:rsidRPr="00731775" w:rsidRDefault="003C3E31" w:rsidP="003C3E31">
      <w:pPr>
        <w:rPr>
          <w:sz w:val="16"/>
          <w:szCs w:val="16"/>
        </w:rPr>
      </w:pPr>
    </w:p>
    <w:p w:rsidR="0045178B" w:rsidRPr="0045178B" w:rsidRDefault="00F364F5" w:rsidP="004517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3DDF50" wp14:editId="02ACC7FF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78B"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ДУМА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 xml:space="preserve">УИНСКОГО  МУНИЦИПАЛЬНОГО ОКРУГА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ПЕРМСКОГО КРАЯ</w:t>
      </w:r>
    </w:p>
    <w:p w:rsidR="0045178B" w:rsidRPr="0045178B" w:rsidRDefault="0045178B" w:rsidP="0045178B">
      <w:pPr>
        <w:jc w:val="center"/>
        <w:rPr>
          <w:b/>
          <w:sz w:val="28"/>
          <w:szCs w:val="20"/>
        </w:rPr>
      </w:pPr>
    </w:p>
    <w:p w:rsidR="0045178B" w:rsidRPr="0045178B" w:rsidRDefault="0045178B" w:rsidP="0045178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178B">
        <w:rPr>
          <w:rFonts w:ascii="Arial" w:hAnsi="Arial" w:cs="Arial"/>
          <w:b/>
          <w:sz w:val="44"/>
          <w:szCs w:val="44"/>
        </w:rPr>
        <w:t>РЕШЕНИЕ</w:t>
      </w:r>
    </w:p>
    <w:p w:rsidR="0045178B" w:rsidRPr="0045178B" w:rsidRDefault="0045178B" w:rsidP="0045178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498"/>
        <w:gridCol w:w="648"/>
      </w:tblGrid>
      <w:tr w:rsidR="0045178B" w:rsidRPr="0045178B" w:rsidTr="001124A9">
        <w:tc>
          <w:tcPr>
            <w:tcW w:w="3341" w:type="dxa"/>
          </w:tcPr>
          <w:p w:rsidR="0045178B" w:rsidRPr="0045178B" w:rsidRDefault="0045178B" w:rsidP="0045178B">
            <w:pPr>
              <w:rPr>
                <w:sz w:val="28"/>
                <w:szCs w:val="20"/>
              </w:rPr>
            </w:pPr>
          </w:p>
        </w:tc>
        <w:tc>
          <w:tcPr>
            <w:tcW w:w="3341" w:type="dxa"/>
          </w:tcPr>
          <w:p w:rsidR="0045178B" w:rsidRPr="0045178B" w:rsidRDefault="0045178B" w:rsidP="0045178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98" w:type="dxa"/>
          </w:tcPr>
          <w:p w:rsidR="0045178B" w:rsidRPr="0045178B" w:rsidRDefault="0045178B" w:rsidP="0045178B">
            <w:pPr>
              <w:ind w:right="-108"/>
              <w:jc w:val="right"/>
              <w:rPr>
                <w:sz w:val="28"/>
                <w:szCs w:val="20"/>
              </w:rPr>
            </w:pPr>
            <w:r w:rsidRPr="0045178B">
              <w:rPr>
                <w:sz w:val="28"/>
                <w:szCs w:val="20"/>
              </w:rPr>
              <w:t>№</w:t>
            </w:r>
          </w:p>
        </w:tc>
        <w:tc>
          <w:tcPr>
            <w:tcW w:w="648" w:type="dxa"/>
          </w:tcPr>
          <w:p w:rsidR="0045178B" w:rsidRPr="0045178B" w:rsidRDefault="0045178B" w:rsidP="0045178B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45178B" w:rsidRPr="0045178B" w:rsidRDefault="0045178B" w:rsidP="0045178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45178B" w:rsidRPr="0045178B" w:rsidTr="00F364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FF3A90" w:rsidP="00BC0E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0E63">
              <w:rPr>
                <w:b/>
                <w:sz w:val="28"/>
                <w:szCs w:val="28"/>
              </w:rPr>
              <w:t xml:space="preserve"> внесении изменений в Положение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 </w:t>
            </w:r>
            <w:proofErr w:type="spellStart"/>
            <w:r w:rsidRPr="00FF3A90">
              <w:rPr>
                <w:b/>
                <w:sz w:val="28"/>
                <w:szCs w:val="28"/>
              </w:rPr>
              <w:t>Уинского</w:t>
            </w:r>
            <w:proofErr w:type="spellEnd"/>
            <w:r w:rsidRPr="00FF3A90">
              <w:rPr>
                <w:b/>
                <w:sz w:val="28"/>
                <w:szCs w:val="28"/>
              </w:rPr>
              <w:t xml:space="preserve"> муниципального округа Пермского края</w:t>
            </w:r>
            <w:r w:rsidR="0051402C">
              <w:rPr>
                <w:b/>
                <w:sz w:val="28"/>
                <w:szCs w:val="28"/>
              </w:rPr>
              <w:t xml:space="preserve">, утвержденное решением Думы Уинского муниципального округа от </w:t>
            </w:r>
            <w:r w:rsidR="00BC0E63">
              <w:rPr>
                <w:b/>
                <w:sz w:val="28"/>
                <w:szCs w:val="28"/>
              </w:rPr>
              <w:t>24.11.</w:t>
            </w:r>
            <w:r w:rsidR="0051402C">
              <w:rPr>
                <w:b/>
                <w:sz w:val="28"/>
                <w:szCs w:val="28"/>
              </w:rPr>
              <w:t>202</w:t>
            </w:r>
            <w:r w:rsidR="00BC0E63">
              <w:rPr>
                <w:b/>
                <w:sz w:val="28"/>
                <w:szCs w:val="28"/>
              </w:rPr>
              <w:t>2</w:t>
            </w:r>
            <w:r w:rsidR="0051402C">
              <w:rPr>
                <w:b/>
                <w:sz w:val="28"/>
                <w:szCs w:val="28"/>
              </w:rPr>
              <w:t xml:space="preserve"> № </w:t>
            </w:r>
            <w:r w:rsidR="00BC0E63"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032880" w:rsidRDefault="0045178B" w:rsidP="0045178B">
            <w:pPr>
              <w:rPr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5178B" w:rsidRPr="0045178B" w:rsidTr="00F364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45178B" w:rsidRPr="0045178B" w:rsidRDefault="0045178B" w:rsidP="00BC0E63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45178B">
              <w:rPr>
                <w:bCs/>
                <w:sz w:val="28"/>
                <w:szCs w:val="28"/>
              </w:rPr>
              <w:t>Уинского</w:t>
            </w:r>
            <w:proofErr w:type="spellEnd"/>
            <w:r w:rsidRPr="0045178B">
              <w:rPr>
                <w:bCs/>
                <w:sz w:val="28"/>
                <w:szCs w:val="28"/>
              </w:rPr>
              <w:t xml:space="preserve"> муниципального округа </w:t>
            </w:r>
            <w:r w:rsidR="00662BB9">
              <w:rPr>
                <w:bCs/>
                <w:sz w:val="28"/>
                <w:szCs w:val="28"/>
              </w:rPr>
              <w:t xml:space="preserve"> </w:t>
            </w:r>
            <w:r w:rsidRPr="0045178B">
              <w:rPr>
                <w:bCs/>
                <w:sz w:val="28"/>
                <w:szCs w:val="28"/>
              </w:rPr>
              <w:t>года</w:t>
            </w:r>
          </w:p>
        </w:tc>
      </w:tr>
    </w:tbl>
    <w:p w:rsidR="0045178B" w:rsidRDefault="0045178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DAC" w:rsidRPr="005E2282" w:rsidRDefault="00BC0E63" w:rsidP="00FF3A9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0E63">
        <w:rPr>
          <w:sz w:val="28"/>
          <w:szCs w:val="28"/>
          <w:lang w:bidi="ru-RU"/>
        </w:rPr>
        <w:t>В соответствии с частью 3 статьи 156 Жилищного Кодекса Российской</w:t>
      </w:r>
      <w:r w:rsidRPr="00BC0E63">
        <w:rPr>
          <w:sz w:val="28"/>
          <w:szCs w:val="28"/>
          <w:lang w:bidi="ru-RU"/>
        </w:rPr>
        <w:br/>
        <w:t>Федерации, Приказом Министерства строительства и жилищно-коммунального</w:t>
      </w:r>
      <w:r w:rsidRPr="00BC0E63">
        <w:rPr>
          <w:sz w:val="28"/>
          <w:szCs w:val="28"/>
          <w:lang w:bidi="ru-RU"/>
        </w:rPr>
        <w:br/>
        <w:t>хозяйства Российской Федерации от 27.09.2016 № 668/</w:t>
      </w:r>
      <w:proofErr w:type="spellStart"/>
      <w:r w:rsidRPr="00BC0E63">
        <w:rPr>
          <w:sz w:val="28"/>
          <w:szCs w:val="28"/>
          <w:lang w:bidi="ru-RU"/>
        </w:rPr>
        <w:t>пр</w:t>
      </w:r>
      <w:proofErr w:type="spellEnd"/>
      <w:r w:rsidRPr="00BC0E63">
        <w:rPr>
          <w:sz w:val="28"/>
          <w:szCs w:val="28"/>
          <w:lang w:bidi="ru-RU"/>
        </w:rPr>
        <w:t xml:space="preserve"> «Об утверждении</w:t>
      </w:r>
      <w:r w:rsidRPr="00BC0E63">
        <w:rPr>
          <w:sz w:val="28"/>
          <w:szCs w:val="28"/>
          <w:lang w:bidi="ru-RU"/>
        </w:rPr>
        <w:br/>
        <w:t>методических указаний установления размера платы за пользование жилым</w:t>
      </w:r>
      <w:r w:rsidRPr="00BC0E63">
        <w:rPr>
          <w:sz w:val="28"/>
          <w:szCs w:val="28"/>
          <w:lang w:bidi="ru-RU"/>
        </w:rPr>
        <w:br/>
        <w:t>помещением для нанимателей жилых помещений по договорам найма жилых</w:t>
      </w:r>
      <w:r w:rsidRPr="00BC0E63">
        <w:rPr>
          <w:sz w:val="28"/>
          <w:szCs w:val="28"/>
          <w:lang w:bidi="ru-RU"/>
        </w:rPr>
        <w:br/>
        <w:t>помещений государственного или муниципального жилищного фонда», Дума</w:t>
      </w:r>
      <w:r w:rsidRPr="00BC0E63">
        <w:rPr>
          <w:sz w:val="28"/>
          <w:szCs w:val="28"/>
          <w:lang w:bidi="ru-RU"/>
        </w:rPr>
        <w:br/>
      </w:r>
      <w:proofErr w:type="spellStart"/>
      <w:r w:rsidRPr="00BC0E63">
        <w:rPr>
          <w:sz w:val="28"/>
          <w:szCs w:val="28"/>
          <w:lang w:bidi="ru-RU"/>
        </w:rPr>
        <w:t>Уинского</w:t>
      </w:r>
      <w:proofErr w:type="spellEnd"/>
      <w:r w:rsidRPr="00BC0E63">
        <w:rPr>
          <w:sz w:val="28"/>
          <w:szCs w:val="28"/>
          <w:lang w:bidi="ru-RU"/>
        </w:rPr>
        <w:t xml:space="preserve"> муниципального округа</w:t>
      </w:r>
      <w:r>
        <w:rPr>
          <w:sz w:val="28"/>
          <w:szCs w:val="28"/>
          <w:lang w:bidi="ru-RU"/>
        </w:rPr>
        <w:t xml:space="preserve"> </w:t>
      </w:r>
      <w:r w:rsidR="00AF1DAC" w:rsidRPr="005E2282">
        <w:rPr>
          <w:sz w:val="28"/>
          <w:szCs w:val="28"/>
        </w:rPr>
        <w:t>РЕШАЕТ:</w:t>
      </w:r>
    </w:p>
    <w:p w:rsidR="00DD6698" w:rsidRDefault="003E228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945" w:rsidRPr="005E2282">
        <w:rPr>
          <w:sz w:val="28"/>
          <w:szCs w:val="28"/>
        </w:rPr>
        <w:t>. </w:t>
      </w:r>
      <w:r w:rsidR="00DD6698">
        <w:rPr>
          <w:sz w:val="28"/>
          <w:szCs w:val="28"/>
        </w:rPr>
        <w:t xml:space="preserve">Внести в </w:t>
      </w:r>
      <w:r w:rsidR="00BC0E63" w:rsidRPr="00BC0E63">
        <w:rPr>
          <w:sz w:val="28"/>
          <w:szCs w:val="28"/>
        </w:rPr>
        <w:t xml:space="preserve">Положение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</w:t>
      </w:r>
      <w:proofErr w:type="gramStart"/>
      <w:r w:rsidR="00BC0E63" w:rsidRPr="00BC0E63">
        <w:rPr>
          <w:sz w:val="28"/>
          <w:szCs w:val="28"/>
        </w:rPr>
        <w:t xml:space="preserve">фонда  </w:t>
      </w:r>
      <w:proofErr w:type="spellStart"/>
      <w:r w:rsidR="00BC0E63" w:rsidRPr="00BC0E63">
        <w:rPr>
          <w:sz w:val="28"/>
          <w:szCs w:val="28"/>
        </w:rPr>
        <w:t>Уинского</w:t>
      </w:r>
      <w:proofErr w:type="spellEnd"/>
      <w:proofErr w:type="gramEnd"/>
      <w:r w:rsidR="00BC0E63" w:rsidRPr="00BC0E63">
        <w:rPr>
          <w:sz w:val="28"/>
          <w:szCs w:val="28"/>
        </w:rPr>
        <w:t xml:space="preserve"> муниципального округа Пермского края, утвержденное решением Думы </w:t>
      </w:r>
      <w:proofErr w:type="spellStart"/>
      <w:r w:rsidR="00BC0E63" w:rsidRPr="00BC0E63">
        <w:rPr>
          <w:sz w:val="28"/>
          <w:szCs w:val="28"/>
        </w:rPr>
        <w:t>Уинского</w:t>
      </w:r>
      <w:proofErr w:type="spellEnd"/>
      <w:r w:rsidR="00BC0E63" w:rsidRPr="00BC0E63">
        <w:rPr>
          <w:sz w:val="28"/>
          <w:szCs w:val="28"/>
        </w:rPr>
        <w:t xml:space="preserve"> муниципального округа от 24.11.2022 № 365 </w:t>
      </w:r>
      <w:r w:rsidR="00DD6698">
        <w:rPr>
          <w:sz w:val="28"/>
          <w:szCs w:val="28"/>
        </w:rPr>
        <w:t>(далее - Положение), следующие изменения:</w:t>
      </w:r>
    </w:p>
    <w:p w:rsidR="002923D6" w:rsidRPr="0028659A" w:rsidRDefault="00DD6698" w:rsidP="0028659A">
      <w:pPr>
        <w:ind w:firstLine="720"/>
        <w:jc w:val="both"/>
        <w:rPr>
          <w:sz w:val="22"/>
          <w:szCs w:val="28"/>
        </w:rPr>
      </w:pPr>
      <w:r>
        <w:rPr>
          <w:sz w:val="28"/>
          <w:szCs w:val="28"/>
        </w:rPr>
        <w:t>1.1</w:t>
      </w:r>
      <w:r w:rsidR="00F03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 xml:space="preserve">Раздел </w:t>
      </w:r>
      <w:r w:rsidR="00BC0E63">
        <w:rPr>
          <w:sz w:val="28"/>
          <w:szCs w:val="28"/>
          <w:lang w:val="en-US"/>
        </w:rPr>
        <w:t>I</w:t>
      </w:r>
      <w:r w:rsidR="002923D6" w:rsidRPr="002923D6"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>«</w:t>
      </w:r>
      <w:r w:rsidR="00BC0E63">
        <w:rPr>
          <w:sz w:val="28"/>
          <w:szCs w:val="28"/>
        </w:rPr>
        <w:t xml:space="preserve">Общие </w:t>
      </w:r>
      <w:proofErr w:type="gramStart"/>
      <w:r w:rsidR="00BC0E63">
        <w:rPr>
          <w:sz w:val="28"/>
          <w:szCs w:val="28"/>
        </w:rPr>
        <w:t>положения</w:t>
      </w:r>
      <w:r w:rsidR="002923D6">
        <w:rPr>
          <w:sz w:val="28"/>
          <w:szCs w:val="28"/>
        </w:rPr>
        <w:t xml:space="preserve">» </w:t>
      </w:r>
      <w:r w:rsidR="0028659A">
        <w:rPr>
          <w:sz w:val="28"/>
          <w:szCs w:val="28"/>
        </w:rPr>
        <w:t xml:space="preserve"> п.1.2</w:t>
      </w:r>
      <w:proofErr w:type="gramEnd"/>
      <w:r w:rsidR="0028659A"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 xml:space="preserve">дополнить </w:t>
      </w:r>
      <w:r w:rsidR="00BC0E63">
        <w:rPr>
          <w:sz w:val="28"/>
          <w:szCs w:val="28"/>
        </w:rPr>
        <w:t>словами</w:t>
      </w:r>
      <w:r w:rsidR="002923D6">
        <w:rPr>
          <w:sz w:val="28"/>
          <w:szCs w:val="28"/>
        </w:rPr>
        <w:t xml:space="preserve"> следующего содержания:</w:t>
      </w:r>
      <w:r w:rsidR="0028659A">
        <w:rPr>
          <w:sz w:val="28"/>
          <w:szCs w:val="28"/>
        </w:rPr>
        <w:t xml:space="preserve"> «</w:t>
      </w:r>
      <w:r w:rsidR="00BC0E63">
        <w:rPr>
          <w:sz w:val="28"/>
          <w:szCs w:val="28"/>
        </w:rPr>
        <w:t>Базовый размер платы за наем</w:t>
      </w:r>
      <w:r w:rsidR="0028659A">
        <w:rPr>
          <w:sz w:val="28"/>
          <w:szCs w:val="28"/>
        </w:rPr>
        <w:t xml:space="preserve">, утверждается  постановлением администрации </w:t>
      </w:r>
      <w:proofErr w:type="spellStart"/>
      <w:r w:rsidR="0028659A">
        <w:rPr>
          <w:sz w:val="28"/>
          <w:szCs w:val="28"/>
        </w:rPr>
        <w:t>Уинского</w:t>
      </w:r>
      <w:proofErr w:type="spellEnd"/>
      <w:r w:rsidR="0028659A">
        <w:rPr>
          <w:sz w:val="28"/>
          <w:szCs w:val="28"/>
        </w:rPr>
        <w:t xml:space="preserve"> муниципального округа Пермского края, рассчитанной  в соответствии с настоящим Положением , из расчета 1м</w:t>
      </w:r>
      <w:r w:rsidR="0028659A">
        <w:rPr>
          <w:sz w:val="22"/>
          <w:szCs w:val="28"/>
          <w:vertAlign w:val="superscript"/>
        </w:rPr>
        <w:t xml:space="preserve">2 </w:t>
      </w:r>
      <w:r w:rsidR="0028659A" w:rsidRPr="0028659A">
        <w:rPr>
          <w:sz w:val="28"/>
          <w:szCs w:val="28"/>
        </w:rPr>
        <w:t>занимаемой площади жилого помещения,</w:t>
      </w:r>
      <w:r w:rsidR="0028659A">
        <w:rPr>
          <w:sz w:val="28"/>
          <w:szCs w:val="28"/>
        </w:rPr>
        <w:t xml:space="preserve"> и у</w:t>
      </w:r>
      <w:r w:rsidR="0028659A" w:rsidRPr="0028659A">
        <w:rPr>
          <w:sz w:val="28"/>
          <w:szCs w:val="28"/>
        </w:rPr>
        <w:t>станавливается ежегодно на 1 января текущего года»</w:t>
      </w:r>
      <w:r w:rsidR="0028659A">
        <w:rPr>
          <w:sz w:val="28"/>
          <w:szCs w:val="28"/>
        </w:rPr>
        <w:t>;</w:t>
      </w:r>
    </w:p>
    <w:p w:rsidR="00661FBA" w:rsidRDefault="0028659A" w:rsidP="0028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923D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923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292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определения размера и платы </w:t>
      </w:r>
      <w:r w:rsidR="00F96751">
        <w:rPr>
          <w:sz w:val="28"/>
          <w:szCs w:val="28"/>
        </w:rPr>
        <w:t>за наем жилого помещения</w:t>
      </w:r>
      <w:r>
        <w:rPr>
          <w:sz w:val="28"/>
          <w:szCs w:val="28"/>
        </w:rPr>
        <w:t>»</w:t>
      </w:r>
      <w:r w:rsidR="005E1B65">
        <w:rPr>
          <w:sz w:val="28"/>
          <w:szCs w:val="28"/>
        </w:rPr>
        <w:t xml:space="preserve"> и раздел</w:t>
      </w:r>
      <w:r w:rsidR="00F96751">
        <w:rPr>
          <w:sz w:val="28"/>
          <w:szCs w:val="28"/>
        </w:rPr>
        <w:t xml:space="preserve"> </w:t>
      </w:r>
      <w:r w:rsidR="00F96751">
        <w:rPr>
          <w:sz w:val="28"/>
          <w:szCs w:val="28"/>
          <w:lang w:val="en-US"/>
        </w:rPr>
        <w:t>III</w:t>
      </w:r>
      <w:r w:rsidR="00F96751">
        <w:rPr>
          <w:sz w:val="28"/>
          <w:szCs w:val="28"/>
        </w:rPr>
        <w:t xml:space="preserve"> «Базовый размер платы за наем жилого помещения» п.</w:t>
      </w:r>
      <w:r w:rsidR="00661FBA">
        <w:rPr>
          <w:sz w:val="28"/>
          <w:szCs w:val="28"/>
        </w:rPr>
        <w:t>2</w:t>
      </w:r>
      <w:r w:rsidR="00F96751">
        <w:rPr>
          <w:sz w:val="28"/>
          <w:szCs w:val="28"/>
        </w:rPr>
        <w:t xml:space="preserve">.1 и </w:t>
      </w:r>
      <w:proofErr w:type="gramStart"/>
      <w:r w:rsidR="00F96751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 дополнить</w:t>
      </w:r>
      <w:proofErr w:type="gramEnd"/>
      <w:r>
        <w:rPr>
          <w:sz w:val="28"/>
          <w:szCs w:val="28"/>
        </w:rPr>
        <w:t xml:space="preserve"> </w:t>
      </w:r>
      <w:r w:rsidR="00661FB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следующего содержания: </w:t>
      </w:r>
    </w:p>
    <w:p w:rsidR="00661FBA" w:rsidRDefault="0028659A" w:rsidP="00661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1FBA">
        <w:rPr>
          <w:sz w:val="28"/>
          <w:szCs w:val="28"/>
        </w:rPr>
        <w:t xml:space="preserve">2.2 Порядок округления итоговых </w:t>
      </w:r>
      <w:proofErr w:type="gramStart"/>
      <w:r w:rsidR="00661FBA">
        <w:rPr>
          <w:sz w:val="28"/>
          <w:szCs w:val="28"/>
        </w:rPr>
        <w:t>данных  в</w:t>
      </w:r>
      <w:proofErr w:type="gramEnd"/>
      <w:r w:rsidR="00661FBA">
        <w:rPr>
          <w:sz w:val="28"/>
          <w:szCs w:val="28"/>
        </w:rPr>
        <w:t xml:space="preserve"> формулах- округление до рублей с копейками в соответствии с математическими правилами </w:t>
      </w:r>
      <w:r>
        <w:rPr>
          <w:sz w:val="28"/>
          <w:szCs w:val="28"/>
        </w:rPr>
        <w:t>»</w:t>
      </w:r>
      <w:r w:rsidR="00661FBA">
        <w:rPr>
          <w:sz w:val="28"/>
          <w:szCs w:val="28"/>
        </w:rPr>
        <w:t>;</w:t>
      </w:r>
    </w:p>
    <w:p w:rsidR="002923D6" w:rsidRPr="002923D6" w:rsidRDefault="00661FBA" w:rsidP="00B710D9">
      <w:pPr>
        <w:ind w:firstLine="720"/>
        <w:jc w:val="both"/>
        <w:rPr>
          <w:sz w:val="28"/>
          <w:szCs w:val="28"/>
        </w:rPr>
      </w:pPr>
      <w:r w:rsidRPr="0066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«3.2 Порядок округления итоговых </w:t>
      </w:r>
      <w:proofErr w:type="gramStart"/>
      <w:r>
        <w:rPr>
          <w:sz w:val="28"/>
          <w:szCs w:val="28"/>
        </w:rPr>
        <w:t>данных  в</w:t>
      </w:r>
      <w:proofErr w:type="gramEnd"/>
      <w:r>
        <w:rPr>
          <w:sz w:val="28"/>
          <w:szCs w:val="28"/>
        </w:rPr>
        <w:t xml:space="preserve"> формулах- округление до рублей с копейками в соответствии с математическими правилами »;</w:t>
      </w:r>
    </w:p>
    <w:p w:rsidR="00DD6698" w:rsidRPr="00661FBA" w:rsidRDefault="00F03F3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1F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6698">
        <w:rPr>
          <w:sz w:val="28"/>
          <w:szCs w:val="28"/>
        </w:rPr>
        <w:t xml:space="preserve">Раздел </w:t>
      </w:r>
      <w:r w:rsidR="00661FBA">
        <w:rPr>
          <w:sz w:val="28"/>
          <w:szCs w:val="28"/>
          <w:lang w:val="en-US"/>
        </w:rPr>
        <w:t>IV</w:t>
      </w:r>
      <w:r w:rsidR="00DD6698" w:rsidRPr="00DD6698"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>«</w:t>
      </w:r>
      <w:r w:rsidR="00661FBA">
        <w:rPr>
          <w:sz w:val="28"/>
          <w:szCs w:val="28"/>
        </w:rPr>
        <w:t>Коэффициент, характеризующий качество и благоустройство жилого помещения,</w:t>
      </w:r>
      <w:r w:rsidR="00791249">
        <w:rPr>
          <w:sz w:val="28"/>
          <w:szCs w:val="28"/>
        </w:rPr>
        <w:t xml:space="preserve"> месторасположение дома</w:t>
      </w:r>
      <w:r w:rsidR="002923D6">
        <w:rPr>
          <w:sz w:val="28"/>
          <w:szCs w:val="28"/>
        </w:rPr>
        <w:t>»</w:t>
      </w:r>
      <w:r w:rsidR="00661FBA">
        <w:rPr>
          <w:sz w:val="28"/>
          <w:szCs w:val="28"/>
        </w:rPr>
        <w:t xml:space="preserve"> </w:t>
      </w:r>
      <w:proofErr w:type="gramStart"/>
      <w:r w:rsidR="00661FBA">
        <w:rPr>
          <w:sz w:val="28"/>
          <w:szCs w:val="28"/>
        </w:rPr>
        <w:t xml:space="preserve">п.4.4 </w:t>
      </w:r>
      <w:r w:rsidR="00DD6698">
        <w:rPr>
          <w:sz w:val="28"/>
          <w:szCs w:val="28"/>
        </w:rPr>
        <w:t xml:space="preserve"> дополнить</w:t>
      </w:r>
      <w:proofErr w:type="gramEnd"/>
      <w:r w:rsidR="00DD6698">
        <w:rPr>
          <w:sz w:val="28"/>
          <w:szCs w:val="28"/>
        </w:rPr>
        <w:t xml:space="preserve"> </w:t>
      </w:r>
      <w:r w:rsidR="00661FBA">
        <w:rPr>
          <w:sz w:val="28"/>
          <w:szCs w:val="28"/>
        </w:rPr>
        <w:t xml:space="preserve">словами </w:t>
      </w:r>
      <w:r w:rsidR="00DD6698">
        <w:rPr>
          <w:sz w:val="28"/>
          <w:szCs w:val="28"/>
        </w:rPr>
        <w:t xml:space="preserve"> следующего содержания:</w:t>
      </w:r>
      <w:r w:rsidR="00661FBA">
        <w:rPr>
          <w:sz w:val="28"/>
          <w:szCs w:val="28"/>
        </w:rPr>
        <w:t xml:space="preserve"> </w:t>
      </w:r>
      <w:r w:rsidR="008E6B17">
        <w:rPr>
          <w:sz w:val="28"/>
          <w:szCs w:val="28"/>
        </w:rPr>
        <w:t>«</w:t>
      </w:r>
      <w:r w:rsidR="00661FBA" w:rsidRPr="00791249">
        <w:rPr>
          <w:sz w:val="28"/>
          <w:szCs w:val="28"/>
        </w:rPr>
        <w:t>К3</w:t>
      </w:r>
      <w:r w:rsidR="00791249">
        <w:rPr>
          <w:sz w:val="28"/>
          <w:szCs w:val="28"/>
        </w:rPr>
        <w:t>-</w:t>
      </w:r>
      <w:r w:rsidR="00661FBA" w:rsidRPr="00791249">
        <w:rPr>
          <w:sz w:val="28"/>
          <w:szCs w:val="28"/>
        </w:rPr>
        <w:t>коэффициент</w:t>
      </w:r>
      <w:r w:rsidR="00661FBA">
        <w:rPr>
          <w:sz w:val="28"/>
          <w:szCs w:val="28"/>
        </w:rPr>
        <w:t xml:space="preserve"> , расположение дома:</w:t>
      </w:r>
      <w:r w:rsidR="008E6B17">
        <w:rPr>
          <w:sz w:val="28"/>
          <w:szCs w:val="28"/>
        </w:rPr>
        <w:t xml:space="preserve"> жилое помещение</w:t>
      </w:r>
      <w:r w:rsidR="00661FBA">
        <w:rPr>
          <w:sz w:val="28"/>
          <w:szCs w:val="28"/>
        </w:rPr>
        <w:t xml:space="preserve">, расположено на территории </w:t>
      </w:r>
      <w:r w:rsidR="008E6B17">
        <w:rPr>
          <w:sz w:val="28"/>
          <w:szCs w:val="28"/>
        </w:rPr>
        <w:t xml:space="preserve"> иных </w:t>
      </w:r>
      <w:r w:rsidR="00B710D9">
        <w:rPr>
          <w:sz w:val="28"/>
          <w:szCs w:val="28"/>
        </w:rPr>
        <w:t>городов Пермского края</w:t>
      </w:r>
      <w:r w:rsidR="008E6B17">
        <w:rPr>
          <w:sz w:val="28"/>
          <w:szCs w:val="28"/>
        </w:rPr>
        <w:t xml:space="preserve"> -1,3»</w:t>
      </w:r>
      <w:r w:rsidR="00B710D9">
        <w:rPr>
          <w:sz w:val="28"/>
          <w:szCs w:val="28"/>
        </w:rPr>
        <w:t>.</w:t>
      </w:r>
    </w:p>
    <w:p w:rsidR="00F03F3E" w:rsidRDefault="00F03F3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</w:t>
      </w:r>
      <w:r w:rsidRPr="00791249">
        <w:rPr>
          <w:sz w:val="28"/>
          <w:szCs w:val="28"/>
          <w:highlight w:val="yellow"/>
        </w:rPr>
        <w:t xml:space="preserve">в силу </w:t>
      </w:r>
      <w:bookmarkStart w:id="0" w:name="_GoBack"/>
      <w:bookmarkEnd w:id="0"/>
      <w:r w:rsidR="00791249" w:rsidRPr="00BD2414">
        <w:rPr>
          <w:sz w:val="28"/>
          <w:szCs w:val="28"/>
          <w:highlight w:val="yellow"/>
        </w:rPr>
        <w:t xml:space="preserve">с </w:t>
      </w:r>
      <w:r w:rsidR="00BD2414" w:rsidRPr="00BD2414">
        <w:rPr>
          <w:sz w:val="28"/>
          <w:szCs w:val="28"/>
          <w:highlight w:val="yellow"/>
        </w:rPr>
        <w:t>01 января 2023года</w:t>
      </w:r>
      <w:r w:rsidR="00791249" w:rsidRPr="00BD2414">
        <w:rPr>
          <w:sz w:val="28"/>
          <w:szCs w:val="28"/>
          <w:highlight w:val="yellow"/>
        </w:rPr>
        <w:t>.</w:t>
      </w:r>
    </w:p>
    <w:p w:rsidR="00413866" w:rsidRPr="00AE6CEC" w:rsidRDefault="008160A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866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обнародовать на информационных стендах, указанных в решении </w:t>
      </w:r>
      <w:r w:rsidR="00B82543">
        <w:rPr>
          <w:sz w:val="28"/>
          <w:szCs w:val="28"/>
        </w:rPr>
        <w:t>Думы 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="00413866">
        <w:rPr>
          <w:sz w:val="28"/>
          <w:szCs w:val="28"/>
        </w:rPr>
        <w:t xml:space="preserve"> </w:t>
      </w:r>
      <w:proofErr w:type="gramStart"/>
      <w:r w:rsidR="00B82543">
        <w:rPr>
          <w:sz w:val="28"/>
          <w:szCs w:val="28"/>
        </w:rPr>
        <w:t>и  разместить</w:t>
      </w:r>
      <w:proofErr w:type="gramEnd"/>
      <w:r w:rsidR="00413866">
        <w:rPr>
          <w:sz w:val="28"/>
          <w:szCs w:val="28"/>
        </w:rPr>
        <w:t xml:space="preserve"> на </w:t>
      </w:r>
      <w:r w:rsidR="00AE6CEC">
        <w:rPr>
          <w:sz w:val="28"/>
          <w:szCs w:val="28"/>
        </w:rPr>
        <w:t xml:space="preserve">официальном </w:t>
      </w:r>
      <w:r w:rsidR="00413866">
        <w:rPr>
          <w:sz w:val="28"/>
          <w:szCs w:val="28"/>
        </w:rPr>
        <w:t xml:space="preserve">сайте администрации </w:t>
      </w:r>
      <w:r w:rsidR="00F539F3">
        <w:rPr>
          <w:sz w:val="28"/>
          <w:szCs w:val="28"/>
        </w:rPr>
        <w:t>Уинского муниципального округа П</w:t>
      </w:r>
      <w:r w:rsidR="00AE6CEC">
        <w:rPr>
          <w:sz w:val="28"/>
          <w:szCs w:val="28"/>
        </w:rPr>
        <w:t xml:space="preserve">ермского края </w:t>
      </w:r>
      <w:r w:rsidR="00AE6CEC" w:rsidRPr="00AE6CEC">
        <w:rPr>
          <w:color w:val="000000"/>
          <w:sz w:val="28"/>
          <w:szCs w:val="28"/>
        </w:rPr>
        <w:t>(</w:t>
      </w:r>
      <w:r w:rsidR="00AE6CEC" w:rsidRPr="00AE6CEC">
        <w:rPr>
          <w:sz w:val="28"/>
          <w:szCs w:val="28"/>
        </w:rPr>
        <w:t>www.uinsk.ru).</w:t>
      </w:r>
    </w:p>
    <w:p w:rsidR="0045178B" w:rsidRDefault="008160AE" w:rsidP="00B82543">
      <w:pPr>
        <w:ind w:firstLine="720"/>
        <w:jc w:val="both"/>
      </w:pPr>
      <w:r>
        <w:rPr>
          <w:sz w:val="28"/>
          <w:szCs w:val="28"/>
        </w:rPr>
        <w:t>5</w:t>
      </w:r>
      <w:r w:rsidR="00D74C5E">
        <w:rPr>
          <w:sz w:val="28"/>
          <w:szCs w:val="28"/>
        </w:rPr>
        <w:t>. К</w:t>
      </w:r>
      <w:r w:rsidR="0051402C">
        <w:rPr>
          <w:sz w:val="28"/>
          <w:szCs w:val="28"/>
        </w:rPr>
        <w:t>онтроль за</w:t>
      </w:r>
      <w:r w:rsidR="00413866">
        <w:rPr>
          <w:sz w:val="28"/>
          <w:szCs w:val="28"/>
        </w:rPr>
        <w:t xml:space="preserve"> исполнением настоящего решения возложить на </w:t>
      </w:r>
      <w:r w:rsidR="0051402C">
        <w:rPr>
          <w:sz w:val="28"/>
          <w:szCs w:val="28"/>
        </w:rPr>
        <w:t>постоянную комиссию по вопросам местного самоуправления Думы Уинского муниципального округа Пермского края</w:t>
      </w:r>
      <w:r w:rsidR="00413866">
        <w:rPr>
          <w:sz w:val="28"/>
          <w:szCs w:val="28"/>
        </w:rPr>
        <w:t>.</w:t>
      </w:r>
    </w:p>
    <w:p w:rsidR="0045178B" w:rsidRDefault="0045178B" w:rsidP="00C00945">
      <w:pPr>
        <w:pStyle w:val="ConsPlusNormal"/>
        <w:ind w:firstLine="709"/>
        <w:jc w:val="both"/>
      </w:pPr>
    </w:p>
    <w:p w:rsidR="001124A9" w:rsidRDefault="001124A9" w:rsidP="00C00945">
      <w:pPr>
        <w:pStyle w:val="ConsPlusNormal"/>
        <w:ind w:firstLine="709"/>
        <w:jc w:val="both"/>
      </w:pPr>
    </w:p>
    <w:p w:rsidR="001124A9" w:rsidRDefault="001124A9" w:rsidP="00C00945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5178B" w:rsidRDefault="0045178B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5178B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1124A9" w:rsidRDefault="0045178B" w:rsidP="001124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124A9">
            <w:pPr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5178B" w:rsidRDefault="0045178B" w:rsidP="001124A9">
      <w:pPr>
        <w:pStyle w:val="ConsPlusNormal"/>
        <w:jc w:val="both"/>
      </w:pPr>
    </w:p>
    <w:sectPr w:rsidR="0045178B" w:rsidSect="001124A9">
      <w:headerReference w:type="even" r:id="rId9"/>
      <w:headerReference w:type="default" r:id="rId10"/>
      <w:pgSz w:w="11906" w:h="16838"/>
      <w:pgMar w:top="51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13" w:rsidRDefault="00DA5C13">
      <w:r>
        <w:separator/>
      </w:r>
    </w:p>
  </w:endnote>
  <w:endnote w:type="continuationSeparator" w:id="0">
    <w:p w:rsidR="00DA5C13" w:rsidRDefault="00DA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13" w:rsidRDefault="00DA5C13">
      <w:r>
        <w:separator/>
      </w:r>
    </w:p>
  </w:footnote>
  <w:footnote w:type="continuationSeparator" w:id="0">
    <w:p w:rsidR="00DA5C13" w:rsidRDefault="00DA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D8" w:rsidRDefault="007D0B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8D8" w:rsidRDefault="009018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D8" w:rsidRPr="006151CA" w:rsidRDefault="007D0B23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9018D8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BD2414">
      <w:rPr>
        <w:noProof/>
        <w:sz w:val="24"/>
      </w:rPr>
      <w:t>2</w:t>
    </w:r>
    <w:r w:rsidRPr="006151CA">
      <w:rPr>
        <w:sz w:val="24"/>
      </w:rPr>
      <w:fldChar w:fldCharType="end"/>
    </w:r>
  </w:p>
  <w:p w:rsidR="009018D8" w:rsidRDefault="009018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 w15:restartNumberingAfterBreak="0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 w15:restartNumberingAfterBreak="0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2" w15:restartNumberingAfterBreak="0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4"/>
    <w:rsid w:val="00003FB8"/>
    <w:rsid w:val="00005C33"/>
    <w:rsid w:val="000108D7"/>
    <w:rsid w:val="00012FFF"/>
    <w:rsid w:val="00013E0F"/>
    <w:rsid w:val="00032880"/>
    <w:rsid w:val="00037E40"/>
    <w:rsid w:val="0004621C"/>
    <w:rsid w:val="00053BF1"/>
    <w:rsid w:val="00060D9D"/>
    <w:rsid w:val="00077C09"/>
    <w:rsid w:val="00082C4D"/>
    <w:rsid w:val="00085B7A"/>
    <w:rsid w:val="000924B5"/>
    <w:rsid w:val="00095F2A"/>
    <w:rsid w:val="00096765"/>
    <w:rsid w:val="000B4B50"/>
    <w:rsid w:val="000B7B52"/>
    <w:rsid w:val="000D3EB5"/>
    <w:rsid w:val="000D5347"/>
    <w:rsid w:val="000E1CD0"/>
    <w:rsid w:val="000F6D24"/>
    <w:rsid w:val="001124A9"/>
    <w:rsid w:val="00116667"/>
    <w:rsid w:val="00137988"/>
    <w:rsid w:val="00142CA3"/>
    <w:rsid w:val="001438C8"/>
    <w:rsid w:val="001530E5"/>
    <w:rsid w:val="001553C6"/>
    <w:rsid w:val="001676E6"/>
    <w:rsid w:val="001713EB"/>
    <w:rsid w:val="00185675"/>
    <w:rsid w:val="00186419"/>
    <w:rsid w:val="001A0F63"/>
    <w:rsid w:val="001A4886"/>
    <w:rsid w:val="001C3E00"/>
    <w:rsid w:val="001D4686"/>
    <w:rsid w:val="001E0304"/>
    <w:rsid w:val="001E70A6"/>
    <w:rsid w:val="001E7BB9"/>
    <w:rsid w:val="00216746"/>
    <w:rsid w:val="00224BA0"/>
    <w:rsid w:val="00226EA5"/>
    <w:rsid w:val="00234EE3"/>
    <w:rsid w:val="002448C9"/>
    <w:rsid w:val="0028659A"/>
    <w:rsid w:val="002923D6"/>
    <w:rsid w:val="002A0F3C"/>
    <w:rsid w:val="002A1ACE"/>
    <w:rsid w:val="002B094A"/>
    <w:rsid w:val="002B1C1D"/>
    <w:rsid w:val="002C247A"/>
    <w:rsid w:val="002C3A54"/>
    <w:rsid w:val="002E3924"/>
    <w:rsid w:val="00323B9F"/>
    <w:rsid w:val="003269BC"/>
    <w:rsid w:val="003473AA"/>
    <w:rsid w:val="00347822"/>
    <w:rsid w:val="003514F2"/>
    <w:rsid w:val="00351FBC"/>
    <w:rsid w:val="00353694"/>
    <w:rsid w:val="003578D5"/>
    <w:rsid w:val="00363089"/>
    <w:rsid w:val="0036681B"/>
    <w:rsid w:val="003764E6"/>
    <w:rsid w:val="00396ABD"/>
    <w:rsid w:val="0039735A"/>
    <w:rsid w:val="003A64AD"/>
    <w:rsid w:val="003B01F6"/>
    <w:rsid w:val="003C1C07"/>
    <w:rsid w:val="003C2BB5"/>
    <w:rsid w:val="003C2CE3"/>
    <w:rsid w:val="003C3E31"/>
    <w:rsid w:val="003D13B5"/>
    <w:rsid w:val="003D3128"/>
    <w:rsid w:val="003E2288"/>
    <w:rsid w:val="003E43D5"/>
    <w:rsid w:val="003E452F"/>
    <w:rsid w:val="00410597"/>
    <w:rsid w:val="00413589"/>
    <w:rsid w:val="00413866"/>
    <w:rsid w:val="00436027"/>
    <w:rsid w:val="00442425"/>
    <w:rsid w:val="0045178B"/>
    <w:rsid w:val="00454D82"/>
    <w:rsid w:val="004602AB"/>
    <w:rsid w:val="004849E2"/>
    <w:rsid w:val="004C4622"/>
    <w:rsid w:val="004D15C7"/>
    <w:rsid w:val="004D7C2A"/>
    <w:rsid w:val="004E202C"/>
    <w:rsid w:val="004F2C64"/>
    <w:rsid w:val="00512DE9"/>
    <w:rsid w:val="0051402C"/>
    <w:rsid w:val="005535DD"/>
    <w:rsid w:val="00555446"/>
    <w:rsid w:val="00565627"/>
    <w:rsid w:val="00587CA9"/>
    <w:rsid w:val="00593BAC"/>
    <w:rsid w:val="00597D64"/>
    <w:rsid w:val="005A2C9B"/>
    <w:rsid w:val="005A6372"/>
    <w:rsid w:val="005A787D"/>
    <w:rsid w:val="005C29C1"/>
    <w:rsid w:val="005E1B65"/>
    <w:rsid w:val="005E2282"/>
    <w:rsid w:val="005E7A04"/>
    <w:rsid w:val="006068C0"/>
    <w:rsid w:val="0061468F"/>
    <w:rsid w:val="006148E8"/>
    <w:rsid w:val="006151CA"/>
    <w:rsid w:val="00621408"/>
    <w:rsid w:val="00644223"/>
    <w:rsid w:val="00655C54"/>
    <w:rsid w:val="00661FBA"/>
    <w:rsid w:val="00662BB9"/>
    <w:rsid w:val="00663940"/>
    <w:rsid w:val="00665F11"/>
    <w:rsid w:val="006668FC"/>
    <w:rsid w:val="00673840"/>
    <w:rsid w:val="0067687F"/>
    <w:rsid w:val="006841B7"/>
    <w:rsid w:val="00684878"/>
    <w:rsid w:val="006A3653"/>
    <w:rsid w:val="006B1986"/>
    <w:rsid w:val="006C6A1D"/>
    <w:rsid w:val="006C76F6"/>
    <w:rsid w:val="006D2812"/>
    <w:rsid w:val="006E32D5"/>
    <w:rsid w:val="006F0A1E"/>
    <w:rsid w:val="00706A8F"/>
    <w:rsid w:val="0071160E"/>
    <w:rsid w:val="00717EF5"/>
    <w:rsid w:val="00741729"/>
    <w:rsid w:val="00745D05"/>
    <w:rsid w:val="00747680"/>
    <w:rsid w:val="00751FB9"/>
    <w:rsid w:val="007653B2"/>
    <w:rsid w:val="00775D0F"/>
    <w:rsid w:val="0078720D"/>
    <w:rsid w:val="00790B1A"/>
    <w:rsid w:val="00791249"/>
    <w:rsid w:val="007A05F5"/>
    <w:rsid w:val="007B0942"/>
    <w:rsid w:val="007B1D45"/>
    <w:rsid w:val="007C3477"/>
    <w:rsid w:val="007D0B23"/>
    <w:rsid w:val="007E28BB"/>
    <w:rsid w:val="007F35FD"/>
    <w:rsid w:val="007F4E15"/>
    <w:rsid w:val="008160AE"/>
    <w:rsid w:val="008178D4"/>
    <w:rsid w:val="00830DA9"/>
    <w:rsid w:val="008456CE"/>
    <w:rsid w:val="0084745B"/>
    <w:rsid w:val="00852252"/>
    <w:rsid w:val="008722C2"/>
    <w:rsid w:val="00880B17"/>
    <w:rsid w:val="00882543"/>
    <w:rsid w:val="008829D7"/>
    <w:rsid w:val="008A4F58"/>
    <w:rsid w:val="008A69F6"/>
    <w:rsid w:val="008B5BC6"/>
    <w:rsid w:val="008C750A"/>
    <w:rsid w:val="008E2B02"/>
    <w:rsid w:val="008E6B17"/>
    <w:rsid w:val="008F163B"/>
    <w:rsid w:val="008F2217"/>
    <w:rsid w:val="008F53D3"/>
    <w:rsid w:val="009018D8"/>
    <w:rsid w:val="009019B4"/>
    <w:rsid w:val="00902D48"/>
    <w:rsid w:val="009247EE"/>
    <w:rsid w:val="00925F8D"/>
    <w:rsid w:val="009264F1"/>
    <w:rsid w:val="009271CF"/>
    <w:rsid w:val="00930211"/>
    <w:rsid w:val="009465C7"/>
    <w:rsid w:val="009650D7"/>
    <w:rsid w:val="0097439D"/>
    <w:rsid w:val="009817A3"/>
    <w:rsid w:val="00987A73"/>
    <w:rsid w:val="00992926"/>
    <w:rsid w:val="00992ACF"/>
    <w:rsid w:val="009A1F4A"/>
    <w:rsid w:val="009B24EE"/>
    <w:rsid w:val="009C5F27"/>
    <w:rsid w:val="009D725D"/>
    <w:rsid w:val="009F5504"/>
    <w:rsid w:val="00A12390"/>
    <w:rsid w:val="00A20EB5"/>
    <w:rsid w:val="00A41778"/>
    <w:rsid w:val="00A82939"/>
    <w:rsid w:val="00A9390E"/>
    <w:rsid w:val="00AA66A2"/>
    <w:rsid w:val="00AB289C"/>
    <w:rsid w:val="00AB4E48"/>
    <w:rsid w:val="00AC2B57"/>
    <w:rsid w:val="00AC3208"/>
    <w:rsid w:val="00AE6CEC"/>
    <w:rsid w:val="00AE6DE2"/>
    <w:rsid w:val="00AF1DAC"/>
    <w:rsid w:val="00B2336B"/>
    <w:rsid w:val="00B32398"/>
    <w:rsid w:val="00B3250B"/>
    <w:rsid w:val="00B34294"/>
    <w:rsid w:val="00B35E7F"/>
    <w:rsid w:val="00B43339"/>
    <w:rsid w:val="00B63EA0"/>
    <w:rsid w:val="00B66EAB"/>
    <w:rsid w:val="00B710D9"/>
    <w:rsid w:val="00B82543"/>
    <w:rsid w:val="00BA2450"/>
    <w:rsid w:val="00BB01AF"/>
    <w:rsid w:val="00BB78D7"/>
    <w:rsid w:val="00BC0E63"/>
    <w:rsid w:val="00BC6F6F"/>
    <w:rsid w:val="00BD2414"/>
    <w:rsid w:val="00BE7871"/>
    <w:rsid w:val="00BF1D21"/>
    <w:rsid w:val="00BF5DC0"/>
    <w:rsid w:val="00BF766D"/>
    <w:rsid w:val="00C00945"/>
    <w:rsid w:val="00C1113F"/>
    <w:rsid w:val="00C23ABC"/>
    <w:rsid w:val="00C41802"/>
    <w:rsid w:val="00C5065B"/>
    <w:rsid w:val="00C5341E"/>
    <w:rsid w:val="00C56260"/>
    <w:rsid w:val="00C62C99"/>
    <w:rsid w:val="00C708E3"/>
    <w:rsid w:val="00C7171B"/>
    <w:rsid w:val="00C83914"/>
    <w:rsid w:val="00C90035"/>
    <w:rsid w:val="00C96638"/>
    <w:rsid w:val="00CA3544"/>
    <w:rsid w:val="00CB1B8B"/>
    <w:rsid w:val="00CC007E"/>
    <w:rsid w:val="00CD44CD"/>
    <w:rsid w:val="00CD6AFC"/>
    <w:rsid w:val="00D0078A"/>
    <w:rsid w:val="00D2192A"/>
    <w:rsid w:val="00D5669D"/>
    <w:rsid w:val="00D61034"/>
    <w:rsid w:val="00D61674"/>
    <w:rsid w:val="00D628C4"/>
    <w:rsid w:val="00D665CC"/>
    <w:rsid w:val="00D74C5E"/>
    <w:rsid w:val="00D77C4F"/>
    <w:rsid w:val="00D876B2"/>
    <w:rsid w:val="00D87AEB"/>
    <w:rsid w:val="00D95F65"/>
    <w:rsid w:val="00DA5C13"/>
    <w:rsid w:val="00DA6E24"/>
    <w:rsid w:val="00DB08C9"/>
    <w:rsid w:val="00DB1146"/>
    <w:rsid w:val="00DC000E"/>
    <w:rsid w:val="00DC3BD0"/>
    <w:rsid w:val="00DC4DC5"/>
    <w:rsid w:val="00DD4613"/>
    <w:rsid w:val="00DD57AD"/>
    <w:rsid w:val="00DD6698"/>
    <w:rsid w:val="00DE31DD"/>
    <w:rsid w:val="00DE4430"/>
    <w:rsid w:val="00DE62AA"/>
    <w:rsid w:val="00DE6E88"/>
    <w:rsid w:val="00E10BD3"/>
    <w:rsid w:val="00E40907"/>
    <w:rsid w:val="00E41116"/>
    <w:rsid w:val="00E54284"/>
    <w:rsid w:val="00E64AC5"/>
    <w:rsid w:val="00E73812"/>
    <w:rsid w:val="00E770B4"/>
    <w:rsid w:val="00E8039D"/>
    <w:rsid w:val="00E909D0"/>
    <w:rsid w:val="00EA567D"/>
    <w:rsid w:val="00EB6D5D"/>
    <w:rsid w:val="00EC420A"/>
    <w:rsid w:val="00ED0DFE"/>
    <w:rsid w:val="00EF3D3C"/>
    <w:rsid w:val="00EF4A8E"/>
    <w:rsid w:val="00F03F3E"/>
    <w:rsid w:val="00F07E8B"/>
    <w:rsid w:val="00F10EE0"/>
    <w:rsid w:val="00F1452D"/>
    <w:rsid w:val="00F17F10"/>
    <w:rsid w:val="00F216DF"/>
    <w:rsid w:val="00F22C17"/>
    <w:rsid w:val="00F24499"/>
    <w:rsid w:val="00F25A06"/>
    <w:rsid w:val="00F3297A"/>
    <w:rsid w:val="00F364F5"/>
    <w:rsid w:val="00F37C08"/>
    <w:rsid w:val="00F539F3"/>
    <w:rsid w:val="00F70B45"/>
    <w:rsid w:val="00F8470A"/>
    <w:rsid w:val="00F919C9"/>
    <w:rsid w:val="00F96734"/>
    <w:rsid w:val="00F96751"/>
    <w:rsid w:val="00FA1DD1"/>
    <w:rsid w:val="00FA27B0"/>
    <w:rsid w:val="00FB1DB1"/>
    <w:rsid w:val="00FD6DF7"/>
    <w:rsid w:val="00FE02A3"/>
    <w:rsid w:val="00FE2457"/>
    <w:rsid w:val="00FF076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D05A4"/>
  <w15:docId w15:val="{A823F040-7971-4B5D-BD65-29FBE706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paragraph" w:styleId="af1">
    <w:name w:val="No Spacing"/>
    <w:uiPriority w:val="99"/>
    <w:qFormat/>
    <w:rsid w:val="00013E0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C32F-F217-4E78-ADE0-CAD8C58E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RePack by Diakov</cp:lastModifiedBy>
  <cp:revision>6</cp:revision>
  <cp:lastPrinted>2021-12-23T05:28:00Z</cp:lastPrinted>
  <dcterms:created xsi:type="dcterms:W3CDTF">2023-08-07T12:24:00Z</dcterms:created>
  <dcterms:modified xsi:type="dcterms:W3CDTF">2023-08-08T04:39:00Z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