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C66DA" w:rsidRDefault="00C2429C" w:rsidP="00EC66DA">
      <w:pPr>
        <w:pStyle w:val="a4"/>
        <w:ind w:firstLine="0"/>
        <w:jc w:val="right"/>
        <w:rPr>
          <w:b/>
        </w:rPr>
      </w:pPr>
      <w:r w:rsidRPr="00EC66D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69.2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EC1A92" w:rsidRDefault="00EC1A92" w:rsidP="00EC1A92">
                  <w:pPr>
                    <w:pStyle w:val="a3"/>
                    <w:spacing w:line="240" w:lineRule="auto"/>
                  </w:pPr>
                  <w:r>
            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округа»</w:t>
                  </w:r>
                </w:p>
                <w:p w:rsidR="00344940" w:rsidRDefault="00EC1A92" w:rsidP="00344940">
                  <w:pPr>
                    <w:pStyle w:val="a3"/>
                  </w:pPr>
                  <w:r>
                    <w:t>»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EC66DA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EC66DA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6DA" w:rsidRPr="00EC66DA">
        <w:rPr>
          <w:b/>
        </w:rPr>
        <w:t>01.08.2023   259-01-03-212</w:t>
      </w:r>
    </w:p>
    <w:p w:rsidR="00EC1A92" w:rsidRPr="001A7D9D" w:rsidRDefault="00EC1A92" w:rsidP="00EC1A92">
      <w:pPr>
        <w:pStyle w:val="a4"/>
        <w:spacing w:line="240" w:lineRule="auto"/>
        <w:ind w:firstLine="708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882">
        <w:rPr>
          <w:szCs w:val="28"/>
        </w:rPr>
        <w:t>В соответствии с Федеральным законом от 24.06.1999 №120-ФЗ «Об основах системы профилактики безнадзорности и правонарушений несовершеннолетних</w:t>
      </w:r>
      <w:r w:rsidRPr="00B65201">
        <w:rPr>
          <w:b/>
          <w:szCs w:val="28"/>
        </w:rPr>
        <w:t>»,</w:t>
      </w:r>
      <w:r w:rsidRPr="00B65201">
        <w:rPr>
          <w:bCs/>
          <w:color w:val="000000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06.11.2013  № 995 "Об</w:t>
      </w:r>
      <w:r w:rsidRPr="00D80882">
        <w:rPr>
          <w:bCs/>
          <w:color w:val="000000"/>
          <w:szCs w:val="28"/>
          <w:shd w:val="clear" w:color="auto" w:fill="FFFFFF"/>
        </w:rPr>
        <w:t xml:space="preserve"> утверждении Примерного положения о комиссиях по делам несовершеннолетних и защите их прав»</w:t>
      </w:r>
      <w:r w:rsidRPr="00D80882">
        <w:rPr>
          <w:szCs w:val="28"/>
        </w:rPr>
        <w:t>, Законом Пермской области от 05.09.2005 № 2441-539 «О комиссиях по делам несовершеннолетних и защите их прав», Законом Пермского края от 19.12.2006 № 44-КЗ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деятельности», Устав</w:t>
      </w:r>
      <w:r>
        <w:rPr>
          <w:szCs w:val="28"/>
        </w:rPr>
        <w:t>ом Уинского муниципального округа</w:t>
      </w:r>
      <w:r w:rsidRPr="00D80882">
        <w:rPr>
          <w:szCs w:val="28"/>
        </w:rPr>
        <w:t xml:space="preserve">, администрация Уинского муниципального округа </w:t>
      </w:r>
    </w:p>
    <w:p w:rsidR="00EC1A92" w:rsidRPr="00D80882" w:rsidRDefault="00EC1A92" w:rsidP="00EC1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80882">
        <w:rPr>
          <w:rFonts w:ascii="Times New Roman" w:hAnsi="Times New Roman" w:cs="Times New Roman"/>
          <w:sz w:val="28"/>
          <w:szCs w:val="28"/>
        </w:rPr>
        <w:t>:</w:t>
      </w:r>
    </w:p>
    <w:p w:rsidR="00EC1A92" w:rsidRDefault="00EC1A92" w:rsidP="004D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Уинского муниципального округа </w:t>
      </w:r>
      <w:r w:rsidRPr="004A3CA6">
        <w:rPr>
          <w:rFonts w:ascii="Times New Roman" w:hAnsi="Times New Roman" w:cs="Times New Roman"/>
          <w:sz w:val="28"/>
          <w:szCs w:val="28"/>
        </w:rPr>
        <w:t>№ 259-01-03-</w:t>
      </w:r>
      <w:r>
        <w:rPr>
          <w:rFonts w:ascii="Times New Roman" w:hAnsi="Times New Roman" w:cs="Times New Roman"/>
          <w:sz w:val="28"/>
          <w:szCs w:val="28"/>
        </w:rPr>
        <w:t>466</w:t>
      </w:r>
      <w:r w:rsidRPr="004A3CA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A3C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A3CA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3CA6">
        <w:rPr>
          <w:rFonts w:ascii="Times New Roman" w:hAnsi="Times New Roman" w:cs="Times New Roman"/>
          <w:sz w:val="28"/>
          <w:szCs w:val="28"/>
        </w:rPr>
        <w:t xml:space="preserve"> «</w:t>
      </w:r>
      <w:r w:rsidRPr="00EC1A92">
        <w:rPr>
          <w:rFonts w:ascii="Times New Roman" w:hAnsi="Times New Roman" w:cs="Times New Roman"/>
          <w:sz w:val="28"/>
          <w:szCs w:val="28"/>
        </w:rPr>
        <w:t>Об утверждении Положения о комиссии по делам несовершеннолетних и защите их прав администрации Уинского муниципального округа</w:t>
      </w:r>
      <w:r w:rsidRPr="004A3CA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именно: состав </w:t>
      </w:r>
      <w:r w:rsidRPr="00EC1A92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 Уинского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4D65D9" w:rsidRDefault="004D65D9" w:rsidP="004D6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61B77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 xml:space="preserve"> силу постановление</w:t>
      </w:r>
      <w:r w:rsidRPr="00961B77">
        <w:rPr>
          <w:sz w:val="28"/>
          <w:szCs w:val="28"/>
        </w:rPr>
        <w:t xml:space="preserve"> администрации Уинского муниципального </w:t>
      </w:r>
      <w:r>
        <w:rPr>
          <w:sz w:val="28"/>
          <w:szCs w:val="28"/>
        </w:rPr>
        <w:t>округа</w:t>
      </w:r>
      <w:r w:rsidRPr="00961B77">
        <w:rPr>
          <w:sz w:val="28"/>
          <w:szCs w:val="28"/>
        </w:rPr>
        <w:t xml:space="preserve"> от </w:t>
      </w:r>
      <w:r w:rsidR="00A94F36" w:rsidRPr="00A94F36">
        <w:rPr>
          <w:sz w:val="28"/>
          <w:szCs w:val="28"/>
        </w:rPr>
        <w:t>20.06.2023</w:t>
      </w:r>
      <w:r w:rsidR="00A94F36">
        <w:rPr>
          <w:sz w:val="28"/>
          <w:szCs w:val="28"/>
        </w:rPr>
        <w:t xml:space="preserve"> № </w:t>
      </w:r>
      <w:r w:rsidR="00A94F36" w:rsidRPr="00A94F36">
        <w:rPr>
          <w:sz w:val="28"/>
          <w:szCs w:val="28"/>
        </w:rPr>
        <w:t>259-01-03-177</w:t>
      </w:r>
      <w:r w:rsidR="00D07986" w:rsidRPr="00D07986">
        <w:rPr>
          <w:sz w:val="28"/>
          <w:szCs w:val="28"/>
        </w:rPr>
        <w:t xml:space="preserve"> </w:t>
      </w:r>
      <w:r w:rsidRPr="00961B77">
        <w:rPr>
          <w:sz w:val="28"/>
          <w:szCs w:val="28"/>
        </w:rPr>
        <w:t>«</w:t>
      </w:r>
      <w:r w:rsidRPr="004D65D9">
        <w:rPr>
          <w:sz w:val="28"/>
          <w:szCs w:val="28"/>
        </w:rPr>
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</w:t>
      </w:r>
      <w:r w:rsidRPr="00961B77">
        <w:rPr>
          <w:sz w:val="28"/>
          <w:szCs w:val="28"/>
        </w:rPr>
        <w:t xml:space="preserve">». </w:t>
      </w:r>
    </w:p>
    <w:p w:rsidR="00464065" w:rsidRPr="004D65D9" w:rsidRDefault="004D65D9" w:rsidP="004D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D9">
        <w:rPr>
          <w:rFonts w:ascii="Times New Roman" w:hAnsi="Times New Roman" w:cs="Times New Roman"/>
          <w:sz w:val="28"/>
          <w:szCs w:val="28"/>
        </w:rPr>
        <w:t>3</w:t>
      </w:r>
      <w:r w:rsidR="00EC1A92" w:rsidRPr="004D65D9">
        <w:rPr>
          <w:rFonts w:ascii="Times New Roman" w:hAnsi="Times New Roman" w:cs="Times New Roman"/>
          <w:sz w:val="28"/>
          <w:szCs w:val="28"/>
        </w:rPr>
        <w:t>.</w:t>
      </w:r>
      <w:r w:rsidR="006F6F6E" w:rsidRPr="004D65D9">
        <w:rPr>
          <w:rFonts w:ascii="Times New Roman" w:hAnsi="Times New Roman" w:cs="Times New Roman"/>
          <w:sz w:val="28"/>
          <w:szCs w:val="28"/>
        </w:rPr>
        <w:t xml:space="preserve"> </w:t>
      </w:r>
      <w:r w:rsidR="00EC1A92" w:rsidRPr="004D65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Уинского муниципального округа в сети «Интернет» (</w:t>
      </w:r>
      <w:hyperlink r:id="rId9" w:history="1">
        <w:r w:rsidR="00EC1A92" w:rsidRPr="004D65D9">
          <w:rPr>
            <w:rStyle w:val="ad"/>
            <w:rFonts w:ascii="Times New Roman" w:hAnsi="Times New Roman" w:cs="Times New Roman"/>
            <w:sz w:val="28"/>
            <w:szCs w:val="28"/>
          </w:rPr>
          <w:t>http://uinsk.ru</w:t>
        </w:r>
      </w:hyperlink>
      <w:r w:rsidR="00EC1A92" w:rsidRPr="004D65D9">
        <w:rPr>
          <w:rStyle w:val="ae"/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A92" w:rsidRPr="00465039" w:rsidRDefault="009F30EF" w:rsidP="004D65D9">
      <w:pPr>
        <w:pStyle w:val="a4"/>
        <w:spacing w:line="240" w:lineRule="auto"/>
      </w:pPr>
      <w:r>
        <w:t>4</w:t>
      </w:r>
      <w:r w:rsidR="00EC1A92">
        <w:t xml:space="preserve">. </w:t>
      </w:r>
      <w:r w:rsidR="00EC1A92" w:rsidRPr="00465039">
        <w:t>Контроль над исполнением настоящего</w:t>
      </w:r>
      <w:r w:rsidR="00EC1A92">
        <w:t xml:space="preserve"> постановления возложить на заместителя главы администрации Уинского муниципального округа по социальным вопросам Киприянову М.М</w:t>
      </w:r>
      <w:r w:rsidR="00EC1A92" w:rsidRPr="00465039">
        <w:t>.</w:t>
      </w:r>
    </w:p>
    <w:p w:rsidR="00EC1A92" w:rsidRDefault="00EC1A92" w:rsidP="004D65D9">
      <w:pPr>
        <w:ind w:firstLine="709"/>
        <w:jc w:val="both"/>
        <w:rPr>
          <w:sz w:val="28"/>
          <w:szCs w:val="28"/>
        </w:rPr>
      </w:pPr>
    </w:p>
    <w:p w:rsidR="00EC1A92" w:rsidRDefault="00EC1A92" w:rsidP="00EC1A92">
      <w:pPr>
        <w:jc w:val="both"/>
        <w:rPr>
          <w:sz w:val="28"/>
          <w:szCs w:val="28"/>
        </w:rPr>
      </w:pPr>
    </w:p>
    <w:p w:rsidR="00EC1A92" w:rsidRDefault="00C2429C" w:rsidP="00EC1A92">
      <w:pPr>
        <w:jc w:val="both"/>
        <w:rPr>
          <w:sz w:val="28"/>
          <w:szCs w:val="28"/>
        </w:rPr>
      </w:pPr>
      <w:r w:rsidRPr="00C2429C">
        <w:rPr>
          <w:noProof/>
        </w:rPr>
        <w:pict>
          <v:shape id="Text Box 4" o:spid="_x0000_s1029" type="#_x0000_t202" style="position:absolute;left:0;text-align:left;margin-left:81.85pt;margin-top:767.15pt;width:266.4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C1A92" w:rsidRPr="009169CE" w:rsidRDefault="00EC1A92" w:rsidP="00EC1A92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D65D9">
        <w:rPr>
          <w:sz w:val="28"/>
          <w:szCs w:val="28"/>
        </w:rPr>
        <w:t>Г</w:t>
      </w:r>
      <w:r w:rsidR="00EC1A92">
        <w:rPr>
          <w:sz w:val="28"/>
          <w:szCs w:val="28"/>
        </w:rPr>
        <w:t>лав</w:t>
      </w:r>
      <w:r w:rsidR="004D65D9">
        <w:rPr>
          <w:sz w:val="28"/>
          <w:szCs w:val="28"/>
        </w:rPr>
        <w:t>а</w:t>
      </w:r>
      <w:r w:rsidR="00EC1A92" w:rsidRPr="008F3AFD">
        <w:rPr>
          <w:sz w:val="28"/>
          <w:szCs w:val="28"/>
        </w:rPr>
        <w:t xml:space="preserve"> муниципального округа –</w:t>
      </w:r>
    </w:p>
    <w:p w:rsidR="00EC1A92" w:rsidRDefault="00EC1A92" w:rsidP="00EC1A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65D9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Pr="008F3AFD">
        <w:rPr>
          <w:sz w:val="28"/>
          <w:szCs w:val="28"/>
        </w:rPr>
        <w:t>дминистрации Уинского</w:t>
      </w:r>
    </w:p>
    <w:p w:rsidR="00344940" w:rsidRDefault="00EC1A92" w:rsidP="00EC1A92">
      <w:pPr>
        <w:pStyle w:val="a4"/>
        <w:ind w:firstLine="0"/>
        <w:rPr>
          <w:szCs w:val="28"/>
        </w:rPr>
      </w:pPr>
      <w:r w:rsidRPr="008F3AFD">
        <w:rPr>
          <w:szCs w:val="28"/>
        </w:rPr>
        <w:t xml:space="preserve">муниципального </w:t>
      </w:r>
      <w:r>
        <w:rPr>
          <w:szCs w:val="28"/>
        </w:rPr>
        <w:t xml:space="preserve">округа                                                            </w:t>
      </w:r>
      <w:r w:rsidR="004D65D9">
        <w:rPr>
          <w:szCs w:val="28"/>
        </w:rPr>
        <w:t>А.Н. Зелёнкин</w:t>
      </w:r>
    </w:p>
    <w:p w:rsidR="00EC1A92" w:rsidRDefault="00EC1A92" w:rsidP="00EC1A92">
      <w:pPr>
        <w:pStyle w:val="a4"/>
        <w:ind w:firstLine="0"/>
        <w:sectPr w:rsidR="00EC1A92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Уинского муниципального округа</w:t>
      </w:r>
    </w:p>
    <w:p w:rsidR="00EC1A92" w:rsidRDefault="00EC66DA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01.08.2023   № 259-01-03-212</w:t>
      </w:r>
    </w:p>
    <w:p w:rsidR="00EC1A92" w:rsidRDefault="00EC1A92" w:rsidP="00EC1A92">
      <w:pPr>
        <w:jc w:val="center"/>
        <w:rPr>
          <w:b/>
          <w:sz w:val="28"/>
          <w:szCs w:val="28"/>
        </w:rPr>
      </w:pPr>
    </w:p>
    <w:p w:rsidR="00EC1A92" w:rsidRDefault="00EC1A92" w:rsidP="00EC1A92">
      <w:pPr>
        <w:jc w:val="center"/>
        <w:rPr>
          <w:b/>
        </w:rPr>
      </w:pPr>
      <w:r>
        <w:rPr>
          <w:b/>
        </w:rPr>
        <w:t>СОСТАВ</w:t>
      </w:r>
    </w:p>
    <w:p w:rsidR="00EC1A92" w:rsidRDefault="00EC1A92" w:rsidP="00EC1A92">
      <w:pPr>
        <w:jc w:val="center"/>
        <w:rPr>
          <w:b/>
        </w:rPr>
      </w:pPr>
      <w:r>
        <w:rPr>
          <w:b/>
        </w:rPr>
        <w:t>КОМИССИИ ПО ДЕЛАМ НЕСОВЕРШЕННОЛЕТНИХ И ЗАЩИТЕ ИХ ПРАВ АДМИНИСТРАЦИИ УИНСКОГО МУНИЦИПАЛЬНОГО ОКРУГА</w:t>
      </w:r>
    </w:p>
    <w:p w:rsidR="00EC1A92" w:rsidRDefault="00EC1A92" w:rsidP="00EC1A92">
      <w:pPr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846"/>
        <w:gridCol w:w="5801"/>
      </w:tblGrid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</w:t>
            </w:r>
          </w:p>
          <w:p w:rsidR="006F6F6E" w:rsidRDefault="006F6F6E" w:rsidP="00CB0F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Уинского муниципального округа по социальным вопросам, председатель комиссии (член комиссии);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Pr="006F6F6E" w:rsidRDefault="00295091" w:rsidP="0064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Шафикова Элина Маратовна</w:t>
            </w:r>
          </w:p>
        </w:tc>
        <w:tc>
          <w:tcPr>
            <w:tcW w:w="5801" w:type="dxa"/>
          </w:tcPr>
          <w:p w:rsidR="006F6F6E" w:rsidRDefault="006F6F6E" w:rsidP="00641145">
            <w:r>
              <w:rPr>
                <w:sz w:val="28"/>
                <w:szCs w:val="28"/>
              </w:rPr>
              <w:t xml:space="preserve">- </w:t>
            </w:r>
            <w:r w:rsidRPr="00E56A08">
              <w:rPr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заместитель председателя комиссии (член комиссии);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Гилазова 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Раушатовна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ответственный секретарь комиссии (член комиссии).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ind w:left="360"/>
              <w:rPr>
                <w:szCs w:val="28"/>
                <w:u w:val="single"/>
              </w:rPr>
            </w:pPr>
          </w:p>
        </w:tc>
        <w:tc>
          <w:tcPr>
            <w:tcW w:w="2846" w:type="dxa"/>
          </w:tcPr>
          <w:p w:rsidR="006F6F6E" w:rsidRDefault="006F6F6E" w:rsidP="00EC1A92">
            <w:pPr>
              <w:rPr>
                <w:sz w:val="28"/>
                <w:szCs w:val="28"/>
              </w:rPr>
            </w:pPr>
            <w:r w:rsidRPr="00EC1A92">
              <w:rPr>
                <w:sz w:val="28"/>
                <w:szCs w:val="28"/>
                <w:u w:val="single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6F6F6E" w:rsidRDefault="006F6F6E" w:rsidP="00EC1A92">
            <w:pPr>
              <w:jc w:val="center"/>
              <w:rPr>
                <w:b/>
              </w:rPr>
            </w:pPr>
          </w:p>
        </w:tc>
        <w:tc>
          <w:tcPr>
            <w:tcW w:w="5801" w:type="dxa"/>
          </w:tcPr>
          <w:p w:rsidR="006F6F6E" w:rsidRDefault="006F6F6E" w:rsidP="00EC1A92">
            <w:pPr>
              <w:jc w:val="center"/>
              <w:rPr>
                <w:b/>
              </w:rPr>
            </w:pP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Бартов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Октябрьского межрайонного следственного отдела Следственного комитета РФ по Пермскому краю (по согласованию);</w:t>
            </w:r>
          </w:p>
        </w:tc>
      </w:tr>
      <w:tr w:rsidR="004D65D9" w:rsidTr="006F6F6E">
        <w:tc>
          <w:tcPr>
            <w:tcW w:w="675" w:type="dxa"/>
          </w:tcPr>
          <w:p w:rsidR="004D65D9" w:rsidRPr="006F6F6E" w:rsidRDefault="004D65D9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4D65D9" w:rsidRDefault="004D65D9" w:rsidP="00EC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Батракова Евгения Олеговна</w:t>
            </w:r>
          </w:p>
        </w:tc>
        <w:tc>
          <w:tcPr>
            <w:tcW w:w="5801" w:type="dxa"/>
          </w:tcPr>
          <w:p w:rsidR="004D65D9" w:rsidRDefault="004D65D9" w:rsidP="00EC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(по делам несовершеннолетних) ОУУП и ПДН Отделения МВД России по Уинскому муниципальному округу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A94F36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Заозеров Олег Иванович</w:t>
            </w: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директор МБУ «Уинский ЦКД»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Зомарева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Александровна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женского совета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Копытова </w:t>
            </w:r>
          </w:p>
          <w:p w:rsidR="006F6F6E" w:rsidRDefault="006F6F6E" w:rsidP="006A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Уинского муниципального округа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Новокрещенных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Олегович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Октябрьского МФ ФКУ УИИ ГУФСИН России по Пермскому краю (по согласованию);</w:t>
            </w:r>
          </w:p>
        </w:tc>
      </w:tr>
      <w:tr w:rsidR="006F6F6E" w:rsidTr="006F6F6E">
        <w:trPr>
          <w:trHeight w:val="1407"/>
        </w:trPr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врач-психиатр - нарколог государственного бюджетного учреждения здравоохранения Пермского края «Уинская центральная районная больница»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Пичкалева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управления образования администрации Уинского муниципального округа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Теплых 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Уинскому муниципальному округа межрайонного территориального управления № 4 Министерства социального развития Пермского края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Цецегов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Отделения МВД России по Уинскому муниципальному округу (по согласованию).</w:t>
            </w:r>
          </w:p>
        </w:tc>
      </w:tr>
    </w:tbl>
    <w:p w:rsidR="00EC1A92" w:rsidRDefault="00EC1A92" w:rsidP="00EC1A92">
      <w:pPr>
        <w:jc w:val="center"/>
        <w:rPr>
          <w:b/>
        </w:rPr>
      </w:pPr>
    </w:p>
    <w:p w:rsidR="00EC1A92" w:rsidRDefault="00EC1A92" w:rsidP="00EC1A92">
      <w:pPr>
        <w:rPr>
          <w:b/>
          <w:sz w:val="28"/>
          <w:szCs w:val="28"/>
        </w:rPr>
      </w:pPr>
    </w:p>
    <w:sectPr w:rsidR="00EC1A92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ECD" w:rsidRDefault="00AE4ECD">
      <w:r>
        <w:separator/>
      </w:r>
    </w:p>
  </w:endnote>
  <w:endnote w:type="continuationSeparator" w:id="1">
    <w:p w:rsidR="00AE4ECD" w:rsidRDefault="00AE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ECD" w:rsidRDefault="00AE4ECD">
      <w:r>
        <w:separator/>
      </w:r>
    </w:p>
  </w:footnote>
  <w:footnote w:type="continuationSeparator" w:id="1">
    <w:p w:rsidR="00AE4ECD" w:rsidRDefault="00AE4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D2A66C1"/>
    <w:multiLevelType w:val="hybridMultilevel"/>
    <w:tmpl w:val="6DD61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81052"/>
    <w:multiLevelType w:val="hybridMultilevel"/>
    <w:tmpl w:val="970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ADD"/>
    <w:rsid w:val="00020472"/>
    <w:rsid w:val="000862DA"/>
    <w:rsid w:val="001D02CD"/>
    <w:rsid w:val="002739B2"/>
    <w:rsid w:val="0027417F"/>
    <w:rsid w:val="00283034"/>
    <w:rsid w:val="00295091"/>
    <w:rsid w:val="002C37BB"/>
    <w:rsid w:val="0033685D"/>
    <w:rsid w:val="00344940"/>
    <w:rsid w:val="00347599"/>
    <w:rsid w:val="00464065"/>
    <w:rsid w:val="00470FB3"/>
    <w:rsid w:val="00482A25"/>
    <w:rsid w:val="004A334C"/>
    <w:rsid w:val="004D65D9"/>
    <w:rsid w:val="00502F9B"/>
    <w:rsid w:val="00536FED"/>
    <w:rsid w:val="00593D9D"/>
    <w:rsid w:val="005B7C2C"/>
    <w:rsid w:val="006155F3"/>
    <w:rsid w:val="00637B08"/>
    <w:rsid w:val="0066436B"/>
    <w:rsid w:val="006A59E3"/>
    <w:rsid w:val="006F6F6E"/>
    <w:rsid w:val="0078616F"/>
    <w:rsid w:val="007E4ADC"/>
    <w:rsid w:val="0081735F"/>
    <w:rsid w:val="00817ACA"/>
    <w:rsid w:val="008B1016"/>
    <w:rsid w:val="008D16CB"/>
    <w:rsid w:val="009169CE"/>
    <w:rsid w:val="00997F4C"/>
    <w:rsid w:val="009E43F9"/>
    <w:rsid w:val="009F30EF"/>
    <w:rsid w:val="00A632B2"/>
    <w:rsid w:val="00A94F36"/>
    <w:rsid w:val="00AE4ECD"/>
    <w:rsid w:val="00B1278C"/>
    <w:rsid w:val="00B54B61"/>
    <w:rsid w:val="00BB0CD5"/>
    <w:rsid w:val="00BB6EA3"/>
    <w:rsid w:val="00C2429C"/>
    <w:rsid w:val="00C80448"/>
    <w:rsid w:val="00CB3825"/>
    <w:rsid w:val="00D07986"/>
    <w:rsid w:val="00D353FF"/>
    <w:rsid w:val="00D864C2"/>
    <w:rsid w:val="00DA6927"/>
    <w:rsid w:val="00DF035E"/>
    <w:rsid w:val="00E55D54"/>
    <w:rsid w:val="00EB54EA"/>
    <w:rsid w:val="00EC1A92"/>
    <w:rsid w:val="00EC66DA"/>
    <w:rsid w:val="00EE2382"/>
    <w:rsid w:val="00F0751E"/>
    <w:rsid w:val="00F41363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EC1A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EC1A92"/>
    <w:rPr>
      <w:color w:val="0000FF"/>
      <w:u w:val="single"/>
    </w:rPr>
  </w:style>
  <w:style w:type="character" w:styleId="ae">
    <w:name w:val="Strong"/>
    <w:basedOn w:val="a0"/>
    <w:uiPriority w:val="22"/>
    <w:qFormat/>
    <w:rsid w:val="00EC1A92"/>
    <w:rPr>
      <w:b/>
      <w:bCs/>
    </w:rPr>
  </w:style>
  <w:style w:type="table" w:styleId="af">
    <w:name w:val="Table Grid"/>
    <w:basedOn w:val="a1"/>
    <w:rsid w:val="00EC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matynova</cp:lastModifiedBy>
  <cp:revision>20</cp:revision>
  <cp:lastPrinted>1899-12-31T19:00:00Z</cp:lastPrinted>
  <dcterms:created xsi:type="dcterms:W3CDTF">2018-12-10T11:04:00Z</dcterms:created>
  <dcterms:modified xsi:type="dcterms:W3CDTF">2023-08-01T04:24:00Z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